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ADC" w:rsidRDefault="009707E9" w:rsidP="009707E9">
      <w:pPr>
        <w:pStyle w:val="Ttulo"/>
      </w:pPr>
      <w:r>
        <w:t>SIAP</w:t>
      </w:r>
    </w:p>
    <w:p w:rsidR="009707E9" w:rsidRDefault="009707E9" w:rsidP="00806E70">
      <w:r w:rsidRPr="00806E70">
        <w:rPr>
          <w:b/>
        </w:rPr>
        <w:t>Responsable</w:t>
      </w:r>
      <w:r>
        <w:t>: Julián Andrés Rincón Penagos</w:t>
      </w:r>
    </w:p>
    <w:p w:rsidR="009707E9" w:rsidRDefault="009707E9" w:rsidP="00806E70">
      <w:r w:rsidRPr="00806E70">
        <w:rPr>
          <w:b/>
        </w:rPr>
        <w:t>Fecha</w:t>
      </w:r>
      <w:r>
        <w:t>: 26 de Julio del 2021</w:t>
      </w:r>
    </w:p>
    <w:p w:rsidR="00541A96" w:rsidRDefault="00541A96" w:rsidP="00541A96"/>
    <w:p w:rsidR="00806E70" w:rsidRDefault="00806E70" w:rsidP="00806E70">
      <w:pPr>
        <w:pStyle w:val="Ttulo2"/>
      </w:pPr>
      <w:r>
        <w:t>Agendas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5346"/>
      </w:tblGrid>
      <w:tr w:rsidR="00806E70" w:rsidTr="00806E70">
        <w:tc>
          <w:tcPr>
            <w:tcW w:w="4414" w:type="dxa"/>
          </w:tcPr>
          <w:p w:rsidR="00806E70" w:rsidRDefault="00806E70" w:rsidP="00806E70">
            <w:pPr>
              <w:pStyle w:val="Prrafodelista"/>
              <w:numPr>
                <w:ilvl w:val="0"/>
                <w:numId w:val="1"/>
              </w:numPr>
            </w:pPr>
            <w:r>
              <w:t>Se arregló el problema del reconocimiento de horas por posgrado</w:t>
            </w:r>
          </w:p>
        </w:tc>
        <w:tc>
          <w:tcPr>
            <w:tcW w:w="4414" w:type="dxa"/>
          </w:tcPr>
          <w:p w:rsidR="00806E70" w:rsidRPr="00801979" w:rsidRDefault="00806E70" w:rsidP="00806E70">
            <w:r w:rsidRPr="00AB2AE2">
              <w:rPr>
                <w:noProof/>
                <w:lang w:eastAsia="es-CO"/>
              </w:rPr>
              <w:drawing>
                <wp:inline distT="0" distB="0" distL="0" distR="0" wp14:anchorId="72F523DD" wp14:editId="416DCD65">
                  <wp:extent cx="2880000" cy="1254972"/>
                  <wp:effectExtent l="190500" t="190500" r="187325" b="1930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254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698" w:rsidTr="00806E70">
        <w:tc>
          <w:tcPr>
            <w:tcW w:w="4414" w:type="dxa"/>
          </w:tcPr>
          <w:p w:rsidR="00FD0698" w:rsidRDefault="00FD0698" w:rsidP="00806E70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arreglo</w:t>
            </w:r>
            <w:proofErr w:type="spellEnd"/>
            <w:r>
              <w:t xml:space="preserve"> la tabla para exportación de agendas por </w:t>
            </w:r>
            <w:proofErr w:type="spellStart"/>
            <w:r>
              <w:t>faculdades</w:t>
            </w:r>
            <w:proofErr w:type="spellEnd"/>
            <w:r>
              <w:t>.</w:t>
            </w:r>
          </w:p>
        </w:tc>
        <w:tc>
          <w:tcPr>
            <w:tcW w:w="4414" w:type="dxa"/>
          </w:tcPr>
          <w:p w:rsidR="00FD0698" w:rsidRPr="00AB2AE2" w:rsidRDefault="00FD0698" w:rsidP="00806E70">
            <w:pPr>
              <w:rPr>
                <w:noProof/>
                <w:lang w:eastAsia="es-CO"/>
              </w:rPr>
            </w:pPr>
            <w:r w:rsidRPr="00FD0698">
              <w:rPr>
                <w:noProof/>
                <w:lang w:eastAsia="es-CO"/>
              </w:rPr>
              <w:drawing>
                <wp:inline distT="0" distB="0" distL="0" distR="0" wp14:anchorId="507450CA" wp14:editId="5E8B3F11">
                  <wp:extent cx="2880000" cy="1064603"/>
                  <wp:effectExtent l="190500" t="190500" r="187325" b="19304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06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698" w:rsidTr="00806E70">
        <w:tc>
          <w:tcPr>
            <w:tcW w:w="4414" w:type="dxa"/>
          </w:tcPr>
          <w:p w:rsidR="00FD0698" w:rsidRDefault="00FD0698" w:rsidP="00806E70">
            <w:pPr>
              <w:pStyle w:val="Prrafodelista"/>
              <w:numPr>
                <w:ilvl w:val="0"/>
                <w:numId w:val="1"/>
              </w:numPr>
            </w:pPr>
            <w:r>
              <w:t xml:space="preserve">Se crearon dos botones para exportar directamente a </w:t>
            </w:r>
            <w:proofErr w:type="spellStart"/>
            <w:r>
              <w:t>excel</w:t>
            </w:r>
            <w:proofErr w:type="spellEnd"/>
            <w:r>
              <w:t xml:space="preserve"> o </w:t>
            </w:r>
            <w:proofErr w:type="spellStart"/>
            <w:r>
              <w:t>word</w:t>
            </w:r>
            <w:proofErr w:type="spellEnd"/>
          </w:p>
        </w:tc>
        <w:tc>
          <w:tcPr>
            <w:tcW w:w="4414" w:type="dxa"/>
          </w:tcPr>
          <w:p w:rsidR="00FD0698" w:rsidRDefault="00FD0698" w:rsidP="00806E70">
            <w:pPr>
              <w:rPr>
                <w:noProof/>
                <w:lang w:eastAsia="es-CO"/>
              </w:rPr>
            </w:pPr>
            <w:r w:rsidRPr="00FD0698">
              <w:rPr>
                <w:noProof/>
                <w:lang w:eastAsia="es-CO"/>
              </w:rPr>
              <w:drawing>
                <wp:inline distT="0" distB="0" distL="0" distR="0" wp14:anchorId="2A5A6A41" wp14:editId="5AF301AF">
                  <wp:extent cx="2880000" cy="1425988"/>
                  <wp:effectExtent l="190500" t="190500" r="187325" b="19367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25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D0698" w:rsidRPr="00FD0698" w:rsidRDefault="00FD0698" w:rsidP="00806E70">
            <w:pPr>
              <w:rPr>
                <w:noProof/>
                <w:lang w:eastAsia="es-CO"/>
              </w:rPr>
            </w:pPr>
            <w:r w:rsidRPr="00FD0698">
              <w:rPr>
                <w:noProof/>
                <w:lang w:eastAsia="es-CO"/>
              </w:rPr>
              <w:lastRenderedPageBreak/>
              <w:drawing>
                <wp:inline distT="0" distB="0" distL="0" distR="0" wp14:anchorId="12B5D6AE" wp14:editId="0219A5A9">
                  <wp:extent cx="2880000" cy="1700041"/>
                  <wp:effectExtent l="190500" t="190500" r="187325" b="18605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70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6E70" w:rsidRDefault="00806E70" w:rsidP="00541A96"/>
    <w:p w:rsidR="00541A96" w:rsidRPr="00541A96" w:rsidRDefault="00541A96" w:rsidP="00806E70">
      <w:pPr>
        <w:pStyle w:val="Ttulo2"/>
      </w:pPr>
      <w:r>
        <w:t>Trabajos de grado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5346"/>
      </w:tblGrid>
      <w:tr w:rsidR="009707E9" w:rsidTr="00806E70">
        <w:tc>
          <w:tcPr>
            <w:tcW w:w="3482" w:type="dxa"/>
          </w:tcPr>
          <w:p w:rsidR="009707E9" w:rsidRDefault="00801979" w:rsidP="00C8357F">
            <w:pPr>
              <w:pStyle w:val="Prrafodelista"/>
              <w:numPr>
                <w:ilvl w:val="0"/>
                <w:numId w:val="6"/>
              </w:numPr>
            </w:pPr>
            <w:r>
              <w:t xml:space="preserve">Se </w:t>
            </w:r>
            <w:r w:rsidR="003D7DA2">
              <w:t>arregló</w:t>
            </w:r>
            <w:r>
              <w:t xml:space="preserve"> el problema de los grupos de investigaci</w:t>
            </w:r>
            <w:r w:rsidR="003D7DA2">
              <w:t>ón en la creación/edi</w:t>
            </w:r>
            <w:r>
              <w:t>ción de trabajos de grado</w:t>
            </w:r>
          </w:p>
        </w:tc>
        <w:tc>
          <w:tcPr>
            <w:tcW w:w="5346" w:type="dxa"/>
          </w:tcPr>
          <w:p w:rsidR="009707E9" w:rsidRDefault="00801979" w:rsidP="009707E9">
            <w:r w:rsidRPr="00801979">
              <w:rPr>
                <w:noProof/>
                <w:lang w:eastAsia="es-CO"/>
              </w:rPr>
              <w:drawing>
                <wp:inline distT="0" distB="0" distL="0" distR="0" wp14:anchorId="0E420DA3" wp14:editId="2618533D">
                  <wp:extent cx="2880000" cy="1518656"/>
                  <wp:effectExtent l="190500" t="190500" r="187325" b="1962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18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7E9" w:rsidRDefault="009707E9" w:rsidP="009707E9"/>
    <w:p w:rsidR="00486ADB" w:rsidRDefault="00486ADB" w:rsidP="00806E70">
      <w:pPr>
        <w:pStyle w:val="Ttulo2"/>
      </w:pPr>
      <w:r>
        <w:lastRenderedPageBreak/>
        <w:t>Docentes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5346"/>
      </w:tblGrid>
      <w:tr w:rsidR="00486ADB" w:rsidTr="00486ADB">
        <w:tc>
          <w:tcPr>
            <w:tcW w:w="4414" w:type="dxa"/>
          </w:tcPr>
          <w:p w:rsidR="00486ADB" w:rsidRDefault="00486ADB" w:rsidP="00486ADB">
            <w:pPr>
              <w:pStyle w:val="Prrafodelista"/>
              <w:numPr>
                <w:ilvl w:val="0"/>
                <w:numId w:val="7"/>
              </w:numPr>
            </w:pPr>
            <w:r>
              <w:t>Se arregló el formulario para crear docentes que no estaba funcionando</w:t>
            </w:r>
          </w:p>
        </w:tc>
        <w:tc>
          <w:tcPr>
            <w:tcW w:w="4414" w:type="dxa"/>
          </w:tcPr>
          <w:p w:rsidR="00486ADB" w:rsidRDefault="00486ADB" w:rsidP="00486ADB">
            <w:r w:rsidRPr="00486ADB">
              <w:rPr>
                <w:noProof/>
                <w:lang w:eastAsia="es-CO"/>
              </w:rPr>
              <w:drawing>
                <wp:inline distT="0" distB="0" distL="0" distR="0" wp14:anchorId="72C70FEE" wp14:editId="408C64A7">
                  <wp:extent cx="2880000" cy="3001548"/>
                  <wp:effectExtent l="190500" t="190500" r="187325" b="19939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001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2DF" w:rsidTr="00486ADB">
        <w:tc>
          <w:tcPr>
            <w:tcW w:w="4414" w:type="dxa"/>
          </w:tcPr>
          <w:p w:rsidR="007642DF" w:rsidRDefault="007642DF" w:rsidP="00486ADB">
            <w:pPr>
              <w:pStyle w:val="Prrafodelista"/>
              <w:numPr>
                <w:ilvl w:val="0"/>
                <w:numId w:val="7"/>
              </w:numPr>
            </w:pPr>
            <w:r>
              <w:t xml:space="preserve">Se agregaron los atributos </w:t>
            </w:r>
            <w:proofErr w:type="spellStart"/>
            <w:r>
              <w:t>areaProfundizacion</w:t>
            </w:r>
            <w:proofErr w:type="spellEnd"/>
            <w:r>
              <w:t xml:space="preserve"> y </w:t>
            </w:r>
            <w:proofErr w:type="spellStart"/>
            <w:r>
              <w:t>TituloMayorFormacion</w:t>
            </w:r>
            <w:proofErr w:type="spellEnd"/>
            <w:r>
              <w:t xml:space="preserve"> al formulario de Director/Jurado</w:t>
            </w:r>
          </w:p>
        </w:tc>
        <w:tc>
          <w:tcPr>
            <w:tcW w:w="4414" w:type="dxa"/>
          </w:tcPr>
          <w:p w:rsidR="007642DF" w:rsidRPr="00486ADB" w:rsidRDefault="007642DF" w:rsidP="00486ADB">
            <w:pPr>
              <w:rPr>
                <w:noProof/>
                <w:lang w:eastAsia="es-CO"/>
              </w:rPr>
            </w:pPr>
            <w:r w:rsidRPr="007642DF">
              <w:rPr>
                <w:noProof/>
                <w:lang w:eastAsia="es-CO"/>
              </w:rPr>
              <w:drawing>
                <wp:inline distT="0" distB="0" distL="0" distR="0" wp14:anchorId="41253FC8" wp14:editId="640EA863">
                  <wp:extent cx="2880000" cy="1776945"/>
                  <wp:effectExtent l="190500" t="190500" r="187325" b="18542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77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D8C" w:rsidTr="00486ADB">
        <w:tc>
          <w:tcPr>
            <w:tcW w:w="4414" w:type="dxa"/>
          </w:tcPr>
          <w:p w:rsidR="005E4D8C" w:rsidRDefault="005E4D8C" w:rsidP="00486ADB">
            <w:pPr>
              <w:pStyle w:val="Prrafodelista"/>
              <w:numPr>
                <w:ilvl w:val="0"/>
                <w:numId w:val="7"/>
              </w:numPr>
            </w:pPr>
            <w:r>
              <w:t>Se dejaron los datos básicos del docente en dos columnas</w:t>
            </w:r>
          </w:p>
        </w:tc>
        <w:tc>
          <w:tcPr>
            <w:tcW w:w="4414" w:type="dxa"/>
          </w:tcPr>
          <w:p w:rsidR="005E4D8C" w:rsidRPr="007642DF" w:rsidRDefault="005E4D8C" w:rsidP="00486ADB">
            <w:pPr>
              <w:rPr>
                <w:noProof/>
                <w:lang w:eastAsia="es-CO"/>
              </w:rPr>
            </w:pPr>
            <w:r w:rsidRPr="005E4D8C">
              <w:rPr>
                <w:noProof/>
                <w:lang w:eastAsia="es-CO"/>
              </w:rPr>
              <w:drawing>
                <wp:inline distT="0" distB="0" distL="0" distR="0" wp14:anchorId="35F9775E" wp14:editId="7779443C">
                  <wp:extent cx="2880000" cy="1179633"/>
                  <wp:effectExtent l="190500" t="190500" r="187325" b="19240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7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9B" w:rsidTr="00486ADB">
        <w:tc>
          <w:tcPr>
            <w:tcW w:w="4414" w:type="dxa"/>
          </w:tcPr>
          <w:p w:rsidR="003B459B" w:rsidRDefault="003B459B" w:rsidP="00486ADB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Cuando se quiere agregar un integrante al grupo de investigación, se cambió el título del botón Agregar Director/Jurado por Agregar Integrante</w:t>
            </w:r>
          </w:p>
        </w:tc>
        <w:tc>
          <w:tcPr>
            <w:tcW w:w="4414" w:type="dxa"/>
          </w:tcPr>
          <w:p w:rsidR="003B459B" w:rsidRPr="005E4D8C" w:rsidRDefault="003B459B" w:rsidP="00486ADB">
            <w:pPr>
              <w:rPr>
                <w:noProof/>
                <w:lang w:eastAsia="es-CO"/>
              </w:rPr>
            </w:pPr>
            <w:r w:rsidRPr="003B459B">
              <w:rPr>
                <w:noProof/>
                <w:lang w:eastAsia="es-CO"/>
              </w:rPr>
              <w:drawing>
                <wp:inline distT="0" distB="0" distL="0" distR="0" wp14:anchorId="11669F66" wp14:editId="2A618DCE">
                  <wp:extent cx="2267266" cy="857370"/>
                  <wp:effectExtent l="190500" t="190500" r="190500" b="19050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857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0EF" w:rsidTr="00486ADB">
        <w:tc>
          <w:tcPr>
            <w:tcW w:w="4414" w:type="dxa"/>
          </w:tcPr>
          <w:p w:rsidR="008870EF" w:rsidRDefault="008870EF" w:rsidP="00486ADB">
            <w:pPr>
              <w:pStyle w:val="Prrafodelista"/>
              <w:numPr>
                <w:ilvl w:val="0"/>
                <w:numId w:val="7"/>
              </w:numPr>
            </w:pPr>
            <w:r>
              <w:t>Se agregaron dos enlaces nuevos de divulgación para los docentes</w:t>
            </w:r>
          </w:p>
        </w:tc>
        <w:tc>
          <w:tcPr>
            <w:tcW w:w="4414" w:type="dxa"/>
          </w:tcPr>
          <w:p w:rsidR="008870EF" w:rsidRPr="003B459B" w:rsidRDefault="008870EF" w:rsidP="00486ADB">
            <w:pPr>
              <w:rPr>
                <w:noProof/>
                <w:lang w:eastAsia="es-CO"/>
              </w:rPr>
            </w:pPr>
            <w:r w:rsidRPr="008870EF">
              <w:rPr>
                <w:noProof/>
                <w:lang w:eastAsia="es-CO"/>
              </w:rPr>
              <w:drawing>
                <wp:inline distT="0" distB="0" distL="0" distR="0" wp14:anchorId="04607F5E" wp14:editId="570F0C25">
                  <wp:extent cx="2880000" cy="1852220"/>
                  <wp:effectExtent l="190500" t="190500" r="187325" b="18669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5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0EF" w:rsidTr="00486ADB">
        <w:tc>
          <w:tcPr>
            <w:tcW w:w="4414" w:type="dxa"/>
          </w:tcPr>
          <w:p w:rsidR="008870EF" w:rsidRDefault="008870EF" w:rsidP="00486ADB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 xml:space="preserve">Se </w:t>
            </w:r>
            <w:proofErr w:type="spellStart"/>
            <w:r>
              <w:t>cambio</w:t>
            </w:r>
            <w:proofErr w:type="spellEnd"/>
            <w:r>
              <w:t xml:space="preserve"> el título de la ventana de crear/editar enlace de divulgación de forma correcta</w:t>
            </w:r>
          </w:p>
        </w:tc>
        <w:tc>
          <w:tcPr>
            <w:tcW w:w="4414" w:type="dxa"/>
          </w:tcPr>
          <w:p w:rsidR="008870EF" w:rsidRPr="008870EF" w:rsidRDefault="008870EF" w:rsidP="00486ADB">
            <w:pPr>
              <w:rPr>
                <w:noProof/>
                <w:lang w:eastAsia="es-CO"/>
              </w:rPr>
            </w:pPr>
            <w:r w:rsidRPr="008870EF">
              <w:rPr>
                <w:noProof/>
                <w:lang w:eastAsia="es-CO"/>
              </w:rPr>
              <w:drawing>
                <wp:inline distT="0" distB="0" distL="0" distR="0" wp14:anchorId="297A7EE0" wp14:editId="76BF1222">
                  <wp:extent cx="2880000" cy="1815397"/>
                  <wp:effectExtent l="190500" t="190500" r="187325" b="18542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15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486ADB" w:rsidRPr="00486ADB" w:rsidRDefault="00486ADB" w:rsidP="00486ADB"/>
    <w:p w:rsidR="00541A96" w:rsidRDefault="00541A96" w:rsidP="00806E70">
      <w:pPr>
        <w:pStyle w:val="Ttulo2"/>
      </w:pPr>
      <w:r>
        <w:t>Seminario de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5346"/>
      </w:tblGrid>
      <w:tr w:rsidR="00541A96" w:rsidTr="00541A96">
        <w:tc>
          <w:tcPr>
            <w:tcW w:w="4414" w:type="dxa"/>
          </w:tcPr>
          <w:p w:rsidR="00541A96" w:rsidRDefault="00541A96" w:rsidP="00541A96">
            <w:pPr>
              <w:pStyle w:val="Prrafodelista"/>
              <w:numPr>
                <w:ilvl w:val="0"/>
                <w:numId w:val="2"/>
              </w:numPr>
            </w:pPr>
            <w:r>
              <w:t>Se mejoró el diseño de las tarjetas que describen los seminarios</w:t>
            </w:r>
          </w:p>
        </w:tc>
        <w:tc>
          <w:tcPr>
            <w:tcW w:w="4414" w:type="dxa"/>
          </w:tcPr>
          <w:p w:rsidR="00541A96" w:rsidRDefault="00541A96" w:rsidP="009707E9">
            <w:r w:rsidRPr="00541A96">
              <w:rPr>
                <w:noProof/>
                <w:lang w:eastAsia="es-CO"/>
              </w:rPr>
              <w:drawing>
                <wp:inline distT="0" distB="0" distL="0" distR="0" wp14:anchorId="6D259FE2" wp14:editId="11286B40">
                  <wp:extent cx="2880000" cy="698982"/>
                  <wp:effectExtent l="190500" t="190500" r="187325" b="1968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698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E70" w:rsidTr="00541A96">
        <w:tc>
          <w:tcPr>
            <w:tcW w:w="4414" w:type="dxa"/>
          </w:tcPr>
          <w:p w:rsidR="00806E70" w:rsidRDefault="00806E70" w:rsidP="00541A96">
            <w:pPr>
              <w:pStyle w:val="Prrafodelista"/>
              <w:numPr>
                <w:ilvl w:val="0"/>
                <w:numId w:val="2"/>
              </w:numPr>
            </w:pPr>
            <w:r>
              <w:t>Se ordenó los seminarios por fecha de menor a mayor</w:t>
            </w:r>
          </w:p>
        </w:tc>
        <w:tc>
          <w:tcPr>
            <w:tcW w:w="4414" w:type="dxa"/>
          </w:tcPr>
          <w:p w:rsidR="00806E70" w:rsidRPr="00541A96" w:rsidRDefault="00806E70" w:rsidP="009707E9"/>
        </w:tc>
      </w:tr>
      <w:tr w:rsidR="00371976" w:rsidTr="00541A96">
        <w:tc>
          <w:tcPr>
            <w:tcW w:w="4414" w:type="dxa"/>
          </w:tcPr>
          <w:p w:rsidR="00371976" w:rsidRDefault="00371976" w:rsidP="00541A96">
            <w:pPr>
              <w:pStyle w:val="Prrafodelista"/>
              <w:numPr>
                <w:ilvl w:val="0"/>
                <w:numId w:val="2"/>
              </w:numPr>
            </w:pPr>
            <w:r>
              <w:t>Se creó una vista de seminario en una ventana modal</w:t>
            </w:r>
          </w:p>
        </w:tc>
        <w:tc>
          <w:tcPr>
            <w:tcW w:w="4414" w:type="dxa"/>
          </w:tcPr>
          <w:p w:rsidR="00371976" w:rsidRPr="00541A96" w:rsidRDefault="00371976" w:rsidP="009707E9">
            <w:r w:rsidRPr="00371976">
              <w:rPr>
                <w:noProof/>
                <w:lang w:eastAsia="es-CO"/>
              </w:rPr>
              <w:drawing>
                <wp:inline distT="0" distB="0" distL="0" distR="0" wp14:anchorId="2A20D247" wp14:editId="69487DDB">
                  <wp:extent cx="2880000" cy="1786069"/>
                  <wp:effectExtent l="190500" t="190500" r="187325" b="1955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786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A96" w:rsidRDefault="00541A96" w:rsidP="009707E9"/>
    <w:p w:rsidR="00541A96" w:rsidRDefault="00541A96" w:rsidP="00806E70">
      <w:pPr>
        <w:pStyle w:val="Ttulo2"/>
      </w:pPr>
      <w:r>
        <w:t>Plan de mejoramiento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5346"/>
      </w:tblGrid>
      <w:tr w:rsidR="00541A96" w:rsidTr="00806E70">
        <w:tc>
          <w:tcPr>
            <w:tcW w:w="3482" w:type="dxa"/>
          </w:tcPr>
          <w:p w:rsidR="00541A96" w:rsidRDefault="00541A96" w:rsidP="00541A96">
            <w:pPr>
              <w:pStyle w:val="Prrafodelista"/>
              <w:numPr>
                <w:ilvl w:val="0"/>
                <w:numId w:val="4"/>
              </w:numPr>
            </w:pPr>
            <w:r>
              <w:t>Se mejoró el diseño del editor de plan de mejoramiento</w:t>
            </w:r>
          </w:p>
        </w:tc>
        <w:tc>
          <w:tcPr>
            <w:tcW w:w="5346" w:type="dxa"/>
          </w:tcPr>
          <w:p w:rsidR="00541A96" w:rsidRPr="00AB2AE2" w:rsidRDefault="00541A96" w:rsidP="00541A96">
            <w:r w:rsidRPr="002256D9">
              <w:rPr>
                <w:noProof/>
                <w:lang w:eastAsia="es-CO"/>
              </w:rPr>
              <w:drawing>
                <wp:inline distT="0" distB="0" distL="0" distR="0" wp14:anchorId="029CC55A" wp14:editId="534BB2C9">
                  <wp:extent cx="2880000" cy="706477"/>
                  <wp:effectExtent l="190500" t="190500" r="187325" b="18923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70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E70" w:rsidTr="00806E70">
        <w:tc>
          <w:tcPr>
            <w:tcW w:w="3482" w:type="dxa"/>
          </w:tcPr>
          <w:p w:rsidR="00806E70" w:rsidRDefault="00806E70" w:rsidP="00806E70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Se arregló la vista de viñetas y formato en la vista del plan de mejoramiento</w:t>
            </w:r>
          </w:p>
        </w:tc>
        <w:tc>
          <w:tcPr>
            <w:tcW w:w="5346" w:type="dxa"/>
          </w:tcPr>
          <w:p w:rsidR="00806E70" w:rsidRPr="002256D9" w:rsidRDefault="00806E70" w:rsidP="00806E70">
            <w:r w:rsidRPr="007B41E9">
              <w:rPr>
                <w:noProof/>
                <w:lang w:eastAsia="es-CO"/>
              </w:rPr>
              <w:drawing>
                <wp:inline distT="0" distB="0" distL="0" distR="0" wp14:anchorId="778601DC" wp14:editId="6B024F34">
                  <wp:extent cx="2880000" cy="1169206"/>
                  <wp:effectExtent l="190500" t="190500" r="187325" b="1835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69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244" w:rsidTr="00806E70">
        <w:tc>
          <w:tcPr>
            <w:tcW w:w="3482" w:type="dxa"/>
          </w:tcPr>
          <w:p w:rsidR="006F7244" w:rsidRDefault="006F7244" w:rsidP="00806E70">
            <w:pPr>
              <w:pStyle w:val="Prrafodelista"/>
              <w:numPr>
                <w:ilvl w:val="0"/>
                <w:numId w:val="4"/>
              </w:numPr>
            </w:pPr>
            <w:r>
              <w:t xml:space="preserve">Se creó la ventana para exportar el plan de mejoramiento a </w:t>
            </w:r>
            <w:r w:rsidR="004C415E">
              <w:t>Excel</w:t>
            </w:r>
          </w:p>
        </w:tc>
        <w:tc>
          <w:tcPr>
            <w:tcW w:w="5346" w:type="dxa"/>
          </w:tcPr>
          <w:p w:rsidR="006F7244" w:rsidRPr="007B41E9" w:rsidRDefault="006F7244" w:rsidP="00806E70">
            <w:r w:rsidRPr="006F7244">
              <w:rPr>
                <w:noProof/>
                <w:lang w:eastAsia="es-CO"/>
              </w:rPr>
              <w:drawing>
                <wp:inline distT="0" distB="0" distL="0" distR="0" wp14:anchorId="66A7B166" wp14:editId="1DB3F862">
                  <wp:extent cx="2880000" cy="1918371"/>
                  <wp:effectExtent l="190500" t="190500" r="187325" b="1962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1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A95" w:rsidTr="00806E70">
        <w:tc>
          <w:tcPr>
            <w:tcW w:w="3482" w:type="dxa"/>
          </w:tcPr>
          <w:p w:rsidR="002F6A95" w:rsidRDefault="002F6A95" w:rsidP="00806E70">
            <w:pPr>
              <w:pStyle w:val="Prrafodelista"/>
              <w:numPr>
                <w:ilvl w:val="0"/>
                <w:numId w:val="4"/>
              </w:numPr>
            </w:pPr>
            <w:r>
              <w:t>Se creó el editor de fechas de presupuestos</w:t>
            </w:r>
          </w:p>
        </w:tc>
        <w:tc>
          <w:tcPr>
            <w:tcW w:w="5346" w:type="dxa"/>
          </w:tcPr>
          <w:p w:rsidR="002F6A95" w:rsidRPr="006F7244" w:rsidRDefault="002F6A95" w:rsidP="00806E70">
            <w:r w:rsidRPr="002F6A95">
              <w:rPr>
                <w:noProof/>
                <w:lang w:eastAsia="es-CO"/>
              </w:rPr>
              <w:drawing>
                <wp:inline distT="0" distB="0" distL="0" distR="0" wp14:anchorId="66F0361C" wp14:editId="07421A66">
                  <wp:extent cx="2880000" cy="780774"/>
                  <wp:effectExtent l="190500" t="190500" r="187325" b="1911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7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4C0" w:rsidTr="00806E70">
        <w:tc>
          <w:tcPr>
            <w:tcW w:w="3482" w:type="dxa"/>
          </w:tcPr>
          <w:p w:rsidR="00FB04C0" w:rsidRDefault="00FB04C0" w:rsidP="00806E70">
            <w:pPr>
              <w:pStyle w:val="Prrafodelista"/>
              <w:numPr>
                <w:ilvl w:val="0"/>
                <w:numId w:val="4"/>
              </w:numPr>
            </w:pPr>
            <w:r>
              <w:t>Se creó una tabla de presupuestos dinámicos para el plan de mejoramiento</w:t>
            </w:r>
          </w:p>
        </w:tc>
        <w:tc>
          <w:tcPr>
            <w:tcW w:w="5346" w:type="dxa"/>
          </w:tcPr>
          <w:p w:rsidR="00FB04C0" w:rsidRPr="002F6A95" w:rsidRDefault="00FB04C0" w:rsidP="00806E70">
            <w:r w:rsidRPr="00FB04C0">
              <w:rPr>
                <w:noProof/>
                <w:lang w:eastAsia="es-CO"/>
              </w:rPr>
              <w:drawing>
                <wp:inline distT="0" distB="0" distL="0" distR="0" wp14:anchorId="4B261CC9" wp14:editId="6450A1A5">
                  <wp:extent cx="2880000" cy="827699"/>
                  <wp:effectExtent l="190500" t="190500" r="187325" b="1822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27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9F2" w:rsidTr="00806E70">
        <w:tc>
          <w:tcPr>
            <w:tcW w:w="3482" w:type="dxa"/>
          </w:tcPr>
          <w:p w:rsidR="005679F2" w:rsidRDefault="005679F2" w:rsidP="00806E70">
            <w:pPr>
              <w:pStyle w:val="Prrafodelista"/>
              <w:numPr>
                <w:ilvl w:val="0"/>
                <w:numId w:val="4"/>
              </w:numPr>
            </w:pPr>
            <w:r>
              <w:t>Se agregó la tabla de presupuestos a la vista de oportunidad de mejora</w:t>
            </w:r>
          </w:p>
        </w:tc>
        <w:tc>
          <w:tcPr>
            <w:tcW w:w="5346" w:type="dxa"/>
          </w:tcPr>
          <w:p w:rsidR="005679F2" w:rsidRPr="00FB04C0" w:rsidRDefault="005679F2" w:rsidP="00806E70">
            <w:r w:rsidRPr="005679F2">
              <w:rPr>
                <w:noProof/>
                <w:lang w:eastAsia="es-CO"/>
              </w:rPr>
              <w:drawing>
                <wp:inline distT="0" distB="0" distL="0" distR="0" wp14:anchorId="39164BE3" wp14:editId="71C9A83E">
                  <wp:extent cx="2880000" cy="644562"/>
                  <wp:effectExtent l="190500" t="190500" r="187325" b="19367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644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D8C" w:rsidTr="00806E70">
        <w:tc>
          <w:tcPr>
            <w:tcW w:w="3482" w:type="dxa"/>
          </w:tcPr>
          <w:p w:rsidR="00474D8C" w:rsidRDefault="00474D8C" w:rsidP="00806E70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 xml:space="preserve">Se exportaron los </w:t>
            </w:r>
            <w:r w:rsidRPr="003A0349">
              <w:rPr>
                <w:u w:val="single"/>
              </w:rPr>
              <w:t>presupuestos</w:t>
            </w:r>
            <w:r>
              <w:t xml:space="preserve"> en formato de </w:t>
            </w:r>
            <w:r w:rsidR="003A0349">
              <w:t>Excel</w:t>
            </w:r>
            <w:r>
              <w:t xml:space="preserve"> y se calculan los totales</w:t>
            </w:r>
          </w:p>
        </w:tc>
        <w:tc>
          <w:tcPr>
            <w:tcW w:w="5346" w:type="dxa"/>
          </w:tcPr>
          <w:p w:rsidR="00474D8C" w:rsidRDefault="00474D8C" w:rsidP="00806E70">
            <w:r w:rsidRPr="00474D8C">
              <w:rPr>
                <w:noProof/>
                <w:lang w:eastAsia="es-CO"/>
              </w:rPr>
              <w:drawing>
                <wp:inline distT="0" distB="0" distL="0" distR="0" wp14:anchorId="051D083C" wp14:editId="48677552">
                  <wp:extent cx="2880000" cy="1211568"/>
                  <wp:effectExtent l="190500" t="190500" r="187325" b="19875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211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C36E8" w:rsidRPr="005679F2" w:rsidRDefault="000C36E8" w:rsidP="00806E70">
            <w:r w:rsidRPr="000C36E8">
              <w:rPr>
                <w:noProof/>
                <w:lang w:eastAsia="es-CO"/>
              </w:rPr>
              <w:drawing>
                <wp:inline distT="0" distB="0" distL="0" distR="0" wp14:anchorId="310E767B" wp14:editId="1B129718">
                  <wp:extent cx="2880000" cy="249287"/>
                  <wp:effectExtent l="190500" t="190500" r="187325" b="18923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9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F72" w:rsidTr="00806E70">
        <w:tc>
          <w:tcPr>
            <w:tcW w:w="3482" w:type="dxa"/>
          </w:tcPr>
          <w:p w:rsidR="00724F72" w:rsidRDefault="00724F72" w:rsidP="00806E70">
            <w:pPr>
              <w:pStyle w:val="Prrafodelista"/>
              <w:numPr>
                <w:ilvl w:val="0"/>
                <w:numId w:val="4"/>
              </w:numPr>
            </w:pPr>
            <w:r>
              <w:t>Se creó la opción de exportar cada oportunidad de mejora en formato Word</w:t>
            </w:r>
          </w:p>
        </w:tc>
        <w:tc>
          <w:tcPr>
            <w:tcW w:w="5346" w:type="dxa"/>
          </w:tcPr>
          <w:p w:rsidR="00724F72" w:rsidRPr="00474D8C" w:rsidRDefault="00724F72" w:rsidP="00806E70">
            <w:pPr>
              <w:rPr>
                <w:noProof/>
                <w:lang w:eastAsia="es-CO"/>
              </w:rPr>
            </w:pPr>
            <w:r w:rsidRPr="00724F72">
              <w:rPr>
                <w:noProof/>
                <w:lang w:eastAsia="es-CO"/>
              </w:rPr>
              <w:drawing>
                <wp:inline distT="0" distB="0" distL="0" distR="0" wp14:anchorId="0B2C8908" wp14:editId="00C07DB3">
                  <wp:extent cx="2880000" cy="1564155"/>
                  <wp:effectExtent l="190500" t="190500" r="187325" b="18859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64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A96" w:rsidRPr="009707E9" w:rsidRDefault="00541A96" w:rsidP="009707E9"/>
    <w:sectPr w:rsidR="00541A96" w:rsidRPr="00970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DAE"/>
    <w:multiLevelType w:val="hybridMultilevel"/>
    <w:tmpl w:val="89BED0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E0842"/>
    <w:multiLevelType w:val="hybridMultilevel"/>
    <w:tmpl w:val="67D00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32A36"/>
    <w:multiLevelType w:val="hybridMultilevel"/>
    <w:tmpl w:val="5322CB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11F11"/>
    <w:multiLevelType w:val="hybridMultilevel"/>
    <w:tmpl w:val="2C9836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55398"/>
    <w:multiLevelType w:val="hybridMultilevel"/>
    <w:tmpl w:val="6E927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C3EA9"/>
    <w:multiLevelType w:val="hybridMultilevel"/>
    <w:tmpl w:val="6A3C14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5596A"/>
    <w:multiLevelType w:val="hybridMultilevel"/>
    <w:tmpl w:val="570CDF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E9"/>
    <w:rsid w:val="000A23C5"/>
    <w:rsid w:val="000C36E8"/>
    <w:rsid w:val="002256D9"/>
    <w:rsid w:val="002F6A95"/>
    <w:rsid w:val="00371976"/>
    <w:rsid w:val="003A0349"/>
    <w:rsid w:val="003B459B"/>
    <w:rsid w:val="003D7DA2"/>
    <w:rsid w:val="00474D8C"/>
    <w:rsid w:val="00486ADB"/>
    <w:rsid w:val="004C415E"/>
    <w:rsid w:val="00541A96"/>
    <w:rsid w:val="005679F2"/>
    <w:rsid w:val="005E4D8C"/>
    <w:rsid w:val="006F7244"/>
    <w:rsid w:val="00724F72"/>
    <w:rsid w:val="007642DF"/>
    <w:rsid w:val="007B41E9"/>
    <w:rsid w:val="00801979"/>
    <w:rsid w:val="00806E70"/>
    <w:rsid w:val="00857466"/>
    <w:rsid w:val="008870EF"/>
    <w:rsid w:val="009707E9"/>
    <w:rsid w:val="00A14B54"/>
    <w:rsid w:val="00A6282E"/>
    <w:rsid w:val="00AB2AE2"/>
    <w:rsid w:val="00C8357F"/>
    <w:rsid w:val="00FB04C0"/>
    <w:rsid w:val="00FD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F256"/>
  <w15:chartTrackingRefBased/>
  <w15:docId w15:val="{CDAAC431-0F07-4828-9DA1-C31ED156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0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0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19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0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70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0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7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07E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0197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7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Mauricio Carranza Mayorga</dc:creator>
  <cp:keywords/>
  <dc:description/>
  <cp:lastModifiedBy>Edwin Mauricio Carranza Mayorga</cp:lastModifiedBy>
  <cp:revision>27</cp:revision>
  <dcterms:created xsi:type="dcterms:W3CDTF">2021-07-26T20:59:00Z</dcterms:created>
  <dcterms:modified xsi:type="dcterms:W3CDTF">2021-09-02T19:55:00Z</dcterms:modified>
</cp:coreProperties>
</file>