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eastAsia" w:ascii="仿宋_GB2312" w:hAnsi="仿宋_GB2312" w:eastAsia="仿宋_GB2312" w:cs="仿宋_GB2312"/>
          <w:b/>
          <w:bCs/>
          <w:sz w:val="48"/>
          <w:szCs w:val="48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2023年</w:t>
      </w:r>
      <w:r>
        <w:rPr>
          <w:rFonts w:hint="eastAsia" w:ascii="仿宋_GB2312" w:hAnsi="仿宋_GB2312" w:eastAsia="仿宋_GB2312" w:cs="仿宋_GB2312"/>
          <w:b/>
          <w:bCs/>
          <w:sz w:val="48"/>
          <w:szCs w:val="48"/>
        </w:rPr>
        <w:t>全国职业院校技能大赛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center"/>
        <w:textAlignment w:val="auto"/>
        <w:rPr>
          <w:rFonts w:hint="default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8"/>
          <w:szCs w:val="48"/>
          <w:lang w:val="en-US" w:eastAsia="zh-CN"/>
        </w:rPr>
        <w:t>赛题第03套</w:t>
      </w:r>
      <w:bookmarkStart w:id="3" w:name="_GoBack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auto"/>
        <w:jc w:val="both"/>
        <w:textAlignment w:val="auto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赛项名称：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大数据应用开发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英文名称：</w:t>
      </w:r>
      <w:r>
        <w:rPr>
          <w:rFonts w:hint="eastAsia" w:ascii="黑体" w:hAnsi="黑体" w:eastAsia="黑体" w:cs="黑体"/>
          <w:sz w:val="32"/>
          <w:szCs w:val="24"/>
          <w:u w:val="singl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24"/>
          <w:highlight w:val="none"/>
          <w:u w:val="single"/>
          <w:lang w:val="en-US" w:eastAsia="zh-CN"/>
        </w:rPr>
        <w:t>Big Data Application Development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  <w:lang w:val="en-US" w:eastAsia="zh-CN"/>
        </w:rPr>
        <w:t>赛项组别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>高等职业教育组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20" w:leftChars="300"/>
        <w:textAlignment w:val="auto"/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</w:rPr>
        <w:t>赛项编号：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 GZ033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b/>
          <w:bCs/>
          <w:sz w:val="36"/>
          <w:szCs w:val="36"/>
          <w:u w:val="single"/>
        </w:rPr>
        <w:t xml:space="preserve">  </w:t>
      </w: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</w:t>
      </w:r>
      <w:r>
        <w:rPr>
          <w:rFonts w:hint="eastAsia" w:ascii="仿宋_GB2312" w:hAnsi="Arial Narrow" w:eastAsia="仿宋_GB2312"/>
          <w:sz w:val="28"/>
          <w:szCs w:val="28"/>
          <w:lang w:val="en-US" w:eastAsia="zh-CN"/>
        </w:rPr>
        <w:t>Hive</w:t>
      </w:r>
      <w:r>
        <w:rPr>
          <w:rFonts w:hint="eastAsia" w:ascii="仿宋_GB2312" w:hAnsi="Arial Narrow" w:eastAsia="仿宋_GB2312"/>
          <w:sz w:val="28"/>
          <w:szCs w:val="28"/>
        </w:rPr>
        <w:t>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宿主机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任务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 xml:space="preserve">docker exec </w:t>
            </w: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-</w:t>
            </w:r>
            <w:r>
              <w:rPr>
                <w:rFonts w:ascii="仿宋_GB2312" w:hAnsi="Calibri" w:eastAsia="仿宋_GB2312"/>
                <w:sz w:val="28"/>
                <w:szCs w:val="28"/>
              </w:rPr>
              <w:t>it slave2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MySQL已在容器的Master中安装完毕，用户名/密码为root/123456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  <w:lang w:val="en-US" w:eastAsia="zh-CN"/>
              </w:rPr>
              <w:t>三个容器节点的root密码均为123456</w:t>
            </w:r>
          </w:p>
        </w:tc>
      </w:tr>
    </w:tbl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：Hadoop HA安装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</w:t>
      </w:r>
      <w:r>
        <w:rPr>
          <w:rFonts w:hint="eastAsia" w:ascii="仿宋" w:hAnsi="仿宋" w:eastAsia="仿宋"/>
        </w:rPr>
        <w:t>hadoop-3.1.3.tar.gz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</w:t>
      </w:r>
      <w:r>
        <w:rPr>
          <w:rFonts w:hint="eastAsia" w:ascii="仿宋" w:hAnsi="仿宋" w:eastAsia="仿宋"/>
        </w:rPr>
        <w:t>，apache-zookeeper-3.5.7-bin.tar.gz</w:t>
      </w:r>
      <w:r>
        <w:rPr>
          <w:rFonts w:ascii="仿宋" w:hAnsi="仿宋" w:eastAsia="仿宋"/>
        </w:rPr>
        <w:t>复制到容器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（若路径不存在，则需新建），分别将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节点Hadoop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Z</w:t>
      </w:r>
      <w:r>
        <w:rPr>
          <w:rFonts w:ascii="仿宋" w:hAnsi="仿宋" w:eastAsia="仿宋"/>
        </w:rPr>
        <w:t>ookeeper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，其中将JDK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adoop解压命令复制并粘贴至客户端桌面【Release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pStyle w:val="11"/>
        <w:spacing w:after="240" w:line="360" w:lineRule="auto"/>
        <w:ind w:left="420" w:firstLine="0"/>
        <w:rPr>
          <w:rFonts w:ascii="仿宋" w:hAnsi="仿宋" w:eastAsia="仿宋"/>
        </w:rPr>
      </w:pP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并做免密登录，修改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环境变量并使其生效，分发jdk至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，均配置完毕后在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配置好zookeeper，其中zookeeper使用集群模式，分别在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作为其集群的节点</w:t>
      </w:r>
      <w:r>
        <w:rPr>
          <w:rFonts w:hint="eastAsia" w:ascii="仿宋" w:hAnsi="仿宋" w:eastAsia="仿宋"/>
        </w:rPr>
        <w:t>，使用</w:t>
      </w:r>
      <w:r>
        <w:rPr>
          <w:rFonts w:ascii="仿宋" w:hAnsi="仿宋" w:eastAsia="仿宋"/>
        </w:rPr>
        <w:t>zkServer.sh status获取zookeeper服务端状态</w:t>
      </w:r>
      <w:r>
        <w:rPr>
          <w:rFonts w:hint="eastAsia" w:ascii="仿宋" w:hAnsi="仿宋" w:eastAsia="仿宋"/>
        </w:rPr>
        <w:t>，将命令和结果截图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.docx】中对应的任务序号下（注：只截取三个节点中zookeeper</w:t>
      </w:r>
      <w:r>
        <w:rPr>
          <w:rFonts w:ascii="仿宋" w:hAnsi="仿宋" w:eastAsia="仿宋"/>
        </w:rPr>
        <w:t xml:space="preserve"> server角色</w:t>
      </w:r>
      <w:r>
        <w:rPr>
          <w:rFonts w:hint="eastAsia" w:ascii="仿宋" w:hAnsi="仿宋" w:eastAsia="仿宋"/>
        </w:rPr>
        <w:t>模式为leader的节点）；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配置好H</w:t>
      </w:r>
      <w:r>
        <w:rPr>
          <w:rFonts w:hint="eastAsia" w:ascii="仿宋" w:hAnsi="仿宋" w:eastAsia="仿宋"/>
        </w:rPr>
        <w:t>adoop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HA，请将</w:t>
      </w:r>
      <w:r>
        <w:rPr>
          <w:rFonts w:ascii="仿宋" w:hAnsi="仿宋" w:eastAsia="仿宋"/>
        </w:rPr>
        <w:t>dfs.ha.namenodes.hadoopcluster设置为</w:t>
      </w:r>
      <w:r>
        <w:rPr>
          <w:rFonts w:hint="eastAsia" w:ascii="仿宋" w:hAnsi="仿宋" w:eastAsia="仿宋"/>
        </w:rPr>
        <w:t>n</w:t>
      </w:r>
      <w:r>
        <w:rPr>
          <w:rFonts w:ascii="仿宋" w:hAnsi="仿宋" w:eastAsia="仿宋"/>
        </w:rPr>
        <w:t>n1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nn2</w:t>
      </w:r>
      <w:r>
        <w:rPr>
          <w:rFonts w:hint="eastAsia" w:ascii="仿宋" w:hAnsi="仿宋" w:eastAsia="仿宋"/>
        </w:rPr>
        <w:t>，同时</w:t>
      </w:r>
      <w:r>
        <w:rPr>
          <w:rFonts w:ascii="仿宋" w:hAnsi="仿宋" w:eastAsia="仿宋"/>
        </w:rPr>
        <w:t>yarn.resourcemanager.ha.rm-ids设置为rm1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rm2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并在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ascii="仿宋" w:hAnsi="仿宋" w:eastAsia="仿宋"/>
        </w:rPr>
        <w:t>启动nn1与rm1</w:t>
      </w:r>
      <w:r>
        <w:rPr>
          <w:rFonts w:hint="eastAsia" w:ascii="仿宋" w:hAnsi="仿宋" w:eastAsia="仿宋"/>
        </w:rPr>
        <w:t>，在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ascii="仿宋" w:hAnsi="仿宋" w:eastAsia="仿宋"/>
        </w:rPr>
        <w:t>启动nn2与rm2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均作为datanode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分发hadoop至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启动yarn与hdfs的HA集群（Hadoop</w:t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</w:rPr>
        <w:t>HA集群），并在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节点上使用命令分别查看服务</w:t>
      </w:r>
      <w:r>
        <w:rPr>
          <w:rFonts w:ascii="仿宋" w:hAnsi="仿宋" w:eastAsia="仿宋"/>
        </w:rPr>
        <w:t>nn2与rm2</w:t>
      </w:r>
      <w:r>
        <w:rPr>
          <w:rFonts w:hint="eastAsia" w:ascii="仿宋" w:hAnsi="仿宋" w:eastAsia="仿宋"/>
        </w:rPr>
        <w:t>进程状态，并将查看命令及结果截图粘贴至客户端桌面【Release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Hadoop</w:t>
      </w:r>
      <w:r>
        <w:rPr>
          <w:rFonts w:ascii="仿宋" w:hAnsi="仿宋" w:eastAsia="仿宋"/>
        </w:rPr>
        <w:t xml:space="preserve"> HA</w:t>
      </w:r>
      <w:r>
        <w:rPr>
          <w:rFonts w:hint="eastAsia" w:ascii="仿宋" w:hAnsi="仿宋" w:eastAsia="仿宋"/>
        </w:rPr>
        <w:t>配置并启动完毕后，使用jps在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</w:rPr>
        <w:t>节点查看服务进程，将查看命令及结果截图粘贴至客户端桌面【Release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：Hive安装配置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jc w:val="both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</w:t>
      </w:r>
      <w:r>
        <w:rPr>
          <w:rFonts w:hint="eastAsia" w:ascii="仿宋" w:hAnsi="仿宋" w:eastAsia="仿宋"/>
        </w:rPr>
        <w:t>apache-hive-3.1.2-bin.tar.gz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mysql-connector-java-5.1.37.jar</w:t>
      </w:r>
      <w:r>
        <w:rPr>
          <w:rFonts w:ascii="仿宋" w:hAnsi="仿宋" w:eastAsia="仿宋"/>
        </w:rPr>
        <w:t>复制到容器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eastAsia="zh-CN"/>
        </w:rPr>
        <w:t>Master</w:t>
      </w:r>
      <w:r>
        <w:rPr>
          <w:rFonts w:hint="eastAsia" w:ascii="仿宋" w:hAnsi="仿宋" w:eastAsia="仿宋"/>
        </w:rPr>
        <w:t>节点Hive安装包解压到/opt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设置Hive环境变量，并使环境变量生效，执行命令</w:t>
      </w:r>
      <w:r>
        <w:rPr>
          <w:rFonts w:ascii="仿宋" w:hAnsi="仿宋" w:eastAsia="仿宋"/>
        </w:rPr>
        <w:t>hive --version</w:t>
      </w:r>
      <w:r>
        <w:rPr>
          <w:rFonts w:hint="eastAsia" w:ascii="仿宋" w:hAnsi="仿宋" w:eastAsia="仿宋"/>
        </w:rPr>
        <w:t>并将命令与结果截图容复制并粘贴至客户端桌面【Release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完成相关配置并添加所依赖包，将MySQL数据库作为Hive元数据库。初始化Hive元数据，并通过schematool相关命令执行初始化，将初始化结果截图（范围为命令执行结束的最后1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）复制粘贴至客户端桌面【Release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：Kafka安装配置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</w:t>
      </w:r>
      <w:r>
        <w:rPr>
          <w:rFonts w:hint="eastAsia" w:ascii="仿宋" w:hAnsi="仿宋" w:eastAsia="仿宋"/>
          <w:lang w:val="en-US" w:eastAsia="zh-CN"/>
        </w:rPr>
        <w:t>任务</w:t>
      </w:r>
      <w:r>
        <w:rPr>
          <w:rFonts w:hint="eastAsia" w:ascii="仿宋" w:hAnsi="仿宋" w:eastAsia="仿宋"/>
        </w:rPr>
        <w:t>需要使用root用户完成相关配置，需要配置前置环境，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</w:t>
      </w:r>
      <w:r>
        <w:rPr>
          <w:rFonts w:hint="eastAsia" w:ascii="仿宋" w:hAnsi="仿宋" w:eastAsia="仿宋"/>
        </w:rPr>
        <w:t>apache-zookeeper-3.5.7-bin.tar.gz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kafka_2.12-2.4.1.tgz</w:t>
      </w:r>
      <w:r>
        <w:rPr>
          <w:rFonts w:ascii="仿宋" w:hAnsi="仿宋" w:eastAsia="仿宋"/>
        </w:rPr>
        <w:t>复制到容器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ascii="仿宋" w:hAnsi="仿宋" w:eastAsia="仿宋"/>
        </w:rPr>
        <w:t>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hint="eastAsia" w:ascii="仿宋" w:hAnsi="仿宋" w:eastAsia="仿宋"/>
          <w:lang w:val="en-US" w:eastAsia="zh-CN"/>
        </w:rPr>
        <w:t>Master</w:t>
      </w:r>
      <w:r>
        <w:rPr>
          <w:rFonts w:hint="eastAsia" w:ascii="仿宋" w:hAnsi="仿宋" w:eastAsia="仿宋"/>
        </w:rPr>
        <w:t>节点Zookeeper，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afka安装包解压到/opt/</w:t>
      </w:r>
      <w:r>
        <w:rPr>
          <w:rFonts w:ascii="仿宋" w:hAnsi="仿宋" w:eastAsia="仿宋"/>
        </w:rPr>
        <w:t>module</w:t>
      </w:r>
      <w:r>
        <w:rPr>
          <w:rFonts w:hint="eastAsia" w:ascii="仿宋" w:hAnsi="仿宋" w:eastAsia="仿宋"/>
        </w:rPr>
        <w:t>目录下，将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afka解压命令复制并粘贴至客户端桌面【Release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配置好</w:t>
      </w:r>
      <w:r>
        <w:rPr>
          <w:rFonts w:hint="eastAsia" w:ascii="仿宋" w:hAnsi="仿宋" w:eastAsia="仿宋"/>
          <w:lang w:val="en-US" w:eastAsia="zh-CN"/>
        </w:rPr>
        <w:t>Z</w:t>
      </w:r>
      <w:r>
        <w:rPr>
          <w:rFonts w:hint="eastAsia" w:ascii="仿宋" w:hAnsi="仿宋" w:eastAsia="仿宋"/>
        </w:rPr>
        <w:t>oo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eeper，其中</w:t>
      </w:r>
      <w:r>
        <w:rPr>
          <w:rFonts w:hint="eastAsia" w:ascii="仿宋" w:hAnsi="仿宋" w:eastAsia="仿宋"/>
          <w:lang w:val="en-US" w:eastAsia="zh-CN"/>
        </w:rPr>
        <w:t>Z</w:t>
      </w:r>
      <w:r>
        <w:rPr>
          <w:rFonts w:hint="eastAsia" w:ascii="仿宋" w:hAnsi="仿宋" w:eastAsia="仿宋"/>
        </w:rPr>
        <w:t>oo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eeper使用集群模式，分别</w:t>
      </w:r>
      <w:r>
        <w:rPr>
          <w:rFonts w:hint="eastAsia" w:ascii="仿宋" w:hAnsi="仿宋" w:eastAsia="仿宋"/>
          <w:lang w:val="en-US" w:eastAsia="zh-CN"/>
        </w:rPr>
        <w:t>将Master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ascii="仿宋" w:hAnsi="仿宋" w:eastAsia="仿宋"/>
        </w:rPr>
        <w:t>作为其节点</w:t>
      </w:r>
      <w:r>
        <w:rPr>
          <w:rFonts w:hint="eastAsia" w:ascii="仿宋" w:hAnsi="仿宋" w:eastAsia="仿宋"/>
        </w:rPr>
        <w:t>（若</w:t>
      </w:r>
      <w:r>
        <w:rPr>
          <w:rFonts w:hint="eastAsia" w:ascii="仿宋" w:hAnsi="仿宋" w:eastAsia="仿宋"/>
          <w:lang w:val="en-US" w:eastAsia="zh-CN"/>
        </w:rPr>
        <w:t>Z</w:t>
      </w:r>
      <w:r>
        <w:rPr>
          <w:rFonts w:hint="eastAsia" w:ascii="仿宋" w:hAnsi="仿宋" w:eastAsia="仿宋"/>
        </w:rPr>
        <w:t>oo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eeper已安装配置好，则无需再次配置），配置好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afka的环境变量，使用kafka</w:t>
      </w:r>
      <w:r>
        <w:rPr>
          <w:rFonts w:ascii="仿宋" w:hAnsi="仿宋" w:eastAsia="仿宋"/>
        </w:rPr>
        <w:t>-server-start.sh --version</w:t>
      </w:r>
      <w:r>
        <w:rPr>
          <w:rFonts w:hint="eastAsia" w:ascii="仿宋" w:hAnsi="仿宋" w:eastAsia="仿宋"/>
        </w:rPr>
        <w:t>查看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afka的版本内容，并将命令和结果截图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3"/>
        </w:numPr>
        <w:spacing w:line="360" w:lineRule="auto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/>
        </w:rPr>
        <w:t>完善其他配置并分发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afka文件到</w:t>
      </w:r>
      <w:r>
        <w:rPr>
          <w:rFonts w:hint="eastAsia" w:ascii="仿宋" w:hAnsi="仿宋" w:eastAsia="仿宋"/>
          <w:lang w:val="en-US" w:eastAsia="zh-CN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slave2</w:t>
      </w:r>
      <w:r>
        <w:rPr>
          <w:rFonts w:hint="eastAsia" w:ascii="仿宋" w:hAnsi="仿宋" w:eastAsia="仿宋"/>
        </w:rPr>
        <w:t>中，并在每个节点启动Kafka，创建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opic，其中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opic名称为installtopic，分区数为2，副本数为2，将创建命令和创建成果截图</w:t>
      </w:r>
      <w:r>
        <w:rPr>
          <w:rFonts w:hint="eastAsia" w:ascii="仿宋" w:hAnsi="仿宋" w:eastAsia="仿宋"/>
          <w:lang w:val="en-US" w:eastAsia="zh-CN"/>
        </w:rPr>
        <w:t>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\任务A提交结果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抽取shtd_store库中user_info的增量数据进入Hive的ods库中表user_info。根据ods.user_info表中operate_time或create_time作为增量字段(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hint="eastAsia" w:ascii="仿宋" w:hAnsi="仿宋" w:eastAsia="仿宋"/>
        </w:rPr>
        <w:t>)，只将新增的数据抽入，字段名称、类型不变，同时添加静态分区，分区字段为etl_date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ods.user_info命令，将结果截图粘贴至客户端桌面【Release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抽取shtd_store库中sku_info的增量数据进入Hive的ods库中表sku_info。根据ods.sku_info表中create_time作为增量字段，只将新增的数据抽入，字段名称、类型不变，同时添加静态分区，分区字段为etl_date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ods.sku_info命令，将结果截图粘贴至客户端桌面【Release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province的增量数据进入Hive的ods库中表base_province。根据ods.base_province表中id作为增量字段，只将新增的数据抽入，字段名称、类型不变并添加字段create_time取当前时间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ods.base_province命令，将结果截图粘贴至客户端桌面【Release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region的增量数据进入Hive的ods库中表base_region。根据ods.base_region表中id作为增量字段，只将新增的数据抽入，字段名称、类型不变并添加字段create_time取当前时间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ods.base_region命令，将结果截图粘贴至对应报告中；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抽取shtd_store库中order_info的增量数据进入Hive的ods库中表order_info，根据ods.order_info表中operate_time或create_time作为增量字段(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hint="eastAsia" w:ascii="仿宋" w:hAnsi="仿宋" w:eastAsia="仿宋"/>
        </w:rPr>
        <w:t>)，只将新增的数据抽入，字段名称、类型不变，同时添加静态分区，分区字段为etl_date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ods.order_info命令，将结果截图粘贴至客户端桌面【Release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val="en-US" w:eastAsia="zh-CN"/>
        </w:rPr>
        <w:t>;</w:t>
      </w:r>
    </w:p>
    <w:p>
      <w:pPr>
        <w:pStyle w:val="11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抽取shtd_store库中order_detail的增量数据进入Hive的ods库中表order_detail，根据ods.order_detail表中create_time作为增量字段，只将新增的数据抽入，字段名称、类型不变，同时添加静态分区，分区字段为etl_date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ods.order_detail命令，将结果截图粘贴至客户端桌面【Release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hint="eastAsia" w:ascii="仿宋" w:hAnsi="仿宋" w:eastAsia="仿宋"/>
        </w:rPr>
        <w:t>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最新分区中，查询该分区中数据的条数，将结果内容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</w:t>
      </w:r>
      <w:r>
        <w:rPr>
          <w:rFonts w:hint="eastAsia" w:ascii="仿宋" w:hAnsi="仿宋" w:eastAsia="仿宋"/>
          <w:lang w:eastAsia="zh-CN"/>
        </w:rPr>
        <w:t>子任务一</w:t>
      </w:r>
      <w:r>
        <w:rPr>
          <w:rFonts w:hint="eastAsia" w:ascii="仿宋" w:hAnsi="仿宋" w:eastAsia="仿宋"/>
        </w:rPr>
        <w:t>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</w:t>
      </w:r>
      <w:r>
        <w:rPr>
          <w:rFonts w:hint="eastAsia" w:ascii="仿宋" w:hAnsi="仿宋" w:eastAsia="仿宋"/>
          <w:lang w:val="en-US" w:eastAsia="zh-CN"/>
        </w:rPr>
        <w:t>使用Spark</w:t>
      </w:r>
      <w:r>
        <w:rPr>
          <w:rFonts w:ascii="仿宋" w:hAnsi="仿宋" w:eastAsia="仿宋"/>
        </w:rPr>
        <w:t>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hint="eastAsia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本任务基于以下2、3、4小题完成，使用Azkaban完成第2、3、4题任务代码的调度。工作流要求，使用shell输出“开始”作为工作流的第一个job（job1），2、3、4题任务为并行任务且它们依赖job1的完成（命名为job2、job3、job4），job2、job3、job4完成之后使用shell输出“结束”作为工作流的最后一个job（endjob），endjob依赖job2、job3、job4，并将最终任务调度完成后的工作流截图，将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层表统计每个省每月下单的数量和下单的总金额，并按照year，month，region_id进行分组,按照total_amount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排序，形成sequence值，将计算结果存入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ive的dws数据库province_consump</w:t>
      </w:r>
      <w:r>
        <w:rPr>
          <w:rFonts w:ascii="仿宋" w:hAnsi="仿宋" w:eastAsia="仿宋"/>
        </w:rPr>
        <w:t>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使用hive cli</w:t>
      </w:r>
      <w:r>
        <w:rPr>
          <w:rFonts w:hint="eastAsia" w:ascii="仿宋" w:hAnsi="仿宋" w:eastAsia="仿宋"/>
        </w:rPr>
        <w:t>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省份</w:t>
      </w:r>
      <w:r>
        <w:rPr>
          <w:rFonts w:hint="eastAsia" w:ascii="仿宋" w:hAnsi="仿宋" w:eastAsia="仿宋"/>
        </w:rPr>
        <w:t>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排序，查询出前5条，在查询时对于订单总金额字段将其转为bigint类型（避免用科学计数法展示）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.docx】中对应的任务序号下;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  <w:lang w:val="en-US" w:eastAsia="zh-CN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当月订单总</w:t>
            </w: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</w:t>
      </w:r>
      <w:r>
        <w:rPr>
          <w:rFonts w:hint="eastAsia" w:ascii="仿宋" w:hAnsi="仿宋" w:eastAsia="仿宋"/>
          <w:lang w:val="en-US" w:eastAsia="zh-CN"/>
        </w:rPr>
        <w:t>dws</w:t>
      </w:r>
      <w:r>
        <w:rPr>
          <w:rFonts w:hint="eastAsia" w:ascii="仿宋" w:hAnsi="仿宋" w:eastAsia="仿宋"/>
        </w:rPr>
        <w:t>层表province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计算出每个省份2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4月的平均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额和</w:t>
      </w:r>
      <w:r>
        <w:rPr>
          <w:rFonts w:hint="eastAsia" w:ascii="仿宋" w:hAnsi="仿宋" w:eastAsia="仿宋"/>
          <w:lang w:val="en-US" w:eastAsia="zh-CN"/>
        </w:rPr>
        <w:t>该省</w:t>
      </w:r>
      <w:r>
        <w:rPr>
          <w:rFonts w:hint="eastAsia" w:ascii="仿宋" w:hAnsi="仿宋" w:eastAsia="仿宋"/>
        </w:rPr>
        <w:t>所在地区平均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额相比较结果（“高/低/相同”）,存入MySQL数据库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</w:t>
      </w:r>
      <w:r>
        <w:rPr>
          <w:rFonts w:ascii="仿宋" w:hAnsi="仿宋" w:eastAsia="仿宋"/>
        </w:rPr>
        <w:t>provinceavgcmpregion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省份表主键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省平均订单金额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地区平均订单金额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.docx】中对应的任务序号下;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该省平均订单金额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regionavgconsumption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地区平均订单金额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该省所在地区平均订单金额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省平均订单金额和该省所在地区平均订单金额比较结果，值为</w:t>
            </w:r>
            <w:r>
              <w:rPr>
                <w:rFonts w:hint="eastAsia"/>
                <w:sz w:val="22"/>
              </w:rPr>
              <w:t>：高/低/相同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dws</w:t>
      </w:r>
      <w:r>
        <w:rPr>
          <w:rFonts w:hint="eastAsia" w:ascii="仿宋" w:hAnsi="仿宋" w:eastAsia="仿宋"/>
        </w:rPr>
        <w:t>层表来计算每个地区2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额前3省份，依次存入M</w:t>
      </w:r>
      <w:r>
        <w:rPr>
          <w:rFonts w:hint="eastAsia" w:ascii="仿宋" w:hAnsi="仿宋" w:eastAsia="仿宋"/>
          <w:lang w:val="en-US" w:eastAsia="zh-CN"/>
        </w:rPr>
        <w:t>y</w:t>
      </w:r>
      <w:r>
        <w:rPr>
          <w:rFonts w:hint="eastAsia" w:ascii="仿宋" w:hAnsi="仿宋" w:eastAsia="仿宋"/>
        </w:rPr>
        <w:t>SQL</w:t>
      </w:r>
      <w:r>
        <w:rPr>
          <w:rFonts w:hint="eastAsia" w:ascii="仿宋" w:hAnsi="仿宋" w:eastAsia="仿宋"/>
          <w:lang w:val="en-US" w:eastAsia="zh-CN"/>
        </w:rPr>
        <w:t>数据库</w:t>
      </w:r>
      <w:r>
        <w:rPr>
          <w:rFonts w:hint="eastAsia" w:ascii="仿宋" w:hAnsi="仿宋" w:eastAsia="仿宋"/>
        </w:rPr>
        <w:t>shtd</w:t>
      </w:r>
      <w:r>
        <w:rPr>
          <w:rFonts w:ascii="仿宋" w:hAnsi="仿宋" w:eastAsia="仿宋"/>
        </w:rPr>
        <w:t>_result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regiontopthree</w:t>
      </w:r>
      <w:r>
        <w:rPr>
          <w:rFonts w:hint="eastAsia" w:ascii="仿宋" w:hAnsi="仿宋" w:eastAsia="仿宋"/>
          <w:lang w:val="en-US" w:eastAsia="zh-CN"/>
        </w:rPr>
        <w:t>表中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地区表主键升序</w:t>
      </w:r>
      <w:r>
        <w:rPr>
          <w:rFonts w:hint="eastAsia" w:ascii="仿宋" w:hAnsi="仿宋" w:eastAsia="仿宋"/>
        </w:rPr>
        <w:t>排序，查询出前5条，将SQL语句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将</w:t>
      </w:r>
      <w:r>
        <w:rPr>
          <w:rFonts w:hint="eastAsia" w:ascii="仿宋" w:hAnsi="仿宋" w:eastAsia="仿宋"/>
        </w:rPr>
        <w:t>执行结果截图粘贴至客户端桌面【Release</w:t>
      </w:r>
      <w:r>
        <w:rPr>
          <w:rFonts w:hint="eastAsia" w:ascii="仿宋" w:hAnsi="仿宋" w:eastAsia="仿宋"/>
          <w:lang w:eastAsia="zh-CN"/>
        </w:rPr>
        <w:t>\任务B提交结果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provinceids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provincen</w:t>
            </w:r>
            <w:r>
              <w:rPr>
                <w:rFonts w:hint="eastAsia"/>
              </w:rPr>
              <w:t>ame</w:t>
            </w:r>
            <w:r>
              <w:t>s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provinceamount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用</w:t>
            </w:r>
            <w:r>
              <w:rPr>
                <w:rFonts w:hint="eastAsia"/>
                <w:sz w:val="22"/>
                <w:lang w:val="en-US" w:eastAsia="zh-CN"/>
              </w:rPr>
              <w:t>,</w:t>
            </w:r>
            <w:r>
              <w:rPr>
                <w:rFonts w:hint="eastAsia"/>
                <w:sz w:val="22"/>
              </w:rPr>
              <w:t>分割显示前三省份的</w:t>
            </w:r>
            <w:r>
              <w:rPr>
                <w:rFonts w:hint="eastAsia"/>
                <w:sz w:val="22"/>
                <w:lang w:val="en-US" w:eastAsia="zh-CN"/>
              </w:rPr>
              <w:t>订单金</w:t>
            </w:r>
            <w:r>
              <w:rPr>
                <w:sz w:val="22"/>
              </w:rPr>
              <w:t>额</w:t>
            </w:r>
            <w:r>
              <w:rPr>
                <w:rFonts w:hint="eastAsia"/>
                <w:sz w:val="22"/>
              </w:rPr>
              <w:t>（需要去除小数部分，使用四舍五入）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例如：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134"/>
        <w:gridCol w:w="1275"/>
        <w:gridCol w:w="2552"/>
        <w:gridCol w:w="3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华东地区</w:t>
            </w:r>
          </w:p>
        </w:tc>
        <w:tc>
          <w:tcPr>
            <w:tcW w:w="1275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1</w:t>
            </w:r>
            <w:r>
              <w:rPr>
                <w:rFonts w:hint="eastAsia" w:ascii="仿宋" w:hAnsi="仿宋" w:eastAsia="仿宋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7</w:t>
            </w:r>
            <w:r>
              <w:rPr>
                <w:rFonts w:hint="eastAsia" w:ascii="仿宋" w:hAnsi="仿宋" w:eastAsia="仿宋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</w:rPr>
              <w:t>1</w:t>
            </w:r>
            <w:r>
              <w:rPr>
                <w:rFonts w:ascii="仿宋" w:hAnsi="仿宋" w:eastAsia="仿宋"/>
              </w:rPr>
              <w:t>1</w:t>
            </w:r>
          </w:p>
        </w:tc>
        <w:tc>
          <w:tcPr>
            <w:tcW w:w="2552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1"/>
              </w:rPr>
              <w:t>上海市</w:t>
            </w:r>
            <w:r>
              <w:rPr>
                <w:rFonts w:hint="eastAsia" w:ascii="仿宋" w:hAnsi="仿宋" w:eastAsia="仿宋"/>
                <w:sz w:val="21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  <w:sz w:val="21"/>
              </w:rPr>
              <w:t>江苏省</w:t>
            </w:r>
            <w:r>
              <w:rPr>
                <w:rFonts w:hint="eastAsia" w:ascii="仿宋" w:hAnsi="仿宋" w:eastAsia="仿宋"/>
                <w:sz w:val="21"/>
                <w:lang w:val="en-US" w:eastAsia="zh-CN"/>
              </w:rPr>
              <w:t>,</w:t>
            </w:r>
            <w:r>
              <w:rPr>
                <w:rFonts w:hint="eastAsia" w:ascii="仿宋" w:hAnsi="仿宋" w:eastAsia="仿宋"/>
                <w:sz w:val="21"/>
              </w:rPr>
              <w:t>浙江省</w:t>
            </w:r>
          </w:p>
        </w:tc>
        <w:tc>
          <w:tcPr>
            <w:tcW w:w="3027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</w:t>
            </w:r>
            <w:r>
              <w:rPr>
                <w:rFonts w:ascii="仿宋" w:hAnsi="仿宋" w:eastAsia="仿宋"/>
              </w:rPr>
              <w:t>00000</w:t>
            </w:r>
            <w:r>
              <w:rPr>
                <w:rFonts w:hint="eastAsia" w:ascii="仿宋" w:hAnsi="仿宋" w:eastAsia="仿宋"/>
              </w:rPr>
              <w:t>,1</w:t>
            </w:r>
            <w:r>
              <w:rPr>
                <w:rFonts w:ascii="仿宋" w:hAnsi="仿宋" w:eastAsia="仿宋"/>
              </w:rPr>
              <w:t>00</w:t>
            </w:r>
            <w:r>
              <w:rPr>
                <w:rFonts w:hint="eastAsia" w:ascii="仿宋" w:hAnsi="仿宋" w:eastAsia="仿宋"/>
              </w:rPr>
              <w:t>,1</w:t>
            </w:r>
            <w:r>
              <w:rPr>
                <w:rFonts w:ascii="仿宋" w:hAnsi="仿宋" w:eastAsia="仿宋"/>
              </w:rPr>
              <w:t>0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主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  <w:lang w:val="en-US" w:eastAsia="zh-CN"/>
              </w:rPr>
              <w:t>任务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</w:t>
      </w:r>
      <w:r>
        <w:rPr>
          <w:rFonts w:hint="eastAsia" w:ascii="仿宋" w:hAnsi="仿宋" w:eastAsia="仿宋"/>
          <w:lang w:val="en-US" w:eastAsia="zh-CN"/>
        </w:rPr>
        <w:t>于</w:t>
      </w:r>
      <w:r>
        <w:rPr>
          <w:rFonts w:ascii="仿宋" w:hAnsi="仿宋" w:eastAsia="仿宋"/>
        </w:rPr>
        <w:t>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/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</w:t>
      </w:r>
      <w:r>
        <w:rPr>
          <w:rFonts w:hint="eastAsia" w:ascii="仿宋" w:hAnsi="仿宋" w:eastAsia="仿宋"/>
        </w:rPr>
        <w:t>订单</w:t>
      </w:r>
      <w:r>
        <w:rPr>
          <w:rFonts w:ascii="仿宋" w:hAnsi="仿宋" w:eastAsia="仿宋"/>
        </w:rPr>
        <w:t>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order_detail、order_info、sku_info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，对用户购买过的商品进行去重，将其转换为以下</w:t>
      </w:r>
      <w:r>
        <w:rPr>
          <w:rFonts w:hint="eastAsia" w:ascii="仿宋" w:hAnsi="仿宋" w:eastAsia="仿宋"/>
          <w:lang w:val="en-US" w:eastAsia="zh-CN"/>
        </w:rPr>
        <w:t>格式</w:t>
      </w:r>
      <w:r>
        <w:rPr>
          <w:rFonts w:hint="eastAsia" w:ascii="仿宋" w:hAnsi="仿宋" w:eastAsia="仿宋"/>
        </w:rPr>
        <w:t>：第一列为用户id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，第二列为用户购买过的商品id</w:t>
      </w:r>
      <w:r>
        <w:rPr>
          <w:rFonts w:ascii="仿宋" w:hAnsi="仿宋" w:eastAsia="仿宋"/>
        </w:rPr>
        <w:t xml:space="preserve"> mapping</w:t>
      </w:r>
      <w:r>
        <w:rPr>
          <w:rFonts w:hint="eastAsia" w:ascii="仿宋" w:hAnsi="仿宋" w:eastAsia="仿宋"/>
        </w:rPr>
        <w:t>，按照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id与sku_id进行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ascii="仿宋" w:hAnsi="仿宋" w:eastAsia="仿宋"/>
        </w:rPr>
        <w:t>排序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输出前</w:t>
      </w:r>
      <w:r>
        <w:rPr>
          <w:rFonts w:hint="eastAsia" w:ascii="仿宋" w:hAnsi="仿宋" w:eastAsia="仿宋"/>
        </w:rPr>
        <w:t>5行，将结果</w:t>
      </w:r>
      <w:r>
        <w:rPr>
          <w:rFonts w:hint="eastAsia" w:ascii="仿宋" w:hAnsi="仿宋" w:eastAsia="仿宋"/>
          <w:lang w:val="en-US" w:eastAsia="zh-CN"/>
        </w:rPr>
        <w:t>截图粘贴至</w:t>
      </w:r>
      <w:r>
        <w:rPr>
          <w:rFonts w:hint="eastAsia" w:ascii="仿宋" w:hAnsi="仿宋" w:eastAsia="仿宋"/>
        </w:rPr>
        <w:t>客户端桌面【Release\</w:t>
      </w:r>
      <w:r>
        <w:rPr>
          <w:rFonts w:hint="eastAsia" w:ascii="仿宋" w:hAnsi="仿宋" w:eastAsia="仿宋"/>
          <w:lang w:val="en-US" w:eastAsia="zh-CN"/>
        </w:rPr>
        <w:t>任务C</w:t>
      </w:r>
      <w:r>
        <w:rPr>
          <w:rFonts w:hint="eastAsia" w:ascii="仿宋" w:hAnsi="仿宋" w:eastAsia="仿宋"/>
        </w:rPr>
        <w:t>提交结果.docx】中对应的任务序号下</w:t>
      </w:r>
      <w:r>
        <w:rPr>
          <w:rFonts w:hint="eastAsia" w:ascii="仿宋" w:hAnsi="仿宋" w:eastAsia="仿宋"/>
          <w:lang w:eastAsia="zh-CN"/>
        </w:rPr>
        <w:t>；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793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1355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用户id的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default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int</w:t>
            </w:r>
          </w:p>
        </w:tc>
        <w:tc>
          <w:tcPr>
            <w:tcW w:w="2793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sz w:val="22"/>
              </w:rPr>
              <w:t>商品id的</w:t>
            </w:r>
            <w:r>
              <w:rPr>
                <w:rFonts w:ascii="仿宋" w:hAnsi="仿宋" w:eastAsia="仿宋"/>
                <w:sz w:val="22"/>
              </w:rPr>
              <w:t>mapping对应键</w:t>
            </w:r>
          </w:p>
        </w:tc>
        <w:tc>
          <w:tcPr>
            <w:tcW w:w="1355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提示：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M</w:t>
      </w:r>
      <w:r>
        <w:rPr>
          <w:rFonts w:hint="eastAsia" w:ascii="仿宋" w:hAnsi="仿宋" w:eastAsia="仿宋"/>
        </w:rPr>
        <w:t>apping操作：例如用户id：1、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7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8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9</w:t>
      </w:r>
      <w:r>
        <w:rPr>
          <w:rFonts w:hint="eastAsia" w:ascii="仿宋" w:hAnsi="仿宋" w:eastAsia="仿宋"/>
        </w:rPr>
        <w:t>，则做完mapping操作转为字典类型，键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对应用户id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键</w:t>
      </w:r>
      <w:r>
        <w:rPr>
          <w:rFonts w:hint="eastAsia" w:ascii="仿宋" w:hAnsi="仿宋" w:eastAsia="仿宋"/>
        </w:rPr>
        <w:t>1对应用户id</w:t>
      </w:r>
      <w:r>
        <w:rPr>
          <w:rFonts w:hint="eastAsia" w:ascii="仿宋" w:hAnsi="仿宋" w:eastAsia="仿宋"/>
          <w:lang w:val="en-US" w:eastAsia="zh-CN"/>
        </w:rPr>
        <w:t xml:space="preserve"> 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以此类推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</w:t>
      </w:r>
      <w:r>
        <w:rPr>
          <w:rFonts w:ascii="仿宋" w:hAnsi="仿宋" w:eastAsia="仿宋"/>
        </w:rPr>
        <w:t>user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mapping与sku_id_mapping数据前</w:t>
      </w:r>
      <w:r>
        <w:rPr>
          <w:rFonts w:hint="eastAsia" w:ascii="仿宋" w:hAnsi="仿宋" w:eastAsia="仿宋"/>
        </w:rPr>
        <w:t>5条</w:t>
      </w:r>
      <w:r>
        <w:rPr>
          <w:rFonts w:ascii="仿宋" w:hAnsi="仿宋" w:eastAsia="仿宋"/>
        </w:rPr>
        <w:t>如下</w:t>
      </w:r>
      <w:r>
        <w:rPr>
          <w:rFonts w:hint="eastAsia" w:ascii="仿宋" w:hAnsi="仿宋" w:eastAsia="仿宋"/>
        </w:rPr>
        <w:t>：-------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0:</w:t>
      </w:r>
      <w:r>
        <w:rPr>
          <w:rFonts w:ascii="仿宋" w:hAnsi="仿宋" w:eastAsia="仿宋"/>
        </w:rPr>
        <w:t>0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:8</w:t>
      </w:r>
      <w:r>
        <w:rPr>
          <w:rFonts w:ascii="仿宋" w:hAnsi="仿宋" w:eastAsia="仿宋"/>
        </w:rPr>
        <w:t>9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1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:3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第</w:t>
      </w: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小题</w:t>
      </w:r>
      <w:r>
        <w:rPr>
          <w:rFonts w:hint="eastAsia" w:ascii="仿宋" w:hAnsi="仿宋" w:eastAsia="仿宋"/>
        </w:rPr>
        <w:t>的结果，对其进行聚合，其中对</w:t>
      </w:r>
      <w:r>
        <w:rPr>
          <w:rFonts w:ascii="仿宋" w:hAnsi="仿宋" w:eastAsia="仿宋"/>
        </w:rPr>
        <w:t>sku_id进行one</w:t>
      </w:r>
      <w:r>
        <w:rPr>
          <w:rFonts w:hint="eastAsia" w:ascii="仿宋" w:hAnsi="仿宋" w:eastAsia="仿宋"/>
          <w:lang w:val="en-US" w:eastAsia="zh-CN"/>
        </w:rPr>
        <w:t>-</w:t>
      </w:r>
      <w:r>
        <w:rPr>
          <w:rFonts w:ascii="仿宋" w:hAnsi="仿宋" w:eastAsia="仿宋"/>
        </w:rPr>
        <w:t>hot转换</w:t>
      </w:r>
      <w:r>
        <w:rPr>
          <w:rFonts w:hint="eastAsia" w:ascii="仿宋" w:hAnsi="仿宋" w:eastAsia="仿宋"/>
        </w:rPr>
        <w:t>，将其转换为以下格式矩阵：第一列为用户id，其余列名为商品id，</w:t>
      </w:r>
      <w:r>
        <w:rPr>
          <w:rFonts w:ascii="仿宋" w:hAnsi="仿宋" w:eastAsia="仿宋"/>
        </w:rPr>
        <w:t>按照</w:t>
      </w:r>
      <w:r>
        <w:rPr>
          <w:rFonts w:hint="eastAsia" w:ascii="仿宋" w:hAnsi="仿宋" w:eastAsia="仿宋"/>
        </w:rPr>
        <w:t>用户id进行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排序，展示矩阵第一行前</w:t>
      </w:r>
      <w:r>
        <w:rPr>
          <w:rFonts w:ascii="仿宋" w:hAnsi="仿宋" w:eastAsia="仿宋"/>
        </w:rPr>
        <w:t>5列数据</w:t>
      </w:r>
      <w:r>
        <w:rPr>
          <w:rFonts w:hint="eastAsia" w:ascii="仿宋" w:hAnsi="仿宋" w:eastAsia="仿宋"/>
        </w:rPr>
        <w:t>，将结果截图粘贴至客户端桌面【Release</w:t>
      </w:r>
      <w:r>
        <w:rPr>
          <w:rFonts w:hint="eastAsia" w:ascii="仿宋" w:hAnsi="仿宋" w:eastAsia="仿宋"/>
          <w:lang w:val="en-US" w:eastAsia="zh-CN"/>
        </w:rPr>
        <w:t>\任务C</w:t>
      </w:r>
      <w:r>
        <w:rPr>
          <w:rFonts w:hint="eastAsia" w:ascii="仿宋" w:hAnsi="仿宋" w:eastAsia="仿宋"/>
        </w:rPr>
        <w:t>提交结果.docx】中对应的任务序号下。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user</w:t>
            </w:r>
            <w:r>
              <w:rPr>
                <w:rFonts w:hint="eastAsia" w:ascii="仿宋" w:hAnsi="仿宋" w:eastAsia="仿宋"/>
              </w:rPr>
              <w:t>_</w:t>
            </w: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客户key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sku_id0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sku_id1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sku_id2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用户是否购买过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ascii="仿宋" w:hAnsi="仿宋" w:eastAsia="仿宋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若用户购买过该</w:t>
            </w:r>
            <w:r>
              <w:rPr>
                <w:rFonts w:hint="eastAsia" w:ascii="仿宋" w:hAnsi="仿宋" w:eastAsia="仿宋"/>
                <w:lang w:val="en-US" w:eastAsia="zh-CN"/>
              </w:rPr>
              <w:t>商品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则值为1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否则为</w:t>
            </w:r>
            <w:r>
              <w:rPr>
                <w:rFonts w:hint="eastAsia" w:ascii="仿宋" w:hAnsi="仿宋" w:eastAsia="仿宋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---------------第一行前</w:t>
      </w:r>
      <w:r>
        <w:rPr>
          <w:rFonts w:ascii="仿宋" w:hAnsi="仿宋" w:eastAsia="仿宋"/>
        </w:rPr>
        <w:t>5列</w:t>
      </w:r>
      <w:r>
        <w:rPr>
          <w:rFonts w:hint="eastAsia" w:ascii="仿宋" w:hAnsi="仿宋" w:eastAsia="仿宋"/>
        </w:rPr>
        <w:t>结果展示为---------------</w:t>
      </w:r>
    </w:p>
    <w:p>
      <w:pPr>
        <w:pStyle w:val="11"/>
        <w:spacing w:line="360" w:lineRule="auto"/>
        <w:ind w:left="0" w:firstLine="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子</w:t>
      </w:r>
      <w:r>
        <w:rPr>
          <w:rFonts w:hint="eastAsia" w:ascii="仿宋" w:hAnsi="仿宋" w:eastAsia="仿宋"/>
        </w:rPr>
        <w:t>任务一的结果，对其进行SVD分解，对数据进行降维保留前</w:t>
      </w:r>
      <w:r>
        <w:rPr>
          <w:rFonts w:ascii="仿宋" w:hAnsi="仿宋" w:eastAsia="仿宋"/>
        </w:rPr>
        <w:t>5个奇异值信息</w:t>
      </w:r>
      <w:r>
        <w:rPr>
          <w:rFonts w:hint="eastAsia" w:ascii="仿宋" w:hAnsi="仿宋" w:eastAsia="仿宋"/>
        </w:rPr>
        <w:t>，根据该用户已购买的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分别与未购买的商品计算余弦相似度再进行累加求均值，将</w:t>
      </w:r>
      <w:r>
        <w:rPr>
          <w:rFonts w:hint="eastAsia" w:ascii="仿宋" w:hAnsi="仿宋" w:eastAsia="仿宋"/>
          <w:lang w:val="en-US" w:eastAsia="zh-CN"/>
        </w:rPr>
        <w:t>均</w:t>
      </w:r>
      <w:r>
        <w:rPr>
          <w:rFonts w:hint="eastAsia" w:ascii="仿宋" w:hAnsi="仿宋" w:eastAsia="仿宋"/>
        </w:rPr>
        <w:t>值最大的5件商品id进行输出作为推荐使用。将输出结果截图粘贴至客户端桌面【Release\</w:t>
      </w:r>
      <w:r>
        <w:rPr>
          <w:rFonts w:hint="eastAsia" w:ascii="仿宋" w:hAnsi="仿宋" w:eastAsia="仿宋"/>
          <w:lang w:val="en-US" w:eastAsia="zh-CN"/>
        </w:rPr>
        <w:t>任务C</w:t>
      </w:r>
      <w:r>
        <w:rPr>
          <w:rFonts w:hint="eastAsia" w:ascii="仿宋" w:hAnsi="仿宋" w:eastAsia="仿宋"/>
        </w:rPr>
        <w:t>提交结果.docx】中对应的任务序号下。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ascii="仿宋" w:hAnsi="仿宋" w:eastAsia="仿宋"/>
        </w:rPr>
        <w:t>格式如下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hint="eastAsia"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  <w:lang w:val="en-US" w:eastAsia="zh-CN"/>
        </w:rPr>
        <w:t>3456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  <w:lang w:val="en-US" w:eastAsia="zh-CN"/>
        </w:rPr>
        <w:t>2672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  <w:lang w:val="en-US" w:eastAsia="zh-CN"/>
        </w:rPr>
        <w:t>35246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  <w:lang w:val="en-US" w:eastAsia="zh-CN"/>
        </w:rPr>
        <w:t>35748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  <w:lang w:val="en-US" w:eastAsia="zh-CN"/>
        </w:rPr>
        <w:t>2356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主</w:t>
      </w:r>
      <w:r>
        <w:rPr>
          <w:rFonts w:hint="eastAsia" w:ascii="仿宋" w:hAnsi="仿宋" w:eastAsia="仿宋"/>
        </w:rPr>
        <w:t>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</w:t>
      </w:r>
      <w:r>
        <w:rPr>
          <w:rFonts w:hint="eastAsia" w:ascii="仿宋" w:hAnsi="仿宋" w:eastAsia="仿宋"/>
          <w:lang w:val="en-US" w:eastAsia="zh-CN"/>
        </w:rPr>
        <w:t>列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hint="eastAsia" w:ascii="仿宋" w:hAnsi="仿宋" w:eastAsia="仿宋"/>
          <w:lang w:val="en-US" w:eastAsia="zh-CN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order_status分别为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使用Flink消费Kafka中的数据，实时统计商城中消费额前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的用户（需要考虑订单状态，若有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不计入订单消费额</w:t>
      </w:r>
      <w:r>
        <w:rPr>
          <w:rFonts w:hint="eastAsia" w:ascii="仿宋" w:hAnsi="仿宋" w:eastAsia="仿宋"/>
        </w:rPr>
        <w:t>，其他的相加），将key设置成</w:t>
      </w: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存入Redis中（v</w:t>
      </w:r>
      <w:r>
        <w:rPr>
          <w:rFonts w:ascii="仿宋" w:hAnsi="仿宋" w:eastAsia="仿宋"/>
        </w:rPr>
        <w:t>alue</w:t>
      </w:r>
      <w:r>
        <w:rPr>
          <w:rFonts w:hint="eastAsia" w:ascii="仿宋" w:hAnsi="仿宋" w:eastAsia="仿宋"/>
        </w:rPr>
        <w:t>使用String数据格式，value</w:t>
      </w:r>
      <w:r>
        <w:rPr>
          <w:rFonts w:ascii="仿宋" w:hAnsi="仿宋" w:eastAsia="仿宋"/>
        </w:rPr>
        <w:t>为</w:t>
      </w:r>
      <w:r>
        <w:rPr>
          <w:rFonts w:hint="eastAsia" w:ascii="仿宋" w:hAnsi="仿宋" w:eastAsia="仿宋"/>
        </w:rPr>
        <w:t>前2的用户信息并</w:t>
      </w:r>
      <w:r>
        <w:rPr>
          <w:rFonts w:hint="eastAsia" w:ascii="仿宋" w:hAnsi="仿宋" w:eastAsia="仿宋"/>
          <w:lang w:val="en-US" w:eastAsia="zh-CN"/>
        </w:rPr>
        <w:t>且</w:t>
      </w:r>
      <w:r>
        <w:rPr>
          <w:rFonts w:hint="eastAsia" w:ascii="仿宋" w:hAnsi="仿宋" w:eastAsia="仿宋"/>
        </w:rPr>
        <w:t>外层用[</w:t>
      </w:r>
      <w:r>
        <w:rPr>
          <w:rFonts w:ascii="仿宋" w:hAnsi="仿宋" w:eastAsia="仿宋"/>
        </w:rPr>
        <w:t>]包裹</w:t>
      </w:r>
      <w:r>
        <w:rPr>
          <w:rFonts w:hint="eastAsia" w:ascii="仿宋" w:hAnsi="仿宋" w:eastAsia="仿宋"/>
        </w:rPr>
        <w:t>，其中按排序依次</w:t>
      </w:r>
      <w:r>
        <w:rPr>
          <w:rFonts w:ascii="仿宋" w:hAnsi="仿宋" w:eastAsia="仿宋"/>
        </w:rPr>
        <w:t>存</w:t>
      </w:r>
      <w:r>
        <w:rPr>
          <w:rFonts w:hint="eastAsia" w:ascii="仿宋" w:hAnsi="仿宋" w:eastAsia="仿宋"/>
        </w:rPr>
        <w:t>放为该用户id:</w:t>
      </w:r>
      <w:r>
        <w:rPr>
          <w:rFonts w:ascii="仿宋" w:hAnsi="仿宋" w:eastAsia="仿宋"/>
        </w:rPr>
        <w:t>用户名称</w:t>
      </w:r>
      <w:r>
        <w:rPr>
          <w:rFonts w:hint="eastAsia" w:ascii="仿宋" w:hAnsi="仿宋" w:eastAsia="仿宋"/>
        </w:rPr>
        <w:t>:消费总额，</w:t>
      </w:r>
      <w:r>
        <w:rPr>
          <w:rFonts w:hint="eastAsia" w:ascii="仿宋" w:hAnsi="仿宋" w:eastAsia="仿宋"/>
          <w:lang w:val="en-US" w:eastAsia="zh-CN"/>
        </w:rPr>
        <w:t>用逗号分割，</w:t>
      </w:r>
      <w:r>
        <w:rPr>
          <w:rFonts w:hint="eastAsia" w:ascii="仿宋" w:hAnsi="仿宋" w:eastAsia="仿宋"/>
        </w:rPr>
        <w:t>其中用户名称为user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表中的name字段，可从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中获取）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</w:t>
      </w: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放后面（如有中文，需在redis-cli中展示中文）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示例如下</w:t>
      </w:r>
      <w:r>
        <w:rPr>
          <w:rFonts w:hint="eastAsia" w:ascii="仿宋" w:hAnsi="仿宋" w:eastAsia="仿宋"/>
        </w:rPr>
        <w:t>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t</w:t>
      </w:r>
      <w:r>
        <w:rPr>
          <w:rFonts w:hint="eastAsia" w:ascii="仿宋" w:hAnsi="仿宋" w:eastAsia="仿宋"/>
        </w:rPr>
        <w:t>op</w:t>
      </w:r>
      <w:r>
        <w:rPr>
          <w:rFonts w:ascii="仿宋" w:hAnsi="仿宋" w:eastAsia="仿宋"/>
        </w:rPr>
        <w:t>2userconsumption</w:t>
      </w:r>
      <w:r>
        <w:rPr>
          <w:rFonts w:hint="eastAsia" w:ascii="仿宋" w:hAnsi="仿宋" w:eastAsia="仿宋"/>
        </w:rPr>
        <w:t>：[</w:t>
      </w:r>
      <w:r>
        <w:rPr>
          <w:rFonts w:ascii="仿宋" w:hAnsi="仿宋" w:eastAsia="仿宋"/>
        </w:rPr>
        <w:t>1:张三:10020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42</w:t>
      </w:r>
      <w:r>
        <w:rPr>
          <w:rFonts w:hint="eastAsia" w:ascii="仿宋" w:hAnsi="仿宋" w:eastAsia="仿宋"/>
        </w:rPr>
        <w:t>:</w:t>
      </w:r>
      <w:r>
        <w:rPr>
          <w:rFonts w:ascii="仿宋" w:hAnsi="仿宋" w:eastAsia="仿宋"/>
        </w:rPr>
        <w:t>李四:4540]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</w:pPr>
      <w:r>
        <w:rPr>
          <w:rFonts w:hint="eastAsia" w:ascii="仿宋" w:hAnsi="仿宋" w:eastAsia="仿宋"/>
        </w:rPr>
        <w:t>在任务1进行的同时，使用侧边流，计算每分钟内状态为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  <w:lang w:val="en-US" w:eastAsia="zh-CN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值，将结果截图粘贴至客户端桌面【Release</w:t>
      </w:r>
      <w:r>
        <w:rPr>
          <w:rFonts w:hint="eastAsia" w:ascii="仿宋" w:hAnsi="仿宋" w:eastAsia="仿宋"/>
          <w:lang w:eastAsia="zh-CN"/>
        </w:rPr>
        <w:t>\任务D提交结果</w:t>
      </w:r>
      <w:r>
        <w:rPr>
          <w:rFonts w:hint="eastAsia" w:ascii="仿宋" w:hAnsi="仿宋" w:eastAsia="仿宋"/>
        </w:rPr>
        <w:t>.docx】中对应的任务序号下，需两次截图，第一次截图和第二次截图间隔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在任务1进行的同时，使用侧边流，监控</w:t>
      </w:r>
      <w:r>
        <w:rPr>
          <w:rFonts w:ascii="仿宋" w:hAnsi="仿宋" w:eastAsia="仿宋"/>
        </w:rPr>
        <w:t>order_status</w:t>
      </w:r>
      <w:r>
        <w:rPr>
          <w:rFonts w:hint="eastAsia" w:ascii="仿宋" w:hAnsi="仿宋" w:eastAsia="仿宋"/>
        </w:rPr>
        <w:t>字段为取消订单的数据,将数据存入</w:t>
      </w:r>
      <w:r>
        <w:rPr>
          <w:rFonts w:hint="eastAsia" w:ascii="仿宋" w:hAnsi="仿宋" w:eastAsia="仿宋"/>
          <w:lang w:val="en-US" w:eastAsia="zh-CN"/>
        </w:rPr>
        <w:t>HBase</w:t>
      </w:r>
      <w:r>
        <w:rPr>
          <w:rFonts w:ascii="仿宋" w:hAnsi="仿宋" w:eastAsia="仿宋"/>
        </w:rPr>
        <w:t>数据库</w:t>
      </w:r>
      <w:r>
        <w:rPr>
          <w:rFonts w:hint="eastAsia" w:ascii="仿宋" w:hAnsi="仿宋" w:eastAsia="仿宋"/>
          <w:lang w:val="en-US" w:eastAsia="zh-CN"/>
        </w:rPr>
        <w:t>(namespace)</w:t>
      </w:r>
      <w:r>
        <w:rPr>
          <w:rFonts w:ascii="仿宋" w:hAnsi="仿宋" w:eastAsia="仿宋"/>
        </w:rPr>
        <w:t>shtd_result的order_info</w:t>
      </w:r>
      <w:r>
        <w:rPr>
          <w:rFonts w:hint="eastAsia" w:ascii="仿宋" w:hAnsi="仿宋" w:eastAsia="仿宋"/>
        </w:rPr>
        <w:t>表中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rowkey为id的值</w:t>
      </w:r>
      <w:r>
        <w:rPr>
          <w:rFonts w:hint="eastAsia" w:ascii="仿宋" w:hAnsi="仿宋" w:eastAsia="仿宋"/>
        </w:rPr>
        <w:t>，然后在Linux的</w:t>
      </w:r>
      <w:r>
        <w:rPr>
          <w:rFonts w:hint="eastAsia" w:ascii="仿宋" w:hAnsi="仿宋" w:eastAsia="仿宋"/>
          <w:lang w:val="en-US" w:eastAsia="zh-CN"/>
        </w:rPr>
        <w:t>HBase shell</w:t>
      </w:r>
      <w:r>
        <w:rPr>
          <w:rFonts w:hint="eastAsia" w:ascii="仿宋" w:hAnsi="仿宋" w:eastAsia="仿宋"/>
        </w:rPr>
        <w:t>命令行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ascii="仿宋" w:hAnsi="仿宋" w:eastAsia="仿宋"/>
        </w:rPr>
        <w:t>查询列consignee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</w:t>
      </w:r>
      <w:r>
        <w:rPr>
          <w:rFonts w:hint="eastAsia" w:ascii="仿宋" w:hAnsi="仿宋" w:eastAsia="仿宋"/>
        </w:rPr>
        <w:t>查询出</w:t>
      </w:r>
      <w:r>
        <w:rPr>
          <w:rFonts w:hint="eastAsia" w:ascii="仿宋" w:hAnsi="仿宋" w:eastAsia="仿宋"/>
          <w:lang w:val="en-US" w:eastAsia="zh-CN"/>
        </w:rPr>
        <w:t>任意</w:t>
      </w:r>
      <w:r>
        <w:rPr>
          <w:rFonts w:hint="eastAsia" w:ascii="仿宋" w:hAnsi="仿宋" w:eastAsia="仿宋"/>
        </w:rPr>
        <w:t>5条，将执行结果截图粘贴至客户端桌面【Release</w:t>
      </w:r>
      <w:r>
        <w:rPr>
          <w:rFonts w:hint="eastAsia" w:ascii="仿宋" w:hAnsi="仿宋" w:eastAsia="仿宋"/>
          <w:lang w:eastAsia="zh-CN"/>
        </w:rPr>
        <w:t>\</w:t>
      </w:r>
      <w:r>
        <w:rPr>
          <w:rFonts w:hint="eastAsia" w:ascii="仿宋" w:hAnsi="仿宋" w:eastAsia="仿宋"/>
        </w:rPr>
        <w:t>模块D提交结果.docx】中对应的任务序号下。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  <w:lang w:val="en-US" w:eastAsia="zh-CN"/>
        </w:rPr>
        <w:t>表空间为：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表为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列族为：info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字段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rowkey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vertAlign w:val="baseline"/>
                <w:lang w:val="en-US" w:eastAsia="zh-CN"/>
              </w:rPr>
              <w:t>HBase的主键，值为id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consignee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consignee_tel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final_total_amount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order_status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delivery_address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order_comment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out_trade_no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trade_body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 w:ascii="仿宋" w:hAnsi="仿宋" w:eastAsia="仿宋"/>
                <w:sz w:val="22"/>
                <w:szCs w:val="22"/>
                <w:vertAlign w:val="baseline"/>
                <w:lang w:val="en-US" w:eastAsia="zh-CN"/>
              </w:rPr>
              <w:t>转成yyyy-MM-dd hh:mm:ss格式的的字符串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operate_time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 w:ascii="仿宋" w:hAnsi="仿宋" w:eastAsia="仿宋"/>
                <w:sz w:val="22"/>
                <w:szCs w:val="22"/>
                <w:vertAlign w:val="baseline"/>
                <w:lang w:val="en-US" w:eastAsia="zh-CN"/>
              </w:rPr>
              <w:t>转成yyyy-MM-dd hh:mm:ss格式的的字符串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expire_time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default" w:ascii="仿宋" w:hAnsi="仿宋" w:eastAsia="仿宋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/>
                <w:sz w:val="22"/>
                <w:szCs w:val="22"/>
                <w:vertAlign w:val="baseline"/>
                <w:lang w:val="en-US" w:eastAsia="zh-CN"/>
              </w:rPr>
              <w:t>转成yyyy-MM-dd hh:mm:ss格式的的字符串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tracking_no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parent_order_id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img_url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benefit_reduce_amount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仿宋" w:hAnsi="仿宋" w:eastAsia="仿宋"/>
                <w:vertAlign w:val="baseline"/>
              </w:rPr>
            </w:pPr>
          </w:p>
        </w:tc>
      </w:tr>
    </w:tbl>
    <w:p>
      <w:pPr>
        <w:spacing w:line="360" w:lineRule="auto"/>
        <w:ind w:left="420"/>
        <w:rPr>
          <w:rFonts w:ascii="仿宋" w:hAnsi="仿宋" w:eastAsia="仿宋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eastAsia="zh-CN"/>
              </w:rPr>
              <w:t>各任务服务端说明</w:t>
            </w: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。</w:t>
            </w:r>
          </w:p>
        </w:tc>
      </w:tr>
    </w:tbl>
    <w:p/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：用柱状图展示各地区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消费额的中位数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  <w:lang w:val="en-US" w:eastAsia="zh-CN"/>
        </w:rPr>
        <w:t>各地区所有订单消费额的中位数（降序排列，若有小数则</w:t>
      </w:r>
      <w:r>
        <w:rPr>
          <w:rFonts w:hint="eastAsia" w:ascii="仿宋" w:hAnsi="仿宋" w:eastAsia="仿宋"/>
        </w:rPr>
        <w:t>四舍五入保留两位</w:t>
      </w:r>
      <w:r>
        <w:rPr>
          <w:rFonts w:hint="eastAsia" w:ascii="仿宋" w:hAnsi="仿宋" w:eastAsia="仿宋"/>
          <w:lang w:val="en-US" w:eastAsia="zh-CN"/>
        </w:rPr>
        <w:t>）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hint="default" w:ascii="黑体" w:hAnsi="黑体" w:eastAsia="黑体" w:cs="黑体"/>
          <w:b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：用饼状图展示各地区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消费能力</w:t>
      </w:r>
    </w:p>
    <w:p>
      <w:pPr>
        <w:spacing w:line="360" w:lineRule="auto"/>
        <w:rPr>
          <w:rFonts w:ascii="仿宋" w:hAnsi="仿宋" w:eastAsia="仿宋"/>
        </w:rPr>
      </w:pPr>
      <w:bookmarkStart w:id="1" w:name="OLE_LINK1"/>
      <w:bookmarkStart w:id="2" w:name="OLE_LINK2"/>
      <w:r>
        <w:rPr>
          <w:rFonts w:hint="eastAsia" w:ascii="仿宋" w:hAnsi="仿宋" w:eastAsia="仿宋"/>
        </w:rPr>
        <w:t>编写Vue工程代码，根据接口，用饼状图展示2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</w:t>
      </w:r>
      <w:r>
        <w:rPr>
          <w:rFonts w:hint="eastAsia" w:ascii="仿宋" w:hAnsi="仿宋" w:eastAsia="仿宋"/>
          <w:lang w:val="en-US" w:eastAsia="zh-CN"/>
        </w:rPr>
        <w:t>的消费总额占比</w:t>
      </w:r>
      <w:r>
        <w:rPr>
          <w:rFonts w:hint="eastAsia" w:ascii="仿宋" w:hAnsi="仿宋" w:eastAsia="仿宋"/>
        </w:rPr>
        <w:t>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  <w:bookmarkEnd w:id="1"/>
      <w:bookmarkEnd w:id="2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：用散点图展示每年上架商品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</w:t>
      </w:r>
      <w:r>
        <w:rPr>
          <w:rFonts w:hint="eastAsia" w:ascii="仿宋" w:hAnsi="仿宋" w:eastAsia="仿宋"/>
          <w:lang w:val="en-US" w:eastAsia="zh-CN"/>
        </w:rPr>
        <w:t>基础</w:t>
      </w:r>
      <w:r>
        <w:rPr>
          <w:rFonts w:hint="eastAsia" w:ascii="仿宋" w:hAnsi="仿宋" w:eastAsia="仿宋"/>
        </w:rPr>
        <w:t>散点图展示每年上架商品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子任务四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：用条形图展示平均消费额最高的省份</w:t>
      </w:r>
    </w:p>
    <w:p>
      <w:pPr>
        <w:jc w:val="both"/>
        <w:outlineLvl w:val="9"/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编写Vue工程代码，根据接口，用条形图展示2020年平均消费额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最高的5个省份，同时将用于图表展示的数据结构在浏览器的console中进行打印输出，将图表可视化结果和浏览器console打印结果分别截图并粘贴至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</w:rPr>
        <w:t>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</w:t>
      </w:r>
      <w:r>
        <w:rPr>
          <w:rFonts w:hint="eastAsia" w:ascii="仿宋" w:hAnsi="仿宋" w:eastAsia="仿宋" w:cstheme="minorBidi"/>
          <w:b w:val="0"/>
          <w:bCs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子任务五</w:t>
      </w:r>
      <w:r>
        <w:rPr>
          <w:rFonts w:hint="eastAsia" w:ascii="黑体" w:hAnsi="黑体" w:eastAsia="黑体" w:cs="黑体"/>
          <w:b w:val="0"/>
          <w:sz w:val="28"/>
          <w:szCs w:val="28"/>
        </w:rPr>
        <w:t>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和地区平均消费额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四舍五入保留两位小数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的对比情况，柱状图展示平均消费额最高的5个省份，折线图展示</w:t>
      </w:r>
      <w:r>
        <w:rPr>
          <w:rFonts w:hint="eastAsia" w:ascii="仿宋" w:hAnsi="仿宋" w:eastAsia="仿宋"/>
          <w:lang w:val="en-US" w:eastAsia="zh-CN"/>
        </w:rPr>
        <w:t>这5</w:t>
      </w:r>
      <w:r>
        <w:rPr>
          <w:rFonts w:hint="eastAsia" w:ascii="仿宋" w:hAnsi="仿宋" w:eastAsia="仿宋"/>
        </w:rPr>
        <w:t>个</w:t>
      </w:r>
      <w:r>
        <w:rPr>
          <w:rFonts w:hint="eastAsia" w:ascii="仿宋" w:hAnsi="仿宋" w:eastAsia="仿宋"/>
          <w:lang w:val="en-US" w:eastAsia="zh-CN"/>
        </w:rPr>
        <w:t>省</w:t>
      </w:r>
      <w:r>
        <w:rPr>
          <w:rFonts w:hint="eastAsia" w:ascii="仿宋" w:hAnsi="仿宋" w:eastAsia="仿宋"/>
        </w:rPr>
        <w:t>所在的地区的平均消费额变化，同时将用于图表展示的数据结构在浏览器的console中进行打印输出，将图表可视化结果和浏览器console打印结果分别截图并粘贴至客户端桌面【Release</w:t>
      </w:r>
      <w:r>
        <w:rPr>
          <w:rFonts w:hint="eastAsia" w:ascii="仿宋" w:hAnsi="仿宋" w:eastAsia="仿宋"/>
          <w:lang w:eastAsia="zh-CN"/>
        </w:rPr>
        <w:t>\任务E提交结果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  <w:lang w:val="en-US" w:eastAsia="zh-CN"/>
        </w:rPr>
        <w:t>任务</w:t>
      </w:r>
      <w:r>
        <w:rPr>
          <w:rFonts w:hint="eastAsia"/>
        </w:rPr>
        <w:t>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子任务一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请简述Spark中共享变量的基本原理和用途。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请简述Spark中共享变量的基本原理和用途，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子任务二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请简述Flink资源管理中Task Slot的概念。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请简述你对Task Slot的理解，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  <w:lang w:eastAsia="zh-CN"/>
        </w:rPr>
        <w:t>子任务三</w:t>
      </w:r>
      <w:r>
        <w:rPr>
          <w:rFonts w:hint="eastAsia" w:ascii="黑体" w:hAnsi="黑体" w:eastAsia="黑体" w:cs="黑体"/>
          <w:b w:val="0"/>
          <w:sz w:val="28"/>
          <w:szCs w:val="28"/>
        </w:rPr>
        <w:t>：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分析地区销售状况。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在</w:t>
      </w:r>
      <w:r>
        <w:rPr>
          <w:rFonts w:hint="eastAsia" w:ascii="仿宋" w:hAnsi="仿宋" w:eastAsia="仿宋"/>
          <w:lang w:val="en-US" w:eastAsia="zh-CN"/>
        </w:rPr>
        <w:t>任务E中，根据相关</w:t>
      </w:r>
      <w:r>
        <w:rPr>
          <w:rFonts w:hint="eastAsia" w:ascii="仿宋" w:hAnsi="仿宋" w:eastAsia="仿宋"/>
        </w:rPr>
        <w:t>的</w:t>
      </w:r>
      <w:r>
        <w:rPr>
          <w:rFonts w:hint="eastAsia" w:ascii="仿宋" w:hAnsi="仿宋" w:eastAsia="仿宋"/>
          <w:lang w:val="en-US" w:eastAsia="zh-CN"/>
        </w:rPr>
        <w:t>展示</w:t>
      </w:r>
      <w:r>
        <w:rPr>
          <w:rFonts w:hint="eastAsia" w:ascii="仿宋" w:hAnsi="仿宋" w:eastAsia="仿宋"/>
        </w:rPr>
        <w:t>数据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  <w:lang w:val="en-US" w:eastAsia="zh-CN"/>
        </w:rPr>
        <w:t>请分析购买力较强的前三个地区，可从该地区的省份维度进行详细说明。</w:t>
      </w:r>
      <w:r>
        <w:rPr>
          <w:rFonts w:hint="eastAsia" w:ascii="仿宋" w:hAnsi="仿宋" w:eastAsia="仿宋"/>
        </w:rPr>
        <w:t>将内容编写至客户端桌面【Release</w:t>
      </w:r>
      <w:r>
        <w:rPr>
          <w:rFonts w:hint="eastAsia" w:ascii="仿宋" w:hAnsi="仿宋" w:eastAsia="仿宋"/>
          <w:lang w:eastAsia="zh-CN"/>
        </w:rPr>
        <w:t>\任务F提交结果</w:t>
      </w:r>
      <w:r>
        <w:rPr>
          <w:rFonts w:hint="eastAsia" w:ascii="仿宋" w:hAnsi="仿宋" w:eastAsia="仿宋"/>
        </w:rPr>
        <w:t>.docx】中对应的任务序号下。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D59095FF"/>
    <w:multiLevelType w:val="multilevel"/>
    <w:tmpl w:val="D59095F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EB2D75"/>
    <w:multiLevelType w:val="multilevel"/>
    <w:tmpl w:val="48EB2D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1NzhhMzRkYmE5MzlhZTkzMmZiNGNhZjc2YTQzZDQifQ=="/>
  </w:docVars>
  <w:rsids>
    <w:rsidRoot w:val="00AA7726"/>
    <w:rsid w:val="00000208"/>
    <w:rsid w:val="0000379C"/>
    <w:rsid w:val="000054CE"/>
    <w:rsid w:val="00005628"/>
    <w:rsid w:val="000257EC"/>
    <w:rsid w:val="00026E1A"/>
    <w:rsid w:val="00030BBA"/>
    <w:rsid w:val="0003414B"/>
    <w:rsid w:val="00034FE1"/>
    <w:rsid w:val="00034FF4"/>
    <w:rsid w:val="00035EA5"/>
    <w:rsid w:val="000446E5"/>
    <w:rsid w:val="0006248B"/>
    <w:rsid w:val="00073195"/>
    <w:rsid w:val="00073CF7"/>
    <w:rsid w:val="00081C35"/>
    <w:rsid w:val="00093228"/>
    <w:rsid w:val="000A3F14"/>
    <w:rsid w:val="000B4783"/>
    <w:rsid w:val="000B75EC"/>
    <w:rsid w:val="000B7D30"/>
    <w:rsid w:val="000C02E2"/>
    <w:rsid w:val="000D7C9E"/>
    <w:rsid w:val="001124F3"/>
    <w:rsid w:val="00116365"/>
    <w:rsid w:val="00122863"/>
    <w:rsid w:val="001532FF"/>
    <w:rsid w:val="00161553"/>
    <w:rsid w:val="001752B7"/>
    <w:rsid w:val="00187F3C"/>
    <w:rsid w:val="001973CA"/>
    <w:rsid w:val="001A57EE"/>
    <w:rsid w:val="001A7664"/>
    <w:rsid w:val="001A7B1F"/>
    <w:rsid w:val="001B41A4"/>
    <w:rsid w:val="001D3E43"/>
    <w:rsid w:val="001E0731"/>
    <w:rsid w:val="001E2E77"/>
    <w:rsid w:val="001E3166"/>
    <w:rsid w:val="001F7B37"/>
    <w:rsid w:val="00202AC4"/>
    <w:rsid w:val="00222B2E"/>
    <w:rsid w:val="00227461"/>
    <w:rsid w:val="0025059C"/>
    <w:rsid w:val="00257534"/>
    <w:rsid w:val="00265234"/>
    <w:rsid w:val="00292A80"/>
    <w:rsid w:val="002A344E"/>
    <w:rsid w:val="002A6CD6"/>
    <w:rsid w:val="002D2D90"/>
    <w:rsid w:val="002D37E5"/>
    <w:rsid w:val="002D437D"/>
    <w:rsid w:val="002D5016"/>
    <w:rsid w:val="002E3C23"/>
    <w:rsid w:val="002E5CD6"/>
    <w:rsid w:val="00310923"/>
    <w:rsid w:val="00316B31"/>
    <w:rsid w:val="00326C38"/>
    <w:rsid w:val="003356FD"/>
    <w:rsid w:val="00336502"/>
    <w:rsid w:val="00343131"/>
    <w:rsid w:val="003435C6"/>
    <w:rsid w:val="00343BC6"/>
    <w:rsid w:val="00375CCE"/>
    <w:rsid w:val="00383DE7"/>
    <w:rsid w:val="00385AD1"/>
    <w:rsid w:val="00387D28"/>
    <w:rsid w:val="00392A12"/>
    <w:rsid w:val="003D5366"/>
    <w:rsid w:val="003E3790"/>
    <w:rsid w:val="003E5539"/>
    <w:rsid w:val="003F12A4"/>
    <w:rsid w:val="003F1BF0"/>
    <w:rsid w:val="003F2EFF"/>
    <w:rsid w:val="003F5798"/>
    <w:rsid w:val="0040332E"/>
    <w:rsid w:val="00406540"/>
    <w:rsid w:val="00427B8E"/>
    <w:rsid w:val="0044072C"/>
    <w:rsid w:val="0044384E"/>
    <w:rsid w:val="004538F3"/>
    <w:rsid w:val="00471509"/>
    <w:rsid w:val="00471656"/>
    <w:rsid w:val="00472377"/>
    <w:rsid w:val="00475903"/>
    <w:rsid w:val="00484191"/>
    <w:rsid w:val="00497E4E"/>
    <w:rsid w:val="004B119D"/>
    <w:rsid w:val="004B38D2"/>
    <w:rsid w:val="004B4EDF"/>
    <w:rsid w:val="004B6CDE"/>
    <w:rsid w:val="004B74EA"/>
    <w:rsid w:val="004C712A"/>
    <w:rsid w:val="004C7E13"/>
    <w:rsid w:val="004E3275"/>
    <w:rsid w:val="004E57AF"/>
    <w:rsid w:val="004F16A4"/>
    <w:rsid w:val="005047BE"/>
    <w:rsid w:val="0052394E"/>
    <w:rsid w:val="005310B9"/>
    <w:rsid w:val="00531D91"/>
    <w:rsid w:val="00545091"/>
    <w:rsid w:val="00556EF6"/>
    <w:rsid w:val="00561C5F"/>
    <w:rsid w:val="00570AC7"/>
    <w:rsid w:val="00571D5B"/>
    <w:rsid w:val="00576C8C"/>
    <w:rsid w:val="005C20DA"/>
    <w:rsid w:val="005D14F2"/>
    <w:rsid w:val="005E12DF"/>
    <w:rsid w:val="00600434"/>
    <w:rsid w:val="006114E4"/>
    <w:rsid w:val="00620CD9"/>
    <w:rsid w:val="00650228"/>
    <w:rsid w:val="00650285"/>
    <w:rsid w:val="00666ED0"/>
    <w:rsid w:val="006733B5"/>
    <w:rsid w:val="0067550D"/>
    <w:rsid w:val="00693340"/>
    <w:rsid w:val="006A009D"/>
    <w:rsid w:val="006A364A"/>
    <w:rsid w:val="006A73BE"/>
    <w:rsid w:val="006C3F13"/>
    <w:rsid w:val="006D3611"/>
    <w:rsid w:val="00705AC5"/>
    <w:rsid w:val="0070708B"/>
    <w:rsid w:val="00731168"/>
    <w:rsid w:val="00735266"/>
    <w:rsid w:val="007356D3"/>
    <w:rsid w:val="00737B41"/>
    <w:rsid w:val="007510EE"/>
    <w:rsid w:val="00752160"/>
    <w:rsid w:val="0076184B"/>
    <w:rsid w:val="007A087D"/>
    <w:rsid w:val="007A15D9"/>
    <w:rsid w:val="007B1C38"/>
    <w:rsid w:val="007B2154"/>
    <w:rsid w:val="007C2848"/>
    <w:rsid w:val="007E4AF2"/>
    <w:rsid w:val="007F298D"/>
    <w:rsid w:val="00806D8E"/>
    <w:rsid w:val="00846BBF"/>
    <w:rsid w:val="008478F7"/>
    <w:rsid w:val="008550A8"/>
    <w:rsid w:val="00860333"/>
    <w:rsid w:val="008706BA"/>
    <w:rsid w:val="00883931"/>
    <w:rsid w:val="00887F1D"/>
    <w:rsid w:val="008A1237"/>
    <w:rsid w:val="008C2FEF"/>
    <w:rsid w:val="008C318B"/>
    <w:rsid w:val="008C735D"/>
    <w:rsid w:val="008F0A59"/>
    <w:rsid w:val="00921971"/>
    <w:rsid w:val="009464FC"/>
    <w:rsid w:val="0096262B"/>
    <w:rsid w:val="00963AA1"/>
    <w:rsid w:val="00971C3B"/>
    <w:rsid w:val="0098571D"/>
    <w:rsid w:val="009B0F1E"/>
    <w:rsid w:val="009B6745"/>
    <w:rsid w:val="009B7839"/>
    <w:rsid w:val="009C6ED7"/>
    <w:rsid w:val="009C7196"/>
    <w:rsid w:val="009E600A"/>
    <w:rsid w:val="00A12EED"/>
    <w:rsid w:val="00A26B02"/>
    <w:rsid w:val="00A30AB8"/>
    <w:rsid w:val="00A41F75"/>
    <w:rsid w:val="00A62745"/>
    <w:rsid w:val="00A70FF2"/>
    <w:rsid w:val="00A91629"/>
    <w:rsid w:val="00A92D50"/>
    <w:rsid w:val="00A96A53"/>
    <w:rsid w:val="00AA5454"/>
    <w:rsid w:val="00AA5B0C"/>
    <w:rsid w:val="00AA7726"/>
    <w:rsid w:val="00AB5F91"/>
    <w:rsid w:val="00AC7419"/>
    <w:rsid w:val="00AD1533"/>
    <w:rsid w:val="00AE0362"/>
    <w:rsid w:val="00AE115C"/>
    <w:rsid w:val="00AE67A1"/>
    <w:rsid w:val="00AF3055"/>
    <w:rsid w:val="00B1444C"/>
    <w:rsid w:val="00B21207"/>
    <w:rsid w:val="00B22B75"/>
    <w:rsid w:val="00B23C37"/>
    <w:rsid w:val="00B40407"/>
    <w:rsid w:val="00B4128C"/>
    <w:rsid w:val="00B57605"/>
    <w:rsid w:val="00B605FE"/>
    <w:rsid w:val="00B671E6"/>
    <w:rsid w:val="00B851FA"/>
    <w:rsid w:val="00B91B1C"/>
    <w:rsid w:val="00B92E94"/>
    <w:rsid w:val="00B939C4"/>
    <w:rsid w:val="00B94B6E"/>
    <w:rsid w:val="00BA519E"/>
    <w:rsid w:val="00BB64D6"/>
    <w:rsid w:val="00BD3A45"/>
    <w:rsid w:val="00BD5EF4"/>
    <w:rsid w:val="00BD60F2"/>
    <w:rsid w:val="00BE6CD3"/>
    <w:rsid w:val="00C23A71"/>
    <w:rsid w:val="00C40E71"/>
    <w:rsid w:val="00C40F0D"/>
    <w:rsid w:val="00C42EFA"/>
    <w:rsid w:val="00C61EC4"/>
    <w:rsid w:val="00C9016B"/>
    <w:rsid w:val="00C90847"/>
    <w:rsid w:val="00C91BFC"/>
    <w:rsid w:val="00C930DE"/>
    <w:rsid w:val="00CB3181"/>
    <w:rsid w:val="00CC46F9"/>
    <w:rsid w:val="00CD0CB0"/>
    <w:rsid w:val="00CD150B"/>
    <w:rsid w:val="00CE704B"/>
    <w:rsid w:val="00CE77D0"/>
    <w:rsid w:val="00D00746"/>
    <w:rsid w:val="00D07723"/>
    <w:rsid w:val="00D11E5B"/>
    <w:rsid w:val="00D13B7B"/>
    <w:rsid w:val="00D14043"/>
    <w:rsid w:val="00D245D7"/>
    <w:rsid w:val="00D66278"/>
    <w:rsid w:val="00D66D79"/>
    <w:rsid w:val="00D848BD"/>
    <w:rsid w:val="00DA48B5"/>
    <w:rsid w:val="00DC55D0"/>
    <w:rsid w:val="00DE0EDC"/>
    <w:rsid w:val="00DE6E3F"/>
    <w:rsid w:val="00E20AF4"/>
    <w:rsid w:val="00E32E61"/>
    <w:rsid w:val="00E33ADD"/>
    <w:rsid w:val="00E35B3D"/>
    <w:rsid w:val="00E40725"/>
    <w:rsid w:val="00E413D3"/>
    <w:rsid w:val="00E52CED"/>
    <w:rsid w:val="00E61B36"/>
    <w:rsid w:val="00E62D2C"/>
    <w:rsid w:val="00E65E7F"/>
    <w:rsid w:val="00E826BF"/>
    <w:rsid w:val="00E84A9D"/>
    <w:rsid w:val="00E92E49"/>
    <w:rsid w:val="00EB343E"/>
    <w:rsid w:val="00ED2C13"/>
    <w:rsid w:val="00ED3F54"/>
    <w:rsid w:val="00EF5B61"/>
    <w:rsid w:val="00EF6BC0"/>
    <w:rsid w:val="00F1251D"/>
    <w:rsid w:val="00F301B9"/>
    <w:rsid w:val="00F37D7D"/>
    <w:rsid w:val="00F37F4C"/>
    <w:rsid w:val="00F44F89"/>
    <w:rsid w:val="00F47FEA"/>
    <w:rsid w:val="00FA18B6"/>
    <w:rsid w:val="00FA7665"/>
    <w:rsid w:val="00FB7A20"/>
    <w:rsid w:val="00FE1466"/>
    <w:rsid w:val="00FE7A76"/>
    <w:rsid w:val="00FF7266"/>
    <w:rsid w:val="00FF7B3D"/>
    <w:rsid w:val="01637DD1"/>
    <w:rsid w:val="01791599"/>
    <w:rsid w:val="018F2269"/>
    <w:rsid w:val="01B7102D"/>
    <w:rsid w:val="01CF4A41"/>
    <w:rsid w:val="02E659D6"/>
    <w:rsid w:val="03103102"/>
    <w:rsid w:val="039B04F5"/>
    <w:rsid w:val="043003C8"/>
    <w:rsid w:val="05D76A92"/>
    <w:rsid w:val="064964F1"/>
    <w:rsid w:val="06DE1D07"/>
    <w:rsid w:val="074E0A95"/>
    <w:rsid w:val="09557FCB"/>
    <w:rsid w:val="0A453A82"/>
    <w:rsid w:val="0A5C2355"/>
    <w:rsid w:val="0BE178A2"/>
    <w:rsid w:val="0BF24B6E"/>
    <w:rsid w:val="0C0E1E4A"/>
    <w:rsid w:val="0E5C36E7"/>
    <w:rsid w:val="0E641960"/>
    <w:rsid w:val="0EFA0B6F"/>
    <w:rsid w:val="0F372E2C"/>
    <w:rsid w:val="102407A2"/>
    <w:rsid w:val="105F7D72"/>
    <w:rsid w:val="112172D2"/>
    <w:rsid w:val="114B136B"/>
    <w:rsid w:val="11B604EC"/>
    <w:rsid w:val="125A1655"/>
    <w:rsid w:val="12C94B1A"/>
    <w:rsid w:val="13370539"/>
    <w:rsid w:val="140E6245"/>
    <w:rsid w:val="147B15E8"/>
    <w:rsid w:val="15B4726C"/>
    <w:rsid w:val="165C17A1"/>
    <w:rsid w:val="172D535E"/>
    <w:rsid w:val="17A265CE"/>
    <w:rsid w:val="189B48BF"/>
    <w:rsid w:val="18CB56ED"/>
    <w:rsid w:val="19E66D3D"/>
    <w:rsid w:val="1AEA4718"/>
    <w:rsid w:val="1B937118"/>
    <w:rsid w:val="1BD70756"/>
    <w:rsid w:val="1C593D4F"/>
    <w:rsid w:val="1E4D5DAD"/>
    <w:rsid w:val="1E657314"/>
    <w:rsid w:val="1F244C14"/>
    <w:rsid w:val="202076B5"/>
    <w:rsid w:val="216D5C2A"/>
    <w:rsid w:val="224304A7"/>
    <w:rsid w:val="22CE3C72"/>
    <w:rsid w:val="230A1AEA"/>
    <w:rsid w:val="23454E44"/>
    <w:rsid w:val="24566996"/>
    <w:rsid w:val="246944FA"/>
    <w:rsid w:val="24C81AD7"/>
    <w:rsid w:val="252110D5"/>
    <w:rsid w:val="260150DC"/>
    <w:rsid w:val="26D32679"/>
    <w:rsid w:val="27EB33C7"/>
    <w:rsid w:val="27F4588C"/>
    <w:rsid w:val="28432EFA"/>
    <w:rsid w:val="292667C0"/>
    <w:rsid w:val="29670A54"/>
    <w:rsid w:val="29B06E2E"/>
    <w:rsid w:val="2B791AB2"/>
    <w:rsid w:val="2C5B6759"/>
    <w:rsid w:val="2DF23AAA"/>
    <w:rsid w:val="2E8B5E46"/>
    <w:rsid w:val="30DF33B1"/>
    <w:rsid w:val="31092EF9"/>
    <w:rsid w:val="32AE455F"/>
    <w:rsid w:val="33536925"/>
    <w:rsid w:val="336A1D05"/>
    <w:rsid w:val="34BE44CC"/>
    <w:rsid w:val="35AE461E"/>
    <w:rsid w:val="35B00D91"/>
    <w:rsid w:val="361A5E27"/>
    <w:rsid w:val="364610BA"/>
    <w:rsid w:val="36486DE3"/>
    <w:rsid w:val="36650B33"/>
    <w:rsid w:val="36E34984"/>
    <w:rsid w:val="37040025"/>
    <w:rsid w:val="373209A0"/>
    <w:rsid w:val="38305B7D"/>
    <w:rsid w:val="384F3217"/>
    <w:rsid w:val="38A308C3"/>
    <w:rsid w:val="38D77C1C"/>
    <w:rsid w:val="38D80641"/>
    <w:rsid w:val="38DD66FD"/>
    <w:rsid w:val="39092A66"/>
    <w:rsid w:val="39322CD6"/>
    <w:rsid w:val="3A3B26DD"/>
    <w:rsid w:val="3ADF33B9"/>
    <w:rsid w:val="3B1557D5"/>
    <w:rsid w:val="3CF4361D"/>
    <w:rsid w:val="3D1436D1"/>
    <w:rsid w:val="3D18784C"/>
    <w:rsid w:val="3DD173AD"/>
    <w:rsid w:val="3DEF7867"/>
    <w:rsid w:val="3EDE443D"/>
    <w:rsid w:val="3EEA1992"/>
    <w:rsid w:val="3FC657E9"/>
    <w:rsid w:val="404C36F8"/>
    <w:rsid w:val="406C6281"/>
    <w:rsid w:val="40BB687A"/>
    <w:rsid w:val="42F45D61"/>
    <w:rsid w:val="44500CAD"/>
    <w:rsid w:val="452576D9"/>
    <w:rsid w:val="45C856C5"/>
    <w:rsid w:val="45E8212A"/>
    <w:rsid w:val="46341401"/>
    <w:rsid w:val="469701BF"/>
    <w:rsid w:val="48165E29"/>
    <w:rsid w:val="49A921C7"/>
    <w:rsid w:val="49AA2ECE"/>
    <w:rsid w:val="4A846628"/>
    <w:rsid w:val="4BF44042"/>
    <w:rsid w:val="4DF116B6"/>
    <w:rsid w:val="4E9061B2"/>
    <w:rsid w:val="50065804"/>
    <w:rsid w:val="50915027"/>
    <w:rsid w:val="51432318"/>
    <w:rsid w:val="516B6787"/>
    <w:rsid w:val="51EB4683"/>
    <w:rsid w:val="527F7C77"/>
    <w:rsid w:val="52B87A49"/>
    <w:rsid w:val="53D51AEE"/>
    <w:rsid w:val="56712A9B"/>
    <w:rsid w:val="583C5B53"/>
    <w:rsid w:val="58DF095F"/>
    <w:rsid w:val="5AAB144A"/>
    <w:rsid w:val="5B5E50F6"/>
    <w:rsid w:val="5B9B3CF4"/>
    <w:rsid w:val="5C03470A"/>
    <w:rsid w:val="5DFF3B6B"/>
    <w:rsid w:val="5E7143AE"/>
    <w:rsid w:val="5FBA26B9"/>
    <w:rsid w:val="618834A8"/>
    <w:rsid w:val="61954725"/>
    <w:rsid w:val="635E21CB"/>
    <w:rsid w:val="63E51BA0"/>
    <w:rsid w:val="659E5F7F"/>
    <w:rsid w:val="65FB506E"/>
    <w:rsid w:val="663844DD"/>
    <w:rsid w:val="665A2209"/>
    <w:rsid w:val="66B0058D"/>
    <w:rsid w:val="66EF018D"/>
    <w:rsid w:val="68291CE4"/>
    <w:rsid w:val="68C85A4D"/>
    <w:rsid w:val="69E15259"/>
    <w:rsid w:val="6C9653F8"/>
    <w:rsid w:val="6E6E4670"/>
    <w:rsid w:val="6F610633"/>
    <w:rsid w:val="6F855AD5"/>
    <w:rsid w:val="70441A68"/>
    <w:rsid w:val="704F7074"/>
    <w:rsid w:val="71B50FA1"/>
    <w:rsid w:val="7246758D"/>
    <w:rsid w:val="72BA4F01"/>
    <w:rsid w:val="73F47A9E"/>
    <w:rsid w:val="75154401"/>
    <w:rsid w:val="76F176EF"/>
    <w:rsid w:val="77E15982"/>
    <w:rsid w:val="780E71A4"/>
    <w:rsid w:val="78572662"/>
    <w:rsid w:val="796B5EF3"/>
    <w:rsid w:val="7B6879EE"/>
    <w:rsid w:val="7C4174A6"/>
    <w:rsid w:val="7C5C2BA3"/>
    <w:rsid w:val="7C8C268F"/>
    <w:rsid w:val="7CAC6558"/>
    <w:rsid w:val="7CD67C72"/>
    <w:rsid w:val="7CF34B6A"/>
    <w:rsid w:val="7D603FDB"/>
    <w:rsid w:val="7DF34EF1"/>
    <w:rsid w:val="7E0049DA"/>
    <w:rsid w:val="7E76788B"/>
    <w:rsid w:val="7E9A3A1E"/>
    <w:rsid w:val="7ED766E3"/>
    <w:rsid w:val="7F65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3 Char"/>
    <w:basedOn w:val="10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9177</Words>
  <Characters>15068</Characters>
  <Lines>100</Lines>
  <Paragraphs>28</Paragraphs>
  <TotalTime>0</TotalTime>
  <ScaleCrop>false</ScaleCrop>
  <LinksUpToDate>false</LinksUpToDate>
  <CharactersWithSpaces>15261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qzmwl</cp:lastModifiedBy>
  <dcterms:modified xsi:type="dcterms:W3CDTF">2023-04-14T08:06:42Z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B0AD18E69217402F8439284454C3DB91_13</vt:lpwstr>
  </property>
</Properties>
</file>