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771E" w:rsidR="00C3771E" w:rsidP="00C3771E" w:rsidRDefault="00C3771E" w14:paraId="280077BE" w14:textId="77777777">
      <w:proofErr w:type="spellStart"/>
      <w:r w:rsidRPr="00C3771E">
        <w:t>Kroswalidacja</w:t>
      </w:r>
      <w:proofErr w:type="spellEnd"/>
      <w:r w:rsidRPr="00C3771E">
        <w:t xml:space="preserve"> (ang. </w:t>
      </w:r>
      <w:r w:rsidRPr="00C3771E">
        <w:rPr>
          <w:i/>
          <w:iCs/>
        </w:rPr>
        <w:t>cross-</w:t>
      </w:r>
      <w:proofErr w:type="spellStart"/>
      <w:r w:rsidRPr="00C3771E">
        <w:rPr>
          <w:i/>
          <w:iCs/>
        </w:rPr>
        <w:t>validation</w:t>
      </w:r>
      <w:proofErr w:type="spellEnd"/>
      <w:r w:rsidRPr="00C3771E">
        <w:t xml:space="preserve">) to technika oceny jakości modelu, która polega na wielokrotnym podziale dostępnego zbioru danych na część treningową i testową. Jedną z najczęściej stosowanych metod jest </w:t>
      </w:r>
      <w:proofErr w:type="spellStart"/>
      <w:r w:rsidRPr="00C3771E">
        <w:t>kroswalidacja</w:t>
      </w:r>
      <w:proofErr w:type="spellEnd"/>
      <w:r w:rsidRPr="00C3771E">
        <w:t xml:space="preserve"> typu </w:t>
      </w:r>
      <w:r w:rsidRPr="00C3771E">
        <w:rPr>
          <w:i/>
          <w:iCs/>
        </w:rPr>
        <w:t>k-</w:t>
      </w:r>
      <w:proofErr w:type="spellStart"/>
      <w:r w:rsidRPr="00C3771E">
        <w:rPr>
          <w:i/>
          <w:iCs/>
        </w:rPr>
        <w:t>fold</w:t>
      </w:r>
      <w:proofErr w:type="spellEnd"/>
      <w:r w:rsidRPr="00C3771E">
        <w:t xml:space="preserve">, w której cały zbiór danych dzielony jest na </w:t>
      </w:r>
      <w:r w:rsidRPr="00C3771E">
        <w:rPr>
          <w:b/>
          <w:bCs/>
        </w:rPr>
        <w:t>n równych (lub zbliżonych liczebnie) podzbiorów</w:t>
      </w:r>
      <w:r w:rsidRPr="00C3771E">
        <w:t>.</w:t>
      </w:r>
    </w:p>
    <w:p w:rsidRPr="00C3771E" w:rsidR="00C3771E" w:rsidP="00C3771E" w:rsidRDefault="00C3771E" w14:paraId="34FE8E03" w14:textId="5BEB7DB1">
      <w:r w:rsidR="3E498E7B">
        <w:rPr/>
        <w:t xml:space="preserve"> </w:t>
      </w:r>
      <w:r w:rsidR="6939BF78">
        <w:rPr/>
        <w:t>Proces przebiega następująco:</w:t>
      </w:r>
    </w:p>
    <w:p w:rsidRPr="00C3771E" w:rsidR="00C3771E" w:rsidP="00C3771E" w:rsidRDefault="00C3771E" w14:paraId="249AE8B3" w14:textId="23DF74D7">
      <w:pPr>
        <w:numPr>
          <w:ilvl w:val="0"/>
          <w:numId w:val="1"/>
        </w:numPr>
      </w:pPr>
      <w:r w:rsidRPr="00C3771E">
        <w:t xml:space="preserve">Zbiór danych zostaje podzielony na n podzbiorów (tzw. </w:t>
      </w:r>
      <w:proofErr w:type="spellStart"/>
      <w:r w:rsidRPr="00C3771E">
        <w:rPr>
          <w:i/>
          <w:iCs/>
        </w:rPr>
        <w:t>foldów</w:t>
      </w:r>
      <w:proofErr w:type="spellEnd"/>
      <w:r w:rsidRPr="00C3771E">
        <w:t xml:space="preserve">). </w:t>
      </w:r>
      <w:r>
        <w:t xml:space="preserve">Obiekty do podzbiorów trafiają w sposób losowy bez powtórzeń. </w:t>
      </w:r>
    </w:p>
    <w:p w:rsidRPr="00C3771E" w:rsidR="00C3771E" w:rsidP="00C3771E" w:rsidRDefault="00C3771E" w14:paraId="65DDEC2C" w14:textId="77777777">
      <w:pPr>
        <w:numPr>
          <w:ilvl w:val="0"/>
          <w:numId w:val="1"/>
        </w:numPr>
      </w:pPr>
      <w:r w:rsidRPr="00C3771E">
        <w:t xml:space="preserve">W każdej iteracji jeden z podzbiorów pełni rolę </w:t>
      </w:r>
      <w:r w:rsidRPr="00C3771E">
        <w:rPr>
          <w:b/>
          <w:bCs/>
        </w:rPr>
        <w:t>zbioru testowego</w:t>
      </w:r>
      <w:r w:rsidRPr="00C3771E">
        <w:t xml:space="preserve">, natomiast pozostałe n−1 podzbiorów są łączone i wykorzystywane jako </w:t>
      </w:r>
      <w:r w:rsidRPr="00C3771E">
        <w:rPr>
          <w:b/>
          <w:bCs/>
        </w:rPr>
        <w:t>zbiór treningowy</w:t>
      </w:r>
      <w:r w:rsidRPr="00C3771E">
        <w:t xml:space="preserve">. </w:t>
      </w:r>
    </w:p>
    <w:p w:rsidRPr="00C3771E" w:rsidR="00C3771E" w:rsidP="00C3771E" w:rsidRDefault="00C3771E" w14:paraId="0DBA4953" w14:textId="77777777">
      <w:pPr>
        <w:numPr>
          <w:ilvl w:val="0"/>
          <w:numId w:val="1"/>
        </w:numPr>
      </w:pPr>
      <w:r w:rsidRPr="00C3771E">
        <w:t xml:space="preserve">Model jest trenowany na zbiorze treningowym i oceniany na zbiorze testowym. </w:t>
      </w:r>
    </w:p>
    <w:p w:rsidRPr="00C3771E" w:rsidR="00C3771E" w:rsidP="00C3771E" w:rsidRDefault="00C3771E" w14:paraId="3E9BB9DD" w14:textId="77777777">
      <w:pPr>
        <w:numPr>
          <w:ilvl w:val="0"/>
          <w:numId w:val="1"/>
        </w:numPr>
      </w:pPr>
      <w:r w:rsidRPr="00C3771E">
        <w:t xml:space="preserve">Proces powtarzany jest n razy, tak aby każdy z podzbiorów dokładnie raz pełnił rolę zbioru testowego. </w:t>
      </w:r>
    </w:p>
    <w:p w:rsidRPr="00C3771E" w:rsidR="00C3771E" w:rsidP="00C3771E" w:rsidRDefault="00C3771E" w14:paraId="77361C6A" w14:textId="5CD2282D">
      <w:pPr>
        <w:numPr>
          <w:ilvl w:val="0"/>
          <w:numId w:val="1"/>
        </w:numPr>
        <w:rPr/>
      </w:pPr>
      <w:r w:rsidR="6939BF78">
        <w:rPr/>
        <w:t>Ostateczna ocena modelu jest uzyskiwana poprzez uśrednienie w</w:t>
      </w:r>
      <w:r w:rsidR="6939BF78">
        <w:rPr/>
        <w:t xml:space="preserve">yników ze wszystkich iteracji. </w:t>
      </w:r>
    </w:p>
    <w:p w:rsidRPr="00C3771E" w:rsidR="00C3771E" w:rsidP="00C3771E" w:rsidRDefault="00C3771E" w14:paraId="71ECF322" w14:textId="77777777">
      <w:r w:rsidRPr="00C3771E">
        <w:t>Takie podejście pozwala na bardziej wiarygodną ocenę modelu niż pojedynczy podział na dane treningowe i testowe, ponieważ każdy element zbioru danych jest użyty zarówno do trenowania, jak i testowania modelu (choć w różnych iteracjach). Dzięki temu zmniejsza się ryzyko przypadkowego dopasowania modelu do konkretnego podziału danych oraz uzyskuje się lepsze oszacowanie jego zdolności do generalizacji.</w:t>
      </w:r>
    </w:p>
    <w:p w:rsidR="00D75F20" w:rsidRDefault="00D75F20" w14:paraId="58676A49" w14:textId="77777777"/>
    <w:sectPr w:rsidR="00D75F2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A7097"/>
    <w:multiLevelType w:val="multilevel"/>
    <w:tmpl w:val="60FE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78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1E"/>
    <w:rsid w:val="000B5F0B"/>
    <w:rsid w:val="00742CF2"/>
    <w:rsid w:val="00983ECC"/>
    <w:rsid w:val="009F401B"/>
    <w:rsid w:val="00AB7F80"/>
    <w:rsid w:val="00C3771E"/>
    <w:rsid w:val="00D75F20"/>
    <w:rsid w:val="336BF28D"/>
    <w:rsid w:val="3E498E7B"/>
    <w:rsid w:val="6204732D"/>
    <w:rsid w:val="6939B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241F4"/>
  <w15:chartTrackingRefBased/>
  <w15:docId w15:val="{3A2AE76C-43E5-4656-9BB8-99CAF208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77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77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C377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C3771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C3771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C3771E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C3771E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C3771E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C3771E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C3771E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C3771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771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C377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C3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771E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C3771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771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771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771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C3771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9EFCD8806B0B4C92D9BB6A8B49A548" ma:contentTypeVersion="3" ma:contentTypeDescription="Utwórz nowy dokument." ma:contentTypeScope="" ma:versionID="79a8ad0deb1bf7fc7d12f85dfe87a721">
  <xsd:schema xmlns:xsd="http://www.w3.org/2001/XMLSchema" xmlns:xs="http://www.w3.org/2001/XMLSchema" xmlns:p="http://schemas.microsoft.com/office/2006/metadata/properties" xmlns:ns2="070f5466-6d3d-42c4-9cd8-586341ae3792" targetNamespace="http://schemas.microsoft.com/office/2006/metadata/properties" ma:root="true" ma:fieldsID="0b62d3fe4635400397d23c698d3da8d6" ns2:_="">
    <xsd:import namespace="070f5466-6d3d-42c4-9cd8-586341ae3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f5466-6d3d-42c4-9cd8-586341ae3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7B86C3-1E2F-47FD-8C52-F2502AEB3A55}"/>
</file>

<file path=customXml/itemProps2.xml><?xml version="1.0" encoding="utf-8"?>
<ds:datastoreItem xmlns:ds="http://schemas.openxmlformats.org/officeDocument/2006/customXml" ds:itemID="{6CAFF873-85F4-4741-9BA2-F281AF377B66}"/>
</file>

<file path=customXml/itemProps3.xml><?xml version="1.0" encoding="utf-8"?>
<ds:datastoreItem xmlns:ds="http://schemas.openxmlformats.org/officeDocument/2006/customXml" ds:itemID="{CF2BE317-A234-4984-91EC-3372E3EB9C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Radoslaw Cybulski</dc:creator>
  <keywords/>
  <dc:description/>
  <lastModifiedBy>Vladyslav Berezhnyi</lastModifiedBy>
  <revision>2</revision>
  <dcterms:created xsi:type="dcterms:W3CDTF">2026-03-31T10:49:00.0000000Z</dcterms:created>
  <dcterms:modified xsi:type="dcterms:W3CDTF">2026-04-01T08:49:06.6830257Z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0x0101001E9EFCD8806B0B4C92D9BB6A8B49A548</vt:lpwstr>
  </property>
</Properties>
</file>