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73"/>
        <w:shd w:val="clear" w:color="auto" w:fill="auto"/>
      </w:pPr>
      <w:r/>
      <w:r/>
    </w:p>
    <w:p>
      <w:pPr>
        <w:pStyle w:val="573"/>
        <w:shd w:val="clear" w:color="auto" w:fill="auto"/>
        <w:rPr>
          <w:rFonts w:ascii="Roboto Condensed" w:hAnsi="Roboto Condensed" w:cs="Roboto Condensed" w:eastAsia="Roboto Condensed"/>
          <w:color w:val="2E74B5"/>
        </w:rPr>
      </w:pPr>
      <w:r/>
      <w:bookmarkStart w:id="0" w:name="_uccurvlvijfh"/>
      <w:r/>
      <w:bookmarkEnd w:id="0"/>
      <w:r>
        <w:t xml:space="preserve">Choose the Right Hardware</w:t>
      </w:r>
      <w:r/>
    </w:p>
    <w:p>
      <w:pPr>
        <w:pStyle w:val="574"/>
        <w:shd w:val="clear" w:color="auto" w:fill="auto"/>
      </w:pPr>
      <w:r/>
      <w:bookmarkStart w:id="1" w:name="_yqjakd5whgix"/>
      <w:r/>
      <w:bookmarkEnd w:id="1"/>
      <w:r>
        <w:t xml:space="preserve">Proposal Template</w:t>
      </w:r>
      <w:r/>
    </w:p>
    <w:p>
      <w:pPr>
        <w:pStyle w:val="560"/>
        <w:shd w:val="clear" w:color="auto" w:fill="auto"/>
      </w:pPr>
      <w:r>
        <mc:AlternateContent>
          <mc:Choice Requires="wpg">
            <w:drawing>
              <wp:inline xmlns:wp="http://schemas.openxmlformats.org/drawingml/2006/wordprocessingDrawing" distT="0" distB="0" distL="0" distR="0">
                <wp:extent cx="1270" cy="19685"/>
                <wp:effectExtent l="0" t="0" r="0" b="0"/>
                <wp:docPr id="2"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style="mso-wrap-distance-left:0.0pt;mso-wrap-distance-top:0.0pt;mso-wrap-distance-right:0.0pt;mso-wrap-distance-bottom:0.0pt;width:0.1pt;height:1.5pt;" coordsize="100000,100000" path="" fillcolor="#A0A0A0">
                <v:path textboxrect="0,0,0,0"/>
              </v:shape>
            </w:pict>
          </mc:Fallback>
        </mc:AlternateContent>
      </w:r>
      <w:r/>
    </w:p>
    <w:p>
      <w:pPr>
        <w:pStyle w:val="561"/>
        <w:shd w:val="clear" w:color="auto" w:fill="auto"/>
      </w:pPr>
      <w:r/>
      <w:bookmarkStart w:id="2" w:name="_zk9j822emmt"/>
      <w:r/>
      <w:bookmarkEnd w:id="2"/>
      <w:r>
        <w:t xml:space="preserve">Scenario 1: Manufacturing</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pPr>
            <w:r>
              <w:rPr>
                <w:i/>
                <w:color w:val="2E3D49"/>
              </w:rPr>
              <w:t xml:space="preserve">Field Programmable Gate Array</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00B0F0"/>
              </w:rPr>
            </w:pPr>
            <w:r>
              <w:rPr>
                <w:i/>
                <w:color w:val="00B0F0"/>
              </w:rPr>
              <w:t xml:space="preserve">Example requirement:</w:t>
            </w:r>
            <w:r>
              <w:rPr>
                <w:color w:val="00B0F0"/>
              </w:rPr>
            </w:r>
          </w:p>
          <w:p>
            <w:pPr>
              <w:pStyle w:val="560"/>
              <w:spacing w:lineRule="auto" w:line="240"/>
              <w:rPr>
                <w:color w:val="00B0F0"/>
              </w:rPr>
            </w:pPr>
            <w:r>
              <w:rPr>
                <w:color w:val="00B0F0"/>
              </w:rPr>
              <w:t xml:space="preserve">The client requires a tiny device to be connected to their CPU—and their budget is only about $100 for each device.</w:t>
            </w:r>
            <w:r>
              <w:rPr>
                <w:color w:val="00B0F0"/>
              </w:rP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00B0F0"/>
              </w:rPr>
            </w:pPr>
            <w:r>
              <w:rPr>
                <w:i/>
                <w:color w:val="00B0F0"/>
              </w:rPr>
              <w:t xml:space="preserve">Example explanation:</w:t>
            </w:r>
            <w:r>
              <w:rPr>
                <w:color w:val="00B0F0"/>
              </w:rPr>
            </w:r>
          </w:p>
          <w:p>
            <w:pPr>
              <w:pStyle w:val="560"/>
              <w:spacing w:lineRule="auto" w:line="240"/>
              <w:rPr>
                <w:color w:val="00B0F0"/>
              </w:rPr>
            </w:pPr>
            <w:r>
              <w:rPr>
                <w:color w:val="00B0F0"/>
              </w:rPr>
              <w:t xml:space="preserve">VPU or NCS2 is only about 27.40 mm in size and would fit in the price range.</w:t>
            </w:r>
            <w:r>
              <w:rPr>
                <w:color w:val="00B0F0"/>
              </w:rP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The client requires image processing be 5 </w:t>
            </w:r>
            <w:r>
              <w:rPr>
                <w:i/>
                <w:color w:val="2E3D49"/>
              </w:rPr>
              <w:t xml:space="preserve">times per seconds</w:t>
            </w:r>
            <w:r>
              <w:rPr>
                <w:i/>
                <w:color w:val="2E3D49"/>
              </w:rPr>
              <w:t xml:space="preserve"> from the current vision cameras with 30-35 FPS recording speed </w:t>
            </w:r>
            <w:r>
              <w:rPr>
                <w:i/>
                <w:color w:val="2E3D49"/>
              </w:rPr>
              <w:t xml:space="preserve">and available 24/7</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FPGA are designed for 100% ontime performance 24/7/365.</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require the system that can be repurposed later to address a second issue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FPGA can be reprogrammed to adapt to new evolving and custom network </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 requires it to last for 5-10 years for 2nd issue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Guarenteed for long lifespan of 10 years</w:t>
            </w:r>
            <w:r/>
          </w:p>
        </w:tc>
      </w:tr>
    </w:tbl>
    <w:p>
      <w:pPr>
        <w:pStyle w:val="562"/>
      </w:pPr>
      <w:r/>
      <w:bookmarkStart w:id="3" w:name="_xyuuk9tm93fx"/>
      <w:r/>
      <w:bookmarkEnd w:id="3"/>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2</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CPU - FP32, GPU-FP32, VPU-FP16, FPGA-FP16</w:t>
            </w:r>
            <w:r>
              <w:rPr>
                <w:i/>
                <w:color w:val="2E3D49"/>
              </w:rPr>
            </w:r>
            <w:r/>
          </w:p>
        </w:tc>
      </w:tr>
    </w:tbl>
    <w:p>
      <w:pPr>
        <w:pStyle w:val="562"/>
        <w:keepNext w:val="false"/>
      </w:pPr>
      <w:r/>
      <w:bookmarkStart w:id="4" w:name="_x34wmndudmvj"/>
      <w:r/>
      <w:bookmarkEnd w:id="4"/>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w:r>
        <mc:AlternateContent>
          <mc:Choice Requires="wpg">
            <w:drawing>
              <wp:inline xmlns:wp="http://schemas.openxmlformats.org/drawingml/2006/wordprocessingDrawing" distT="0" distB="0" distL="0" distR="0">
                <wp:extent cx="4629150" cy="3190875"/>
                <wp:effectExtent l="0" t="0" r="0" b="0"/>
                <wp:docPr id="3" name="image2.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2.png" descr="" hidden="0"/>
                        <pic:cNvPicPr>
                          <a:picLocks noChangeAspect="1"/>
                        </pic:cNvPicPr>
                      </pic:nvPicPr>
                      <pic:blipFill>
                        <a:blip r:embed="rId9"/>
                        <a:stretch/>
                      </pic:blipFill>
                      <pic:spPr bwMode="auto">
                        <a:xfrm>
                          <a:off x="0" y="0"/>
                          <a:ext cx="4629150" cy="3190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64.5pt;height:251.2pt;" stroked="false">
                <v:path textboxrect="0,0,0,0"/>
                <v:imagedata r:id="rId9" o:title=""/>
              </v:shape>
            </w:pict>
          </mc:Fallback>
        </mc:AlternateContent>
      </w:r>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2991227"/>
                <wp:effectExtent l="0" t="0" r="0" b="0"/>
                <wp:docPr id="4" name="Image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1" descr="" hidden="0"/>
                        <pic:cNvPicPr>
                          <a:picLocks noChangeAspect="1"/>
                        </pic:cNvPicPr>
                      </pic:nvPicPr>
                      <pic:blipFill>
                        <a:blip r:embed="rId10"/>
                        <a:stretch/>
                      </pic:blipFill>
                      <pic:spPr bwMode="auto">
                        <a:xfrm flipH="0" flipV="0">
                          <a:off x="0" y="0"/>
                          <a:ext cx="4629150" cy="29912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64.5pt;height:235.5pt;" stroked="false">
                <v:path textboxrect="0,0,0,0"/>
                <v:imagedata r:id="rId10"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5" name="Image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 hidden="0"/>
                        <pic:cNvPicPr>
                          <a:picLocks noChangeAspect="1"/>
                        </pic:cNvPicPr>
                      </pic:nvPicPr>
                      <pic:blipFill>
                        <a:blip r:embed="rId11"/>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64.5pt;height:251.2pt;" stroked="false">
                <v:path textboxrect="0,0,0,0"/>
                <v:imagedata r:id="rId11" o:title=""/>
              </v:shape>
            </w:pict>
          </mc:Fallback>
        </mc:AlternateContent>
      </w:r>
      <w:r/>
    </w:p>
    <w:p>
      <w:pPr>
        <w:pStyle w:val="560"/>
        <w:jc w:val="center"/>
        <w:spacing w:lineRule="auto" w:line="240"/>
      </w:pPr>
      <w:r>
        <w:rPr>
          <w:b/>
          <w:i/>
          <w:color w:val="2E3D49"/>
        </w:rPr>
        <w:t xml:space="preserve">FPS</w:t>
      </w:r>
      <w:r/>
    </w:p>
    <w:p>
      <w:pPr>
        <w:pStyle w:val="562"/>
      </w:pPr>
      <w:r/>
      <w:bookmarkStart w:id="5" w:name="_5ap26lcsp815"/>
      <w:r/>
      <w:bookmarkEnd w:id="5"/>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From the client’s requirements and tests conducted, it was identified that FPGA is the suitable hardware. Tests revealed that VPU was the fastest in processing frames per second (FPS) which was 5 FPS. However, it was still fitting for FPGA since it met most of the client’s requirements. FPGA image FPS processing was below the 30-35 FPS required by the current camera recording time. Tests revealed FPGA is the fastest in inferencing below 10 seconds. Hence, it met the the client’s requirement to have processing tasks to be completed five times per second. So, FPGA will surely help in increasing the speed of production. Since FPGA can be reprogrammed to adapt for new, evolving custom networks, and it lasts longer, it is sure fitting for the client’s needs to repurposedd the system to address the second issue in the future.</w:t>
            </w:r>
            <w:r/>
          </w:p>
        </w:tc>
      </w:tr>
    </w:tbl>
    <w:p>
      <w:pPr>
        <w:pStyle w:val="561"/>
      </w:pPr>
      <w:r/>
      <w:bookmarkStart w:id="6" w:name="_ywosiqsn791s"/>
      <w:r/>
      <w:bookmarkEnd w:id="6"/>
      <w:r>
        <mc:AlternateContent>
          <mc:Choice Requires="wpg">
            <w:drawing>
              <wp:inline xmlns:wp="http://schemas.openxmlformats.org/drawingml/2006/wordprocessingDrawing" distT="0" distB="0" distL="0" distR="0">
                <wp:extent cx="1270" cy="19685"/>
                <wp:effectExtent l="0" t="0" r="0" b="0"/>
                <wp:docPr id="6"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 o:spid="_x0000_s5" o:spt="1" style="mso-wrap-distance-left:0.0pt;mso-wrap-distance-top:0.0pt;mso-wrap-distance-right:0.0pt;mso-wrap-distance-bottom:0.0pt;width:0.1pt;height:1.5pt;" coordsize="100000,100000" path="" fillcolor="#A0A0A0">
                <v:path textboxrect="0,0,0,0"/>
              </v:shape>
            </w:pict>
          </mc:Fallback>
        </mc:AlternateContent>
      </w:r>
      <w:r/>
    </w:p>
    <w:p>
      <w:pPr>
        <w:pStyle w:val="561"/>
      </w:pPr>
      <w:r/>
      <w:bookmarkStart w:id="7" w:name="_jbujdde7h4h"/>
      <w:r/>
      <w:bookmarkEnd w:id="7"/>
      <w:r>
        <w:t xml:space="preserve">Scenario 2: Retail</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pPr>
            <w:r>
              <w:rPr>
                <w:i/>
                <w:color w:val="2E3D49"/>
              </w:rPr>
              <w:t xml:space="preserve">Integrated Graphics Processing Unit (IGPU)</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already have modern computers with intel i7 processors with minimal computational power usage </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IGPU is intergrated in i7 core processors and can be used as an accelarator for inferencing.</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w:t>
            </w:r>
            <w:r>
              <w:rPr>
                <w:i/>
                <w:color w:val="2E3D49"/>
              </w:rPr>
              <w:t xml:space="preserve">does not have much money to invest in additional hardware, </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The use of IGPU will not incure any additional hardware cost.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w:t>
            </w:r>
            <w:r>
              <w:rPr>
                <w:i/>
                <w:color w:val="2E3D49"/>
              </w:rPr>
              <w:t xml:space="preserve"> would like to save as much as possible on his electric bill.</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Unused sections of IGPU can be shutdown for less power consumption.</w:t>
            </w:r>
            <w:r/>
          </w:p>
        </w:tc>
      </w:tr>
    </w:tbl>
    <w:p>
      <w:pPr>
        <w:pStyle w:val="562"/>
      </w:pPr>
      <w:r/>
      <w:bookmarkStart w:id="8" w:name="_qr16qfp9yg72"/>
      <w:r/>
      <w:bookmarkEnd w:id="8"/>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here—choose from ]</w:t>
            </w:r>
            <w:r/>
          </w:p>
        </w:tc>
      </w:tr>
    </w:tbl>
    <w:p>
      <w:pPr>
        <w:pStyle w:val="562"/>
        <w:keepNext w:val="false"/>
      </w:pPr>
      <w:r/>
      <w:bookmarkStart w:id="9" w:name="_s4m13uz78co"/>
      <w:r/>
      <w:bookmarkEnd w:id="9"/>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7" name="Image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3" descr="" hidden="0"/>
                        <pic:cNvPicPr>
                          <a:picLocks noChangeAspect="1"/>
                        </pic:cNvPicPr>
                      </pic:nvPicPr>
                      <pic:blipFill>
                        <a:blip r:embed="rId12"/>
                        <a:stretch/>
                      </pic:blipFill>
                      <pic:spPr bwMode="auto">
                        <a:xfrm>
                          <a:off x="0" y="0"/>
                          <a:ext cx="4629150" cy="3190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64.5pt;height:251.2pt;" stroked="false">
                <v:path textboxrect="0,0,0,0"/>
                <v:imagedata r:id="rId12"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8" name="Image4"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4" descr="" hidden="0"/>
                        <pic:cNvPicPr>
                          <a:picLocks noChangeAspect="1"/>
                        </pic:cNvPicPr>
                      </pic:nvPicPr>
                      <pic:blipFill>
                        <a:blip r:embed="rId13"/>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64.5pt;height:251.2pt;" stroked="false">
                <v:path textboxrect="0,0,0,0"/>
                <v:imagedata r:id="rId13"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9" name="Image5"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5" descr="" hidden="0"/>
                        <pic:cNvPicPr>
                          <a:picLocks noChangeAspect="1"/>
                        </pic:cNvPicPr>
                      </pic:nvPicPr>
                      <pic:blipFill>
                        <a:blip r:embed="rId14"/>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4.5pt;height:251.2pt;" stroked="false">
                <v:path textboxrect="0,0,0,0"/>
                <v:imagedata r:id="rId14" o:title=""/>
              </v:shape>
            </w:pict>
          </mc:Fallback>
        </mc:AlternateContent>
      </w:r>
      <w:r/>
    </w:p>
    <w:p>
      <w:pPr>
        <w:pStyle w:val="560"/>
        <w:jc w:val="center"/>
        <w:spacing w:lineRule="auto" w:line="240"/>
      </w:pPr>
      <w:r>
        <w:rPr>
          <w:b/>
          <w:i/>
          <w:color w:val="2E3D49"/>
        </w:rPr>
        <w:t xml:space="preserve">FPS</w:t>
      </w:r>
      <w:r/>
    </w:p>
    <w:p>
      <w:pPr>
        <w:pStyle w:val="562"/>
      </w:pPr>
      <w:r/>
      <w:bookmarkStart w:id="10" w:name="_qp8u7i64gme1"/>
      <w:r/>
      <w:bookmarkEnd w:id="10"/>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Vision Processing Unit (VPU)</w:t>
            </w:r>
            <w:r/>
          </w:p>
        </w:tc>
      </w:tr>
    </w:tbl>
    <w:p>
      <w:pPr>
        <w:pStyle w:val="561"/>
      </w:pPr>
      <w:r/>
      <w:bookmarkStart w:id="11" w:name="_din1ie6dodcy"/>
      <w:r/>
      <w:bookmarkEnd w:id="11"/>
      <w:r>
        <mc:AlternateContent>
          <mc:Choice Requires="wpg">
            <w:drawing>
              <wp:inline xmlns:wp="http://schemas.openxmlformats.org/drawingml/2006/wordprocessingDrawing" distT="0" distB="0" distL="0" distR="0">
                <wp:extent cx="1270" cy="19685"/>
                <wp:effectExtent l="0" t="0" r="0" b="0"/>
                <wp:docPr id="10"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9" o:spid="_x0000_s9" o:spt="1" style="mso-wrap-distance-left:0.0pt;mso-wrap-distance-top:0.0pt;mso-wrap-distance-right:0.0pt;mso-wrap-distance-bottom:0.0pt;width:0.1pt;height:1.5pt;" coordsize="100000,100000" path="" fillcolor="#A0A0A0">
                <v:path textboxrect="0,0,0,0"/>
              </v:shape>
            </w:pict>
          </mc:Fallback>
        </mc:AlternateContent>
      </w:r>
      <w:r/>
    </w:p>
    <w:p>
      <w:pPr>
        <w:pStyle w:val="561"/>
      </w:pPr>
      <w:r/>
      <w:bookmarkStart w:id="12" w:name="_o6w0l152tqr7"/>
      <w:r/>
      <w:bookmarkEnd w:id="12"/>
      <w:r>
        <w:t xml:space="preserve">Scenario 3: Transportation</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 have current PCs with CPU used for processing CCTV footage and no significant additional power is available for inferencing</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VPUs are low power devices that can be used to accelerate performance of pre-existing systems.</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Client’s budget allows for maximum $300 per machine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VPUs are low cost devices and be easily added to each machines to accelerate performance.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r/>
            <w:r/>
          </w:p>
        </w:tc>
      </w:tr>
    </w:tbl>
    <w:p>
      <w:pPr>
        <w:pStyle w:val="562"/>
      </w:pPr>
      <w:r/>
      <w:bookmarkStart w:id="13" w:name="_2dfzanawlur6"/>
      <w:r/>
      <w:bookmarkEnd w:id="13"/>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here—choose from ]</w:t>
            </w:r>
            <w:r/>
          </w:p>
        </w:tc>
      </w:tr>
    </w:tbl>
    <w:p>
      <w:pPr>
        <w:pStyle w:val="562"/>
        <w:keepNext w:val="false"/>
      </w:pPr>
      <w:r/>
      <w:bookmarkStart w:id="14" w:name="_18cz37eouzs6"/>
      <w:r/>
      <w:bookmarkEnd w:id="14"/>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1" name="Image6"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6" descr="" hidden="0"/>
                        <pic:cNvPicPr>
                          <a:picLocks noChangeAspect="1"/>
                        </pic:cNvPicPr>
                      </pic:nvPicPr>
                      <pic:blipFill>
                        <a:blip r:embed="rId15"/>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364.5pt;height:251.2pt;" stroked="false">
                <v:path textboxrect="0,0,0,0"/>
                <v:imagedata r:id="rId15"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2" name="Image7"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7" descr="" hidden="0"/>
                        <pic:cNvPicPr>
                          <a:picLocks noChangeAspect="1"/>
                        </pic:cNvPicPr>
                      </pic:nvPicPr>
                      <pic:blipFill>
                        <a:blip r:embed="rId16"/>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64.5pt;height:251.2pt;" stroked="false">
                <v:path textboxrect="0,0,0,0"/>
                <v:imagedata r:id="rId16"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3" name="Image8"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8" descr="" hidden="0"/>
                        <pic:cNvPicPr>
                          <a:picLocks noChangeAspect="1"/>
                        </pic:cNvPicPr>
                      </pic:nvPicPr>
                      <pic:blipFill>
                        <a:blip r:embed="rId17"/>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4.5pt;height:251.2pt;" stroked="false">
                <v:path textboxrect="0,0,0,0"/>
                <v:imagedata r:id="rId17" o:title=""/>
              </v:shape>
            </w:pict>
          </mc:Fallback>
        </mc:AlternateContent>
      </w:r>
      <w:r/>
    </w:p>
    <w:p>
      <w:pPr>
        <w:pStyle w:val="560"/>
        <w:jc w:val="center"/>
        <w:spacing w:lineRule="auto" w:line="240"/>
      </w:pPr>
      <w:r>
        <w:rPr>
          <w:b/>
          <w:i/>
          <w:color w:val="2E3D49"/>
        </w:rPr>
        <w:t xml:space="preserve">FPS</w:t>
      </w:r>
      <w:r/>
    </w:p>
    <w:p>
      <w:pPr>
        <w:pStyle w:val="562"/>
      </w:pPr>
      <w:r/>
      <w:bookmarkStart w:id="15" w:name="_pzjg322qxljg"/>
      <w:r/>
      <w:bookmarkEnd w:id="15"/>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1"/>
        <w:keepLines/>
        <w:keepNext/>
        <w:spacing w:lineRule="auto" w:line="240" w:after="120" w:before="400"/>
      </w:pPr>
      <w:r/>
      <w:r/>
    </w:p>
    <w:sectPr>
      <w:headerReference w:type="default" r:id="rId7"/>
      <w:footerReference w:type="default" r:id="rId8"/>
      <w:footnotePr/>
      <w:type w:val="nextPage"/>
      <w:pgSz w:w="12240" w:h="15840" w:orient="portrait"/>
      <w:pgMar w:top="576" w:right="576" w:bottom="777" w:left="576" w:header="0" w:footer="720" w:gutter="0"/>
      <w:pgNumType w:start="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2000603000000000000"/>
  </w:font>
  <w:font w:name="Lohit Devanagari">
    <w:panose1 w:val="020B0600000000000000"/>
  </w:font>
  <w:font w:name="Liberation Sans">
    <w:panose1 w:val="020B0704020202020204"/>
  </w:font>
  <w:font w:name="Noto Sans CJK SC">
    <w:panose1 w:val="020B0800000000000000"/>
  </w:font>
  <w:font w:name="Arial">
    <w:panose1 w:val="020B0604020202020204"/>
  </w:font>
  <w:font w:name="Open Sans">
    <w:panose1 w:val="020B0606030504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0"/>
      <w:jc w:val="center"/>
      <w:shd w:val="clear" w:color="auto" w:fill="auto"/>
    </w:pPr>
    <w:r>
      <mc:AlternateContent>
        <mc:Choice Requires="wpg">
          <w:drawing>
            <wp:inline xmlns:wp="http://schemas.openxmlformats.org/drawingml/2006/wordprocessingDrawing" distT="0" distB="0" distL="0" distR="0">
              <wp:extent cx="1547495" cy="608965"/>
              <wp:effectExtent l="0" t="0" r="0" b="0"/>
              <wp:docPr id="1" name="image1.png" descr="120-white.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1.png" descr="120-white.png" hidden="0"/>
                      <pic:cNvPicPr>
                        <a:picLocks noChangeAspect="1"/>
                      </pic:cNvPicPr>
                    </pic:nvPicPr>
                    <pic:blipFill>
                      <a:blip r:embed="rId1"/>
                      <a:stretch/>
                    </pic:blipFill>
                    <pic:spPr bwMode="auto">
                      <a:xfrm>
                        <a:off x="0" y="0"/>
                        <a:ext cx="1547495" cy="6089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21.8pt;height:47.9pt;" stroked="false">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0"/>
      <w:shd w:val="clear" w:color="auto" w:fill="auto"/>
      <w:tabs>
        <w:tab w:val="right" w:pos="9360" w:leader="none"/>
      </w:tabs>
      <w:rPr>
        <w:color w:val="B7B7B7"/>
      </w:rPr>
    </w:pPr>
    <w:r>
      <w:rPr>
        <w:color w:val="B7B7B7"/>
      </w:r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hAnsi="Open Sans" w:cs="Open Sans" w:eastAsia="Open Sans"/>
        <w:color w:val="auto"/>
        <w:spacing w:val="0"/>
        <w:position w:val="0"/>
        <w:sz w:val="22"/>
        <w:szCs w:val="22"/>
        <w:lang w:val="en" w:bidi="hi-IN"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6">
    <w:name w:val="Heading 1 Char"/>
    <w:link w:val="561"/>
    <w:uiPriority w:val="9"/>
    <w:rPr>
      <w:rFonts w:ascii="Arial" w:hAnsi="Arial" w:cs="Arial" w:eastAsia="Arial"/>
      <w:sz w:val="40"/>
      <w:szCs w:val="40"/>
    </w:rPr>
  </w:style>
  <w:style w:type="character" w:styleId="397">
    <w:name w:val="Heading 2 Char"/>
    <w:link w:val="562"/>
    <w:uiPriority w:val="9"/>
    <w:rPr>
      <w:rFonts w:ascii="Arial" w:hAnsi="Arial" w:cs="Arial" w:eastAsia="Arial"/>
      <w:sz w:val="34"/>
    </w:rPr>
  </w:style>
  <w:style w:type="character" w:styleId="398">
    <w:name w:val="Heading 3 Char"/>
    <w:link w:val="563"/>
    <w:uiPriority w:val="9"/>
    <w:rPr>
      <w:rFonts w:ascii="Arial" w:hAnsi="Arial" w:cs="Arial" w:eastAsia="Arial"/>
      <w:sz w:val="30"/>
      <w:szCs w:val="30"/>
    </w:rPr>
  </w:style>
  <w:style w:type="character" w:styleId="399">
    <w:name w:val="Heading 4 Char"/>
    <w:link w:val="564"/>
    <w:uiPriority w:val="9"/>
    <w:rPr>
      <w:rFonts w:ascii="Arial" w:hAnsi="Arial" w:cs="Arial" w:eastAsia="Arial"/>
      <w:b/>
      <w:bCs/>
      <w:sz w:val="26"/>
      <w:szCs w:val="26"/>
    </w:rPr>
  </w:style>
  <w:style w:type="character" w:styleId="400">
    <w:name w:val="Heading 5 Char"/>
    <w:link w:val="565"/>
    <w:uiPriority w:val="9"/>
    <w:rPr>
      <w:rFonts w:ascii="Arial" w:hAnsi="Arial" w:cs="Arial" w:eastAsia="Arial"/>
      <w:b/>
      <w:bCs/>
      <w:sz w:val="24"/>
      <w:szCs w:val="24"/>
    </w:rPr>
  </w:style>
  <w:style w:type="character" w:styleId="401">
    <w:name w:val="Heading 6 Char"/>
    <w:link w:val="566"/>
    <w:uiPriority w:val="9"/>
    <w:rPr>
      <w:rFonts w:ascii="Arial" w:hAnsi="Arial" w:cs="Arial" w:eastAsia="Arial"/>
      <w:b/>
      <w:bCs/>
      <w:sz w:val="22"/>
      <w:szCs w:val="22"/>
    </w:rPr>
  </w:style>
  <w:style w:type="paragraph" w:styleId="402">
    <w:name w:val="Heading 7"/>
    <w:basedOn w:val="560"/>
    <w:next w:val="560"/>
    <w:link w:val="403"/>
    <w:qFormat/>
    <w:uiPriority w:val="9"/>
    <w:unhideWhenUsed/>
    <w:rPr>
      <w:rFonts w:ascii="Arial" w:hAnsi="Arial" w:cs="Arial" w:eastAsia="Arial"/>
      <w:b/>
      <w:bCs/>
      <w:i/>
      <w:iCs/>
      <w:sz w:val="22"/>
      <w:szCs w:val="22"/>
    </w:rPr>
    <w:pPr>
      <w:keepLines/>
      <w:keepNext/>
      <w:spacing w:after="200" w:before="320"/>
      <w:outlineLvl w:val="6"/>
    </w:pPr>
  </w:style>
  <w:style w:type="character" w:styleId="403">
    <w:name w:val="Heading 7 Char"/>
    <w:link w:val="402"/>
    <w:uiPriority w:val="9"/>
    <w:rPr>
      <w:rFonts w:ascii="Arial" w:hAnsi="Arial" w:cs="Arial" w:eastAsia="Arial"/>
      <w:b/>
      <w:bCs/>
      <w:i/>
      <w:iCs/>
      <w:sz w:val="22"/>
      <w:szCs w:val="22"/>
    </w:rPr>
  </w:style>
  <w:style w:type="paragraph" w:styleId="404">
    <w:name w:val="Heading 8"/>
    <w:basedOn w:val="560"/>
    <w:next w:val="560"/>
    <w:link w:val="405"/>
    <w:qFormat/>
    <w:uiPriority w:val="9"/>
    <w:unhideWhenUsed/>
    <w:rPr>
      <w:rFonts w:ascii="Arial" w:hAnsi="Arial" w:cs="Arial" w:eastAsia="Arial"/>
      <w:i/>
      <w:iCs/>
      <w:sz w:val="22"/>
      <w:szCs w:val="22"/>
    </w:rPr>
    <w:pPr>
      <w:keepLines/>
      <w:keepNext/>
      <w:spacing w:after="200" w:before="320"/>
      <w:outlineLvl w:val="7"/>
    </w:pPr>
  </w:style>
  <w:style w:type="character" w:styleId="405">
    <w:name w:val="Heading 8 Char"/>
    <w:link w:val="404"/>
    <w:uiPriority w:val="9"/>
    <w:rPr>
      <w:rFonts w:ascii="Arial" w:hAnsi="Arial" w:cs="Arial" w:eastAsia="Arial"/>
      <w:i/>
      <w:iCs/>
      <w:sz w:val="22"/>
      <w:szCs w:val="22"/>
    </w:rPr>
  </w:style>
  <w:style w:type="paragraph" w:styleId="406">
    <w:name w:val="Heading 9"/>
    <w:basedOn w:val="560"/>
    <w:next w:val="560"/>
    <w:link w:val="407"/>
    <w:qFormat/>
    <w:uiPriority w:val="9"/>
    <w:unhideWhenUsed/>
    <w:rPr>
      <w:rFonts w:ascii="Arial" w:hAnsi="Arial" w:cs="Arial" w:eastAsia="Arial"/>
      <w:i/>
      <w:iCs/>
      <w:sz w:val="21"/>
      <w:szCs w:val="21"/>
    </w:rPr>
    <w:pPr>
      <w:keepLines/>
      <w:keepNext/>
      <w:spacing w:after="200" w:before="320"/>
      <w:outlineLvl w:val="8"/>
    </w:pPr>
  </w:style>
  <w:style w:type="character" w:styleId="407">
    <w:name w:val="Heading 9 Char"/>
    <w:link w:val="406"/>
    <w:uiPriority w:val="9"/>
    <w:rPr>
      <w:rFonts w:ascii="Arial" w:hAnsi="Arial" w:cs="Arial" w:eastAsia="Arial"/>
      <w:i/>
      <w:iCs/>
      <w:sz w:val="21"/>
      <w:szCs w:val="21"/>
    </w:rPr>
  </w:style>
  <w:style w:type="paragraph" w:styleId="408">
    <w:name w:val="List Paragraph"/>
    <w:basedOn w:val="560"/>
    <w:qFormat/>
    <w:uiPriority w:val="34"/>
    <w:pPr>
      <w:contextualSpacing w:val="true"/>
      <w:ind w:left="720"/>
    </w:pPr>
  </w:style>
  <w:style w:type="table" w:styleId="409">
    <w:name w:val="Normal Table"/>
    <w:uiPriority w:val="99"/>
    <w:semiHidden/>
    <w:unhideWhenUsed/>
    <w:tblPr>
      <w:tblInd w:w="0" w:type="dxa"/>
      <w:tblCellMar>
        <w:left w:w="108" w:type="dxa"/>
        <w:top w:w="0" w:type="dxa"/>
        <w:right w:w="108" w:type="dxa"/>
        <w:bottom w:w="0" w:type="dxa"/>
      </w:tblCellMar>
    </w:tblPr>
  </w:style>
  <w:style w:type="paragraph" w:styleId="410">
    <w:name w:val="No Spacing"/>
    <w:qFormat/>
    <w:uiPriority w:val="1"/>
    <w:pPr>
      <w:spacing w:lineRule="auto" w:line="240" w:after="0" w:before="0"/>
    </w:pPr>
  </w:style>
  <w:style w:type="character" w:styleId="411">
    <w:name w:val="Title Char"/>
    <w:link w:val="573"/>
    <w:uiPriority w:val="10"/>
    <w:rPr>
      <w:sz w:val="48"/>
      <w:szCs w:val="48"/>
    </w:rPr>
  </w:style>
  <w:style w:type="character" w:styleId="412">
    <w:name w:val="Subtitle Char"/>
    <w:link w:val="574"/>
    <w:uiPriority w:val="11"/>
    <w:rPr>
      <w:sz w:val="24"/>
      <w:szCs w:val="24"/>
    </w:rPr>
  </w:style>
  <w:style w:type="paragraph" w:styleId="413">
    <w:name w:val="Quote"/>
    <w:basedOn w:val="560"/>
    <w:next w:val="560"/>
    <w:link w:val="414"/>
    <w:qFormat/>
    <w:uiPriority w:val="29"/>
    <w:rPr>
      <w:i/>
    </w:rPr>
    <w:pPr>
      <w:ind w:left="720" w:right="720"/>
    </w:pPr>
  </w:style>
  <w:style w:type="character" w:styleId="414">
    <w:name w:val="Quote Char"/>
    <w:link w:val="413"/>
    <w:uiPriority w:val="29"/>
    <w:rPr>
      <w:i/>
    </w:rPr>
  </w:style>
  <w:style w:type="paragraph" w:styleId="415">
    <w:name w:val="Intense Quote"/>
    <w:basedOn w:val="560"/>
    <w:next w:val="560"/>
    <w:link w:val="416"/>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6">
    <w:name w:val="Intense Quote Char"/>
    <w:link w:val="415"/>
    <w:uiPriority w:val="30"/>
    <w:rPr>
      <w:i/>
    </w:rPr>
  </w:style>
  <w:style w:type="character" w:styleId="417">
    <w:name w:val="Header Char"/>
    <w:link w:val="575"/>
    <w:uiPriority w:val="99"/>
  </w:style>
  <w:style w:type="character" w:styleId="418">
    <w:name w:val="Footer Char"/>
    <w:link w:val="576"/>
    <w:uiPriority w:val="99"/>
  </w:style>
  <w:style w:type="character" w:styleId="419">
    <w:name w:val="Caption Char"/>
    <w:basedOn w:val="570"/>
    <w:link w:val="576"/>
    <w:uiPriority w:val="99"/>
  </w:style>
  <w:style w:type="table" w:styleId="420">
    <w:name w:val="Table Grid"/>
    <w:basedOn w:val="40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1">
    <w:name w:val="Table Grid Light"/>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2">
    <w:name w:val="Plain Table 1"/>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3">
    <w:name w:val="Plain Table 2"/>
    <w:basedOn w:val="40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4">
    <w:name w:val="Plain Table 3"/>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5">
    <w:name w:val="Plain Table 4"/>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6">
    <w:name w:val="Plain Table 5"/>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7">
    <w:name w:val="Grid Table 1 Light"/>
    <w:basedOn w:val="40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8">
    <w:name w:val="Grid Table 1 Light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9">
    <w:name w:val="Grid Table 1 Light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0">
    <w:name w:val="Grid Table 1 Light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1">
    <w:name w:val="Grid Table 1 Light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2">
    <w:name w:val="Grid Table 1 Light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3">
    <w:name w:val="Grid Table 1 Light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4">
    <w:name w:val="Grid Table 2"/>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5">
    <w:name w:val="Grid Table 2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6">
    <w:name w:val="Grid Table 2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7">
    <w:name w:val="Grid Table 2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8">
    <w:name w:val="Grid Table 2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9">
    <w:name w:val="Grid Table 2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0">
    <w:name w:val="Grid Table 2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1">
    <w:name w:val="Grid Table 3"/>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3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8">
    <w:name w:val="Grid Table 4"/>
    <w:basedOn w:val="40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9">
    <w:name w:val="Grid Table 4 - Accent 1"/>
    <w:basedOn w:val="40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0">
    <w:name w:val="Grid Table 4 - Accent 2"/>
    <w:basedOn w:val="40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1">
    <w:name w:val="Grid Table 4 - Accent 3"/>
    <w:basedOn w:val="40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2">
    <w:name w:val="Grid Table 4 - Accent 4"/>
    <w:basedOn w:val="40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3">
    <w:name w:val="Grid Table 4 - Accent 5"/>
    <w:basedOn w:val="40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4">
    <w:name w:val="Grid Table 4 - Accent 6"/>
    <w:basedOn w:val="40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5">
    <w:name w:val="Grid Table 5 Dark"/>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6">
    <w:name w:val="Grid Table 5 Dark- Accent 1"/>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7">
    <w:name w:val="Grid Table 5 Dark - Accent 2"/>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8">
    <w:name w:val="Grid Table 5 Dark - Accent 3"/>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9">
    <w:name w:val="Grid Table 5 Dark- Accent 4"/>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0">
    <w:name w:val="Grid Table 5 Dark - Accent 5"/>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1">
    <w:name w:val="Grid Table 5 Dark - Accent 6"/>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2">
    <w:name w:val="Grid Table 6 Colorful"/>
    <w:basedOn w:val="40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3">
    <w:name w:val="Grid Table 6 Colorful - Accent 1"/>
    <w:basedOn w:val="40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4">
    <w:name w:val="Grid Table 6 Colorful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5">
    <w:name w:val="Grid Table 6 Colorful - Accent 3"/>
    <w:basedOn w:val="40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6">
    <w:name w:val="Grid Table 6 Colorful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67">
    <w:name w:val="Grid Table 6 Colorful - Accent 5"/>
    <w:basedOn w:val="40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8">
    <w:name w:val="Grid Table 6 Colorful - Accent 6"/>
    <w:basedOn w:val="40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9">
    <w:name w:val="Grid Table 7 Colorful"/>
    <w:basedOn w:val="40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0">
    <w:name w:val="Grid Table 7 Colorful - Accent 1"/>
    <w:basedOn w:val="40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1">
    <w:name w:val="Grid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2">
    <w:name w:val="Grid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3">
    <w:name w:val="Grid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4">
    <w:name w:val="Grid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5">
    <w:name w:val="Grid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6">
    <w:name w:val="List Table 1 Light"/>
    <w:basedOn w:val="40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7">
    <w:name w:val="List Table 1 Light - Accent 1"/>
    <w:basedOn w:val="40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8">
    <w:name w:val="List Table 1 Light - Accent 2"/>
    <w:basedOn w:val="40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9">
    <w:name w:val="List Table 1 Light - Accent 3"/>
    <w:basedOn w:val="40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0">
    <w:name w:val="List Table 1 Light - Accent 4"/>
    <w:basedOn w:val="40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1">
    <w:name w:val="List Table 1 Light - Accent 5"/>
    <w:basedOn w:val="40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2">
    <w:name w:val="List Table 1 Light - Accent 6"/>
    <w:basedOn w:val="40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3">
    <w:name w:val="List Table 2"/>
    <w:basedOn w:val="40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4">
    <w:name w:val="List Table 2 - Accent 1"/>
    <w:basedOn w:val="40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5">
    <w:name w:val="List Table 2 - Accent 2"/>
    <w:basedOn w:val="40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6">
    <w:name w:val="List Table 2 - Accent 3"/>
    <w:basedOn w:val="40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7">
    <w:name w:val="List Table 2 - Accent 4"/>
    <w:basedOn w:val="40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8">
    <w:name w:val="List Table 2 - Accent 5"/>
    <w:basedOn w:val="40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9">
    <w:name w:val="List Table 2 - Accent 6"/>
    <w:basedOn w:val="40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0">
    <w:name w:val="List Table 3"/>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1">
    <w:name w:val="List Table 3 - Accent 1"/>
    <w:basedOn w:val="40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2">
    <w:name w:val="List Table 3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3">
    <w:name w:val="List Table 3 - Accent 3"/>
    <w:basedOn w:val="40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4">
    <w:name w:val="List Table 3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5">
    <w:name w:val="List Table 3 - Accent 5"/>
    <w:basedOn w:val="40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6">
    <w:name w:val="List Table 3 - Accent 6"/>
    <w:basedOn w:val="40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7">
    <w:name w:val="List Table 4"/>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8">
    <w:name w:val="List Table 4 - Accent 1"/>
    <w:basedOn w:val="40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9">
    <w:name w:val="List Table 4 - Accent 2"/>
    <w:basedOn w:val="40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0">
    <w:name w:val="List Table 4 - Accent 3"/>
    <w:basedOn w:val="40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1">
    <w:name w:val="List Table 4 - Accent 4"/>
    <w:basedOn w:val="40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2">
    <w:name w:val="List Table 4 - Accent 5"/>
    <w:basedOn w:val="40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3">
    <w:name w:val="List Table 4 - Accent 6"/>
    <w:basedOn w:val="40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4">
    <w:name w:val="List Table 5 Dark"/>
    <w:basedOn w:val="40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1"/>
    <w:basedOn w:val="40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2"/>
    <w:basedOn w:val="40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3"/>
    <w:basedOn w:val="40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4"/>
    <w:basedOn w:val="40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5"/>
    <w:basedOn w:val="40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5 Dark - Accent 6"/>
    <w:basedOn w:val="40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1">
    <w:name w:val="List Table 6 Colorful"/>
    <w:basedOn w:val="40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2">
    <w:name w:val="List Table 6 Colorful - Accent 1"/>
    <w:basedOn w:val="40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3">
    <w:name w:val="List Table 6 Colorful - Accent 2"/>
    <w:basedOn w:val="40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4">
    <w:name w:val="List Table 6 Colorful - Accent 3"/>
    <w:basedOn w:val="40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5">
    <w:name w:val="List Table 6 Colorful - Accent 4"/>
    <w:basedOn w:val="40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6">
    <w:name w:val="List Table 6 Colorful - Accent 5"/>
    <w:basedOn w:val="40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17">
    <w:name w:val="List Table 6 Colorful - Accent 6"/>
    <w:basedOn w:val="40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18">
    <w:name w:val="List Table 7 Colorful"/>
    <w:basedOn w:val="40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9">
    <w:name w:val="List Table 7 Colorful - Accent 1"/>
    <w:basedOn w:val="40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0">
    <w:name w:val="List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1">
    <w:name w:val="List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2">
    <w:name w:val="List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3">
    <w:name w:val="List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4">
    <w:name w:val="List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5">
    <w:name w:val="Lined - Accent"/>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6">
    <w:name w:val="Lined - Accent 1"/>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7">
    <w:name w:val="Lined - Accent 2"/>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8">
    <w:name w:val="Lined - Accent 3"/>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9">
    <w:name w:val="Lined - Accent 4"/>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0">
    <w:name w:val="Lined - Accent 5"/>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1">
    <w:name w:val="Lined - Accent 6"/>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2">
    <w:name w:val="Bordered &amp; Lined - Accent"/>
    <w:basedOn w:val="40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3">
    <w:name w:val="Bordered &amp; Lined - Accent 1"/>
    <w:basedOn w:val="40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4">
    <w:name w:val="Bordered &amp; Lined - Accent 2"/>
    <w:basedOn w:val="40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5">
    <w:name w:val="Bordered &amp; Lined - Accent 3"/>
    <w:basedOn w:val="40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6">
    <w:name w:val="Bordered &amp; Lined - Accent 4"/>
    <w:basedOn w:val="40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7">
    <w:name w:val="Bordered &amp; Lined - Accent 5"/>
    <w:basedOn w:val="40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8">
    <w:name w:val="Bordered &amp; Lined - Accent 6"/>
    <w:basedOn w:val="40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9">
    <w:name w:val="Bordered"/>
    <w:basedOn w:val="40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0">
    <w:name w:val="Bordered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1">
    <w:name w:val="Bordered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2">
    <w:name w:val="Bordered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3">
    <w:name w:val="Bordered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4">
    <w:name w:val="Bordered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5">
    <w:name w:val="Bordered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6">
    <w:name w:val="Hyperlink"/>
    <w:uiPriority w:val="99"/>
    <w:unhideWhenUsed/>
    <w:rPr>
      <w:color w:val="0000FF" w:themeColor="hyperlink"/>
      <w:u w:val="single"/>
    </w:rPr>
  </w:style>
  <w:style w:type="paragraph" w:styleId="547">
    <w:name w:val="footnote text"/>
    <w:basedOn w:val="560"/>
    <w:link w:val="548"/>
    <w:uiPriority w:val="99"/>
    <w:semiHidden/>
    <w:unhideWhenUsed/>
    <w:rPr>
      <w:sz w:val="18"/>
    </w:rPr>
    <w:pPr>
      <w:spacing w:lineRule="auto" w:line="240" w:after="40"/>
    </w:pPr>
  </w:style>
  <w:style w:type="character" w:styleId="548">
    <w:name w:val="Footnote Text Char"/>
    <w:link w:val="547"/>
    <w:uiPriority w:val="99"/>
    <w:rPr>
      <w:sz w:val="18"/>
    </w:rPr>
  </w:style>
  <w:style w:type="character" w:styleId="549">
    <w:name w:val="footnote reference"/>
    <w:uiPriority w:val="99"/>
    <w:unhideWhenUsed/>
    <w:rPr>
      <w:vertAlign w:val="superscript"/>
    </w:rPr>
  </w:style>
  <w:style w:type="paragraph" w:styleId="550">
    <w:name w:val="toc 1"/>
    <w:basedOn w:val="560"/>
    <w:next w:val="560"/>
    <w:uiPriority w:val="39"/>
    <w:unhideWhenUsed/>
    <w:pPr>
      <w:ind w:left="0" w:right="0" w:firstLine="0"/>
      <w:spacing w:after="57"/>
    </w:pPr>
  </w:style>
  <w:style w:type="paragraph" w:styleId="551">
    <w:name w:val="toc 2"/>
    <w:basedOn w:val="560"/>
    <w:next w:val="560"/>
    <w:uiPriority w:val="39"/>
    <w:unhideWhenUsed/>
    <w:pPr>
      <w:ind w:left="283" w:right="0" w:firstLine="0"/>
      <w:spacing w:after="57"/>
    </w:pPr>
  </w:style>
  <w:style w:type="paragraph" w:styleId="552">
    <w:name w:val="toc 3"/>
    <w:basedOn w:val="560"/>
    <w:next w:val="560"/>
    <w:uiPriority w:val="39"/>
    <w:unhideWhenUsed/>
    <w:pPr>
      <w:ind w:left="567" w:right="0" w:firstLine="0"/>
      <w:spacing w:after="57"/>
    </w:pPr>
  </w:style>
  <w:style w:type="paragraph" w:styleId="553">
    <w:name w:val="toc 4"/>
    <w:basedOn w:val="560"/>
    <w:next w:val="560"/>
    <w:uiPriority w:val="39"/>
    <w:unhideWhenUsed/>
    <w:pPr>
      <w:ind w:left="850" w:right="0" w:firstLine="0"/>
      <w:spacing w:after="57"/>
    </w:pPr>
  </w:style>
  <w:style w:type="paragraph" w:styleId="554">
    <w:name w:val="toc 5"/>
    <w:basedOn w:val="560"/>
    <w:next w:val="560"/>
    <w:uiPriority w:val="39"/>
    <w:unhideWhenUsed/>
    <w:pPr>
      <w:ind w:left="1134" w:right="0" w:firstLine="0"/>
      <w:spacing w:after="57"/>
    </w:pPr>
  </w:style>
  <w:style w:type="paragraph" w:styleId="555">
    <w:name w:val="toc 6"/>
    <w:basedOn w:val="560"/>
    <w:next w:val="560"/>
    <w:uiPriority w:val="39"/>
    <w:unhideWhenUsed/>
    <w:pPr>
      <w:ind w:left="1417" w:right="0" w:firstLine="0"/>
      <w:spacing w:after="57"/>
    </w:pPr>
  </w:style>
  <w:style w:type="paragraph" w:styleId="556">
    <w:name w:val="toc 7"/>
    <w:basedOn w:val="560"/>
    <w:next w:val="560"/>
    <w:uiPriority w:val="39"/>
    <w:unhideWhenUsed/>
    <w:pPr>
      <w:ind w:left="1701" w:right="0" w:firstLine="0"/>
      <w:spacing w:after="57"/>
    </w:pPr>
  </w:style>
  <w:style w:type="paragraph" w:styleId="557">
    <w:name w:val="toc 8"/>
    <w:basedOn w:val="560"/>
    <w:next w:val="560"/>
    <w:uiPriority w:val="39"/>
    <w:unhideWhenUsed/>
    <w:pPr>
      <w:ind w:left="1984" w:right="0" w:firstLine="0"/>
      <w:spacing w:after="57"/>
    </w:pPr>
  </w:style>
  <w:style w:type="paragraph" w:styleId="558">
    <w:name w:val="toc 9"/>
    <w:basedOn w:val="560"/>
    <w:next w:val="560"/>
    <w:uiPriority w:val="39"/>
    <w:unhideWhenUsed/>
    <w:pPr>
      <w:ind w:left="2268" w:right="0" w:firstLine="0"/>
      <w:spacing w:after="57"/>
    </w:pPr>
  </w:style>
  <w:style w:type="paragraph" w:styleId="559">
    <w:name w:val="TOC Heading"/>
    <w:uiPriority w:val="39"/>
    <w:unhideWhenUsed/>
  </w:style>
  <w:style w:type="paragraph" w:styleId="560">
    <w:name w:val="Normal"/>
    <w:qFormat/>
    <w:rPr>
      <w:rFonts w:ascii="Open Sans" w:hAnsi="Open Sans" w:cs="Open Sans" w:eastAsia="Open Sans"/>
      <w:color w:val="auto"/>
      <w:sz w:val="22"/>
      <w:szCs w:val="22"/>
      <w:lang w:val="en" w:bidi="hi-IN" w:eastAsia="zh-CN"/>
    </w:rPr>
    <w:pPr>
      <w:spacing w:lineRule="auto" w:line="276"/>
      <w:widowControl w:val="off"/>
    </w:pPr>
  </w:style>
  <w:style w:type="paragraph" w:styleId="561">
    <w:name w:val="Heading 1"/>
    <w:basedOn w:val="572"/>
    <w:next w:val="560"/>
    <w:qFormat/>
    <w:rPr>
      <w:color w:val="02B3E4"/>
      <w:sz w:val="36"/>
      <w:szCs w:val="36"/>
    </w:rPr>
    <w:pPr>
      <w:keepLines/>
      <w:keepNext/>
      <w:spacing w:lineRule="auto" w:line="240" w:after="120" w:before="400"/>
    </w:pPr>
  </w:style>
  <w:style w:type="paragraph" w:styleId="562">
    <w:name w:val="Heading 2"/>
    <w:basedOn w:val="572"/>
    <w:next w:val="560"/>
    <w:qFormat/>
    <w:rPr>
      <w:color w:val="F95C3C"/>
      <w:sz w:val="28"/>
      <w:szCs w:val="28"/>
    </w:rPr>
    <w:pPr>
      <w:keepLines/>
      <w:keepNext/>
      <w:spacing w:lineRule="auto" w:line="240" w:after="120" w:before="360"/>
    </w:pPr>
  </w:style>
  <w:style w:type="paragraph" w:styleId="563">
    <w:name w:val="Heading 3"/>
    <w:basedOn w:val="572"/>
    <w:next w:val="560"/>
    <w:qFormat/>
    <w:rPr>
      <w:b/>
      <w:color w:val="2E3D49"/>
      <w:sz w:val="20"/>
      <w:szCs w:val="20"/>
    </w:rPr>
    <w:pPr>
      <w:keepLines/>
      <w:keepNext/>
      <w:spacing w:lineRule="auto" w:line="240" w:after="80" w:before="320"/>
    </w:pPr>
  </w:style>
  <w:style w:type="paragraph" w:styleId="564">
    <w:name w:val="Heading 4"/>
    <w:basedOn w:val="572"/>
    <w:next w:val="560"/>
    <w:qFormat/>
    <w:rPr>
      <w:color w:val="666666"/>
      <w:sz w:val="24"/>
      <w:szCs w:val="24"/>
    </w:rPr>
    <w:pPr>
      <w:keepLines/>
      <w:keepNext/>
      <w:spacing w:lineRule="auto" w:line="240" w:after="80" w:before="280"/>
    </w:pPr>
  </w:style>
  <w:style w:type="paragraph" w:styleId="565">
    <w:name w:val="Heading 5"/>
    <w:basedOn w:val="572"/>
    <w:next w:val="560"/>
    <w:qFormat/>
    <w:rPr>
      <w:color w:val="666666"/>
      <w:sz w:val="22"/>
      <w:szCs w:val="22"/>
    </w:rPr>
    <w:pPr>
      <w:keepLines/>
      <w:keepNext/>
      <w:spacing w:lineRule="auto" w:line="240" w:after="80" w:before="240"/>
    </w:pPr>
  </w:style>
  <w:style w:type="paragraph" w:styleId="566">
    <w:name w:val="Heading 6"/>
    <w:basedOn w:val="572"/>
    <w:next w:val="560"/>
    <w:qFormat/>
    <w:rPr>
      <w:i/>
      <w:color w:val="666666"/>
      <w:sz w:val="22"/>
      <w:szCs w:val="22"/>
    </w:rPr>
    <w:pPr>
      <w:keepLines/>
      <w:keepNext/>
      <w:spacing w:lineRule="auto" w:line="240" w:after="80" w:before="240"/>
    </w:pPr>
  </w:style>
  <w:style w:type="paragraph" w:styleId="567">
    <w:name w:val="Heading"/>
    <w:basedOn w:val="560"/>
    <w:next w:val="568"/>
    <w:qFormat/>
    <w:rPr>
      <w:rFonts w:ascii="Liberation Sans" w:hAnsi="Liberation Sans" w:cs="Lohit Devanagari" w:eastAsia="Noto Sans CJK SC"/>
      <w:sz w:val="28"/>
      <w:szCs w:val="28"/>
    </w:rPr>
    <w:pPr>
      <w:keepNext/>
      <w:spacing w:after="120" w:before="240"/>
    </w:pPr>
  </w:style>
  <w:style w:type="paragraph" w:styleId="568">
    <w:name w:val="Body Text"/>
    <w:basedOn w:val="560"/>
    <w:pPr>
      <w:spacing w:lineRule="auto" w:line="276" w:after="140" w:before="0"/>
    </w:pPr>
  </w:style>
  <w:style w:type="paragraph" w:styleId="569">
    <w:name w:val="List"/>
    <w:basedOn w:val="568"/>
    <w:rPr>
      <w:rFonts w:cs="Lohit Devanagari"/>
    </w:rPr>
  </w:style>
  <w:style w:type="paragraph" w:styleId="570">
    <w:name w:val="Caption"/>
    <w:basedOn w:val="560"/>
    <w:qFormat/>
    <w:rPr>
      <w:rFonts w:cs="Lohit Devanagari"/>
      <w:i/>
      <w:iCs/>
      <w:sz w:val="24"/>
      <w:szCs w:val="24"/>
    </w:rPr>
    <w:pPr>
      <w:spacing w:after="120" w:before="120"/>
    </w:pPr>
  </w:style>
  <w:style w:type="paragraph" w:styleId="571">
    <w:name w:val="Index"/>
    <w:basedOn w:val="560"/>
    <w:qFormat/>
    <w:rPr>
      <w:rFonts w:cs="Lohit Devanagari"/>
    </w:rPr>
  </w:style>
  <w:style w:type="paragraph" w:styleId="572" w:default="1">
    <w:name w:val="LO-normal"/>
    <w:qFormat/>
    <w:rPr>
      <w:rFonts w:ascii="Open Sans" w:hAnsi="Open Sans" w:cs="Open Sans" w:eastAsia="Open Sans"/>
      <w:color w:val="auto"/>
      <w:sz w:val="22"/>
      <w:szCs w:val="22"/>
      <w:lang w:val="en" w:bidi="hi-IN" w:eastAsia="zh-CN"/>
    </w:rPr>
    <w:pPr>
      <w:jc w:val="left"/>
      <w:widowControl/>
    </w:pPr>
  </w:style>
  <w:style w:type="paragraph" w:styleId="573">
    <w:name w:val="Title"/>
    <w:basedOn w:val="572"/>
    <w:next w:val="560"/>
    <w:qFormat/>
    <w:rPr>
      <w:color w:val="2E3D49"/>
      <w:sz w:val="52"/>
      <w:szCs w:val="52"/>
    </w:rPr>
    <w:pPr>
      <w:keepLines/>
      <w:keepNext/>
      <w:spacing w:lineRule="auto" w:line="240" w:after="60" w:before="0"/>
    </w:pPr>
  </w:style>
  <w:style w:type="paragraph" w:styleId="574">
    <w:name w:val="Subtitle"/>
    <w:basedOn w:val="572"/>
    <w:next w:val="560"/>
    <w:qFormat/>
    <w:rPr>
      <w:i/>
      <w:color w:val="999999"/>
      <w:sz w:val="28"/>
      <w:szCs w:val="28"/>
    </w:rPr>
    <w:pPr>
      <w:keepLines/>
      <w:keepNext/>
      <w:spacing w:lineRule="auto" w:line="240" w:after="320" w:before="0"/>
    </w:pPr>
  </w:style>
  <w:style w:type="paragraph" w:styleId="575">
    <w:name w:val="Header"/>
    <w:basedOn w:val="560"/>
  </w:style>
  <w:style w:type="paragraph" w:styleId="576">
    <w:name w:val="Footer"/>
    <w:basedOn w:val="560"/>
  </w:style>
  <w:style w:type="table" w:styleId="577" w:default="1">
    <w:name w:val="Table Normal"/>
    <w:tblPr/>
  </w:style>
  <w:style w:type="character" w:styleId="578" w:default="1">
    <w:name w:val="Default Paragraph Font"/>
    <w:uiPriority w:val="1"/>
    <w:semiHidden/>
    <w:unhideWhenUsed/>
  </w:style>
  <w:style w:type="numbering" w:styleId="579"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ONLYOFFICE/5.5.1.78</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Proposal</dc:title>
  <dc:subject>Intel Edge AI for IoT</dc:subject>
  <dc:creator>Jarnen Richard</dc:creator>
  <dc:description/>
  <dc:language>en-PH</dc:language>
  <cp:revision>7</cp:revision>
  <dcterms:modified xsi:type="dcterms:W3CDTF">2020-06-04T09:08:30Z</dcterms:modified>
</cp:coreProperties>
</file>