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CB" w:rsidRPr="004C7458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  <w:r w:rsidRPr="004C7458">
        <w:rPr>
          <w:rFonts w:ascii="Arial Black" w:hAnsi="Arial Black"/>
          <w:sz w:val="40"/>
          <w:szCs w:val="40"/>
        </w:rPr>
        <w:t>Style Guide</w:t>
      </w:r>
      <w:r w:rsidRPr="004C7458">
        <w:rPr>
          <w:rFonts w:ascii="Arial Black" w:hAnsi="Arial Black"/>
          <w:sz w:val="28"/>
          <w:szCs w:val="28"/>
        </w:rPr>
        <w:tab/>
      </w:r>
      <w:r w:rsidRPr="004C7458">
        <w:rPr>
          <w:rFonts w:ascii="Arial Black" w:hAnsi="Arial Black"/>
          <w:sz w:val="28"/>
          <w:szCs w:val="28"/>
        </w:rPr>
        <w:tab/>
      </w:r>
      <w:r w:rsidRPr="004C7458">
        <w:rPr>
          <w:rFonts w:ascii="Arial Black" w:hAnsi="Arial Black"/>
          <w:sz w:val="28"/>
          <w:szCs w:val="28"/>
        </w:rPr>
        <w:tab/>
      </w:r>
      <w:r w:rsidRPr="004C7458">
        <w:rPr>
          <w:rFonts w:ascii="Arial Black" w:hAnsi="Arial Black"/>
          <w:sz w:val="28"/>
          <w:szCs w:val="28"/>
        </w:rPr>
        <w:tab/>
      </w:r>
      <w:bookmarkStart w:id="0" w:name="_GoBack"/>
      <w:bookmarkEnd w:id="0"/>
      <w:r w:rsidRPr="004C7458">
        <w:rPr>
          <w:rFonts w:ascii="Arial Black" w:hAnsi="Arial Black"/>
          <w:sz w:val="28"/>
          <w:szCs w:val="28"/>
        </w:rPr>
        <w:t>door Jarno Vos GMD1B</w:t>
      </w:r>
    </w:p>
    <w:p w:rsidR="005D1ED3" w:rsidRPr="004C7458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688836" wp14:editId="573E4B4B">
            <wp:simplePos x="0" y="0"/>
            <wp:positionH relativeFrom="column">
              <wp:posOffset>4171950</wp:posOffset>
            </wp:positionH>
            <wp:positionV relativeFrom="paragraph">
              <wp:posOffset>177800</wp:posOffset>
            </wp:positionV>
            <wp:extent cx="2076450" cy="4294505"/>
            <wp:effectExtent l="0" t="0" r="0" b="0"/>
            <wp:wrapTight wrapText="bothSides">
              <wp:wrapPolygon edited="0">
                <wp:start x="0" y="0"/>
                <wp:lineTo x="0" y="21463"/>
                <wp:lineTo x="21402" y="21463"/>
                <wp:lineTo x="21402" y="0"/>
                <wp:lineTo x="0" y="0"/>
              </wp:wrapPolygon>
            </wp:wrapTight>
            <wp:docPr id="4" name="Picture 4" descr="http://mirror2.ipdb.org/files/4570/Taito_Brazil_1980_Fire_Action_Parts_Layout_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irror2.ipdb.org/files/4570/Taito_Brazil_1980_Fire_Action_Parts_Layout_Diagram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  <w:r w:rsidRPr="005D1ED3">
        <w:rPr>
          <w:rFonts w:ascii="Arial Black" w:hAnsi="Arial Black"/>
          <w:sz w:val="28"/>
          <w:szCs w:val="28"/>
        </w:rPr>
        <w:t>Omdat ik een groot fan ben van Metal, wou ik dit graag naar voren laten</w:t>
      </w:r>
      <w:r>
        <w:rPr>
          <w:rFonts w:ascii="Arial Black" w:hAnsi="Arial Black"/>
          <w:sz w:val="28"/>
          <w:szCs w:val="28"/>
        </w:rPr>
        <w:t xml:space="preserve"> komen. </w:t>
      </w: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Ik wou mijn </w:t>
      </w:r>
      <w:proofErr w:type="spellStart"/>
      <w:r>
        <w:rPr>
          <w:rFonts w:ascii="Arial Black" w:hAnsi="Arial Black"/>
          <w:sz w:val="28"/>
          <w:szCs w:val="28"/>
        </w:rPr>
        <w:t>layout</w:t>
      </w:r>
      <w:proofErr w:type="spellEnd"/>
      <w:r>
        <w:rPr>
          <w:rFonts w:ascii="Arial Black" w:hAnsi="Arial Black"/>
          <w:sz w:val="28"/>
          <w:szCs w:val="28"/>
        </w:rPr>
        <w:t xml:space="preserve"> wel net en overzichtelijke houden, maar toch iets uniek</w:t>
      </w:r>
      <w:r w:rsidR="00564FE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en heb daarom gekozen voor een ronde tafel. </w:t>
      </w: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Het moet vooral ook een beetje donker en demonisch overkomen.</w:t>
      </w: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</w:p>
    <w:p w:rsidR="005D1ED3" w:rsidRDefault="005D1ED3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>
            <wp:extent cx="3867150" cy="3867150"/>
            <wp:effectExtent l="0" t="0" r="0" b="0"/>
            <wp:docPr id="1" name="Picture 1" descr="https://horrorpediadotcom.files.wordpress.com/2013/01/the-number-of-the-beast-single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orrorpediadotcom.files.wordpress.com/2013/01/the-number-of-the-beast-single-cov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8"/>
          <w:szCs w:val="28"/>
        </w:rPr>
        <w:br w:type="page"/>
      </w: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Ik heb gekozen voor een zwart/</w:t>
      </w:r>
      <w:r w:rsidRPr="005D1ED3">
        <w:rPr>
          <w:rFonts w:ascii="Arial Black" w:hAnsi="Arial Black"/>
          <w:color w:val="FF0000"/>
          <w:sz w:val="28"/>
          <w:szCs w:val="28"/>
        </w:rPr>
        <w:t>rood</w:t>
      </w:r>
      <w:r>
        <w:rPr>
          <w:rFonts w:ascii="Arial Black" w:hAnsi="Arial Black"/>
          <w:sz w:val="28"/>
          <w:szCs w:val="28"/>
        </w:rPr>
        <w:t xml:space="preserve"> kleurenschema, omdat ik het mooi vind aansluiten op het thema. </w:t>
      </w: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2" name="Picture 2" descr="http://cdn.wallpapersafari.com/64/84/oOKTM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wallpapersafari.com/64/84/oOKTM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De tafel krijgt een groot pentagram op getekend vanwege de ronde vorm van de tafel. </w:t>
      </w: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</w:p>
    <w:p w:rsidR="005D1ED3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1976383"/>
            <wp:effectExtent l="0" t="0" r="2540" b="5080"/>
            <wp:docPr id="3" name="Picture 3" descr="http://www.lifebloodgames.com/projects/ritual_incarnation/ritual_art/ritual_chara_full/skulls/gargoyle-test-reloa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febloodgames.com/projects/ritual_incarnation/ritual_art/ritual_chara_full/skulls/gargoyle-test-reload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458" w:rsidRDefault="005D1ED3" w:rsidP="005D1ED3">
      <w:pPr>
        <w:spacing w:after="0"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Verder wil ik graag een groot paar hoorns naar voren laten komen.</w:t>
      </w:r>
    </w:p>
    <w:p w:rsidR="004C7458" w:rsidRDefault="004C745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5D1ED3" w:rsidRPr="005D1ED3" w:rsidRDefault="004C7458" w:rsidP="005D1ED3">
      <w:pPr>
        <w:spacing w:after="0"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lastRenderedPageBreak/>
        <w:drawing>
          <wp:inline distT="0" distB="0" distL="0" distR="0">
            <wp:extent cx="5731510" cy="59416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e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ED3" w:rsidRPr="005D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D3"/>
    <w:rsid w:val="00242DA4"/>
    <w:rsid w:val="004C7458"/>
    <w:rsid w:val="00564FE7"/>
    <w:rsid w:val="005D1ED3"/>
    <w:rsid w:val="007619EB"/>
    <w:rsid w:val="00F4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C7F7D-8B30-4812-9E45-E3EBC1E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Jarno908 Vos</dc:creator>
  <cp:keywords/>
  <dc:description/>
  <cp:lastModifiedBy>Jarno908 Vos</cp:lastModifiedBy>
  <cp:revision>7</cp:revision>
  <dcterms:created xsi:type="dcterms:W3CDTF">2016-11-07T18:00:00Z</dcterms:created>
  <dcterms:modified xsi:type="dcterms:W3CDTF">2016-11-07T20:35:00Z</dcterms:modified>
</cp:coreProperties>
</file>