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82D7" w14:textId="77777777" w:rsidR="007A3D30" w:rsidRDefault="007A3D30"/>
    <w:p w14:paraId="4D45F235" w14:textId="2CD240D6" w:rsidR="00640347" w:rsidRDefault="00640347">
      <w:r>
        <w:t>Hello, I am Jaroslav Krejčí and I will walk you through my approach to the experiment</w:t>
      </w:r>
    </w:p>
    <w:p w14:paraId="0CC12D6F" w14:textId="77777777" w:rsidR="00640347" w:rsidRPr="00640347" w:rsidRDefault="00640347" w:rsidP="00640347">
      <w:r w:rsidRPr="00640347">
        <w:t>We’re looking at an upsell message test on desktop with three variants.</w:t>
      </w:r>
    </w:p>
    <w:p w14:paraId="69F8BC49" w14:textId="20BC177A" w:rsidR="00640347" w:rsidRDefault="00640347" w:rsidP="00640347">
      <w:r w:rsidRPr="00640347">
        <w:t>Variant A generated about 120k impressions</w:t>
      </w:r>
      <w:r>
        <w:t xml:space="preserve"> (how many times banner appeared)</w:t>
      </w:r>
      <w:r w:rsidRPr="00640347">
        <w:t>, with a CTR</w:t>
      </w:r>
      <w:r>
        <w:t xml:space="preserve"> (Click through rate)</w:t>
      </w:r>
      <w:r w:rsidRPr="00640347">
        <w:t xml:space="preserve"> of 2.3%, conversion </w:t>
      </w:r>
      <w:r>
        <w:t xml:space="preserve">(that means how many people who clicked actually bought product) </w:t>
      </w:r>
      <w:r w:rsidRPr="00640347">
        <w:t>of 0.9%, and revenue</w:t>
      </w:r>
      <w:r>
        <w:t xml:space="preserve"> (how much was earned)</w:t>
      </w:r>
      <w:r w:rsidRPr="00640347">
        <w:t xml:space="preserve"> of $4.2k.</w:t>
      </w:r>
      <w:r w:rsidRPr="00640347">
        <w:br/>
        <w:t>Variant B had fewer impressions, around 98k, but a higher CTR at 3.1%. However, its conversion dropped to 0.7%, with revenue of $3.8k.</w:t>
      </w:r>
    </w:p>
    <w:p w14:paraId="09750465" w14:textId="628C9E55" w:rsidR="001E286D" w:rsidRPr="001E286D" w:rsidRDefault="001E286D" w:rsidP="00640347">
      <w:pPr>
        <w:rPr>
          <w:b/>
          <w:bCs/>
        </w:rPr>
      </w:pPr>
      <w:r w:rsidRPr="001E286D">
        <w:rPr>
          <w:b/>
          <w:bCs/>
        </w:rPr>
        <w:t>We can see that people are more inquisitive to know about our product B but they do not convert so much</w:t>
      </w:r>
    </w:p>
    <w:p w14:paraId="065C28DF" w14:textId="7B0EBA1F" w:rsidR="00640347" w:rsidRPr="00640347" w:rsidRDefault="00640347" w:rsidP="00640347">
      <w:r w:rsidRPr="00640347">
        <w:t xml:space="preserve">Variant C is the most interesting one. It had around 110k impressions, the highest conversion rate at 1.2%, and the highest revenue at $5.1k. </w:t>
      </w:r>
      <w:r>
        <w:t>Unfortunatelly</w:t>
      </w:r>
      <w:r w:rsidRPr="00640347">
        <w:t xml:space="preserve">, </w:t>
      </w:r>
      <w:r w:rsidRPr="00E461F4">
        <w:rPr>
          <w:b/>
          <w:bCs/>
        </w:rPr>
        <w:t>CTR is missing</w:t>
      </w:r>
      <w:r w:rsidRPr="00640347">
        <w:t xml:space="preserve"> due to a tracking issue, and there was some </w:t>
      </w:r>
      <w:r w:rsidRPr="00E461F4">
        <w:rPr>
          <w:b/>
          <w:bCs/>
        </w:rPr>
        <w:t>negative user feedback</w:t>
      </w:r>
      <w:r w:rsidRPr="00640347">
        <w:t xml:space="preserve"> suggesting the message might be too aggressive.</w:t>
      </w:r>
    </w:p>
    <w:p w14:paraId="18989927" w14:textId="229DE4E1" w:rsidR="00640347" w:rsidRPr="00640347" w:rsidRDefault="00640347" w:rsidP="00640347">
      <w:r w:rsidRPr="00640347">
        <w:rPr>
          <w:b/>
          <w:bCs/>
        </w:rPr>
        <w:t>Main takeaway:</w:t>
      </w:r>
      <w:r w:rsidRPr="00640347">
        <w:br/>
        <w:t xml:space="preserve">Variant C </w:t>
      </w:r>
      <w:r>
        <w:t>has the biggest revenue</w:t>
      </w:r>
      <w:r w:rsidRPr="00640347">
        <w:t xml:space="preserve"> and </w:t>
      </w:r>
      <w:r>
        <w:t>also</w:t>
      </w:r>
      <w:r w:rsidRPr="00640347">
        <w:t xml:space="preserve"> the highest conversion rate</w:t>
      </w:r>
      <w:r>
        <w:t>. On the other we must stay wary of the missing data and potential long term negative feedback we are gathering from users.</w:t>
      </w:r>
    </w:p>
    <w:p w14:paraId="3138321A" w14:textId="29556E10" w:rsidR="00640347" w:rsidRPr="00640347" w:rsidRDefault="00640347" w:rsidP="00640347">
      <w:r w:rsidRPr="00640347">
        <w:rPr>
          <w:b/>
          <w:bCs/>
        </w:rPr>
        <w:t>Which variant would I choose:</w:t>
      </w:r>
      <w:r w:rsidRPr="00640347">
        <w:br/>
      </w:r>
      <w:r>
        <w:t>So i</w:t>
      </w:r>
      <w:r w:rsidRPr="00640347">
        <w:t>n the short term, I would choose Variant C because it delivers the best business outcome — revenue is ultimately the most important metric.</w:t>
      </w:r>
    </w:p>
    <w:p w14:paraId="53E6ED7B" w14:textId="020E4D1D" w:rsidR="00640347" w:rsidRPr="00640347" w:rsidRDefault="00640347" w:rsidP="00640347">
      <w:r w:rsidRPr="00640347">
        <w:rPr>
          <w:b/>
          <w:bCs/>
        </w:rPr>
        <w:t>Key assumptions and uncertainties:</w:t>
      </w:r>
      <w:r w:rsidRPr="00640347">
        <w:br/>
        <w:t>There are three main ones:</w:t>
      </w:r>
      <w:r w:rsidR="001E286D">
        <w:t xml:space="preserve"> I assume da Also I take into acount that it was tested only 10 days in only one continent and one information is missing, however for the best bussines revenue it is not nuisance. Also negative feedbackta are relaiable and correct.</w:t>
      </w:r>
    </w:p>
    <w:p w14:paraId="5D315FF3" w14:textId="45FC916B" w:rsidR="00640347" w:rsidRPr="00640347" w:rsidRDefault="00640347" w:rsidP="00640347">
      <w:pPr>
        <w:numPr>
          <w:ilvl w:val="0"/>
          <w:numId w:val="1"/>
        </w:numPr>
      </w:pPr>
      <w:r w:rsidRPr="00640347">
        <w:t>First, the missing CTR for Variant C limits our un</w:t>
      </w:r>
      <w:r>
        <w:t>complete understanding the table</w:t>
      </w:r>
    </w:p>
    <w:p w14:paraId="4A3AC611" w14:textId="4FA8B020" w:rsidR="00640347" w:rsidRPr="00640347" w:rsidRDefault="00640347" w:rsidP="00640347">
      <w:pPr>
        <w:numPr>
          <w:ilvl w:val="0"/>
          <w:numId w:val="1"/>
        </w:numPr>
      </w:pPr>
      <w:r w:rsidRPr="00640347">
        <w:t>Second, the negative feedback could indicate a</w:t>
      </w:r>
      <w:r>
        <w:t xml:space="preserve"> long term</w:t>
      </w:r>
      <w:r w:rsidRPr="00640347">
        <w:t xml:space="preserve"> risk to user trust or </w:t>
      </w:r>
      <w:r>
        <w:t>a good name of the company.</w:t>
      </w:r>
    </w:p>
    <w:p w14:paraId="4BCD5D61" w14:textId="77777777" w:rsidR="00640347" w:rsidRPr="00640347" w:rsidRDefault="00640347" w:rsidP="00640347">
      <w:pPr>
        <w:numPr>
          <w:ilvl w:val="0"/>
          <w:numId w:val="1"/>
        </w:numPr>
      </w:pPr>
      <w:r w:rsidRPr="00640347">
        <w:t xml:space="preserve">Third, the test was only run in the US, so results may not generalize to other markets. </w:t>
      </w:r>
    </w:p>
    <w:p w14:paraId="20843EF6" w14:textId="77777777" w:rsidR="00640347" w:rsidRPr="00640347" w:rsidRDefault="00000000" w:rsidP="00640347">
      <w:r>
        <w:pict w14:anchorId="79A3675C">
          <v:rect id="_x0000_i1025" style="width:0;height:1.5pt" o:hralign="center" o:hrstd="t" o:hr="t" fillcolor="#a0a0a0" stroked="f"/>
        </w:pict>
      </w:r>
    </w:p>
    <w:p w14:paraId="0C702C5A" w14:textId="77777777" w:rsidR="00640347" w:rsidRPr="00640347" w:rsidRDefault="00640347" w:rsidP="00640347">
      <w:pPr>
        <w:rPr>
          <w:b/>
          <w:bCs/>
        </w:rPr>
      </w:pPr>
      <w:r w:rsidRPr="00640347">
        <w:rPr>
          <w:b/>
          <w:bCs/>
        </w:rPr>
        <w:t>2. Next Steps</w:t>
      </w:r>
    </w:p>
    <w:p w14:paraId="46622906" w14:textId="226467E2" w:rsidR="00640347" w:rsidRPr="00640347" w:rsidRDefault="00640347" w:rsidP="00640347">
      <w:r>
        <w:t xml:space="preserve">Therefore </w:t>
      </w:r>
      <w:r w:rsidRPr="00640347">
        <w:t>I would focus on three concrete actions:</w:t>
      </w:r>
    </w:p>
    <w:p w14:paraId="3ECCAB17" w14:textId="77777777" w:rsidR="00640347" w:rsidRPr="00640347" w:rsidRDefault="00640347" w:rsidP="00640347">
      <w:r w:rsidRPr="00640347">
        <w:lastRenderedPageBreak/>
        <w:t>First, fix the tracking issue to recover CTR data for Variant C, so we have a complete picture.</w:t>
      </w:r>
    </w:p>
    <w:p w14:paraId="4CCC5803" w14:textId="46639EFC" w:rsidR="00640347" w:rsidRPr="00640347" w:rsidRDefault="00640347" w:rsidP="00640347">
      <w:r w:rsidRPr="00640347">
        <w:t>Second, test a softer version of Variant C — keeping the urgency, but reducing the “fear-based” tone to address negative feedback</w:t>
      </w:r>
      <w:r>
        <w:t xml:space="preserve"> and use modified versions and test their efficiency including testing in other countries</w:t>
      </w:r>
    </w:p>
    <w:p w14:paraId="6A5BD5B3" w14:textId="77777777" w:rsidR="00640347" w:rsidRDefault="00640347" w:rsidP="00640347"/>
    <w:p w14:paraId="7DA830AE" w14:textId="397D2DE2" w:rsidR="006F734C" w:rsidRDefault="006F734C" w:rsidP="00640347">
      <w:r>
        <w:t>AI workflow</w:t>
      </w:r>
    </w:p>
    <w:p w14:paraId="69C1C318" w14:textId="77777777" w:rsidR="006F734C" w:rsidRDefault="006F734C" w:rsidP="006F734C">
      <w:r>
        <w:t>Experiment Name:</w:t>
      </w:r>
    </w:p>
    <w:p w14:paraId="496669ED" w14:textId="77777777" w:rsidR="006F734C" w:rsidRDefault="006F734C" w:rsidP="006F734C">
      <w:r>
        <w:t>Variants:</w:t>
      </w:r>
    </w:p>
    <w:p w14:paraId="6A1FF508" w14:textId="4ED89282" w:rsidR="006F734C" w:rsidRDefault="006F734C" w:rsidP="006F734C">
      <w:r>
        <w:t>Metrics:</w:t>
      </w:r>
    </w:p>
    <w:p w14:paraId="3EF691EB" w14:textId="77777777" w:rsidR="006F734C" w:rsidRDefault="006F734C" w:rsidP="006F734C">
      <w:r>
        <w:t>- Impressions:</w:t>
      </w:r>
    </w:p>
    <w:p w14:paraId="1448BB11" w14:textId="77777777" w:rsidR="006F734C" w:rsidRDefault="006F734C" w:rsidP="006F734C">
      <w:r>
        <w:t>- CTR:</w:t>
      </w:r>
    </w:p>
    <w:p w14:paraId="453D34B9" w14:textId="77777777" w:rsidR="006F734C" w:rsidRDefault="006F734C" w:rsidP="006F734C">
      <w:r>
        <w:t>- Conversion:</w:t>
      </w:r>
    </w:p>
    <w:p w14:paraId="581C63DD" w14:textId="77777777" w:rsidR="006F734C" w:rsidRDefault="006F734C" w:rsidP="006F734C">
      <w:r>
        <w:t>- Revenue:</w:t>
      </w:r>
    </w:p>
    <w:p w14:paraId="542FFA23" w14:textId="77777777" w:rsidR="006F734C" w:rsidRDefault="006F734C" w:rsidP="006F734C"/>
    <w:p w14:paraId="3D355734" w14:textId="4F9BFD49" w:rsidR="006F734C" w:rsidRDefault="006F734C" w:rsidP="006F734C">
      <w:r>
        <w:t>Notes:</w:t>
      </w:r>
    </w:p>
    <w:p w14:paraId="602222C5" w14:textId="77777777" w:rsidR="00640347" w:rsidRDefault="00640347" w:rsidP="00640347">
      <w:r>
        <w:t>Analyze the experiment data and provide:</w:t>
      </w:r>
    </w:p>
    <w:p w14:paraId="189CCB3E" w14:textId="77777777" w:rsidR="00640347" w:rsidRDefault="00640347" w:rsidP="00640347"/>
    <w:p w14:paraId="522DBDAC" w14:textId="77777777" w:rsidR="00640347" w:rsidRDefault="00640347" w:rsidP="00640347">
      <w:r>
        <w:t>1. Main takeaway (1–2 sentences)</w:t>
      </w:r>
    </w:p>
    <w:p w14:paraId="3FD25982" w14:textId="77777777" w:rsidR="00640347" w:rsidRDefault="00640347" w:rsidP="00640347">
      <w:r>
        <w:t>2. Winning variant and why</w:t>
      </w:r>
    </w:p>
    <w:p w14:paraId="03C0AAE5" w14:textId="77777777" w:rsidR="00640347" w:rsidRDefault="00640347" w:rsidP="00640347">
      <w:r>
        <w:t>3. Key risks / uncertainties (max 3)</w:t>
      </w:r>
    </w:p>
    <w:p w14:paraId="1168BE6E" w14:textId="77777777" w:rsidR="00640347" w:rsidRDefault="00640347" w:rsidP="00640347">
      <w:r>
        <w:t>4. Recommended next steps (max 3, actionable)</w:t>
      </w:r>
    </w:p>
    <w:p w14:paraId="7A5E2E04" w14:textId="77777777" w:rsidR="00640347" w:rsidRDefault="00640347" w:rsidP="00640347"/>
    <w:p w14:paraId="0A18482B" w14:textId="77777777" w:rsidR="00640347" w:rsidRDefault="00640347" w:rsidP="00640347">
      <w:r>
        <w:t>Rules:</w:t>
      </w:r>
    </w:p>
    <w:p w14:paraId="7EC5F32D" w14:textId="5C0ACD87" w:rsidR="00C33A7D" w:rsidRDefault="00C33A7D" w:rsidP="00640347">
      <w:r>
        <w:t>-Count revenue/impressions and revenue/(impressions x conversions), sort</w:t>
      </w:r>
    </w:p>
    <w:p w14:paraId="60953EB5" w14:textId="77777777" w:rsidR="00640347" w:rsidRDefault="00640347" w:rsidP="00640347">
      <w:r>
        <w:t>- Prioritize revenue and conversion over CTR</w:t>
      </w:r>
    </w:p>
    <w:p w14:paraId="5893A295" w14:textId="77777777" w:rsidR="00640347" w:rsidRDefault="00640347" w:rsidP="00640347">
      <w:r>
        <w:t>- Call out missing or unreliable data</w:t>
      </w:r>
    </w:p>
    <w:p w14:paraId="4F5A486C" w14:textId="32D11F7F" w:rsidR="00640347" w:rsidRDefault="00640347" w:rsidP="00640347">
      <w:r>
        <w:t>- Keep answers concise and decision-oriented</w:t>
      </w:r>
    </w:p>
    <w:p w14:paraId="1B3BC843" w14:textId="77777777" w:rsidR="00640347" w:rsidRDefault="00640347" w:rsidP="00640347"/>
    <w:p w14:paraId="00DD6495" w14:textId="77777777" w:rsidR="00640347" w:rsidRDefault="00640347" w:rsidP="00640347">
      <w:r>
        <w:lastRenderedPageBreak/>
        <w:t>Main takeaway:</w:t>
      </w:r>
    </w:p>
    <w:p w14:paraId="48686BF0" w14:textId="77777777" w:rsidR="00640347" w:rsidRDefault="00640347" w:rsidP="00640347">
      <w:r>
        <w:t>Variant C drives the highest revenue and conversion, but has missing CTR data and negative feedback risk.</w:t>
      </w:r>
    </w:p>
    <w:p w14:paraId="6901BEC9" w14:textId="77777777" w:rsidR="00640347" w:rsidRDefault="00640347" w:rsidP="00640347"/>
    <w:p w14:paraId="03012035" w14:textId="77777777" w:rsidR="00640347" w:rsidRDefault="00640347" w:rsidP="00640347">
      <w:r>
        <w:t>Winner:</w:t>
      </w:r>
    </w:p>
    <w:p w14:paraId="5D3D360B" w14:textId="77777777" w:rsidR="00640347" w:rsidRDefault="00640347" w:rsidP="00640347">
      <w:r>
        <w:t>Variant C (best business outcome)</w:t>
      </w:r>
    </w:p>
    <w:p w14:paraId="104F24F5" w14:textId="77777777" w:rsidR="00640347" w:rsidRDefault="00640347" w:rsidP="00640347"/>
    <w:p w14:paraId="47499722" w14:textId="77777777" w:rsidR="00640347" w:rsidRDefault="00640347" w:rsidP="00640347">
      <w:r>
        <w:t>Risks:</w:t>
      </w:r>
    </w:p>
    <w:p w14:paraId="6D37BBCE" w14:textId="77777777" w:rsidR="00640347" w:rsidRDefault="00640347" w:rsidP="00640347">
      <w:r>
        <w:t>- Missing CTR data</w:t>
      </w:r>
    </w:p>
    <w:p w14:paraId="0E2CC07B" w14:textId="77777777" w:rsidR="00640347" w:rsidRDefault="00640347" w:rsidP="00640347">
      <w:r>
        <w:t>- Negative user feedback</w:t>
      </w:r>
    </w:p>
    <w:p w14:paraId="65E0DEDC" w14:textId="77777777" w:rsidR="00640347" w:rsidRDefault="00640347" w:rsidP="00640347">
      <w:r>
        <w:t>- Limited to US market</w:t>
      </w:r>
    </w:p>
    <w:p w14:paraId="7ED29641" w14:textId="77777777" w:rsidR="00640347" w:rsidRDefault="00640347" w:rsidP="00640347"/>
    <w:p w14:paraId="6FDB30E0" w14:textId="77777777" w:rsidR="00640347" w:rsidRDefault="00640347" w:rsidP="00640347">
      <w:r>
        <w:t>Next steps:</w:t>
      </w:r>
    </w:p>
    <w:p w14:paraId="46EEE58E" w14:textId="77777777" w:rsidR="00640347" w:rsidRDefault="00640347" w:rsidP="00640347">
      <w:r>
        <w:t>1. Fix tracking for CTR</w:t>
      </w:r>
    </w:p>
    <w:p w14:paraId="55E94CE1" w14:textId="77777777" w:rsidR="00640347" w:rsidRDefault="00640347" w:rsidP="00640347">
      <w:r>
        <w:t>2. Test softer messaging variant of C</w:t>
      </w:r>
    </w:p>
    <w:p w14:paraId="1378C209" w14:textId="72373AD6" w:rsidR="00640347" w:rsidRDefault="00640347" w:rsidP="00640347">
      <w:r>
        <w:t>3. Validate in other markets</w:t>
      </w:r>
    </w:p>
    <w:sectPr w:rsidR="006403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8550D"/>
    <w:multiLevelType w:val="multilevel"/>
    <w:tmpl w:val="234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96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25"/>
    <w:rsid w:val="00080FB2"/>
    <w:rsid w:val="001E286D"/>
    <w:rsid w:val="002E30FE"/>
    <w:rsid w:val="003B64E7"/>
    <w:rsid w:val="003F5825"/>
    <w:rsid w:val="004701D0"/>
    <w:rsid w:val="00612B30"/>
    <w:rsid w:val="00640347"/>
    <w:rsid w:val="006F734C"/>
    <w:rsid w:val="007A3D30"/>
    <w:rsid w:val="00955E71"/>
    <w:rsid w:val="00961263"/>
    <w:rsid w:val="00AB5512"/>
    <w:rsid w:val="00C33A7D"/>
    <w:rsid w:val="00DA71D5"/>
    <w:rsid w:val="00E24900"/>
    <w:rsid w:val="00E461F4"/>
    <w:rsid w:val="00E8654E"/>
    <w:rsid w:val="00F522E6"/>
    <w:rsid w:val="00FE01E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BCDE"/>
  <w15:chartTrackingRefBased/>
  <w15:docId w15:val="{CB053EA6-44E7-4009-A2E7-9680953B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825"/>
    <w:rPr>
      <w:rFonts w:eastAsiaTheme="majorEastAsia" w:cstheme="majorBidi"/>
      <w:color w:val="272727" w:themeColor="text1" w:themeTint="D8"/>
    </w:rPr>
  </w:style>
  <w:style w:type="paragraph" w:styleId="Title">
    <w:name w:val="Title"/>
    <w:basedOn w:val="Normal"/>
    <w:next w:val="Normal"/>
    <w:link w:val="TitleChar"/>
    <w:uiPriority w:val="10"/>
    <w:qFormat/>
    <w:rsid w:val="003F5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825"/>
    <w:pPr>
      <w:spacing w:before="160"/>
      <w:jc w:val="center"/>
    </w:pPr>
    <w:rPr>
      <w:i/>
      <w:iCs/>
      <w:color w:val="404040" w:themeColor="text1" w:themeTint="BF"/>
    </w:rPr>
  </w:style>
  <w:style w:type="character" w:customStyle="1" w:styleId="QuoteChar">
    <w:name w:val="Quote Char"/>
    <w:basedOn w:val="DefaultParagraphFont"/>
    <w:link w:val="Quote"/>
    <w:uiPriority w:val="29"/>
    <w:rsid w:val="003F5825"/>
    <w:rPr>
      <w:i/>
      <w:iCs/>
      <w:color w:val="404040" w:themeColor="text1" w:themeTint="BF"/>
    </w:rPr>
  </w:style>
  <w:style w:type="paragraph" w:styleId="ListParagraph">
    <w:name w:val="List Paragraph"/>
    <w:basedOn w:val="Normal"/>
    <w:uiPriority w:val="34"/>
    <w:qFormat/>
    <w:rsid w:val="003F5825"/>
    <w:pPr>
      <w:ind w:left="720"/>
      <w:contextualSpacing/>
    </w:pPr>
  </w:style>
  <w:style w:type="character" w:styleId="IntenseEmphasis">
    <w:name w:val="Intense Emphasis"/>
    <w:basedOn w:val="DefaultParagraphFont"/>
    <w:uiPriority w:val="21"/>
    <w:qFormat/>
    <w:rsid w:val="003F5825"/>
    <w:rPr>
      <w:i/>
      <w:iCs/>
      <w:color w:val="0F4761" w:themeColor="accent1" w:themeShade="BF"/>
    </w:rPr>
  </w:style>
  <w:style w:type="paragraph" w:styleId="IntenseQuote">
    <w:name w:val="Intense Quote"/>
    <w:basedOn w:val="Normal"/>
    <w:next w:val="Normal"/>
    <w:link w:val="IntenseQuoteChar"/>
    <w:uiPriority w:val="30"/>
    <w:qFormat/>
    <w:rsid w:val="003F5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825"/>
    <w:rPr>
      <w:i/>
      <w:iCs/>
      <w:color w:val="0F4761" w:themeColor="accent1" w:themeShade="BF"/>
    </w:rPr>
  </w:style>
  <w:style w:type="character" w:styleId="IntenseReference">
    <w:name w:val="Intense Reference"/>
    <w:basedOn w:val="DefaultParagraphFont"/>
    <w:uiPriority w:val="32"/>
    <w:qFormat/>
    <w:rsid w:val="003F5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451</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Krejci, Jaroslav</dc:creator>
  <cp:keywords/>
  <dc:description/>
  <cp:lastModifiedBy>Krejci, Jaroslav</cp:lastModifiedBy>
  <cp:revision>6</cp:revision>
  <dcterms:created xsi:type="dcterms:W3CDTF">2026-04-22T07:33:00Z</dcterms:created>
  <dcterms:modified xsi:type="dcterms:W3CDTF">2026-04-22T16:50:00Z</dcterms:modified>
</cp:coreProperties>
</file>