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</w:rPr>
      </w:pPr>
      <w:r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0" distB="0" distL="114300" distR="114300">
            <wp:extent cx="1562735" cy="1571625"/>
            <wp:effectExtent l="0" t="0" r="0" b="0"/>
            <wp:docPr id="1030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0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5" w:hanging="7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72"/>
          <w:szCs w:val="72"/>
        </w:rPr>
        <w:t>KNIHA VÝTAHU</w:t>
      </w:r>
    </w:p>
    <w:p w14:paraId="0000000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bookmarkStart w:id="0" w:name="_heading=h.sia4ny4v5yp0" w:colFirst="0" w:colLast="0"/>
      <w:bookmarkEnd w:id="0"/>
    </w:p>
    <w:p w14:paraId="0000000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" w:hanging="3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8"/>
          <w:szCs w:val="28"/>
          <w:highlight w:val="yellow"/>
        </w:rPr>
        <w:t>druh_model_vyrobku</w:t>
      </w:r>
      <w:proofErr w:type="spellEnd"/>
    </w:p>
    <w:p w14:paraId="0000000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výrobní číslo: </w:t>
      </w:r>
      <w:r>
        <w:rPr>
          <w:rFonts w:ascii="Arial" w:eastAsia="Arial" w:hAnsi="Arial" w:cs="Arial"/>
          <w:sz w:val="24"/>
          <w:szCs w:val="24"/>
          <w:highlight w:val="yellow"/>
        </w:rPr>
        <w:t>$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vyrobni_cislo</w:t>
      </w:r>
      <w:proofErr w:type="spellEnd"/>
    </w:p>
    <w:p w14:paraId="0000000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rok výroby: </w:t>
      </w:r>
      <w:r>
        <w:rPr>
          <w:rFonts w:ascii="Arial" w:eastAsia="Arial" w:hAnsi="Arial" w:cs="Arial"/>
          <w:sz w:val="24"/>
          <w:szCs w:val="24"/>
          <w:highlight w:val="yellow"/>
        </w:rPr>
        <w:t>$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rok_vyroby</w:t>
      </w:r>
      <w:proofErr w:type="spellEnd"/>
    </w:p>
    <w:p w14:paraId="0000000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highlight w:val="yellow"/>
        </w:rPr>
        <w:t>$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misto_instalace</w:t>
      </w:r>
      <w:proofErr w:type="spellEnd"/>
    </w:p>
    <w:p w14:paraId="0000000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</w:rPr>
      </w:pPr>
    </w:p>
    <w:p w14:paraId="0000000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</w:rPr>
      </w:pPr>
    </w:p>
    <w:p w14:paraId="0000000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</w:rPr>
      </w:pPr>
    </w:p>
    <w:p w14:paraId="0000000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hidden="0" allowOverlap="1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l="0" t="0" r="0" b="0"/>
                <wp:wrapNone/>
                <wp:docPr id="1027" name="Přímá spojnice se šipkou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176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highlight w:val="yellow"/>
          <w:u w:val="single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highlight w:val="white"/>
          <w:u w:val="single"/>
        </w:rPr>
        <w:t>Objednatel:</w:t>
      </w:r>
      <w:r>
        <w:rPr>
          <w:rFonts w:ascii="Arial" w:eastAsia="Arial" w:hAnsi="Arial" w:cs="Arial"/>
          <w:b/>
          <w:bCs/>
          <w:color w:val="000000"/>
          <w:sz w:val="22"/>
          <w:szCs w:val="22"/>
          <w:highlight w:val="white"/>
          <w:u w:val="single"/>
        </w:rPr>
        <w:tab/>
      </w:r>
      <w:r>
        <w:rPr>
          <w:rFonts w:ascii="Arial" w:eastAsia="Arial" w:hAnsi="Arial" w:cs="Arial"/>
          <w:b/>
          <w:bCs/>
          <w:color w:val="000000"/>
          <w:sz w:val="22"/>
          <w:szCs w:val="22"/>
          <w:highlight w:val="white"/>
          <w:u w:val="single"/>
        </w:rPr>
        <w:tab/>
      </w:r>
      <w:r>
        <w:rPr>
          <w:rFonts w:ascii="Arial" w:eastAsia="Arial" w:hAnsi="Arial" w:cs="Arial"/>
          <w:b/>
          <w:bCs/>
          <w:sz w:val="22"/>
          <w:szCs w:val="22"/>
          <w:highlight w:val="yellow"/>
          <w:u w:val="single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  <w:u w:val="single"/>
        </w:rPr>
        <w:t>Objednatel_jmeno</w:t>
      </w:r>
      <w:proofErr w:type="spellEnd"/>
    </w:p>
    <w:p w14:paraId="0000000E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  <w:highlight w:val="yellow"/>
          <w:u w:val="single"/>
        </w:rPr>
      </w:pPr>
      <w:r>
        <w:rPr>
          <w:rFonts w:ascii="Arial" w:eastAsia="Arial" w:hAnsi="Arial" w:cs="Arial"/>
          <w:sz w:val="16"/>
          <w:szCs w:val="16"/>
          <w:highlight w:val="yellow"/>
          <w:u w:val="single"/>
        </w:rPr>
        <w:t>$</w:t>
      </w:r>
      <w:proofErr w:type="spellStart"/>
      <w:r>
        <w:rPr>
          <w:rFonts w:ascii="Arial" w:eastAsia="Arial" w:hAnsi="Arial" w:cs="Arial"/>
          <w:sz w:val="16"/>
          <w:szCs w:val="16"/>
          <w:highlight w:val="yellow"/>
          <w:u w:val="single"/>
        </w:rPr>
        <w:t>misto_instalace</w:t>
      </w:r>
      <w:proofErr w:type="spellEnd"/>
    </w:p>
    <w:p w14:paraId="0000000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  <w:highlight w:val="yellow"/>
          <w:u w:val="single"/>
        </w:rPr>
      </w:pPr>
      <w:r>
        <w:rPr>
          <w:rFonts w:ascii="Arial" w:eastAsia="Arial" w:hAnsi="Arial" w:cs="Arial"/>
          <w:sz w:val="16"/>
          <w:szCs w:val="16"/>
          <w:highlight w:val="yellow"/>
          <w:u w:val="single"/>
        </w:rPr>
        <w:t>$</w:t>
      </w:r>
      <w:proofErr w:type="spellStart"/>
      <w:r>
        <w:rPr>
          <w:rFonts w:ascii="Arial" w:eastAsia="Arial" w:hAnsi="Arial" w:cs="Arial"/>
          <w:sz w:val="16"/>
          <w:szCs w:val="16"/>
          <w:highlight w:val="yellow"/>
          <w:u w:val="single"/>
        </w:rPr>
        <w:t>objednatel_telefon</w:t>
      </w:r>
      <w:proofErr w:type="spellEnd"/>
    </w:p>
    <w:p w14:paraId="0000001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sz w:val="16"/>
          <w:szCs w:val="16"/>
          <w:highlight w:val="yellow"/>
          <w:u w:val="single"/>
        </w:rPr>
        <w:t>$</w:t>
      </w:r>
      <w:proofErr w:type="spellStart"/>
      <w:r>
        <w:rPr>
          <w:rFonts w:ascii="Arial" w:eastAsia="Arial" w:hAnsi="Arial" w:cs="Arial"/>
          <w:sz w:val="16"/>
          <w:szCs w:val="16"/>
          <w:highlight w:val="yellow"/>
          <w:u w:val="single"/>
        </w:rPr>
        <w:t>objednatel_email</w:t>
      </w:r>
      <w:proofErr w:type="spellEnd"/>
    </w:p>
    <w:p w14:paraId="0000001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l="0" t="0" r="0" b="0"/>
                <wp:wrapNone/>
                <wp:docPr id="1026" name="Přímá spojnice se šipkou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176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1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</w:rPr>
      </w:pPr>
      <w:bookmarkStart w:id="1" w:name="_heading=h.ax4tjx47odyt" w:colFirst="0" w:colLast="0"/>
      <w:bookmarkEnd w:id="1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Zhotovitel: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EL-VY spol. s r.o.</w:t>
      </w:r>
    </w:p>
    <w:p w14:paraId="0000001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Čs. armády 218, 537 01 Chrudim 3</w:t>
      </w:r>
    </w:p>
    <w:p w14:paraId="0000001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tel: 469 637 219-221</w:t>
      </w:r>
    </w:p>
    <w:p w14:paraId="0000001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16"/>
          <w:szCs w:val="16"/>
        </w:rPr>
        <w:t>E-mail: info@el-vy.cz</w:t>
      </w:r>
    </w:p>
    <w:p w14:paraId="0000001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hidden="0" allowOverlap="1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l="0" t="0" r="0" b="0"/>
                <wp:wrapNone/>
                <wp:docPr id="1029" name="Přímá spojnice se šipkou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176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2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1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Místo stavby: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>$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misto_instalace</w:t>
      </w:r>
      <w:proofErr w:type="spellEnd"/>
    </w:p>
    <w:p w14:paraId="0000001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hidden="0" allowOverlap="1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l="0" t="0" r="0" b="0"/>
                <wp:wrapNone/>
                <wp:docPr id="1028" name="Přímá spojnice se šipkou 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176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1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36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1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36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1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36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Číslo zakázky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cislo_zakazky</w:t>
      </w:r>
      <w:proofErr w:type="spellEnd"/>
    </w:p>
    <w:p w14:paraId="0000001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36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Vypracoval: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vypracoval_dokumentaci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</w:p>
    <w:p w14:paraId="0000001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36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Schválil: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schvalil_dokumentaci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</w:p>
    <w:p w14:paraId="0000001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000001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2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jc w:val="both"/>
        <w:rPr>
          <w:color w:val="000000"/>
          <w:highlight w:val="white"/>
        </w:rPr>
      </w:pPr>
      <w:r>
        <w:br w:type="page"/>
      </w:r>
      <w:r>
        <w:rPr>
          <w:rFonts w:ascii="Arial" w:eastAsia="Arial" w:hAnsi="Arial" w:cs="Arial"/>
          <w:b/>
          <w:bCs/>
          <w:color w:val="000000"/>
          <w:sz w:val="36"/>
          <w:szCs w:val="36"/>
          <w:highlight w:val="white"/>
        </w:rPr>
        <w:lastRenderedPageBreak/>
        <w:t>Obsah:</w:t>
      </w:r>
    </w:p>
    <w:sdt>
      <w:sdtPr>
        <w:id w:val="-1846443568"/>
        <w:docPartObj>
          <w:docPartGallery w:val="Table of Contents"/>
          <w:docPartUnique/>
        </w:docPartObj>
      </w:sdtPr>
      <w:sdtContent>
        <w:p w14:paraId="00000021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1. Kniha výtahu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_heading=h.dc4mv3phfmqj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3</w:t>
          </w:r>
          <w:r>
            <w:fldChar w:fldCharType="end"/>
          </w:r>
        </w:p>
        <w:p w14:paraId="00000022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2. Základní charakteristiky výtahu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_heading=h.fjpgxlnam9ui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3</w:t>
          </w:r>
          <w:r>
            <w:fldChar w:fldCharType="end"/>
          </w:r>
        </w:p>
        <w:p w14:paraId="00000023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3. Technická dokumentace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_heading=h.v8cul8w1y8y6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5</w:t>
          </w:r>
          <w:r>
            <w:fldChar w:fldCharType="end"/>
          </w:r>
        </w:p>
        <w:p w14:paraId="00000024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3.1 Dispoziční výkres a další výkresy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_heading=h.ablyjwxcakqk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5</w:t>
          </w:r>
          <w:r>
            <w:fldChar w:fldCharType="end"/>
          </w:r>
        </w:p>
        <w:p w14:paraId="00000025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3.2 Elektrické schéma zapojení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_heading=h.b9xn20bkglhe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5</w:t>
          </w:r>
          <w:r>
            <w:fldChar w:fldCharType="end"/>
          </w:r>
        </w:p>
        <w:p w14:paraId="00000026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3.3 Seznam použitých komponent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_heading=h.vzox6jszsnvo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5</w:t>
          </w:r>
          <w:r>
            <w:fldChar w:fldCharType="end"/>
          </w:r>
        </w:p>
        <w:p w14:paraId="00000027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3.4 Seznam použitých lan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_heading=h.het1j92gh4zi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6</w:t>
          </w:r>
          <w:r>
            <w:fldChar w:fldCharType="end"/>
          </w:r>
        </w:p>
        <w:p w14:paraId="00000028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3.5 Záznamy o výměně lan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_heading=h.rewvc88uyx7r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6</w:t>
          </w:r>
          <w:r>
            <w:fldChar w:fldCharType="end"/>
          </w:r>
        </w:p>
        <w:p w14:paraId="00000029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4. Protokol ze zkoušky po ukončení montáže hydraulického výtahu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_heading=h.3aplrrhmmj0s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7</w:t>
          </w:r>
          <w:r>
            <w:fldChar w:fldCharType="end"/>
          </w:r>
        </w:p>
        <w:p w14:paraId="0000002A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5. Zjištěné závady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_heading=h.xy90651n3vyh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1</w:t>
          </w:r>
          <w:r>
            <w:fldChar w:fldCharType="end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1</w:t>
          </w:r>
        </w:p>
        <w:p w14:paraId="0000002B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6. Ověření výtahu oznámeným subjektem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_heading=h.xzvnz2i1mhia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1</w:t>
          </w:r>
          <w:r>
            <w:fldChar w:fldCharType="end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3</w:t>
          </w:r>
        </w:p>
        <w:p w14:paraId="0000002C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7. Ověření výtahu před uvedením do provozu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_heading=h.patdcsdryage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1</w:t>
          </w:r>
          <w:r>
            <w:fldChar w:fldCharType="end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3</w:t>
          </w:r>
        </w:p>
        <w:p w14:paraId="0000002D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8. Záznamy o opravách, modernizacích a rekonstrukcích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_heading=h.k6rgzugfuy5n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1</w:t>
          </w:r>
          <w:r>
            <w:fldChar w:fldCharType="end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4</w:t>
          </w:r>
        </w:p>
        <w:p w14:paraId="0000002E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9. Záznamy kontrolních orgánů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_heading=h.an80kbja0orc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1</w:t>
          </w:r>
          <w:r>
            <w:fldChar w:fldCharType="end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5</w:t>
          </w:r>
        </w:p>
        <w:p w14:paraId="0000002F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10. Další důležité informace, záznamy o úrazech a haváriích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_heading=h.wxz6s45mx2fg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1</w:t>
          </w:r>
          <w:r>
            <w:fldChar w:fldCharType="end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6</w:t>
          </w:r>
          <w:r>
            <w:fldChar w:fldCharType="end"/>
          </w:r>
        </w:p>
      </w:sdtContent>
    </w:sdt>
    <w:p w14:paraId="0000003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</w:p>
    <w:p w14:paraId="0000003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color w:val="000000"/>
        </w:rPr>
      </w:pPr>
      <w:r>
        <w:rPr>
          <w:rFonts w:ascii="Arial" w:eastAsia="Arial" w:hAnsi="Arial" w:cs="Arial"/>
          <w:b/>
          <w:bCs/>
          <w:smallCaps/>
          <w:color w:val="000000"/>
          <w:sz w:val="40"/>
          <w:szCs w:val="40"/>
          <w:u w:val="single"/>
        </w:rPr>
        <w:lastRenderedPageBreak/>
        <w:t>KNIHA VÝTAHU</w:t>
      </w:r>
    </w:p>
    <w:p w14:paraId="0000004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4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Výtah splňuje požadavky směrnice Evropského parlamentu a Rady 2014/33/EU, nařízení vlády ČR č. 122/2016 Sb. v platném znění, kterým se stanoví technické požadavky na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výtahy,   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               ČSN EN 81-20 ed.2:2021 (ČSN EN 81-21:2025 při) a ostatních platných předpisů a harmonizovaných technických norem.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</w:p>
    <w:p w14:paraId="0000004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04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Zakázkové číslo výtahu: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cislo_zakazky</w:t>
      </w:r>
      <w:proofErr w:type="spellEnd"/>
    </w:p>
    <w:p w14:paraId="0000004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bookmarkStart w:id="2" w:name="_heading=h.dc4mv3phfmqj" w:colFirst="0" w:colLast="0"/>
      <w:bookmarkEnd w:id="2"/>
    </w:p>
    <w:p w14:paraId="0000004E" w14:textId="77777777" w:rsidR="00F3241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" w:hanging="3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1. Kniha výtahu</w:t>
      </w:r>
    </w:p>
    <w:p w14:paraId="0000004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Vlastník výtahu odpovídá za uchování knihy výtahu po celou dobu existence výtahu.</w:t>
      </w:r>
    </w:p>
    <w:p w14:paraId="0000005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Kniha výtahu může být předána pouze zástupcům servisní organizace k uvádění záznamů o provedených opravách, modernizacích, rekonstrukcích, haváriích a následných zkouškách po těchto činnostech.</w:t>
      </w:r>
    </w:p>
    <w:p w14:paraId="0000005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Dále musí být kniha výtahu dána k dispozici inspekčním orgánům pro kontrolu a případné záznamy.</w:t>
      </w:r>
    </w:p>
    <w:p w14:paraId="0000005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05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tbl>
      <w:tblPr>
        <w:tblStyle w:val="a"/>
        <w:tblW w:w="974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9749"/>
      </w:tblGrid>
      <w:tr w:rsidR="00F32417" w14:paraId="3BB941BA" w14:textId="77777777">
        <w:tc>
          <w:tcPr>
            <w:tcW w:w="9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000005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</w:p>
          <w:p w14:paraId="00000055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white"/>
              </w:rPr>
              <w:t xml:space="preserve">Objednatel: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white"/>
              </w:rPr>
              <w:t xml:space="preserve">                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 xml:space="preserve">   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highlight w:val="yellow"/>
                <w:u w:val="single"/>
              </w:rPr>
              <w:t>$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  <w:highlight w:val="yellow"/>
                <w:u w:val="single"/>
              </w:rPr>
              <w:t>Objednatel_jmeno</w:t>
            </w:r>
            <w:proofErr w:type="spellEnd"/>
          </w:p>
          <w:p w14:paraId="00000056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 xml:space="preserve">       </w:t>
            </w:r>
            <w:r>
              <w:rPr>
                <w:rFonts w:ascii="Arial" w:eastAsia="Arial" w:hAnsi="Arial" w:cs="Arial"/>
                <w:sz w:val="24"/>
                <w:szCs w:val="24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yellow"/>
              </w:rPr>
              <w:t>misto_instalace</w:t>
            </w:r>
            <w:proofErr w:type="spellEnd"/>
          </w:p>
          <w:p w14:paraId="0000005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  <w:p w14:paraId="0000005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59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FF0000"/>
                <w:sz w:val="16"/>
                <w:szCs w:val="16"/>
              </w:rPr>
              <w:tab/>
              <w:t xml:space="preserve">          </w:t>
            </w:r>
          </w:p>
          <w:p w14:paraId="0000005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white"/>
              </w:rPr>
              <w:t xml:space="preserve">Umístění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white"/>
              </w:rPr>
              <w:t xml:space="preserve">výtahu: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white"/>
              </w:rPr>
              <w:t xml:space="preserve">        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 xml:space="preserve">    </w:t>
            </w:r>
            <w:r>
              <w:rPr>
                <w:rFonts w:ascii="Arial" w:eastAsia="Arial" w:hAnsi="Arial" w:cs="Arial"/>
                <w:sz w:val="24"/>
                <w:szCs w:val="24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yellow"/>
              </w:rPr>
              <w:t>misto_instalace</w:t>
            </w:r>
            <w:proofErr w:type="spellEnd"/>
          </w:p>
          <w:p w14:paraId="0000005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  <w:p w14:paraId="0000005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5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5E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76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Dodavatel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výtahu: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EL-VY spol. s r.o.</w:t>
            </w:r>
          </w:p>
          <w:p w14:paraId="0000005F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76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Čs. armády 218, 537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01  Chrudim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III.</w:t>
            </w:r>
          </w:p>
          <w:p w14:paraId="0000006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61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 předání výtahu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dodavatelem:  ......................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………………</w:t>
            </w:r>
          </w:p>
          <w:p w14:paraId="0000006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63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(Vyplní dodavatel výtahu)</w:t>
            </w:r>
          </w:p>
          <w:p w14:paraId="0000006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</w:p>
        </w:tc>
      </w:tr>
    </w:tbl>
    <w:p w14:paraId="0000006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tbl>
      <w:tblPr>
        <w:tblStyle w:val="a0"/>
        <w:tblW w:w="974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9749"/>
      </w:tblGrid>
      <w:tr w:rsidR="00F32417" w14:paraId="4D1B43AD" w14:textId="77777777">
        <w:tc>
          <w:tcPr>
            <w:tcW w:w="9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066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Organizace provádějící servis:</w:t>
            </w:r>
          </w:p>
          <w:p w14:paraId="0000006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68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......................................................................................……..</w:t>
            </w:r>
          </w:p>
          <w:p w14:paraId="0000006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6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......................................................................................……..</w:t>
            </w:r>
          </w:p>
          <w:p w14:paraId="0000006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6C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 předání do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servisu: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......................................................................................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…….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  <w:p w14:paraId="0000006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6E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(Vyplní vlastník výtahu)</w:t>
            </w:r>
          </w:p>
          <w:p w14:paraId="0000006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</w:p>
          <w:p w14:paraId="0000007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</w:p>
          <w:p w14:paraId="0000007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</w:p>
          <w:p w14:paraId="0000007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</w:p>
          <w:p w14:paraId="0000007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</w:p>
          <w:p w14:paraId="0000007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</w:p>
        </w:tc>
      </w:tr>
    </w:tbl>
    <w:p w14:paraId="00000075" w14:textId="77777777" w:rsidR="00F3241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" w:hanging="3"/>
        <w:rPr>
          <w:rFonts w:ascii="Arial" w:eastAsia="Arial" w:hAnsi="Arial" w:cs="Arial"/>
          <w:b/>
          <w:bCs/>
          <w:color w:val="000000"/>
          <w:sz w:val="6"/>
          <w:szCs w:val="6"/>
          <w:highlight w:val="white"/>
        </w:rPr>
      </w:pPr>
      <w:bookmarkStart w:id="3" w:name="_heading=h.fjpgxlnam9ui" w:colFirst="0" w:colLast="0"/>
      <w:bookmarkEnd w:id="3"/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lastRenderedPageBreak/>
        <w:t>2. Základní charakteristiky výtahu</w:t>
      </w:r>
    </w:p>
    <w:p w14:paraId="0000007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p w14:paraId="0000007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Typ výtahu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model_vyrobku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br/>
        <w:t xml:space="preserve">Výr. číslo / Rok výroby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vyrobni_cislo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/ 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rok_vyroby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0000007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Nosnost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nosnost_kg</w:t>
      </w:r>
      <w:proofErr w:type="spellEnd"/>
    </w:p>
    <w:p w14:paraId="0000007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Počet osob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nosnost_osob</w:t>
      </w:r>
      <w:proofErr w:type="spellEnd"/>
    </w:p>
    <w:p w14:paraId="0000007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vertAlign w:val="superscrip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Jmenovitá rychlost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jmenovita_rychlost</w:t>
      </w:r>
      <w:proofErr w:type="spellEnd"/>
    </w:p>
    <w:p w14:paraId="0000007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Přelanování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system_lanovani</w:t>
      </w:r>
      <w:proofErr w:type="spellEnd"/>
    </w:p>
    <w:p w14:paraId="0000007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Počet výtahů ve skupině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pocet_vytahu_ve_skupine</w:t>
      </w:r>
      <w:proofErr w:type="spellEnd"/>
    </w:p>
    <w:p w14:paraId="0000007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Systém řízení výtahu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system_rizeni_popis</w:t>
      </w:r>
      <w:proofErr w:type="spellEnd"/>
    </w:p>
    <w:p w14:paraId="0000007E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Počet vstupů do klece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pocet_vstupu_do_klece</w:t>
      </w:r>
      <w:proofErr w:type="spellEnd"/>
    </w:p>
    <w:p w14:paraId="0000007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Počet stanic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pocet_stanic</w:t>
      </w:r>
      <w:proofErr w:type="spellEnd"/>
    </w:p>
    <w:p w14:paraId="0000008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Počet nástupišť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pocet_nastupist</w:t>
      </w:r>
      <w:proofErr w:type="spellEnd"/>
    </w:p>
    <w:p w14:paraId="0000008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Dopravní zdvih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dopravni_zdvih</w:t>
      </w:r>
      <w:proofErr w:type="spellEnd"/>
    </w:p>
    <w:p w14:paraId="0000008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Hlava šachty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hlava_sachty</w:t>
      </w:r>
      <w:proofErr w:type="spellEnd"/>
    </w:p>
    <w:p w14:paraId="0000008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Prohlubeň šachty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prohluben_sachty</w:t>
      </w:r>
      <w:proofErr w:type="spellEnd"/>
    </w:p>
    <w:p w14:paraId="0000008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Napájecí soustava výtahu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napajaci_soustava</w:t>
      </w:r>
      <w:proofErr w:type="spellEnd"/>
    </w:p>
    <w:p w14:paraId="0000008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Umístění pohonu výtahu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umisteni_pohonu_vytahu</w:t>
      </w:r>
      <w:proofErr w:type="spellEnd"/>
    </w:p>
    <w:p w14:paraId="0000008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Prostředí, pro které je výtah určen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prostredi_urcene_vytahu</w:t>
      </w:r>
      <w:proofErr w:type="spellEnd"/>
    </w:p>
    <w:p w14:paraId="0000008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color w:val="000000"/>
          <w:sz w:val="22"/>
          <w:szCs w:val="22"/>
        </w:rPr>
        <w:t>Elektrické přístroje se stupněm ochrany krytem min. IP 20 podle ČSN EN 60529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</w:p>
    <w:p w14:paraId="0000008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  <w:highlight w:val="yellow"/>
        </w:rPr>
      </w:pPr>
    </w:p>
    <w:p w14:paraId="0000008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Výtahový stroj:</w:t>
      </w:r>
    </w:p>
    <w:p w14:paraId="0000008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bookmarkStart w:id="4" w:name="_heading=h.uu9ahip8xq" w:colFirst="0" w:colLast="0"/>
      <w:bookmarkEnd w:id="4"/>
      <w:r>
        <w:rPr>
          <w:rFonts w:ascii="Arial" w:eastAsia="Arial" w:hAnsi="Arial" w:cs="Arial"/>
          <w:color w:val="000000"/>
          <w:sz w:val="22"/>
          <w:szCs w:val="22"/>
        </w:rPr>
        <w:t xml:space="preserve">-  hydraulický agregát typ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hydraulicky_agregat</w:t>
      </w:r>
      <w:proofErr w:type="spellEnd"/>
    </w:p>
    <w:p w14:paraId="0000008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-  výkon motoru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vykon_motoru</w:t>
      </w:r>
      <w:proofErr w:type="spellEnd"/>
    </w:p>
    <w:p w14:paraId="0000008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rPr>
          <w:rFonts w:ascii="Arial" w:eastAsia="Arial" w:hAnsi="Arial" w:cs="Arial"/>
          <w:color w:val="FF0000"/>
          <w:sz w:val="6"/>
          <w:szCs w:val="6"/>
          <w:highlight w:val="yellow"/>
        </w:rPr>
      </w:pPr>
    </w:p>
    <w:p w14:paraId="0000008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Výtahový rozváděč:</w:t>
      </w:r>
    </w:p>
    <w:p w14:paraId="0000008E" w14:textId="6056606B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sz w:val="6"/>
          <w:szCs w:val="6"/>
          <w:highlight w:val="red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typ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 w:rsidR="00A71AC1" w:rsidRPr="00A71AC1">
        <w:rPr>
          <w:rFonts w:ascii="Arial" w:eastAsia="Arial" w:hAnsi="Arial" w:cs="Arial"/>
          <w:color w:val="000000"/>
          <w:sz w:val="22"/>
          <w:szCs w:val="22"/>
          <w:highlight w:val="yellow"/>
        </w:rPr>
        <w:t>$</w:t>
      </w:r>
      <w:proofErr w:type="spellStart"/>
      <w:r w:rsidR="00A71AC1" w:rsidRPr="00A71AC1">
        <w:rPr>
          <w:rFonts w:ascii="Arial" w:eastAsia="Arial" w:hAnsi="Arial" w:cs="Arial"/>
          <w:color w:val="000000"/>
          <w:sz w:val="22"/>
          <w:szCs w:val="22"/>
          <w:highlight w:val="yellow"/>
        </w:rPr>
        <w:t>rozvadec_vytahu</w:t>
      </w:r>
      <w:proofErr w:type="spellEnd"/>
    </w:p>
    <w:p w14:paraId="0000008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rPr>
          <w:rFonts w:ascii="Arial" w:eastAsia="Arial" w:hAnsi="Arial" w:cs="Arial"/>
          <w:sz w:val="6"/>
          <w:szCs w:val="6"/>
        </w:rPr>
      </w:pPr>
    </w:p>
    <w:p w14:paraId="00000090" w14:textId="2D44310B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Šachetní dveře</w:t>
      </w:r>
      <w:r w:rsidR="00A71AC1">
        <w:rPr>
          <w:rFonts w:ascii="Arial" w:eastAsia="Arial" w:hAnsi="Arial" w:cs="Arial"/>
          <w:color w:val="000000"/>
          <w:sz w:val="22"/>
          <w:szCs w:val="22"/>
        </w:rPr>
        <w:t xml:space="preserve"> 1.stanice</w:t>
      </w:r>
    </w:p>
    <w:p w14:paraId="00000091" w14:textId="6426E31C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druh dveří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 w:rsidR="00A71AC1" w:rsidRPr="00A71AC1">
        <w:rPr>
          <w:rFonts w:ascii="Arial" w:eastAsia="Arial" w:hAnsi="Arial" w:cs="Arial"/>
          <w:sz w:val="22"/>
          <w:szCs w:val="22"/>
          <w:highlight w:val="yellow"/>
        </w:rPr>
        <w:t>$druh_dveri_1.stanice</w:t>
      </w:r>
    </w:p>
    <w:p w14:paraId="00000092" w14:textId="16E0B1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typ dveří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 w:rsidR="00A71AC1" w:rsidRPr="00A71AC1">
        <w:rPr>
          <w:rFonts w:ascii="Arial" w:eastAsia="Arial" w:hAnsi="Arial" w:cs="Arial"/>
          <w:sz w:val="22"/>
          <w:szCs w:val="22"/>
          <w:highlight w:val="yellow"/>
        </w:rPr>
        <w:t>$typ_dveri_1.stanice</w:t>
      </w:r>
    </w:p>
    <w:p w14:paraId="00000093" w14:textId="64A357F8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typ dveřní uzávěrky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 w:rsidR="00A71AC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A71AC1" w:rsidRPr="00A71AC1">
        <w:rPr>
          <w:rFonts w:ascii="Arial" w:eastAsia="Arial" w:hAnsi="Arial" w:cs="Arial"/>
          <w:color w:val="000000"/>
          <w:sz w:val="22"/>
          <w:szCs w:val="22"/>
          <w:highlight w:val="yellow"/>
        </w:rPr>
        <w:t>$Dverni_uzavera_1.stanice_sachetni_dvere</w:t>
      </w:r>
    </w:p>
    <w:p w14:paraId="00000094" w14:textId="1F9E8F64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šířka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 w:rsidR="00A71AC1" w:rsidRPr="00A71AC1">
        <w:rPr>
          <w:rFonts w:ascii="Arial" w:eastAsia="Arial" w:hAnsi="Arial" w:cs="Arial"/>
          <w:sz w:val="22"/>
          <w:szCs w:val="22"/>
          <w:highlight w:val="yellow"/>
        </w:rPr>
        <w:t>$sirka_dveri_1.stanice</w:t>
      </w:r>
    </w:p>
    <w:p w14:paraId="00000095" w14:textId="6FBCB610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výška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 w:rsidR="00A71AC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A71AC1" w:rsidRPr="00A71AC1">
        <w:rPr>
          <w:rFonts w:ascii="Arial" w:eastAsia="Arial" w:hAnsi="Arial" w:cs="Arial"/>
          <w:color w:val="000000"/>
          <w:sz w:val="22"/>
          <w:szCs w:val="22"/>
          <w:highlight w:val="yellow"/>
        </w:rPr>
        <w:t>$vyska_dveri_1.stanice</w:t>
      </w:r>
    </w:p>
    <w:p w14:paraId="0000009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97" w14:textId="06EAF2E0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Šachetní dveře</w:t>
      </w:r>
      <w:r w:rsidR="00A71AC1">
        <w:rPr>
          <w:rFonts w:ascii="Arial" w:eastAsia="Arial" w:hAnsi="Arial" w:cs="Arial"/>
          <w:color w:val="000000"/>
          <w:sz w:val="22"/>
          <w:szCs w:val="22"/>
        </w:rPr>
        <w:t xml:space="preserve"> 2.-5. stanice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: </w:t>
      </w:r>
    </w:p>
    <w:p w14:paraId="00000098" w14:textId="605B6372" w:rsidR="00F32417" w:rsidRPr="007A00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druh dveří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 w:rsidR="00A71AC1" w:rsidRPr="007A00E6">
        <w:rPr>
          <w:rFonts w:ascii="Arial" w:eastAsia="Arial" w:hAnsi="Arial" w:cs="Arial"/>
          <w:color w:val="000000"/>
          <w:sz w:val="22"/>
          <w:szCs w:val="22"/>
          <w:highlight w:val="yellow"/>
        </w:rPr>
        <w:t>$druh_dveri_2.-5.stanice</w:t>
      </w:r>
    </w:p>
    <w:p w14:paraId="00000099" w14:textId="09680C0E" w:rsidR="00F32417" w:rsidRPr="007A00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7A00E6">
        <w:rPr>
          <w:rFonts w:ascii="Arial" w:eastAsia="Arial" w:hAnsi="Arial" w:cs="Arial"/>
          <w:color w:val="000000"/>
          <w:sz w:val="22"/>
          <w:szCs w:val="22"/>
        </w:rPr>
        <w:t>-</w:t>
      </w:r>
      <w:r w:rsidRPr="007A00E6">
        <w:rPr>
          <w:rFonts w:ascii="Arial" w:eastAsia="Arial" w:hAnsi="Arial" w:cs="Arial"/>
          <w:color w:val="000000"/>
          <w:sz w:val="22"/>
          <w:szCs w:val="22"/>
        </w:rPr>
        <w:tab/>
        <w:t xml:space="preserve">typ dveří </w:t>
      </w:r>
      <w:r w:rsidRPr="007A00E6">
        <w:rPr>
          <w:rFonts w:ascii="Arial" w:eastAsia="Arial" w:hAnsi="Arial" w:cs="Arial"/>
          <w:color w:val="000000"/>
          <w:sz w:val="22"/>
          <w:szCs w:val="22"/>
        </w:rPr>
        <w:tab/>
      </w:r>
      <w:r w:rsidR="00A71AC1" w:rsidRPr="007A00E6">
        <w:rPr>
          <w:rFonts w:ascii="Arial" w:eastAsia="Arial" w:hAnsi="Arial" w:cs="Arial"/>
          <w:sz w:val="22"/>
          <w:szCs w:val="22"/>
          <w:highlight w:val="yellow"/>
        </w:rPr>
        <w:t>$typ_dveri_2.-5.stanice</w:t>
      </w:r>
    </w:p>
    <w:p w14:paraId="0000009A" w14:textId="4D598ABF" w:rsidR="00F32417" w:rsidRPr="007A00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7A00E6">
        <w:rPr>
          <w:rFonts w:ascii="Arial" w:eastAsia="Arial" w:hAnsi="Arial" w:cs="Arial"/>
          <w:color w:val="000000"/>
          <w:sz w:val="22"/>
          <w:szCs w:val="22"/>
        </w:rPr>
        <w:tab/>
        <w:t>-</w:t>
      </w:r>
      <w:r w:rsidRPr="007A00E6">
        <w:rPr>
          <w:rFonts w:ascii="Arial" w:eastAsia="Arial" w:hAnsi="Arial" w:cs="Arial"/>
          <w:color w:val="000000"/>
          <w:sz w:val="22"/>
          <w:szCs w:val="22"/>
        </w:rPr>
        <w:tab/>
        <w:t xml:space="preserve">typ dveřní uzávěrky </w:t>
      </w:r>
      <w:r w:rsidRPr="007A00E6">
        <w:rPr>
          <w:rFonts w:ascii="Arial" w:eastAsia="Arial" w:hAnsi="Arial" w:cs="Arial"/>
          <w:color w:val="000000"/>
          <w:sz w:val="22"/>
          <w:szCs w:val="22"/>
        </w:rPr>
        <w:tab/>
      </w:r>
      <w:r w:rsidR="007A00E6" w:rsidRPr="007A00E6">
        <w:rPr>
          <w:rFonts w:ascii="Arial" w:eastAsia="Arial" w:hAnsi="Arial" w:cs="Arial"/>
          <w:sz w:val="22"/>
          <w:szCs w:val="22"/>
          <w:highlight w:val="yellow"/>
        </w:rPr>
        <w:t>$Dverni_uzavera_2.-5.stanice_sachetni_dvere</w:t>
      </w:r>
    </w:p>
    <w:p w14:paraId="0000009B" w14:textId="4015071D" w:rsidR="00F32417" w:rsidRPr="007A00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7A00E6">
        <w:rPr>
          <w:rFonts w:ascii="Arial" w:eastAsia="Arial" w:hAnsi="Arial" w:cs="Arial"/>
          <w:color w:val="000000"/>
          <w:sz w:val="22"/>
          <w:szCs w:val="22"/>
        </w:rPr>
        <w:tab/>
        <w:t>-</w:t>
      </w:r>
      <w:r w:rsidRPr="007A00E6">
        <w:rPr>
          <w:rFonts w:ascii="Arial" w:eastAsia="Arial" w:hAnsi="Arial" w:cs="Arial"/>
          <w:color w:val="000000"/>
          <w:sz w:val="22"/>
          <w:szCs w:val="22"/>
        </w:rPr>
        <w:tab/>
        <w:t xml:space="preserve">šířka </w:t>
      </w:r>
      <w:r w:rsidRPr="007A00E6">
        <w:rPr>
          <w:rFonts w:ascii="Arial" w:eastAsia="Arial" w:hAnsi="Arial" w:cs="Arial"/>
          <w:color w:val="000000"/>
          <w:sz w:val="22"/>
          <w:szCs w:val="22"/>
        </w:rPr>
        <w:tab/>
      </w:r>
      <w:r w:rsidR="00A71AC1" w:rsidRPr="007A00E6">
        <w:rPr>
          <w:rFonts w:ascii="Arial" w:eastAsia="Arial" w:hAnsi="Arial" w:cs="Arial"/>
          <w:sz w:val="22"/>
          <w:szCs w:val="22"/>
          <w:highlight w:val="yellow"/>
        </w:rPr>
        <w:t>$</w:t>
      </w:r>
      <w:r w:rsidR="007A00E6" w:rsidRPr="007A00E6">
        <w:rPr>
          <w:rFonts w:ascii="Arial" w:eastAsia="Arial" w:hAnsi="Arial" w:cs="Arial"/>
          <w:sz w:val="22"/>
          <w:szCs w:val="22"/>
          <w:highlight w:val="yellow"/>
        </w:rPr>
        <w:t>sirka</w:t>
      </w:r>
      <w:r w:rsidR="00A71AC1" w:rsidRPr="007A00E6">
        <w:rPr>
          <w:rFonts w:ascii="Arial" w:eastAsia="Arial" w:hAnsi="Arial" w:cs="Arial"/>
          <w:sz w:val="22"/>
          <w:szCs w:val="22"/>
          <w:highlight w:val="yellow"/>
        </w:rPr>
        <w:t>_dveri_2.-5. stanice</w:t>
      </w:r>
    </w:p>
    <w:p w14:paraId="43A4E2AA" w14:textId="77777777" w:rsidR="007A00E6" w:rsidRPr="007A00E6" w:rsidRDefault="00000000" w:rsidP="007A00E6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 w:rsidRPr="007A00E6">
        <w:rPr>
          <w:rFonts w:ascii="Arial" w:eastAsia="Arial" w:hAnsi="Arial" w:cs="Arial"/>
          <w:color w:val="000000"/>
          <w:sz w:val="22"/>
          <w:szCs w:val="22"/>
        </w:rPr>
        <w:tab/>
        <w:t>-</w:t>
      </w:r>
      <w:r w:rsidRPr="007A00E6">
        <w:rPr>
          <w:rFonts w:ascii="Arial" w:eastAsia="Arial" w:hAnsi="Arial" w:cs="Arial"/>
          <w:color w:val="000000"/>
          <w:sz w:val="22"/>
          <w:szCs w:val="22"/>
        </w:rPr>
        <w:tab/>
        <w:t xml:space="preserve">výška </w:t>
      </w:r>
      <w:r w:rsidRPr="007A00E6">
        <w:rPr>
          <w:rFonts w:ascii="Arial" w:eastAsia="Arial" w:hAnsi="Arial" w:cs="Arial"/>
          <w:color w:val="000000"/>
          <w:sz w:val="22"/>
          <w:szCs w:val="22"/>
        </w:rPr>
        <w:tab/>
      </w:r>
      <w:r w:rsidR="007A00E6" w:rsidRPr="007A00E6">
        <w:rPr>
          <w:rFonts w:ascii="Arial" w:eastAsia="Arial" w:hAnsi="Arial" w:cs="Arial"/>
          <w:sz w:val="22"/>
          <w:szCs w:val="22"/>
          <w:highlight w:val="yellow"/>
        </w:rPr>
        <w:t>$vyska_dveri_2.-5. stanice</w:t>
      </w:r>
    </w:p>
    <w:p w14:paraId="0000009D" w14:textId="279873F8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</w:t>
      </w:r>
    </w:p>
    <w:p w14:paraId="0000009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rPr>
          <w:rFonts w:ascii="Arial" w:eastAsia="Arial" w:hAnsi="Arial" w:cs="Arial"/>
          <w:color w:val="FF0000"/>
          <w:sz w:val="6"/>
          <w:szCs w:val="6"/>
          <w:highlight w:val="yellow"/>
        </w:rPr>
      </w:pPr>
    </w:p>
    <w:p w14:paraId="0000009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542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Klec:</w:t>
      </w:r>
    </w:p>
    <w:p w14:paraId="000000A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šířka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sirka_klece</w:t>
      </w:r>
      <w:proofErr w:type="spellEnd"/>
    </w:p>
    <w:p w14:paraId="000000A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hloubka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hloubka_klece</w:t>
      </w:r>
      <w:proofErr w:type="spellEnd"/>
    </w:p>
    <w:p w14:paraId="000000A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výška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vyska_dveri</w:t>
      </w:r>
      <w:proofErr w:type="spellEnd"/>
    </w:p>
    <w:p w14:paraId="000000A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rPr>
          <w:rFonts w:ascii="Arial" w:eastAsia="Arial" w:hAnsi="Arial" w:cs="Arial"/>
          <w:color w:val="FF0000"/>
          <w:sz w:val="6"/>
          <w:szCs w:val="6"/>
          <w:highlight w:val="yellow"/>
        </w:rPr>
      </w:pPr>
    </w:p>
    <w:p w14:paraId="000000A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745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Vodítka klece:</w:t>
      </w:r>
    </w:p>
    <w:p w14:paraId="000000A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typové označení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voditka_klece</w:t>
      </w:r>
      <w:proofErr w:type="spellEnd"/>
    </w:p>
    <w:p w14:paraId="000000A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</w:t>
      </w:r>
    </w:p>
    <w:p w14:paraId="000000A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rPr>
          <w:rFonts w:ascii="Arial" w:eastAsia="Arial" w:hAnsi="Arial" w:cs="Arial"/>
          <w:color w:val="FF0000"/>
          <w:sz w:val="6"/>
          <w:szCs w:val="6"/>
        </w:rPr>
      </w:pPr>
    </w:p>
    <w:p w14:paraId="000000A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rPr>
          <w:rFonts w:ascii="Arial" w:eastAsia="Arial" w:hAnsi="Arial" w:cs="Arial"/>
          <w:color w:val="FF0000"/>
          <w:sz w:val="6"/>
          <w:szCs w:val="6"/>
        </w:rPr>
      </w:pPr>
    </w:p>
    <w:p w14:paraId="000000A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7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Nosné prostředky:</w:t>
      </w:r>
    </w:p>
    <w:p w14:paraId="000000A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výrobce/typ lana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vyrobce_lana</w:t>
      </w:r>
      <w:proofErr w:type="spellEnd"/>
    </w:p>
    <w:p w14:paraId="000000A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 xml:space="preserve">počet lan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pocet_lan</w:t>
      </w:r>
      <w:proofErr w:type="spellEnd"/>
    </w:p>
    <w:p w14:paraId="000000A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průměr lana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prumer_lana</w:t>
      </w:r>
      <w:proofErr w:type="spellEnd"/>
    </w:p>
    <w:p w14:paraId="000000A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-    druh závěsu…………………………… 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druh_zavesy</w:t>
      </w:r>
      <w:proofErr w:type="spellEnd"/>
    </w:p>
    <w:p w14:paraId="000000A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jc w:val="both"/>
        <w:rPr>
          <w:rFonts w:ascii="Arial" w:eastAsia="Arial" w:hAnsi="Arial" w:cs="Arial"/>
          <w:color w:val="FF0000"/>
          <w:sz w:val="6"/>
          <w:szCs w:val="6"/>
          <w:highlight w:val="yellow"/>
        </w:rPr>
      </w:pPr>
    </w:p>
    <w:p w14:paraId="000000A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spacing w:line="240" w:lineRule="auto"/>
        <w:ind w:left="0" w:hanging="2"/>
        <w:rPr>
          <w:color w:val="FF0000"/>
          <w:highlight w:val="yellow"/>
        </w:rPr>
      </w:pPr>
    </w:p>
    <w:p w14:paraId="000000B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spacing w:line="240" w:lineRule="auto"/>
        <w:ind w:left="0" w:hanging="2"/>
        <w:rPr>
          <w:color w:val="FF0000"/>
          <w:highlight w:val="yellow"/>
        </w:rPr>
      </w:pPr>
    </w:p>
    <w:p w14:paraId="000000B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spacing w:line="240" w:lineRule="auto"/>
        <w:ind w:left="0" w:hanging="2"/>
        <w:rPr>
          <w:color w:val="FF0000"/>
          <w:highlight w:val="yellow"/>
        </w:rPr>
      </w:pPr>
    </w:p>
    <w:p w14:paraId="000000B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spacing w:line="240" w:lineRule="auto"/>
        <w:ind w:left="0" w:hanging="2"/>
        <w:rPr>
          <w:color w:val="FF0000"/>
          <w:highlight w:val="yellow"/>
        </w:rPr>
      </w:pPr>
    </w:p>
    <w:p w14:paraId="000000B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Bezpečnostní zařízení:</w:t>
      </w:r>
    </w:p>
    <w:p w14:paraId="000000B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p w14:paraId="000000B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after="120"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Nárazníky klece:</w:t>
      </w:r>
    </w:p>
    <w:p w14:paraId="000000B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Typ – </w:t>
      </w:r>
      <w:r>
        <w:rPr>
          <w:rFonts w:ascii="Arial" w:eastAsia="Arial" w:hAnsi="Arial" w:cs="Arial"/>
          <w:sz w:val="22"/>
          <w:szCs w:val="22"/>
          <w:highlight w:val="yellow"/>
        </w:rPr>
        <w:t>$Nárazníky klece</w:t>
      </w:r>
    </w:p>
    <w:p w14:paraId="000000B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10"/>
          <w:szCs w:val="10"/>
          <w:highlight w:val="yellow"/>
        </w:rPr>
      </w:pPr>
    </w:p>
    <w:p w14:paraId="000000B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Blokový ventil:</w:t>
      </w:r>
    </w:p>
    <w:p w14:paraId="000000B9" w14:textId="77777777" w:rsidR="00F3241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typové označení – </w:t>
      </w:r>
      <w:r w:rsidRPr="003B0725"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 w:rsidRPr="003B0725">
        <w:rPr>
          <w:rFonts w:ascii="Arial" w:eastAsia="Arial" w:hAnsi="Arial" w:cs="Arial"/>
          <w:sz w:val="22"/>
          <w:szCs w:val="22"/>
          <w:highlight w:val="yellow"/>
        </w:rPr>
        <w:t>komponenta_blokovy_ventil_oznaceni</w:t>
      </w:r>
      <w:proofErr w:type="spellEnd"/>
    </w:p>
    <w:p w14:paraId="000000B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Bezpečnostní ventil:</w:t>
      </w:r>
    </w:p>
    <w:p w14:paraId="000000BB" w14:textId="4FBE13DF" w:rsidR="00F3241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typové označení – </w:t>
      </w:r>
      <w:r w:rsidR="003B0725"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 w:rsidR="003B0725">
        <w:rPr>
          <w:rFonts w:ascii="Arial" w:eastAsia="Arial" w:hAnsi="Arial" w:cs="Arial"/>
          <w:sz w:val="22"/>
          <w:szCs w:val="22"/>
          <w:highlight w:val="yellow"/>
        </w:rPr>
        <w:t>komponenta_bezp_ventil_oznaceni</w:t>
      </w:r>
      <w:proofErr w:type="spellEnd"/>
    </w:p>
    <w:p w14:paraId="000000B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Dveřní uzávěrka šachetních dveří teleskopických automatických:</w:t>
      </w:r>
    </w:p>
    <w:p w14:paraId="6C8FF4ED" w14:textId="7FAA4D4C" w:rsidR="003B0725" w:rsidRPr="003B0725" w:rsidRDefault="003B0725" w:rsidP="003B072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 w:line="240" w:lineRule="auto"/>
        <w:ind w:leftChars="0" w:left="-2" w:firstLineChars="0" w:firstLine="0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3B0725">
        <w:rPr>
          <w:rFonts w:ascii="Arial" w:eastAsia="Arial" w:hAnsi="Arial" w:cs="Arial"/>
          <w:color w:val="000000"/>
          <w:sz w:val="22"/>
          <w:szCs w:val="22"/>
        </w:rPr>
        <w:tab/>
      </w:r>
      <w:r w:rsidRPr="003B0725">
        <w:rPr>
          <w:rFonts w:ascii="Arial" w:eastAsia="Arial" w:hAnsi="Arial" w:cs="Arial"/>
          <w:color w:val="000000"/>
          <w:sz w:val="22"/>
          <w:szCs w:val="22"/>
        </w:rPr>
        <w:tab/>
      </w:r>
      <w:r w:rsidRPr="003B0725">
        <w:rPr>
          <w:rFonts w:ascii="Arial" w:eastAsia="Arial" w:hAnsi="Arial" w:cs="Arial"/>
          <w:color w:val="000000"/>
          <w:sz w:val="22"/>
          <w:szCs w:val="22"/>
          <w:highlight w:val="yellow"/>
        </w:rPr>
        <w:t>$dverni_uzavera_2.-5.</w:t>
      </w:r>
      <w:proofErr w:type="gramStart"/>
      <w:r w:rsidRPr="003B0725">
        <w:rPr>
          <w:rFonts w:ascii="Arial" w:eastAsia="Arial" w:hAnsi="Arial" w:cs="Arial"/>
          <w:color w:val="000000"/>
          <w:sz w:val="22"/>
          <w:szCs w:val="22"/>
          <w:highlight w:val="yellow"/>
        </w:rPr>
        <w:t>stanice._</w:t>
      </w:r>
      <w:proofErr w:type="gramEnd"/>
      <w:r w:rsidRPr="003B0725">
        <w:rPr>
          <w:rFonts w:ascii="Arial" w:eastAsia="Arial" w:hAnsi="Arial" w:cs="Arial"/>
          <w:color w:val="000000"/>
          <w:sz w:val="22"/>
          <w:szCs w:val="22"/>
          <w:highlight w:val="yellow"/>
        </w:rPr>
        <w:t>klecove_dvere</w:t>
      </w:r>
    </w:p>
    <w:p w14:paraId="000000BE" w14:textId="5D5CEA37" w:rsidR="00F32417" w:rsidRPr="003B0725" w:rsidRDefault="003B0725" w:rsidP="003B072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 w:line="240" w:lineRule="auto"/>
        <w:ind w:leftChars="0" w:left="-2" w:firstLineChars="0" w:firstLine="0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3B0725">
        <w:rPr>
          <w:rFonts w:ascii="Arial" w:eastAsia="Arial" w:hAnsi="Arial" w:cs="Arial"/>
          <w:color w:val="000000"/>
          <w:sz w:val="22"/>
          <w:szCs w:val="22"/>
        </w:rPr>
        <w:tab/>
      </w:r>
      <w:r w:rsidRPr="003B0725">
        <w:rPr>
          <w:rFonts w:ascii="Arial" w:eastAsia="Arial" w:hAnsi="Arial" w:cs="Arial"/>
          <w:color w:val="000000"/>
          <w:sz w:val="22"/>
          <w:szCs w:val="22"/>
        </w:rPr>
        <w:tab/>
      </w:r>
      <w:r w:rsidR="00000000" w:rsidRPr="003B0725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3B0725">
        <w:rPr>
          <w:rFonts w:ascii="Arial" w:eastAsia="Arial" w:hAnsi="Arial" w:cs="Arial"/>
          <w:color w:val="000000"/>
          <w:sz w:val="22"/>
          <w:szCs w:val="22"/>
          <w:highlight w:val="yellow"/>
        </w:rPr>
        <w:t>$Dverni_uzavera_1.stanice_sachetni_dvere</w:t>
      </w:r>
    </w:p>
    <w:p w14:paraId="000000B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Zachycovač klece</w:t>
      </w:r>
    </w:p>
    <w:p w14:paraId="000000C0" w14:textId="77777777" w:rsidR="00F32417" w:rsidRDefault="00000000" w:rsidP="003B0725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</w:tabs>
        <w:spacing w:after="120" w:line="360" w:lineRule="auto"/>
        <w:ind w:leftChars="0" w:left="0" w:firstLineChars="0" w:firstLine="0"/>
        <w:rPr>
          <w:rFonts w:ascii="Arial" w:eastAsia="Arial" w:hAnsi="Arial" w:cs="Arial"/>
          <w:color w:val="000000"/>
          <w:sz w:val="22"/>
          <w:szCs w:val="22"/>
        </w:rPr>
      </w:pPr>
      <w:bookmarkStart w:id="5" w:name="_heading=h.v8cul8w1y8y6" w:colFirst="0" w:colLast="0"/>
      <w:bookmarkEnd w:id="5"/>
      <w:r>
        <w:rPr>
          <w:rFonts w:ascii="Arial" w:eastAsia="Arial" w:hAnsi="Arial" w:cs="Arial"/>
          <w:color w:val="000000"/>
          <w:sz w:val="22"/>
          <w:szCs w:val="22"/>
        </w:rPr>
        <w:t xml:space="preserve">Zachycovače – klec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Zachycovace_klece</w:t>
      </w:r>
      <w:proofErr w:type="spellEnd"/>
    </w:p>
    <w:p w14:paraId="000000C1" w14:textId="77777777" w:rsidR="00F3241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" w:hanging="3"/>
        <w:rPr>
          <w:rFonts w:ascii="Arial" w:eastAsia="Arial" w:hAnsi="Arial" w:cs="Arial"/>
          <w:b/>
          <w:bCs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3. Technická dokumentace</w:t>
      </w:r>
    </w:p>
    <w:p w14:paraId="000000C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964"/>
        </w:tabs>
        <w:spacing w:line="240" w:lineRule="auto"/>
        <w:jc w:val="both"/>
        <w:rPr>
          <w:rFonts w:ascii="Arial" w:eastAsia="Arial" w:hAnsi="Arial" w:cs="Arial"/>
          <w:color w:val="FF0000"/>
          <w:sz w:val="6"/>
          <w:szCs w:val="6"/>
        </w:rPr>
      </w:pPr>
      <w:bookmarkStart w:id="6" w:name="_heading=h.ablyjwxcakqk" w:colFirst="0" w:colLast="0"/>
      <w:bookmarkEnd w:id="6"/>
    </w:p>
    <w:p w14:paraId="000000C3" w14:textId="77777777" w:rsidR="00F3241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rPr>
          <w:rFonts w:ascii="Arial" w:eastAsia="Arial" w:hAnsi="Arial" w:cs="Arial"/>
          <w:b/>
          <w:bCs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3.1 Dispoziční výkres a další výkresy</w:t>
      </w:r>
    </w:p>
    <w:p w14:paraId="000000C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6"/>
          <w:szCs w:val="6"/>
        </w:rPr>
        <w:t xml:space="preserve"> </w:t>
      </w:r>
    </w:p>
    <w:p w14:paraId="000000C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color w:val="000000"/>
          <w:sz w:val="22"/>
          <w:szCs w:val="22"/>
        </w:rPr>
        <w:t>Součástí dokumentace jsou následující výkresy:</w:t>
      </w:r>
    </w:p>
    <w:p w14:paraId="000000C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tbl>
      <w:tblPr>
        <w:tblStyle w:val="a1"/>
        <w:tblW w:w="974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3054"/>
        <w:gridCol w:w="3283"/>
        <w:gridCol w:w="2268"/>
        <w:gridCol w:w="1144"/>
      </w:tblGrid>
      <w:tr w:rsidR="00F32417" w14:paraId="63AA81A6" w14:textId="77777777"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C7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Název výkresu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C8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Číslo výkresu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C9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Datum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C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Změna</w:t>
            </w:r>
          </w:p>
        </w:tc>
      </w:tr>
      <w:tr w:rsidR="00F32417" w14:paraId="1F3CA0F6" w14:textId="77777777"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CB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Dispoziční výkres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CC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cislo_vykresu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0CD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mereni_datum</w:t>
            </w:r>
            <w:proofErr w:type="spellEnd"/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0CE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zmena</w:t>
            </w:r>
            <w:proofErr w:type="spellEnd"/>
          </w:p>
        </w:tc>
      </w:tr>
    </w:tbl>
    <w:p w14:paraId="000000C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FF0000"/>
          <w:sz w:val="22"/>
          <w:szCs w:val="22"/>
          <w:highlight w:val="yellow"/>
        </w:rPr>
      </w:pPr>
      <w:bookmarkStart w:id="7" w:name="_heading=h.b9xn20bkglhe" w:colFirst="0" w:colLast="0"/>
      <w:bookmarkEnd w:id="7"/>
    </w:p>
    <w:p w14:paraId="000000D0" w14:textId="77777777" w:rsidR="00F3241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rPr>
          <w:rFonts w:ascii="Arial" w:eastAsia="Arial" w:hAnsi="Arial" w:cs="Arial"/>
          <w:b/>
          <w:bCs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3.2 Elektrické schéma zapojení</w:t>
      </w:r>
    </w:p>
    <w:p w14:paraId="000000D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p w14:paraId="000000D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Schéma č.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cislo_schema</w:t>
      </w:r>
      <w:proofErr w:type="spellEnd"/>
    </w:p>
    <w:p w14:paraId="000000D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FF0000"/>
          <w:sz w:val="22"/>
          <w:szCs w:val="22"/>
          <w:highlight w:val="yellow"/>
        </w:rPr>
      </w:pPr>
      <w:bookmarkStart w:id="8" w:name="_heading=h.856txvm6oant" w:colFirst="0" w:colLast="0"/>
      <w:bookmarkEnd w:id="8"/>
      <w:r>
        <w:br w:type="page"/>
      </w:r>
    </w:p>
    <w:p w14:paraId="000000D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FF0000"/>
          <w:sz w:val="22"/>
          <w:szCs w:val="22"/>
          <w:highlight w:val="yellow"/>
        </w:rPr>
      </w:pPr>
      <w:bookmarkStart w:id="9" w:name="_heading=h.vzox6jszsnvo" w:colFirst="0" w:colLast="0"/>
      <w:bookmarkEnd w:id="9"/>
    </w:p>
    <w:p w14:paraId="000000D5" w14:textId="77777777" w:rsidR="00F3241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rPr>
          <w:rFonts w:ascii="Arial" w:eastAsia="Arial" w:hAnsi="Arial" w:cs="Arial"/>
          <w:b/>
          <w:bCs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3.3 Seznam použitých komponent</w:t>
      </w:r>
    </w:p>
    <w:p w14:paraId="000000D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  <w:bookmarkStart w:id="10" w:name="_heading=h.fi011xo4ymxa" w:colFirst="0" w:colLast="0"/>
      <w:bookmarkEnd w:id="10"/>
    </w:p>
    <w:p w14:paraId="000000D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color w:val="000000"/>
          <w:sz w:val="22"/>
          <w:szCs w:val="22"/>
        </w:rPr>
        <w:t>Na výtahu jsou použity následující bezpečnostní komponenty s uvedenými certifikáty vystavenými inspekčním orgánem.</w:t>
      </w:r>
    </w:p>
    <w:p w14:paraId="000000D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FF0000"/>
          <w:sz w:val="6"/>
          <w:szCs w:val="6"/>
          <w:highlight w:val="yellow"/>
        </w:rPr>
      </w:pPr>
    </w:p>
    <w:tbl>
      <w:tblPr>
        <w:tblStyle w:val="a2"/>
        <w:tblW w:w="978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2774"/>
        <w:gridCol w:w="2593"/>
        <w:gridCol w:w="2848"/>
        <w:gridCol w:w="1574"/>
      </w:tblGrid>
      <w:tr w:rsidR="00F32417" w14:paraId="73F7C72B" w14:textId="77777777">
        <w:trPr>
          <w:trHeight w:val="666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000000D9" w14:textId="77777777" w:rsidR="00F32417" w:rsidRDefault="00F32417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DA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</w:rPr>
              <w:t>Označení bezpečnostní komponenty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DB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Číslo certifikátu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DC" w14:textId="77777777" w:rsidR="00F32417" w:rsidRDefault="00000000">
            <w:pPr>
              <w:ind w:left="0" w:hanging="2"/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Certifikát vystavil</w:t>
            </w:r>
          </w:p>
        </w:tc>
      </w:tr>
      <w:tr w:rsidR="00F32417" w14:paraId="03A0B99B" w14:textId="77777777">
        <w:trPr>
          <w:trHeight w:val="518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DD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  <w:p w14:paraId="000000DE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Dveřní uzávěrka</w:t>
            </w:r>
          </w:p>
          <w:p w14:paraId="000000DF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E0" w14:textId="77777777" w:rsidR="00F32417" w:rsidRDefault="00F32417">
            <w:pPr>
              <w:jc w:val="center"/>
              <w:rPr>
                <w:rFonts w:ascii="Arial" w:eastAsia="Arial" w:hAnsi="Arial" w:cs="Arial"/>
                <w:color w:val="FF0000"/>
                <w:sz w:val="10"/>
                <w:szCs w:val="10"/>
                <w:highlight w:val="yellow"/>
              </w:rPr>
            </w:pPr>
          </w:p>
          <w:p w14:paraId="000000E1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FF0000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komponenta_dverni_uzavera_oznaceni</w:t>
            </w:r>
            <w:proofErr w:type="spellEnd"/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E2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komponenta_dverni_uzavera_cislo_certifikatu</w:t>
            </w:r>
            <w:proofErr w:type="spellEnd"/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0E3" w14:textId="77777777" w:rsidR="00F32417" w:rsidRDefault="00F32417">
            <w:pPr>
              <w:jc w:val="center"/>
              <w:rPr>
                <w:rFonts w:ascii="Arial" w:eastAsia="Arial" w:hAnsi="Arial" w:cs="Arial"/>
                <w:color w:val="FF0000"/>
                <w:sz w:val="10"/>
                <w:szCs w:val="10"/>
                <w:highlight w:val="yellow"/>
              </w:rPr>
            </w:pPr>
          </w:p>
          <w:p w14:paraId="000000E4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komponenta_dverni_uzavera_certifikat_vystavil</w:t>
            </w:r>
            <w:proofErr w:type="spellEnd"/>
          </w:p>
          <w:p w14:paraId="000000E5" w14:textId="77777777" w:rsidR="00F32417" w:rsidRDefault="00F32417">
            <w:pPr>
              <w:jc w:val="center"/>
              <w:rPr>
                <w:rFonts w:ascii="Arial" w:eastAsia="Arial" w:hAnsi="Arial" w:cs="Arial"/>
                <w:color w:val="FF0000"/>
                <w:sz w:val="10"/>
                <w:szCs w:val="10"/>
                <w:highlight w:val="yellow"/>
              </w:rPr>
            </w:pPr>
          </w:p>
        </w:tc>
      </w:tr>
      <w:tr w:rsidR="00F32417" w14:paraId="47FD21E3" w14:textId="77777777">
        <w:trPr>
          <w:trHeight w:val="518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E6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Dveřní uzávěrka VDJ D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E7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FF0000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komponenta_dverni_uzaverka_VDJ_D_oznaceni</w:t>
            </w:r>
            <w:proofErr w:type="spellEnd"/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E8" w14:textId="77777777" w:rsidR="00F32417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komponenta_dverni_uzavera_vdj_cislo_certifikatu</w:t>
            </w:r>
            <w:proofErr w:type="spellEnd"/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0E9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FF0000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komponenta_zachycovac_klece_certifikat_vystavil</w:t>
            </w:r>
            <w:proofErr w:type="spellEnd"/>
          </w:p>
        </w:tc>
      </w:tr>
      <w:tr w:rsidR="00F32417" w14:paraId="5509CC3E" w14:textId="77777777">
        <w:trPr>
          <w:trHeight w:val="506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EA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  <w:p w14:paraId="000000EB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Zachycovače klece</w:t>
            </w:r>
          </w:p>
          <w:p w14:paraId="000000EC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ED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  <w:highlight w:val="red"/>
              </w:rPr>
            </w:pPr>
          </w:p>
          <w:p w14:paraId="000000EE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  <w:highlight w:val="red"/>
              </w:rPr>
            </w:pPr>
          </w:p>
          <w:p w14:paraId="000000EF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komponenta_zachycovac_klece_oznaceni</w:t>
            </w:r>
            <w:proofErr w:type="spellEnd"/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F0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komponenta_zachycovac_klece_cislo_certifikatu</w:t>
            </w:r>
            <w:proofErr w:type="spellEnd"/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0F1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</w:p>
          <w:p w14:paraId="000000F2" w14:textId="77777777" w:rsidR="00F32417" w:rsidRDefault="00000000">
            <w:pPr>
              <w:ind w:left="0" w:hanging="2"/>
              <w:jc w:val="center"/>
              <w:rPr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komponenta_zachycovac_klece_certifikat_vystavil</w:t>
            </w:r>
            <w:proofErr w:type="spellEnd"/>
          </w:p>
        </w:tc>
      </w:tr>
      <w:tr w:rsidR="00F32417" w14:paraId="73ED4B00" w14:textId="77777777">
        <w:trPr>
          <w:trHeight w:val="579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F3" w14:textId="77777777" w:rsidR="00F32417" w:rsidRDefault="00F32417">
            <w:pPr>
              <w:spacing w:after="120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  <w:p w14:paraId="000000F4" w14:textId="77777777" w:rsidR="00F32417" w:rsidRDefault="00000000">
            <w:pPr>
              <w:spacing w:after="120"/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Blokový ventil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F5" w14:textId="77777777" w:rsidR="00F32417" w:rsidRDefault="00000000">
            <w:pPr>
              <w:spacing w:after="120"/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komponenta_blokovy_ventil_oznaceni</w:t>
            </w:r>
            <w:proofErr w:type="spellEnd"/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F6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komponenta_blokovy_ventil_cislo_certifikatu</w:t>
            </w:r>
            <w:proofErr w:type="spellEnd"/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0F7" w14:textId="77777777" w:rsidR="00F32417" w:rsidRDefault="00F32417">
            <w:pPr>
              <w:spacing w:after="120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</w:p>
          <w:p w14:paraId="000000F8" w14:textId="77777777" w:rsidR="00F32417" w:rsidRDefault="00000000">
            <w:pPr>
              <w:spacing w:after="120"/>
              <w:ind w:left="0" w:hanging="2"/>
              <w:jc w:val="center"/>
              <w:rPr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komponenta_blokovy_ventil_certifikat_vystavil</w:t>
            </w:r>
            <w:proofErr w:type="spellEnd"/>
          </w:p>
        </w:tc>
      </w:tr>
      <w:tr w:rsidR="00F32417" w14:paraId="71632F17" w14:textId="77777777">
        <w:trPr>
          <w:trHeight w:val="579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F9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  <w:p w14:paraId="000000FA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Nárazníky klece</w:t>
            </w:r>
          </w:p>
          <w:p w14:paraId="000000FB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FC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</w:p>
          <w:p w14:paraId="000000FD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komponenta_naraznik_klece_oznaceni</w:t>
            </w:r>
            <w:proofErr w:type="spellEnd"/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FE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komponenta_naraznik_klece_cislo_certifikatu</w:t>
            </w:r>
            <w:proofErr w:type="spellEnd"/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0FF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</w:p>
          <w:p w14:paraId="00000100" w14:textId="77777777" w:rsidR="00F32417" w:rsidRDefault="00000000">
            <w:pPr>
              <w:ind w:left="0" w:hanging="2"/>
              <w:jc w:val="center"/>
              <w:rPr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komponenta_naraznik_klece_certifikat_vystavil</w:t>
            </w:r>
            <w:proofErr w:type="spellEnd"/>
          </w:p>
        </w:tc>
      </w:tr>
      <w:tr w:rsidR="00F32417" w14:paraId="05127B5F" w14:textId="77777777">
        <w:trPr>
          <w:trHeight w:val="579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01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Bezpečnostní ventil (proti nekontrolovatelnému pohybu)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02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  <w:highlight w:val="red"/>
              </w:rPr>
            </w:pPr>
          </w:p>
          <w:p w14:paraId="00000103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komponenta_bezp_ventil_oznaceni</w:t>
            </w:r>
            <w:proofErr w:type="spellEnd"/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04" w14:textId="77777777" w:rsidR="00F32417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komponenta_bezp_ventil_ucm_cislo_certifikatu</w:t>
            </w:r>
            <w:proofErr w:type="spellEnd"/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05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komponenta_bezp_ventil_certifikat_vystavil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 </w:t>
            </w:r>
          </w:p>
        </w:tc>
      </w:tr>
    </w:tbl>
    <w:p w14:paraId="0000010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10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10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109" w14:textId="77777777" w:rsidR="00F32417" w:rsidRDefault="00F32417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-1" w:hanging="1"/>
        <w:rPr>
          <w:rFonts w:ascii="Arial" w:eastAsia="Arial" w:hAnsi="Arial" w:cs="Arial"/>
          <w:b/>
          <w:bCs/>
          <w:color w:val="000000"/>
          <w:sz w:val="6"/>
          <w:szCs w:val="6"/>
          <w:highlight w:val="yellow"/>
        </w:rPr>
      </w:pPr>
    </w:p>
    <w:p w14:paraId="0000010A" w14:textId="77777777" w:rsidR="00F3241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rPr>
          <w:rFonts w:ascii="Arial" w:eastAsia="Arial" w:hAnsi="Arial" w:cs="Arial"/>
          <w:b/>
          <w:bCs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3.4 Seznam použitých lan</w:t>
      </w:r>
    </w:p>
    <w:p w14:paraId="0000010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p w14:paraId="0000010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color w:val="000000"/>
          <w:sz w:val="22"/>
          <w:szCs w:val="22"/>
        </w:rPr>
        <w:t>Na výtahu jsou použity následující lana s uvedenými atesty.</w:t>
      </w:r>
    </w:p>
    <w:p w14:paraId="0000010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tbl>
      <w:tblPr>
        <w:tblStyle w:val="a3"/>
        <w:tblW w:w="9748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2763"/>
        <w:gridCol w:w="2866"/>
        <w:gridCol w:w="1527"/>
        <w:gridCol w:w="2592"/>
      </w:tblGrid>
      <w:tr w:rsidR="00F32417" w14:paraId="3113A249" w14:textId="77777777"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0000010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0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10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Označení lana</w:t>
            </w:r>
          </w:p>
          <w:p w14:paraId="0000011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1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13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Číslo atestu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11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15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Atest vystavil</w:t>
            </w:r>
          </w:p>
        </w:tc>
      </w:tr>
      <w:tr w:rsidR="00F32417" w14:paraId="59459BE4" w14:textId="77777777"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1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  <w:highlight w:val="yellow"/>
              </w:rPr>
            </w:pPr>
          </w:p>
          <w:p w14:paraId="00000117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white"/>
              </w:rPr>
              <w:t>Nosné lano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prumer_lana</w:t>
            </w:r>
            <w:proofErr w:type="spellEnd"/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1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  <w:highlight w:val="yellow"/>
              </w:rPr>
            </w:pPr>
          </w:p>
          <w:p w14:paraId="00000119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typ_lana</w:t>
            </w:r>
            <w:proofErr w:type="spellEnd"/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1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cislo_atestu</w:t>
            </w:r>
            <w:proofErr w:type="spellEnd"/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1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  <w:highlight w:val="yellow"/>
              </w:rPr>
            </w:pPr>
          </w:p>
          <w:p w14:paraId="0000011C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atest_vystavil</w:t>
            </w:r>
            <w:proofErr w:type="spellEnd"/>
          </w:p>
        </w:tc>
      </w:tr>
    </w:tbl>
    <w:p w14:paraId="0000011D" w14:textId="77777777" w:rsidR="00F32417" w:rsidRDefault="00F3241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Arial" w:eastAsia="Arial" w:hAnsi="Arial" w:cs="Arial"/>
          <w:b/>
          <w:bCs/>
          <w:color w:val="FF0000"/>
          <w:sz w:val="6"/>
          <w:szCs w:val="6"/>
          <w:highlight w:val="yellow"/>
        </w:rPr>
      </w:pPr>
      <w:bookmarkStart w:id="11" w:name="_heading=h.rewvc88uyx7r" w:colFirst="0" w:colLast="0"/>
      <w:bookmarkEnd w:id="11"/>
    </w:p>
    <w:p w14:paraId="0000011E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br w:type="page"/>
      </w:r>
    </w:p>
    <w:p w14:paraId="0000011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0000012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121" w14:textId="77777777" w:rsidR="00F3241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rPr>
          <w:rFonts w:ascii="Arial" w:eastAsia="Arial" w:hAnsi="Arial" w:cs="Arial"/>
          <w:b/>
          <w:bCs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3.5 Záznamy o výměně lan</w:t>
      </w:r>
    </w:p>
    <w:p w14:paraId="0000012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tbl>
      <w:tblPr>
        <w:tblStyle w:val="a4"/>
        <w:tblW w:w="974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2054"/>
        <w:gridCol w:w="1611"/>
        <w:gridCol w:w="1832"/>
        <w:gridCol w:w="2793"/>
        <w:gridCol w:w="1459"/>
      </w:tblGrid>
      <w:tr w:rsidR="00F32417" w14:paraId="5E7A5DB5" w14:textId="77777777"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2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24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Označení lana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2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26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Číslo atestu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2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28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Atest vystavil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2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2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Výměnu provedla firma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12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2C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Datum</w:t>
            </w:r>
          </w:p>
          <w:p w14:paraId="0000012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</w:tr>
      <w:tr w:rsidR="00F32417" w14:paraId="1769C777" w14:textId="77777777"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2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2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3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3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3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3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F32417" w14:paraId="5015EA7C" w14:textId="77777777"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3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3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3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3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3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3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F32417" w14:paraId="73D1711C" w14:textId="77777777"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3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3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3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3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3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13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F32417" w14:paraId="44ED25C0" w14:textId="77777777"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4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14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F32417" w14:paraId="58CE03DA" w14:textId="77777777"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4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14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F32417" w14:paraId="72769883" w14:textId="77777777"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4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5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15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00000152" w14:textId="77777777" w:rsidR="00F32417" w:rsidRDefault="00F3241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rPr>
          <w:rFonts w:ascii="Arial" w:eastAsia="Arial" w:hAnsi="Arial" w:cs="Arial"/>
          <w:sz w:val="22"/>
          <w:szCs w:val="22"/>
          <w:highlight w:val="yellow"/>
        </w:rPr>
      </w:pPr>
      <w:bookmarkStart w:id="12" w:name="_heading=h.85ot8qff9fy8" w:colFirst="0" w:colLast="0"/>
      <w:bookmarkEnd w:id="12"/>
    </w:p>
    <w:p w14:paraId="00000153" w14:textId="77777777" w:rsidR="00F3241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rPr>
          <w:rFonts w:ascii="Arial" w:eastAsia="Arial" w:hAnsi="Arial" w:cs="Arial"/>
          <w:color w:val="000000"/>
          <w:sz w:val="28"/>
          <w:szCs w:val="28"/>
          <w:highlight w:val="yellow"/>
        </w:rPr>
      </w:pPr>
      <w:bookmarkStart w:id="13" w:name="_heading=h.eww7rx9efxio" w:colFirst="0" w:colLast="0"/>
      <w:bookmarkEnd w:id="13"/>
      <w:r>
        <w:rPr>
          <w:rFonts w:ascii="Arial" w:eastAsia="Arial" w:hAnsi="Arial" w:cs="Arial"/>
          <w:color w:val="000000"/>
        </w:rPr>
        <w:t xml:space="preserve">vid. č. </w:t>
      </w:r>
      <w:proofErr w:type="gramStart"/>
      <w:r>
        <w:rPr>
          <w:rFonts w:ascii="Arial" w:eastAsia="Arial" w:hAnsi="Arial" w:cs="Arial"/>
          <w:color w:val="000000"/>
        </w:rPr>
        <w:t xml:space="preserve">protokolu:   </w:t>
      </w:r>
      <w:proofErr w:type="gramEnd"/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evidencni_cislo_protokolu</w:t>
      </w:r>
      <w:proofErr w:type="spellEnd"/>
    </w:p>
    <w:p w14:paraId="00000154" w14:textId="77777777" w:rsidR="00F3241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" w:hanging="3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4. Protokol ze zkoušky po ukončení montáže hydraulického výtahu</w:t>
      </w:r>
    </w:p>
    <w:p w14:paraId="0000015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  <w:highlight w:val="yellow"/>
        </w:rPr>
      </w:pPr>
    </w:p>
    <w:tbl>
      <w:tblPr>
        <w:tblStyle w:val="a5"/>
        <w:tblpPr w:leftFromText="141" w:rightFromText="141" w:vertAnchor="text" w:tblpY="1"/>
        <w:tblW w:w="974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755"/>
        <w:gridCol w:w="2985"/>
        <w:gridCol w:w="3008"/>
      </w:tblGrid>
      <w:tr w:rsidR="00F32417" w14:paraId="4AC5BD05" w14:textId="77777777">
        <w:trPr>
          <w:trHeight w:val="523"/>
        </w:trPr>
        <w:tc>
          <w:tcPr>
            <w:tcW w:w="97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156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Protokol ze zkoušky po ukončení montáže hydraulického výtahu</w:t>
            </w:r>
          </w:p>
        </w:tc>
      </w:tr>
      <w:tr w:rsidR="00F32417" w14:paraId="1EF14428" w14:textId="77777777">
        <w:trPr>
          <w:trHeight w:val="523"/>
        </w:trPr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5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5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Objednatel </w:t>
            </w:r>
          </w:p>
          <w:p w14:paraId="0000015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5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5C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Objednatel_jmeno</w:t>
            </w:r>
            <w:proofErr w:type="spellEnd"/>
          </w:p>
          <w:p w14:paraId="0000015D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misto_instalace</w:t>
            </w:r>
            <w:proofErr w:type="spellEnd"/>
          </w:p>
        </w:tc>
      </w:tr>
      <w:tr w:rsidR="00F32417" w14:paraId="28D0761E" w14:textId="77777777">
        <w:trPr>
          <w:trHeight w:val="523"/>
        </w:trPr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5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60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Místo instalace výtahu (objekt)</w:t>
            </w:r>
          </w:p>
          <w:p w14:paraId="0000016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5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162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misto_instalace</w:t>
            </w:r>
            <w:proofErr w:type="spellEnd"/>
          </w:p>
        </w:tc>
      </w:tr>
      <w:tr w:rsidR="00F32417" w14:paraId="60503097" w14:textId="77777777"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6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65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Montážní firma</w:t>
            </w:r>
          </w:p>
          <w:p w14:paraId="0000016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5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67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EL-VY spol. s.r.o., Čs. Armády 218, 537 01 Chrudim III</w:t>
            </w:r>
          </w:p>
        </w:tc>
      </w:tr>
      <w:tr w:rsidR="00F32417" w14:paraId="7F650CEF" w14:textId="77777777"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6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6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Dodavatel výtahu</w:t>
            </w:r>
          </w:p>
          <w:p w14:paraId="0000016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5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6C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EL-VY spol. s.r.o., Čs. Armády 218, 537 01 Chrudim III</w:t>
            </w:r>
          </w:p>
        </w:tc>
      </w:tr>
      <w:tr w:rsidR="00F32417" w14:paraId="62AE253B" w14:textId="77777777"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6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6F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Výrobní číslo / rok výroby</w:t>
            </w:r>
          </w:p>
          <w:p w14:paraId="0000017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71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vyrobni_cislo</w:t>
            </w:r>
            <w:proofErr w:type="spellEnd"/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72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rok_vyroby</w:t>
            </w:r>
            <w:proofErr w:type="spellEnd"/>
          </w:p>
        </w:tc>
      </w:tr>
      <w:tr w:rsidR="00F32417" w14:paraId="4DD744BD" w14:textId="77777777"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7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74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Pohon / příkon motoru</w:t>
            </w:r>
          </w:p>
          <w:p w14:paraId="0000017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7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77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pohon_vytahu</w:t>
            </w:r>
            <w:proofErr w:type="spellEnd"/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78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vykon_motoru</w:t>
            </w:r>
            <w:proofErr w:type="spellEnd"/>
          </w:p>
        </w:tc>
      </w:tr>
      <w:tr w:rsidR="00F32417" w14:paraId="5674ED9C" w14:textId="77777777"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7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7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Třída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výtahu  /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typ</w:t>
            </w:r>
          </w:p>
          <w:p w14:paraId="0000017B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(ČSN ISO 4190-1)</w:t>
            </w:r>
          </w:p>
          <w:p w14:paraId="0000017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7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7E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trida_vytahu</w:t>
            </w:r>
            <w:proofErr w:type="spellEnd"/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7F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druh_model_vyrobku</w:t>
            </w:r>
            <w:proofErr w:type="spellEnd"/>
          </w:p>
        </w:tc>
      </w:tr>
      <w:tr w:rsidR="00F32417" w14:paraId="5ECC698A" w14:textId="77777777">
        <w:trPr>
          <w:trHeight w:val="520"/>
        </w:trPr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8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81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Nosnost / jmenovitá rychlost</w:t>
            </w:r>
          </w:p>
          <w:p w14:paraId="0000018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8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84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nosnost_kg</w:t>
            </w:r>
            <w:proofErr w:type="spellEnd"/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85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jmenovita_rychlost</w:t>
            </w:r>
            <w:proofErr w:type="spellEnd"/>
          </w:p>
        </w:tc>
      </w:tr>
      <w:tr w:rsidR="00F32417" w14:paraId="62F9B43D" w14:textId="77777777">
        <w:trPr>
          <w:trHeight w:val="520"/>
        </w:trPr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8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87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Zdvih / počet stanic / nástupišť</w:t>
            </w:r>
          </w:p>
          <w:p w14:paraId="0000018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8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8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dopravni_zdvih</w:t>
            </w:r>
            <w:proofErr w:type="spellEnd"/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8B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stanice_nastupiste</w:t>
            </w:r>
            <w:proofErr w:type="spellEnd"/>
          </w:p>
        </w:tc>
      </w:tr>
      <w:tr w:rsidR="00F32417" w14:paraId="20847196" w14:textId="77777777"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8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8D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Řízení</w:t>
            </w:r>
          </w:p>
          <w:p w14:paraId="0000018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5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8F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system_rizeni_popis</w:t>
            </w:r>
            <w:proofErr w:type="spellEnd"/>
          </w:p>
        </w:tc>
      </w:tr>
      <w:tr w:rsidR="00F32417" w14:paraId="140650C6" w14:textId="77777777"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9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92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Číslo smlouvy</w:t>
            </w:r>
          </w:p>
          <w:p w14:paraId="0000019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5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9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95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$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cislo_smlouvy</w:t>
            </w:r>
            <w:proofErr w:type="spellEnd"/>
          </w:p>
        </w:tc>
      </w:tr>
    </w:tbl>
    <w:p w14:paraId="0000019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19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Originál: </w:t>
      </w:r>
      <w:r>
        <w:rPr>
          <w:rFonts w:ascii="Arial" w:eastAsia="Arial" w:hAnsi="Arial" w:cs="Arial"/>
          <w:color w:val="000000"/>
          <w:sz w:val="22"/>
          <w:szCs w:val="22"/>
        </w:rPr>
        <w:tab/>
        <w:t>Kniha výtahu</w:t>
      </w:r>
    </w:p>
    <w:p w14:paraId="0000019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Kopie: </w:t>
      </w:r>
      <w:r>
        <w:rPr>
          <w:rFonts w:ascii="Arial" w:eastAsia="Arial" w:hAnsi="Arial" w:cs="Arial"/>
          <w:color w:val="000000"/>
          <w:sz w:val="22"/>
          <w:szCs w:val="22"/>
        </w:rPr>
        <w:tab/>
        <w:t>Zkušební technik montážní organizace</w:t>
      </w:r>
    </w:p>
    <w:p w14:paraId="0000019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0000019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Arial" w:eastAsia="Arial" w:hAnsi="Arial" w:cs="Arial"/>
          <w:sz w:val="32"/>
          <w:szCs w:val="32"/>
          <w:highlight w:val="yellow"/>
        </w:rPr>
      </w:pPr>
      <w:bookmarkStart w:id="14" w:name="_heading=h.ngu69gso1oee" w:colFirst="0" w:colLast="0"/>
      <w:bookmarkEnd w:id="14"/>
      <w:r>
        <w:rPr>
          <w:rFonts w:ascii="Arial" w:eastAsia="Arial" w:hAnsi="Arial" w:cs="Arial"/>
          <w:color w:val="000000"/>
        </w:rPr>
        <w:t xml:space="preserve">                                                                                          </w:t>
      </w:r>
      <w:proofErr w:type="spellStart"/>
      <w:r>
        <w:rPr>
          <w:rFonts w:ascii="Arial" w:eastAsia="Arial" w:hAnsi="Arial" w:cs="Arial"/>
          <w:color w:val="000000"/>
        </w:rPr>
        <w:t>Evid</w:t>
      </w:r>
      <w:proofErr w:type="spellEnd"/>
      <w:r>
        <w:rPr>
          <w:rFonts w:ascii="Arial" w:eastAsia="Arial" w:hAnsi="Arial" w:cs="Arial"/>
          <w:color w:val="000000"/>
        </w:rPr>
        <w:t xml:space="preserve">. č. </w:t>
      </w:r>
      <w:proofErr w:type="gramStart"/>
      <w:r>
        <w:rPr>
          <w:rFonts w:ascii="Arial" w:eastAsia="Arial" w:hAnsi="Arial" w:cs="Arial"/>
          <w:color w:val="000000"/>
        </w:rPr>
        <w:t xml:space="preserve">protokolu:   </w:t>
      </w:r>
      <w:proofErr w:type="gramEnd"/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evidencni_cislo_protokolu</w:t>
      </w:r>
      <w:proofErr w:type="spellEnd"/>
    </w:p>
    <w:p w14:paraId="0000019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Arial" w:eastAsia="Arial" w:hAnsi="Arial" w:cs="Arial"/>
          <w:color w:val="000000"/>
          <w:sz w:val="10"/>
          <w:szCs w:val="10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ZÁPIS</w:t>
      </w:r>
    </w:p>
    <w:p w14:paraId="0000019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10"/>
          <w:szCs w:val="10"/>
        </w:rPr>
      </w:pPr>
    </w:p>
    <w:p w14:paraId="0000019E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Výsledky zkoušky po ukončení montáže konaná dne: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mereni_datum</w:t>
      </w:r>
      <w:proofErr w:type="spellEnd"/>
    </w:p>
    <w:p w14:paraId="0000019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6"/>
          <w:szCs w:val="6"/>
        </w:rPr>
      </w:pPr>
    </w:p>
    <w:p w14:paraId="000001A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p w14:paraId="000001A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4.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Kontrola kompletnosti souboru průvodní technické dokumentace</w:t>
      </w:r>
    </w:p>
    <w:p w14:paraId="000001A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4.1.1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Prohlídky a funkční zkoušky</w:t>
      </w:r>
    </w:p>
    <w:p w14:paraId="000001A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5"/>
          <w:tab w:val="right" w:pos="8349"/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4.1.2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Vizuální kontrola částí výtahu – porovnání s dokumentací</w:t>
      </w:r>
    </w:p>
    <w:p w14:paraId="000001A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4.1.2.1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Strojovna / prostor pro strojní zařízení a přístup do strojovny:</w:t>
      </w:r>
    </w:p>
    <w:p w14:paraId="000001A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Hydraulický agregát, hadice, potrubí, elektrické zařízení, osvětlení, osvětlení přístupu, větrání, prostor pro kladky, štítky a návody, vstup a zajištění strojovny a ostatní.</w:t>
      </w:r>
    </w:p>
    <w:p w14:paraId="000001A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48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1A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4.1.2.2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Šachta</w:t>
      </w:r>
    </w:p>
    <w:p w14:paraId="000001A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>Ohrazení, vzdálenosti v horním a dolním prostoru, šachetní dveře a jejich zajišťování, elektrické zařízení a jeho ovládací prvky, vodítka a jejich upevnění, nárazníky, bezpečnostní ventil, vnější ovládání a signalizace, osvětlení nástupišť (nákladišť) a jejich vybavení, prohlubeň a její vybavení, osvětlení šachty, hydraulický válec, štítky, návody, hadice, potrubí a ostatní.</w:t>
      </w:r>
      <w:r>
        <w:rPr>
          <w:rFonts w:ascii="Arial" w:eastAsia="Arial" w:hAnsi="Arial" w:cs="Arial"/>
          <w:color w:val="000000"/>
          <w:sz w:val="22"/>
          <w:szCs w:val="22"/>
          <w:highlight w:val="yellow"/>
        </w:rPr>
        <w:br/>
      </w:r>
    </w:p>
    <w:p w14:paraId="000001A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4.1.2.3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Klec</w:t>
      </w:r>
    </w:p>
    <w:p w14:paraId="000001A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nosné prostředky a jejich upevnění, zachycovače, podlaha, klecové dveře, elektrické                    zařízení a jeho ovládací prvky, osvětlení, vybavení a větrání klece, dorozumívací zařízení v kleci, nouzová signalizace, štítky, střecha klece, revizní jízda, návody a ostatní </w:t>
      </w:r>
    </w:p>
    <w:p w14:paraId="000001A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1A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4.2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Zkoušky provedené u hydraulických výtahů</w:t>
      </w:r>
    </w:p>
    <w:p w14:paraId="000001A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funkční zkouška jízdních vlastností výtahů se zatížením a bez zatížení, ověření funkce vnějšího a vnitřního ovládání, zkouška revizní jízdy, ověření funkce dálkového nouzového dorozumívacího zařízení ALARM, ověření funkce dorozumívacího systému, včetně nouzového zdroje, zkouška elektrických bezpečnostních zařízení.</w:t>
      </w:r>
    </w:p>
    <w:p w14:paraId="000001A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1A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4.2.1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Dveře a dveřní uzávěrky</w:t>
      </w:r>
    </w:p>
    <w:p w14:paraId="000001B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53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 xml:space="preserve">samozavírače,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dovírače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pohony, vedení, pružiny, kontakty, zajišťovací prostředky.</w:t>
      </w:r>
    </w:p>
    <w:p w14:paraId="000001B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1B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4.2.2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Zařízení proti přetížení/vážící zařízení</w:t>
      </w:r>
    </w:p>
    <w:p w14:paraId="000001B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48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 xml:space="preserve">zkouška zařízení proti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přetížení -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ρp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=..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zkouska_zarizeni_proti_pretizeni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MPa</w:t>
      </w:r>
      <w:proofErr w:type="spellEnd"/>
    </w:p>
    <w:p w14:paraId="000001B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1B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4.2.3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Dynamické zkoušky</w:t>
      </w:r>
    </w:p>
    <w:p w14:paraId="000001B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a)  zkouška funkce koncového vypínače výtahu.</w:t>
      </w:r>
    </w:p>
    <w:p w14:paraId="000001B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Kontroluje se, zda koncový vypínač vypne dříve, než dojde ke kontaktu pístu s jeho dorazem Kontroluje se, zda koncový vypínač vypne.    </w:t>
      </w:r>
    </w:p>
    <w:p w14:paraId="000001B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vrchní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……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vysledek_mereni_vypinac_vypne_vrchni</w:t>
      </w:r>
      <w:proofErr w:type="spellEnd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mm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  </w:t>
      </w:r>
    </w:p>
    <w:p w14:paraId="000001B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1B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trike/>
          <w:color w:val="000000"/>
          <w:sz w:val="22"/>
          <w:szCs w:val="22"/>
        </w:rPr>
        <w:t>b)  zkouška funkce omezovače rychlosti klece</w:t>
      </w:r>
    </w:p>
    <w:p w14:paraId="000001B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trike/>
          <w:color w:val="000000"/>
          <w:sz w:val="22"/>
          <w:szCs w:val="22"/>
        </w:rPr>
        <w:tab/>
        <w:t>vybavovací rychlost omezovače rychlosti: v1=………m/s</w:t>
      </w:r>
    </w:p>
    <w:p w14:paraId="000001B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trike/>
          <w:color w:val="000000"/>
          <w:sz w:val="22"/>
          <w:szCs w:val="22"/>
        </w:rPr>
        <w:t xml:space="preserve">c)  zkouška funkce bezpečnostního lana </w:t>
      </w:r>
    </w:p>
    <w:p w14:paraId="000001B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1BE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d)  zkouška zachycovačů klece </w:t>
      </w:r>
    </w:p>
    <w:p w14:paraId="000001B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- samosvorné zachycovače a samosvorné zachycovače s tlumením</w:t>
      </w:r>
    </w:p>
    <w:p w14:paraId="000001C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p w14:paraId="000001C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  <w:sectPr w:rsidR="00F3241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993" w:right="851" w:bottom="1134" w:left="1418" w:header="720" w:footer="720" w:gutter="0"/>
          <w:pgNumType w:start="1"/>
          <w:cols w:space="708"/>
        </w:sect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klec se musí pohybovat jmenovitou rychlostí a být zatížena buď:</w:t>
      </w:r>
    </w:p>
    <w:p w14:paraId="000001C2" w14:textId="77777777" w:rsidR="00F324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jmenovitým zatížením, pokud je jmenovité zatížení podle tabulky 6 ČSN EN 81-20 ed.2:2021</w:t>
      </w:r>
    </w:p>
    <w:p w14:paraId="000001C3" w14:textId="77777777" w:rsidR="00F324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125%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jmenovitého zatížení, pokud zatížení není větší, než je uvedeno v tabulce 6, když jmenovité zatížení je menší, než je uvedeno v tabulce 6 z ČSN EN 81-20 ed.2:2021</w:t>
      </w:r>
    </w:p>
    <w:p w14:paraId="000001C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1C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1C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1C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</w:rPr>
        <w:t>Evid</w:t>
      </w:r>
      <w:proofErr w:type="spellEnd"/>
      <w:r>
        <w:rPr>
          <w:rFonts w:ascii="Arial" w:eastAsia="Arial" w:hAnsi="Arial" w:cs="Arial"/>
          <w:color w:val="000000"/>
        </w:rPr>
        <w:t xml:space="preserve">. č. </w:t>
      </w:r>
      <w:proofErr w:type="gramStart"/>
      <w:r>
        <w:rPr>
          <w:rFonts w:ascii="Arial" w:eastAsia="Arial" w:hAnsi="Arial" w:cs="Arial"/>
          <w:color w:val="000000"/>
        </w:rPr>
        <w:t xml:space="preserve">protokolu:   </w:t>
      </w:r>
      <w:proofErr w:type="gramEnd"/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evidencni_cislo_protokolu</w:t>
      </w:r>
      <w:proofErr w:type="spellEnd"/>
    </w:p>
    <w:p w14:paraId="000001C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ascii="Arial" w:eastAsia="Arial" w:hAnsi="Arial" w:cs="Arial"/>
          <w:color w:val="000000"/>
          <w:sz w:val="10"/>
          <w:szCs w:val="10"/>
        </w:rPr>
      </w:pPr>
    </w:p>
    <w:p w14:paraId="000001C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 xml:space="preserve">    - klouzavé zachycovače</w:t>
      </w:r>
    </w:p>
    <w:p w14:paraId="000001C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1) když jmenovité zatížení odpovídá tabulce 6 ČSN EN 81-20 ed.2:2021, klec musí být zatížena jmenovitým zatížením a pohybovat se směrem dolů (rychlostí podle údajů výrobcem)</w:t>
      </w:r>
    </w:p>
    <w:p w14:paraId="000001C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2) když je jmenovité zatížení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nižší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než je udáno v tabulce 6 z ČSN EN 81-20 ed.2:2021, klec musí být zatížena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125%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jmenovitého zatížení, pokud zatížení není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větší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než je udáno v tabulce 6 z ČSN EN 81-20 ed.2:2021 a pohybovat se směrem dolů (rychlostí podle údajů výrobce)</w:t>
      </w:r>
    </w:p>
    <w:p w14:paraId="000001CC" w14:textId="77777777" w:rsidR="00F324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zkouška svěracího zařízení</w:t>
      </w:r>
    </w:p>
    <w:p w14:paraId="000001C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(klec zatížena 125% jedoucí směrem dolů)</w:t>
      </w:r>
    </w:p>
    <w:p w14:paraId="000001CE" w14:textId="77777777" w:rsidR="00F324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zkouška dosedacího zařízení   </w:t>
      </w:r>
    </w:p>
    <w:p w14:paraId="000001C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(klec zatížena 125% jedoucí směrem dolů)</w:t>
      </w:r>
    </w:p>
    <w:p w14:paraId="000001D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g)  zkouška nárazníků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klece - klec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podjela ……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vysledek_mereni_klec_podjela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mm</w:t>
      </w:r>
    </w:p>
    <w:p w14:paraId="000001D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- nárazníky akumulující energii (klec zatížena na 100% nosnosti a posazena na nárazníky)</w:t>
      </w:r>
    </w:p>
    <w:p w14:paraId="000001D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- nárazníky akumulující energii s tlumeným návratem a nárazníky pohlcující energii</w:t>
      </w:r>
    </w:p>
    <w:p w14:paraId="000001D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(klec zatížena na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100%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nosností sjede na nárazníky jmenovitou rychlostí)</w:t>
      </w:r>
    </w:p>
    <w:p w14:paraId="000001D4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kontrola tlumeného omezení zdvihu pístu                  </w:t>
      </w:r>
    </w:p>
    <w:p w14:paraId="000001D5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kontrola délky nosných prostředků</w:t>
      </w:r>
    </w:p>
    <w:p w14:paraId="000001D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píst hydraulického válce na horním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dorazu- klec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nadjeta nad horní nástupiště</w:t>
      </w:r>
    </w:p>
    <w:p w14:paraId="000001D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o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………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vysledek_mereni_klec_nadjeta_nad_horni_nastupiste_o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mm</w:t>
      </w:r>
    </w:p>
    <w:p w14:paraId="000001D8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kontrola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tlaku při plném zatížení – naměřený tlak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ρp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=..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vysledek_mereni_namereny_tlak</w:t>
      </w:r>
      <w:proofErr w:type="spellEnd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MPa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</w:t>
      </w:r>
    </w:p>
    <w:p w14:paraId="000001D9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zkouška bezpečnostního tlakového ventilu –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140%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tlaku jmenovitého zatížení                                                </w:t>
      </w:r>
    </w:p>
    <w:p w14:paraId="000001D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ρp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=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vysledek_mereni_tlak_jmenoviteho_</w:t>
      </w:r>
      <w:proofErr w:type="gram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zatizeni</w:t>
      </w:r>
      <w:proofErr w:type="spellEnd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MPa</w:t>
      </w:r>
      <w:proofErr w:type="spellEnd"/>
      <w:proofErr w:type="gramEnd"/>
    </w:p>
    <w:p w14:paraId="000001DB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zkouška bezpečnostního ventilu</w:t>
      </w:r>
    </w:p>
    <w:p w14:paraId="000001D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(klec zatížena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100%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nosností při jmenovité rychlosti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= + 0,3m/s ve směru dolů)</w:t>
      </w:r>
    </w:p>
    <w:p w14:paraId="000001D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u propojení několika ventilů – kontrola naklonění podlahy klece</w:t>
      </w:r>
    </w:p>
    <w:p w14:paraId="000001DE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kontrola škrtícího nebo škrtícího zpětného ventilu</w:t>
      </w:r>
    </w:p>
    <w:p w14:paraId="000001D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klec zatížena 100% nosnosti    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= + 0,3m/s</w:t>
      </w:r>
    </w:p>
    <w:p w14:paraId="000001E0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tlaková zkouška </w:t>
      </w:r>
    </w:p>
    <w:p w14:paraId="000001E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(na hydraulický systém od zpětného ventilu k hydraulickému válci působí tlak o </w:t>
      </w:r>
    </w:p>
    <w:p w14:paraId="000001E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velikosti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200%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tlaku při plném zatížení po dobu 5 minut)</w:t>
      </w:r>
    </w:p>
    <w:p w14:paraId="000001E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působící tlak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 ..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vysledek_mereni_pusobici_tlak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MPa</w:t>
      </w:r>
      <w:proofErr w:type="spellEnd"/>
    </w:p>
    <w:p w14:paraId="000001E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Tato zkouška musí být provedena po zkoušce zařízení, které zabraňuje volnému </w:t>
      </w:r>
    </w:p>
    <w:p w14:paraId="000001E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pádu.</w:t>
      </w:r>
    </w:p>
    <w:p w14:paraId="000001E6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zkouška klesání </w:t>
      </w:r>
    </w:p>
    <w:p w14:paraId="000001E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(klec zatížena na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100%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nosností stojí po dobu 10 minut v nejvyšší stanici)</w:t>
      </w:r>
    </w:p>
    <w:p w14:paraId="000001E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naměřený pokles…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vysledek_mereni_namereny_pokles</w:t>
      </w:r>
      <w:proofErr w:type="spellEnd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mm</w:t>
      </w:r>
    </w:p>
    <w:p w14:paraId="000001E9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zkouška zamezení pohybu nezatíženého pístu směrem dolů</w:t>
      </w:r>
    </w:p>
    <w:p w14:paraId="000001EA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zkouška elektrického systému, který zabraňuje klesání klece</w:t>
      </w:r>
    </w:p>
    <w:p w14:paraId="000001EB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zkouška nouzového pohonu   nouzové spouštění      - dolů</w:t>
      </w:r>
    </w:p>
    <w:p w14:paraId="000001E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 ruční čerpadlo              - nahoru</w:t>
      </w:r>
    </w:p>
    <w:p w14:paraId="000001ED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kontrola těsnosti hydraulických komponentů a spojů po tlakové zkoušce</w:t>
      </w:r>
    </w:p>
    <w:p w14:paraId="000001EE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kontrola ukazatele přítomnosti klece ve stanici </w:t>
      </w:r>
    </w:p>
    <w:p w14:paraId="000001EF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kontrola samočinného návratu klece do nejnižší stanice 10 minut po poslední jízdě</w:t>
      </w:r>
    </w:p>
    <w:p w14:paraId="000001F0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kontrola shody rychlosti pro směr nahoru a dolů</w:t>
      </w:r>
    </w:p>
    <w:p w14:paraId="000001F1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zastavování klece ve stanicích</w:t>
      </w:r>
    </w:p>
    <w:p w14:paraId="000001F2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zkouška omezení doby chodu motoru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pohonu  …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vysledek_mereni_zkouska_omezeni_doby_chodu_motoru_pohonu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</w:t>
      </w:r>
    </w:p>
    <w:p w14:paraId="000001F3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zkouška funkce dálkového nouzového dorozumívacího zařízen ALARM, ověření funkce vnitřního dorozumívacího systému </w:t>
      </w:r>
    </w:p>
    <w:p w14:paraId="000001F4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měření intenzity osvětlení                   </w:t>
      </w:r>
    </w:p>
    <w:p w14:paraId="000001F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u výtahového stroje ……………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vysledek_mereni_u_vytahoveho_stroje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lx</w:t>
      </w:r>
      <w:proofErr w:type="spellEnd"/>
    </w:p>
    <w:p w14:paraId="000001F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 xml:space="preserve">u rozvaděče ……………………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vysledek_mereni_u_rozvadece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lx</w:t>
      </w:r>
      <w:proofErr w:type="spellEnd"/>
    </w:p>
    <w:p w14:paraId="000001F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v kleci…………………………….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vysledek_mereni_v_kleci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lx</w:t>
      </w:r>
      <w:proofErr w:type="spellEnd"/>
    </w:p>
    <w:p w14:paraId="000001F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nouzové osvětlení………………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vysledek_mereni_nouzove_osvetleni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lx</w:t>
      </w:r>
      <w:proofErr w:type="spellEnd"/>
    </w:p>
    <w:p w14:paraId="000001F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na nástupištích………………….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vysledek_mereni_na_nastupistich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lx</w:t>
      </w:r>
      <w:proofErr w:type="spellEnd"/>
    </w:p>
    <w:p w14:paraId="000001F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v šachtě………………………….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vysledek_mereni_v_sachte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lx</w:t>
      </w:r>
      <w:proofErr w:type="spellEnd"/>
    </w:p>
    <w:p w14:paraId="000001F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40" w:lineRule="auto"/>
        <w:ind w:left="0" w:hanging="2"/>
        <w:jc w:val="right"/>
        <w:rPr>
          <w:rFonts w:ascii="Arial" w:eastAsia="Arial" w:hAnsi="Arial" w:cs="Arial"/>
          <w:color w:val="000000"/>
        </w:rPr>
      </w:pPr>
    </w:p>
    <w:p w14:paraId="000001F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40" w:lineRule="auto"/>
        <w:ind w:left="0" w:hanging="2"/>
        <w:jc w:val="right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Evid</w:t>
      </w:r>
      <w:proofErr w:type="spellEnd"/>
      <w:r>
        <w:rPr>
          <w:rFonts w:ascii="Arial" w:eastAsia="Arial" w:hAnsi="Arial" w:cs="Arial"/>
          <w:color w:val="000000"/>
        </w:rPr>
        <w:t xml:space="preserve">. č. </w:t>
      </w:r>
      <w:proofErr w:type="gramStart"/>
      <w:r>
        <w:rPr>
          <w:rFonts w:ascii="Arial" w:eastAsia="Arial" w:hAnsi="Arial" w:cs="Arial"/>
          <w:color w:val="000000"/>
        </w:rPr>
        <w:t xml:space="preserve">protokolu:   </w:t>
      </w:r>
      <w:proofErr w:type="gramEnd"/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evidencni_cislo_protokolu</w:t>
      </w:r>
      <w:proofErr w:type="spellEnd"/>
    </w:p>
    <w:p w14:paraId="000001F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40" w:lineRule="auto"/>
        <w:ind w:left="0" w:hanging="2"/>
        <w:jc w:val="right"/>
        <w:rPr>
          <w:rFonts w:ascii="Arial" w:eastAsia="Arial" w:hAnsi="Arial" w:cs="Arial"/>
          <w:color w:val="000000"/>
          <w:sz w:val="22"/>
          <w:szCs w:val="22"/>
        </w:rPr>
      </w:pPr>
    </w:p>
    <w:p w14:paraId="000001FE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4.2.4      Jiné zkoušky</w:t>
      </w:r>
    </w:p>
    <w:p w14:paraId="000001F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Například zkoušky zařízení zajišťující bezpečnostní prostory při zmenšených vzdálenostech v horní a dolní části šachty (v případech, kdy se v šachtě výtahu tyto nedostatečné vzdálenosti vyskytují).</w:t>
      </w:r>
    </w:p>
    <w:p w14:paraId="0000020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0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right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  <w:highlight w:val="yellow"/>
        </w:rPr>
        <w:br/>
      </w:r>
    </w:p>
    <w:p w14:paraId="0000020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Prohlídky a elektrická měření</w:t>
      </w:r>
    </w:p>
    <w:p w14:paraId="0000020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715"/>
          <w:tab w:val="right" w:pos="8349"/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0000204" w14:textId="77777777" w:rsidR="00F32417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        Kontrola technické dokumentace a dokladů</w:t>
      </w:r>
    </w:p>
    <w:p w14:paraId="0000020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0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4.3.2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Naměřené hodnoty a výsledky provedených kontrol</w:t>
      </w:r>
    </w:p>
    <w:p w14:paraId="00000207" w14:textId="77777777" w:rsidR="00F3241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izolační odpor jednotlivých proudových obvodů</w:t>
      </w:r>
    </w:p>
    <w:p w14:paraId="0000020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proti ochrannému vodiči ……………………………………………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. &gt;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vysledek_mereni_proti_ochrannemu_vodici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MΩ</w:t>
      </w:r>
    </w:p>
    <w:p w14:paraId="0000020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mezi vodiči……………………………………………………………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. &gt;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vysledek_mereni_mezi_vodici</w:t>
      </w:r>
      <w:r>
        <w:rPr>
          <w:rFonts w:ascii="Arial" w:eastAsia="Arial" w:hAnsi="Arial" w:cs="Arial"/>
          <w:color w:val="000000"/>
          <w:sz w:val="22"/>
          <w:szCs w:val="22"/>
        </w:rPr>
        <w:t>MΩ</w:t>
      </w:r>
      <w:proofErr w:type="spellEnd"/>
    </w:p>
    <w:p w14:paraId="0000020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 xml:space="preserve">bezpečnostní obvod………………………………………………………   &gt;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vysledek_mereni_bezpecnostni_obvod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MΩ</w:t>
      </w:r>
    </w:p>
    <w:p w14:paraId="0000020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0C" w14:textId="77777777" w:rsidR="00F3241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zkouška tepelného jištění motoru funkční zkouška odpojení vývodu z termistoru</w:t>
      </w:r>
    </w:p>
    <w:p w14:paraId="0000020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0E" w14:textId="77777777" w:rsidR="00F3241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zkouška ochrany před nebezpečným dotykovým napětím (impedance smyčky)</w:t>
      </w:r>
    </w:p>
    <w:p w14:paraId="0000020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1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                                     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Zs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(m)                 jistící prvek</w:t>
      </w:r>
    </w:p>
    <w:p w14:paraId="0000021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  <w:highlight w:val="green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- strojovna /prostor pro strojní zařízení</w:t>
      </w:r>
    </w:p>
    <w:p w14:paraId="0000021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1. fáze ……………………………………… </w:t>
      </w:r>
      <w:r>
        <w:rPr>
          <w:rFonts w:ascii="Arial" w:eastAsia="Arial" w:hAnsi="Arial" w:cs="Arial"/>
          <w:highlight w:val="yellow"/>
        </w:rPr>
        <w:t>$vysledek_mereni_1_faze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…………. </w:t>
      </w:r>
      <w:r>
        <w:rPr>
          <w:rFonts w:ascii="Arial" w:eastAsia="Arial" w:hAnsi="Arial" w:cs="Arial"/>
          <w:highlight w:val="yellow"/>
        </w:rPr>
        <w:t>$privod_1_jistici_prvek</w:t>
      </w:r>
    </w:p>
    <w:p w14:paraId="0000021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2. fáze ……………………………………… </w:t>
      </w:r>
      <w:r>
        <w:rPr>
          <w:rFonts w:ascii="Arial" w:eastAsia="Arial" w:hAnsi="Arial" w:cs="Arial"/>
          <w:highlight w:val="yellow"/>
        </w:rPr>
        <w:t>$vysledek_mereni_2_faze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0000021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3. fáze ……………………………………… </w:t>
      </w:r>
      <w:r>
        <w:rPr>
          <w:rFonts w:ascii="Arial" w:eastAsia="Arial" w:hAnsi="Arial" w:cs="Arial"/>
          <w:highlight w:val="yellow"/>
        </w:rPr>
        <w:t>$vysledek_mereni_3_faze</w:t>
      </w:r>
      <w:r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</w:p>
    <w:p w14:paraId="0000021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0000021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0000021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- klecové dveře …………………………...………… </w:t>
      </w:r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vysledek_mereni_klecove_dvere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……….... </w:t>
      </w:r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klecove_dvere_jistici_prvek</w:t>
      </w:r>
      <w:proofErr w:type="spellEnd"/>
    </w:p>
    <w:p w14:paraId="0000021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0000021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>- zásuvka na kleci ……………………………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vysledek_mereni_zasuvka_na_kleci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...….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……. </w:t>
      </w:r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zasuvka_klec_jistici_prvek</w:t>
      </w:r>
      <w:proofErr w:type="spellEnd"/>
    </w:p>
    <w:p w14:paraId="0000021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</w:t>
      </w:r>
    </w:p>
    <w:p w14:paraId="0000021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- zásuvka v prohlubni ……………………………… </w:t>
      </w:r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vysledek_mereni_zasuvka_v_prohlubni</w:t>
      </w:r>
      <w:proofErr w:type="spellEnd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 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…….... </w:t>
      </w:r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zasuvka_prohluben_jistici_prvek</w:t>
      </w:r>
      <w:proofErr w:type="spellEnd"/>
    </w:p>
    <w:p w14:paraId="0000021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0000021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- světelný obvod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……………………………… </w:t>
      </w:r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vysledek_mereni_svetelny_obvod</w:t>
      </w:r>
      <w:proofErr w:type="spellEnd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 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.……... </w:t>
      </w:r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svetelny_obvod_jistici_prvek</w:t>
      </w:r>
      <w:proofErr w:type="spellEnd"/>
    </w:p>
    <w:p w14:paraId="0000021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0000021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>- bezpečnostní obvod …………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………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.</w:t>
      </w:r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vysledek_mereni_bezpecnostni_obvod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……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bezpecnostni_obvod_jistici_prvek</w:t>
      </w:r>
      <w:proofErr w:type="spellEnd"/>
    </w:p>
    <w:p w14:paraId="0000022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2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green"/>
        </w:rPr>
      </w:pPr>
      <w:r>
        <w:rPr>
          <w:rFonts w:ascii="Arial" w:eastAsia="Arial" w:hAnsi="Arial" w:cs="Arial"/>
          <w:color w:val="000000"/>
          <w:sz w:val="22"/>
          <w:szCs w:val="22"/>
          <w:highlight w:val="green"/>
        </w:rPr>
        <w:t xml:space="preserve">              </w:t>
      </w:r>
    </w:p>
    <w:p w14:paraId="00000222" w14:textId="77777777" w:rsidR="00F3241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zkouška proudového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chrániče :</w:t>
      </w:r>
      <w:proofErr w:type="gramEnd"/>
    </w:p>
    <w:p w14:paraId="00000223" w14:textId="77777777" w:rsidR="00F3241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světelné a zásuvkové obvody před hlav. vypínačem</w:t>
      </w:r>
    </w:p>
    <w:p w14:paraId="0000022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Q2 – 25/2/003: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tvyb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= </w:t>
      </w:r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vysledek_mereni_svetelne_a_zasuvkove_tvyb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</w:t>
      </w:r>
    </w:p>
    <w:p w14:paraId="0000022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sdt>
        <w:sdtPr>
          <w:tag w:val="goog_rdk_1"/>
          <w:id w:val="-1540563121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I∆n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 = </w:t>
          </w:r>
        </w:sdtContent>
      </w:sdt>
      <w:sdt>
        <w:sdtPr>
          <w:tag w:val="goog_rdk_2"/>
          <w:id w:val="-207030285"/>
        </w:sdtPr>
        <w:sdtContent>
          <w:r>
            <w:rPr>
              <w:rFonts w:ascii="Arial Unicode MS" w:eastAsia="Arial Unicode MS" w:hAnsi="Arial Unicode MS" w:cs="Arial Unicode MS"/>
              <w:highlight w:val="yellow"/>
            </w:rPr>
            <w:t>$</w:t>
          </w:r>
          <w:proofErr w:type="spellStart"/>
          <w:r>
            <w:rPr>
              <w:rFonts w:ascii="Arial Unicode MS" w:eastAsia="Arial Unicode MS" w:hAnsi="Arial Unicode MS" w:cs="Arial Unicode MS"/>
              <w:highlight w:val="yellow"/>
            </w:rPr>
            <w:t>vysledek_mereni_svetelne_a_zasuvkove_I∆n</w:t>
          </w:r>
          <w:proofErr w:type="spellEnd"/>
        </w:sdtContent>
      </w:sdt>
      <w:r>
        <w:rPr>
          <w:rFonts w:ascii="Arial" w:eastAsia="Arial" w:hAnsi="Arial" w:cs="Arial"/>
          <w:color w:val="000000"/>
          <w:sz w:val="22"/>
          <w:szCs w:val="22"/>
        </w:rPr>
        <w:t xml:space="preserve"> mA</w:t>
      </w:r>
    </w:p>
    <w:p w14:paraId="0000022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……………….. </w:t>
      </w:r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vysledek_mereni_svetelne_a_zasuvkove_V</w:t>
      </w:r>
      <w:proofErr w:type="spellEnd"/>
      <w:r>
        <w:rPr>
          <w:rFonts w:ascii="Arial" w:eastAsia="Arial" w:hAnsi="Arial" w:cs="Arial"/>
          <w:highlight w:val="yellow"/>
        </w:rPr>
        <w:t>/N</w:t>
      </w:r>
    </w:p>
    <w:p w14:paraId="0000022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</w:rPr>
      </w:pPr>
    </w:p>
    <w:p w14:paraId="00000228" w14:textId="77777777" w:rsidR="00F3241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bezpeč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 obvod a obvody klece</w:t>
      </w:r>
    </w:p>
    <w:p w14:paraId="0000022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Q3 – 25/2/003: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tvyb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= </w:t>
      </w:r>
      <w:r>
        <w:rPr>
          <w:rFonts w:ascii="Arial" w:eastAsia="Arial" w:hAnsi="Arial" w:cs="Arial"/>
        </w:rPr>
        <w:t>$</w:t>
      </w:r>
      <w:proofErr w:type="spellStart"/>
      <w:r>
        <w:rPr>
          <w:rFonts w:ascii="Arial" w:eastAsia="Arial" w:hAnsi="Arial" w:cs="Arial"/>
        </w:rPr>
        <w:t>vysledek_mereni_obvod_klece_tvyb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0000022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sdt>
        <w:sdtPr>
          <w:tag w:val="goog_rdk_3"/>
          <w:id w:val="-304494601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 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I∆n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 = </w:t>
          </w:r>
        </w:sdtContent>
      </w:sdt>
      <w:sdt>
        <w:sdtPr>
          <w:tag w:val="goog_rdk_4"/>
          <w:id w:val="-710384228"/>
        </w:sdtPr>
        <w:sdtContent>
          <w:r>
            <w:rPr>
              <w:rFonts w:ascii="Arial Unicode MS" w:eastAsia="Arial Unicode MS" w:hAnsi="Arial Unicode MS" w:cs="Arial Unicode MS"/>
              <w:highlight w:val="yellow"/>
            </w:rPr>
            <w:t>$</w:t>
          </w:r>
          <w:proofErr w:type="spellStart"/>
          <w:r>
            <w:rPr>
              <w:rFonts w:ascii="Arial Unicode MS" w:eastAsia="Arial Unicode MS" w:hAnsi="Arial Unicode MS" w:cs="Arial Unicode MS"/>
              <w:highlight w:val="yellow"/>
            </w:rPr>
            <w:t>vysledek_mereni_obvod_klece_I∆n</w:t>
          </w:r>
          <w:proofErr w:type="spellEnd"/>
        </w:sdtContent>
      </w:sdt>
      <w:r>
        <w:rPr>
          <w:rFonts w:ascii="Arial" w:eastAsia="Arial" w:hAnsi="Arial" w:cs="Arial"/>
          <w:color w:val="000000"/>
          <w:sz w:val="22"/>
          <w:szCs w:val="22"/>
        </w:rPr>
        <w:t xml:space="preserve"> mA</w:t>
      </w:r>
    </w:p>
    <w:p w14:paraId="0000022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………………..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highlight w:val="yellow"/>
        </w:rPr>
        <w:t>$</w:t>
      </w:r>
      <w:proofErr w:type="spellStart"/>
      <w:r>
        <w:rPr>
          <w:rFonts w:ascii="Arial" w:eastAsia="Arial" w:hAnsi="Arial" w:cs="Arial"/>
          <w:b/>
          <w:bCs/>
          <w:highlight w:val="yellow"/>
        </w:rPr>
        <w:t>vysledek_mereni_obvod_klece_V</w:t>
      </w:r>
      <w:proofErr w:type="spellEnd"/>
      <w:r>
        <w:rPr>
          <w:rFonts w:ascii="Arial" w:eastAsia="Arial" w:hAnsi="Arial" w:cs="Arial"/>
          <w:b/>
          <w:bCs/>
          <w:highlight w:val="yellow"/>
        </w:rPr>
        <w:t>/N</w:t>
      </w:r>
    </w:p>
    <w:p w14:paraId="0000022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2D" w14:textId="77777777" w:rsidR="00F3241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přezkoušení spojitosti ochranného obvodu všech neživých částí……… max </w:t>
      </w:r>
      <w:r>
        <w:rPr>
          <w:rFonts w:ascii="Arial" w:eastAsia="Arial" w:hAnsi="Arial" w:cs="Arial"/>
          <w:sz w:val="22"/>
          <w:szCs w:val="22"/>
          <w:highlight w:val="yellow"/>
        </w:rPr>
        <w:t>$vysledek_mereni_prezkouseni_spojitosti_ochranneho_obvodu_vse_max_0_1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Ω </w:t>
      </w:r>
    </w:p>
    <w:p w14:paraId="0000022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2F" w14:textId="77777777" w:rsidR="00F3241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měření proudu</w:t>
      </w:r>
    </w:p>
    <w:p w14:paraId="0000023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při jízdě směrem nahoru             při jízdě směrem dolů</w:t>
      </w:r>
    </w:p>
    <w:p w14:paraId="0000023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3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bez zatížení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vysledek_mereni_bez_zatizeni_pri_jizde_smerem_nahoru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   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vysledek_mereni_pri_jizde_smerem_dolu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</w:t>
      </w:r>
    </w:p>
    <w:p w14:paraId="0000023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3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zatížení klece 100% nosnosti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>$vysledek_mereni_zatizeni_</w:t>
      </w:r>
      <w:proofErr w:type="gramStart"/>
      <w:r>
        <w:rPr>
          <w:rFonts w:ascii="Arial" w:eastAsia="Arial" w:hAnsi="Arial" w:cs="Arial"/>
          <w:sz w:val="22"/>
          <w:szCs w:val="22"/>
          <w:highlight w:val="yellow"/>
        </w:rPr>
        <w:t>100%</w:t>
      </w:r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>_pri_jizde_smerem_nahoru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  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>$vysledek_mereni_zatizeni_</w:t>
      </w:r>
      <w:proofErr w:type="gramStart"/>
      <w:r>
        <w:rPr>
          <w:rFonts w:ascii="Arial" w:eastAsia="Arial" w:hAnsi="Arial" w:cs="Arial"/>
          <w:sz w:val="22"/>
          <w:szCs w:val="22"/>
          <w:highlight w:val="yellow"/>
        </w:rPr>
        <w:t>100%</w:t>
      </w:r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>_pri_jizde_smerem_dolu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</w:t>
      </w:r>
    </w:p>
    <w:p w14:paraId="0000023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36" w14:textId="77777777" w:rsidR="00F3241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ověření funkce ochranného zařízení při spojení na kostru nebo zem v bezpečnostním   obvodu podle čl. 11.1.4 ČSN EN 81-20 ed.2:2021………… vyhovuje</w:t>
      </w:r>
    </w:p>
    <w:p w14:paraId="00000237" w14:textId="77777777" w:rsidR="00F3241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ostatní měření a naměřené hodnoty</w:t>
      </w:r>
    </w:p>
    <w:p w14:paraId="0000023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……………………………………………………..</w:t>
      </w:r>
    </w:p>
    <w:p w14:paraId="0000023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……………………………………………………..</w:t>
      </w:r>
    </w:p>
    <w:p w14:paraId="0000023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3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40" w:lineRule="auto"/>
        <w:ind w:left="0" w:hanging="2"/>
        <w:jc w:val="right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color w:val="000000"/>
        </w:rPr>
        <w:t>Evid</w:t>
      </w:r>
      <w:proofErr w:type="spellEnd"/>
      <w:r>
        <w:rPr>
          <w:rFonts w:ascii="Arial" w:eastAsia="Arial" w:hAnsi="Arial" w:cs="Arial"/>
          <w:color w:val="000000"/>
        </w:rPr>
        <w:t xml:space="preserve">. č. </w:t>
      </w:r>
      <w:proofErr w:type="gramStart"/>
      <w:r>
        <w:rPr>
          <w:rFonts w:ascii="Arial" w:eastAsia="Arial" w:hAnsi="Arial" w:cs="Arial"/>
          <w:color w:val="000000"/>
        </w:rPr>
        <w:t xml:space="preserve">protokolu:   </w:t>
      </w:r>
      <w:proofErr w:type="gramEnd"/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evidencni_cislo_protokolu</w:t>
      </w:r>
      <w:proofErr w:type="spellEnd"/>
    </w:p>
    <w:p w14:paraId="0000023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40" w:lineRule="auto"/>
        <w:ind w:left="0" w:hanging="2"/>
        <w:jc w:val="right"/>
        <w:rPr>
          <w:rFonts w:ascii="Arial" w:eastAsia="Arial" w:hAnsi="Arial" w:cs="Arial"/>
          <w:color w:val="000000"/>
          <w:sz w:val="22"/>
          <w:szCs w:val="22"/>
        </w:rPr>
      </w:pPr>
    </w:p>
    <w:p w14:paraId="0000023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highlight w:val="white"/>
        </w:rPr>
        <w:t>Použité kalibrované měřicí přístroje</w:t>
      </w:r>
    </w:p>
    <w:p w14:paraId="0000023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3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Měření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isolačního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odporu: MEGGER MFT 1835 v.č.1002415101161120 - kalibrační list č.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kalibracni_list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ze dne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mereni_datum</w:t>
      </w:r>
      <w:proofErr w:type="spellEnd"/>
    </w:p>
    <w:p w14:paraId="0000024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Měření ochrany před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nebezp.dotyk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.napětím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: MEGGER MFT 1835 v.č.1002415101161120 - kalibrační list č.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kalibracni_list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ze dne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mereni_datum</w:t>
      </w:r>
      <w:proofErr w:type="spellEnd"/>
    </w:p>
    <w:p w14:paraId="0000024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Měření chráničů a proudů: MEGGER MFT 1835 v.č.1002415101161120 - kalibrační list č.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kalibracni_list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ze dne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mereni_datum</w:t>
      </w:r>
      <w:proofErr w:type="spellEnd"/>
    </w:p>
    <w:p w14:paraId="0000024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br/>
      </w:r>
    </w:p>
    <w:p w14:paraId="0000024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4.4. Pravidelná revize elektrického přívodu pro výtah provedena    </w:t>
      </w:r>
      <w:r>
        <w:rPr>
          <w:rFonts w:ascii="Arial" w:eastAsia="Arial" w:hAnsi="Arial" w:cs="Arial"/>
          <w:strike/>
          <w:color w:val="000000"/>
          <w:sz w:val="22"/>
          <w:szCs w:val="22"/>
        </w:rPr>
        <w:t>ano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/ ne</w:t>
      </w:r>
    </w:p>
    <w:p w14:paraId="0000024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10"/>
          <w:szCs w:val="10"/>
        </w:rPr>
      </w:pPr>
    </w:p>
    <w:p w14:paraId="0000024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             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  zápis ze dne: ……………………………………………………………………</w:t>
      </w:r>
    </w:p>
    <w:p w14:paraId="0000024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10"/>
          <w:szCs w:val="10"/>
        </w:rPr>
      </w:pPr>
    </w:p>
    <w:p w14:paraId="0000024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provedl – jméno revizního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technika:…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…………………………………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000024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10"/>
          <w:szCs w:val="10"/>
        </w:rPr>
      </w:pPr>
    </w:p>
    <w:p w14:paraId="0000024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evidenční číslo osvědčení revizního technika: ………………………………</w:t>
      </w:r>
    </w:p>
    <w:p w14:paraId="0000024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4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4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15" w:name="_heading=h.o3bpk6y0zg0o" w:colFirst="0" w:colLast="0"/>
      <w:bookmarkEnd w:id="15"/>
      <w:r>
        <w:rPr>
          <w:rFonts w:ascii="Arial" w:eastAsia="Arial" w:hAnsi="Arial" w:cs="Arial"/>
          <w:color w:val="000000"/>
          <w:sz w:val="22"/>
          <w:szCs w:val="22"/>
        </w:rPr>
        <w:t>ZJIŠTĚNÉ ZÁVADY Z ČÁSTÍ 4 AŽ 4.4 JSOU UVEDENY V ČÁSTI 5.</w:t>
      </w:r>
    </w:p>
    <w:p w14:paraId="0000024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4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4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Zjištěné závady</w:t>
      </w:r>
    </w:p>
    <w:p w14:paraId="0000025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10"/>
          <w:szCs w:val="10"/>
        </w:rPr>
      </w:pPr>
    </w:p>
    <w:tbl>
      <w:tblPr>
        <w:tblStyle w:val="a6"/>
        <w:tblW w:w="9748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636"/>
        <w:gridCol w:w="9112"/>
      </w:tblGrid>
      <w:tr w:rsidR="00F32417" w14:paraId="72BB6BE3" w14:textId="77777777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14:paraId="00000251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Poř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.</w:t>
            </w:r>
          </w:p>
          <w:p w14:paraId="00000252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číslo</w:t>
            </w:r>
          </w:p>
        </w:tc>
        <w:tc>
          <w:tcPr>
            <w:tcW w:w="9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14:paraId="00000253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Popis neshod, které odstraní montážní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firma:;</w:t>
            </w:r>
            <w:proofErr w:type="gramEnd"/>
          </w:p>
        </w:tc>
      </w:tr>
      <w:tr w:rsidR="00F32417" w14:paraId="1B26C6AD" w14:textId="77777777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254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</w:t>
            </w:r>
          </w:p>
          <w:p w14:paraId="00000255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</w:t>
            </w:r>
          </w:p>
          <w:p w14:paraId="00000256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</w:t>
            </w:r>
          </w:p>
          <w:p w14:paraId="00000257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</w:t>
            </w:r>
          </w:p>
          <w:p w14:paraId="00000258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</w:t>
            </w:r>
          </w:p>
        </w:tc>
        <w:tc>
          <w:tcPr>
            <w:tcW w:w="9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259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Dodat zprávu o revizní zkoušce přívodního vedení k výtahovému rozvaděči.</w:t>
            </w:r>
          </w:p>
          <w:p w14:paraId="0000025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Nejsou zajištěny bezpečnostní únikové prostory v prohlubni šachty – chybí ovládací prvek</w:t>
            </w:r>
          </w:p>
          <w:p w14:paraId="0000025B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Nejsou zajištěny bezpečnostní únikové prostory na střeše výtahové klece – chybí ovládací   prvek</w:t>
            </w:r>
          </w:p>
          <w:p w14:paraId="0000025C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Dodat štítky označení skel ohrazení šachty / skel stěn klece.</w:t>
            </w:r>
          </w:p>
          <w:p w14:paraId="0000025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25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0000025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6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7"/>
        <w:tblW w:w="9748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636"/>
        <w:gridCol w:w="9112"/>
      </w:tblGrid>
      <w:tr w:rsidR="00F32417" w14:paraId="39A091EC" w14:textId="77777777">
        <w:trPr>
          <w:trHeight w:val="697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14:paraId="00000261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Poř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.</w:t>
            </w:r>
          </w:p>
          <w:p w14:paraId="00000262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číslo</w:t>
            </w:r>
          </w:p>
        </w:tc>
        <w:tc>
          <w:tcPr>
            <w:tcW w:w="9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14:paraId="00000263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Doporučení pro harmonizaci s ČSN EN 81-20 ed.2:2021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br/>
              <w:t xml:space="preserve"> Při další změně tech. zařízení zajistit:</w:t>
            </w:r>
          </w:p>
        </w:tc>
      </w:tr>
      <w:tr w:rsidR="00F32417" w14:paraId="600AD19D" w14:textId="77777777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26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26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26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26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26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26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0000026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6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6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6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6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6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7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40" w:lineRule="auto"/>
        <w:ind w:left="0" w:hanging="2"/>
        <w:jc w:val="right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</w:rPr>
        <w:t>Evid</w:t>
      </w:r>
      <w:proofErr w:type="spellEnd"/>
      <w:r>
        <w:rPr>
          <w:rFonts w:ascii="Arial" w:eastAsia="Arial" w:hAnsi="Arial" w:cs="Arial"/>
          <w:color w:val="000000"/>
        </w:rPr>
        <w:t xml:space="preserve">. č. </w:t>
      </w:r>
      <w:proofErr w:type="gramStart"/>
      <w:r>
        <w:rPr>
          <w:rFonts w:ascii="Arial" w:eastAsia="Arial" w:hAnsi="Arial" w:cs="Arial"/>
          <w:color w:val="000000"/>
        </w:rPr>
        <w:t xml:space="preserve">protokolu:   </w:t>
      </w:r>
      <w:proofErr w:type="gramEnd"/>
      <w:r>
        <w:rPr>
          <w:rFonts w:ascii="Arial" w:eastAsia="Arial" w:hAnsi="Arial" w:cs="Arial"/>
          <w:highlight w:val="yellow"/>
        </w:rPr>
        <w:t>$</w:t>
      </w:r>
      <w:proofErr w:type="spellStart"/>
      <w:r>
        <w:rPr>
          <w:rFonts w:ascii="Arial" w:eastAsia="Arial" w:hAnsi="Arial" w:cs="Arial"/>
          <w:highlight w:val="yellow"/>
        </w:rPr>
        <w:t>evidencni_cislo_protokolu</w:t>
      </w:r>
      <w:proofErr w:type="spellEnd"/>
    </w:p>
    <w:p w14:paraId="0000027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7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Výsledek zkoušky po ukončení montáže</w:t>
      </w:r>
    </w:p>
    <w:p w14:paraId="0000027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7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Zařízení výtahu vykazuje neshody s ČSN. Bezpečnostní a provozní způsobilost je podmíněna odstraněním závad a neshod v části 5.</w:t>
      </w:r>
    </w:p>
    <w:p w14:paraId="0000027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7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Zkoušku provedl: </w:t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zkousku_provedl</w:t>
      </w:r>
      <w:proofErr w:type="spellEnd"/>
    </w:p>
    <w:p w14:paraId="0000027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Datum: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>$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mereni_datum</w:t>
      </w:r>
      <w:proofErr w:type="spellEnd"/>
    </w:p>
    <w:p w14:paraId="0000027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Podpis a razítko s evidenčním číslem osvědčení zkušebního technika:</w:t>
      </w:r>
    </w:p>
    <w:p w14:paraId="0000027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7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7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br/>
      </w:r>
    </w:p>
    <w:p w14:paraId="0000027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7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7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7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Za dodavatele / montážní </w:t>
      </w:r>
      <w:proofErr w:type="gram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firmu:   </w:t>
      </w:r>
      <w:proofErr w:type="gram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                                                Za objednatele:</w:t>
      </w:r>
    </w:p>
    <w:p w14:paraId="0000028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Dne :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…………………………….</w:t>
      </w:r>
    </w:p>
    <w:p w14:paraId="0000028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Otisk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razítka:   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Otisk razítka</w:t>
      </w:r>
    </w:p>
    <w:p w14:paraId="0000028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Jméno /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přímení:  Ing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J. Holec                              Jméno /přímení…………………………………</w:t>
      </w:r>
    </w:p>
    <w:p w14:paraId="0000028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Funkce:   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jednatel                                                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Funkce:…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……………………………………….</w:t>
      </w:r>
    </w:p>
    <w:p w14:paraId="0000028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Podpis:…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…………………………………               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Podpis:…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……………………………………</w:t>
      </w:r>
    </w:p>
    <w:p w14:paraId="0000028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8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bookmarkStart w:id="16" w:name="_heading=h.x0801kedd76m" w:colFirst="0" w:colLast="0"/>
      <w:bookmarkEnd w:id="16"/>
    </w:p>
    <w:p w14:paraId="0000029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bookmarkStart w:id="17" w:name="_heading=h.xzvnz2i1mhia" w:colFirst="0" w:colLast="0"/>
      <w:bookmarkEnd w:id="17"/>
    </w:p>
    <w:p w14:paraId="000002A9" w14:textId="77777777" w:rsidR="00F3241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" w:hanging="3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8"/>
          <w:szCs w:val="28"/>
        </w:rPr>
        <w:t>6. Ověření výtahu certifikačním orgánem na výrobky</w:t>
      </w:r>
    </w:p>
    <w:p w14:paraId="000002A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</w:rPr>
      </w:pPr>
    </w:p>
    <w:p w14:paraId="000002A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A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after="120" w:line="240" w:lineRule="auto"/>
        <w:ind w:left="0" w:right="68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Certifikační orgán na výrobky ověřil u posuzovaného výtahu shodu se základními požadavky nařízení vlády čís. 122/2016 sb., přílohy č. 1 v platném znění.</w:t>
      </w:r>
    </w:p>
    <w:p w14:paraId="000002A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after="120" w:line="240" w:lineRule="auto"/>
        <w:ind w:left="0" w:right="680" w:hanging="2"/>
        <w:jc w:val="both"/>
        <w:rPr>
          <w:rFonts w:ascii="Arial" w:eastAsia="Arial" w:hAnsi="Arial" w:cs="Arial"/>
          <w:b/>
          <w:bCs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Shoda byla ověřována podle přílohy č. 8 modul G k nařízení vlády čís. 122/2016 sb. v platném znění.</w:t>
      </w:r>
    </w:p>
    <w:p w14:paraId="000002A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b/>
          <w:bCs/>
          <w:smallCaps/>
          <w:color w:val="000000"/>
          <w:sz w:val="24"/>
          <w:szCs w:val="24"/>
          <w:highlight w:val="yellow"/>
        </w:rPr>
      </w:pPr>
    </w:p>
    <w:p w14:paraId="000002A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b/>
          <w:bCs/>
          <w:smallCaps/>
          <w:color w:val="000000"/>
          <w:sz w:val="24"/>
          <w:szCs w:val="24"/>
          <w:highlight w:val="yellow"/>
        </w:rPr>
      </w:pPr>
    </w:p>
    <w:p w14:paraId="000002B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b/>
          <w:bCs/>
          <w:smallCaps/>
          <w:color w:val="000000"/>
          <w:sz w:val="24"/>
          <w:szCs w:val="24"/>
          <w:highlight w:val="yellow"/>
        </w:rPr>
      </w:pPr>
    </w:p>
    <w:p w14:paraId="000002B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center"/>
        <w:rPr>
          <w:rFonts w:ascii="Arial" w:eastAsia="Arial" w:hAnsi="Arial" w:cs="Arial"/>
          <w:b/>
          <w:bCs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Certifikační orgán na výrobky ……………</w:t>
      </w:r>
    </w:p>
    <w:p w14:paraId="000002B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b/>
          <w:bCs/>
          <w:smallCaps/>
          <w:color w:val="000000"/>
          <w:sz w:val="24"/>
          <w:szCs w:val="24"/>
        </w:rPr>
      </w:pPr>
    </w:p>
    <w:p w14:paraId="000002B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B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B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B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268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Certifikát číslo: </w:t>
      </w:r>
      <w:r>
        <w:rPr>
          <w:rFonts w:ascii="Arial" w:eastAsia="Arial" w:hAnsi="Arial" w:cs="Arial"/>
          <w:color w:val="000000"/>
          <w:sz w:val="24"/>
          <w:szCs w:val="24"/>
        </w:rPr>
        <w:tab/>
        <w:t>…</w:t>
      </w:r>
      <w:r>
        <w:rPr>
          <w:rFonts w:ascii="Arial" w:eastAsia="Arial" w:hAnsi="Arial" w:cs="Arial"/>
          <w:smallCaps/>
          <w:color w:val="000000"/>
          <w:sz w:val="24"/>
          <w:szCs w:val="24"/>
        </w:rPr>
        <w:t>……………………………</w:t>
      </w:r>
      <w:proofErr w:type="gramStart"/>
      <w:r>
        <w:rPr>
          <w:rFonts w:ascii="Arial" w:eastAsia="Arial" w:hAnsi="Arial" w:cs="Arial"/>
          <w:smallCaps/>
          <w:color w:val="000000"/>
          <w:sz w:val="24"/>
          <w:szCs w:val="24"/>
        </w:rPr>
        <w:t>…….</w:t>
      </w:r>
      <w:proofErr w:type="gramEnd"/>
      <w:r>
        <w:rPr>
          <w:rFonts w:ascii="Arial" w:eastAsia="Arial" w:hAnsi="Arial" w:cs="Arial"/>
          <w:smallCaps/>
          <w:color w:val="000000"/>
          <w:sz w:val="24"/>
          <w:szCs w:val="24"/>
        </w:rPr>
        <w:t>.</w:t>
      </w:r>
    </w:p>
    <w:p w14:paraId="000002B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835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B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835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smallCaps/>
          <w:color w:val="000000"/>
          <w:sz w:val="24"/>
          <w:szCs w:val="24"/>
        </w:rPr>
        <w:t>Č. J …………………………</w:t>
      </w:r>
    </w:p>
    <w:p w14:paraId="000002B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268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B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268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B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268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Datum ověření: …………………</w:t>
      </w:r>
    </w:p>
    <w:p w14:paraId="000002B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268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B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268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BE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268"/>
        </w:tabs>
        <w:spacing w:line="240" w:lineRule="auto"/>
        <w:ind w:left="0" w:hanging="2"/>
        <w:jc w:val="both"/>
        <w:rPr>
          <w:rFonts w:ascii="Arial" w:eastAsia="Arial" w:hAnsi="Arial" w:cs="Arial"/>
          <w:b/>
          <w:bCs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Razítko a podpis: ……………….</w:t>
      </w:r>
    </w:p>
    <w:p w14:paraId="000002B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  <w:highlight w:val="yellow"/>
        </w:rPr>
      </w:pPr>
    </w:p>
    <w:p w14:paraId="000002C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  <w:highlight w:val="yellow"/>
        </w:rPr>
      </w:pPr>
    </w:p>
    <w:p w14:paraId="000002C1" w14:textId="77777777" w:rsidR="00F32417" w:rsidRDefault="00F32417">
      <w:pPr>
        <w:pBdr>
          <w:top w:val="nil"/>
          <w:left w:val="nil"/>
          <w:bottom w:val="single" w:sz="8" w:space="1" w:color="000000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  <w:highlight w:val="yellow"/>
        </w:rPr>
      </w:pPr>
    </w:p>
    <w:p w14:paraId="000002C2" w14:textId="77777777" w:rsidR="00F32417" w:rsidRDefault="00F32417">
      <w:pPr>
        <w:pBdr>
          <w:top w:val="nil"/>
          <w:left w:val="nil"/>
          <w:bottom w:val="single" w:sz="8" w:space="1" w:color="000000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  <w:highlight w:val="yellow"/>
        </w:rPr>
      </w:pPr>
    </w:p>
    <w:p w14:paraId="000002C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color w:val="000000"/>
          <w:sz w:val="26"/>
          <w:szCs w:val="26"/>
          <w:highlight w:val="yellow"/>
        </w:rPr>
      </w:pPr>
    </w:p>
    <w:p w14:paraId="000002C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color w:val="000000"/>
          <w:sz w:val="26"/>
          <w:szCs w:val="26"/>
          <w:highlight w:val="yellow"/>
        </w:rPr>
      </w:pPr>
    </w:p>
    <w:p w14:paraId="000002C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D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D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D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D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D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D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D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color w:val="000000"/>
          <w:sz w:val="26"/>
          <w:szCs w:val="26"/>
          <w:highlight w:val="yellow"/>
        </w:rPr>
      </w:pPr>
      <w:bookmarkStart w:id="18" w:name="_heading=h.h7qov5quiizg" w:colFirst="0" w:colLast="0"/>
      <w:bookmarkEnd w:id="18"/>
    </w:p>
    <w:p w14:paraId="000002D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8"/>
          <w:szCs w:val="28"/>
        </w:rPr>
        <w:t>7. Ověření výtahu před uvedením do provozu</w:t>
      </w:r>
    </w:p>
    <w:p w14:paraId="000002D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000002D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Neshody, uvedené na straně 11 v části 5 této Knihy výtahu, byly odstraněny a výtah je možno uvést do provozu.</w:t>
      </w:r>
    </w:p>
    <w:p w14:paraId="000002D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000002D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000002D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Datum ověření: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</w:p>
    <w:p w14:paraId="000002D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000002D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000002D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Ověření provedl: 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</w:p>
    <w:p w14:paraId="000002E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(celé </w:t>
      </w: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jméno - čitelně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>)</w:t>
      </w:r>
    </w:p>
    <w:p w14:paraId="000002E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000002E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000002E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Razítko a podpis:</w:t>
      </w:r>
    </w:p>
    <w:p w14:paraId="000002E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30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30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30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30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30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30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30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 </w:t>
      </w:r>
    </w:p>
    <w:p w14:paraId="0000030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bookmarkStart w:id="19" w:name="_heading=h.k6rgzugfuy5n" w:colFirst="0" w:colLast="0"/>
      <w:bookmarkEnd w:id="19"/>
    </w:p>
    <w:p w14:paraId="00000308" w14:textId="77777777" w:rsidR="00F3241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" w:hanging="3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8. Záznamy o opravách, modernizacích a rekonstrukcích</w:t>
      </w:r>
    </w:p>
    <w:p w14:paraId="0000030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21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ab/>
        <w:t>(vyplňuje servisní organizace)</w:t>
      </w:r>
    </w:p>
    <w:p w14:paraId="0000030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8"/>
        <w:tblW w:w="9749" w:type="dxa"/>
        <w:tblInd w:w="-159" w:type="dxa"/>
        <w:tblLayout w:type="fixed"/>
        <w:tblLook w:val="0000" w:firstRow="0" w:lastRow="0" w:firstColumn="0" w:lastColumn="0" w:noHBand="0" w:noVBand="0"/>
      </w:tblPr>
      <w:tblGrid>
        <w:gridCol w:w="9749"/>
      </w:tblGrid>
      <w:tr w:rsidR="00F32417" w14:paraId="1A186DCC" w14:textId="77777777">
        <w:tc>
          <w:tcPr>
            <w:tcW w:w="9749" w:type="dxa"/>
            <w:tcBorders>
              <w:top w:val="single" w:sz="20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0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0C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POPIS ČINNOSTI:</w:t>
            </w:r>
          </w:p>
          <w:p w14:paraId="0000030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0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0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9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Servisní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firma: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..........................................................................................................</w:t>
            </w:r>
          </w:p>
          <w:p w14:paraId="0000031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B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Podpis:</w:t>
            </w:r>
          </w:p>
          <w:p w14:paraId="0000031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2417" w14:paraId="3638E4F4" w14:textId="77777777">
        <w:tc>
          <w:tcPr>
            <w:tcW w:w="9749" w:type="dxa"/>
            <w:tcBorders>
              <w:top w:val="single" w:sz="4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1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1E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POPIS ČINNOSTI:</w:t>
            </w:r>
          </w:p>
          <w:p w14:paraId="0000031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B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Servisní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firma: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..........................................................................................................</w:t>
            </w:r>
          </w:p>
          <w:p w14:paraId="0000032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D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Podpis:</w:t>
            </w:r>
          </w:p>
          <w:p w14:paraId="0000032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2417" w14:paraId="3FB4472C" w14:textId="77777777">
        <w:tc>
          <w:tcPr>
            <w:tcW w:w="9749" w:type="dxa"/>
            <w:tcBorders>
              <w:top w:val="single" w:sz="4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2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30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POPIS ČINNOSTI:</w:t>
            </w:r>
          </w:p>
          <w:p w14:paraId="0000033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D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Servisní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firma: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..........................................................................................................</w:t>
            </w:r>
          </w:p>
          <w:p w14:paraId="0000033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F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Podpis:</w:t>
            </w:r>
          </w:p>
          <w:p w14:paraId="0000034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0000034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rFonts w:ascii="Arial" w:eastAsia="Arial" w:hAnsi="Arial" w:cs="Arial"/>
          <w:sz w:val="28"/>
          <w:szCs w:val="28"/>
        </w:rPr>
      </w:pPr>
      <w:bookmarkStart w:id="20" w:name="_heading=h.an80kbja0orc" w:colFirst="0" w:colLast="0"/>
      <w:bookmarkEnd w:id="20"/>
    </w:p>
    <w:p w14:paraId="00000342" w14:textId="77777777" w:rsidR="00F3241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" w:hanging="3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9. Záznamy kontrolních orgánů</w:t>
      </w:r>
    </w:p>
    <w:p w14:paraId="0000034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  <w:tab w:val="left" w:pos="1021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ab/>
      </w:r>
      <w:r>
        <w:rPr>
          <w:rFonts w:ascii="Arial" w:eastAsia="Arial" w:hAnsi="Arial" w:cs="Arial"/>
          <w:i/>
          <w:iCs/>
          <w:color w:val="000000"/>
          <w:sz w:val="16"/>
          <w:szCs w:val="16"/>
        </w:rPr>
        <w:tab/>
        <w:t>(Vyplní kontrolní orgán)</w:t>
      </w:r>
    </w:p>
    <w:p w14:paraId="0000034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9"/>
        <w:tblW w:w="9749" w:type="dxa"/>
        <w:tblInd w:w="-159" w:type="dxa"/>
        <w:tblLayout w:type="fixed"/>
        <w:tblLook w:val="0000" w:firstRow="0" w:lastRow="0" w:firstColumn="0" w:lastColumn="0" w:noHBand="0" w:noVBand="0"/>
      </w:tblPr>
      <w:tblGrid>
        <w:gridCol w:w="9749"/>
      </w:tblGrid>
      <w:tr w:rsidR="00F32417" w14:paraId="021B375C" w14:textId="77777777">
        <w:tc>
          <w:tcPr>
            <w:tcW w:w="9749" w:type="dxa"/>
            <w:tcBorders>
              <w:top w:val="single" w:sz="20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4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46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VÝSLEDEK KONTROLY:</w:t>
            </w:r>
          </w:p>
          <w:p w14:paraId="0000034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4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4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4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4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4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4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4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4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3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Kontrolní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orgán: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.....................................................................................................</w:t>
            </w:r>
          </w:p>
          <w:p w14:paraId="0000035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5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   Podpis:</w:t>
            </w:r>
          </w:p>
          <w:p w14:paraId="0000035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2417" w14:paraId="692765C3" w14:textId="77777777">
        <w:tc>
          <w:tcPr>
            <w:tcW w:w="9749" w:type="dxa"/>
            <w:tcBorders>
              <w:top w:val="single" w:sz="4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5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58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VÝSLEDEK KONTROLY:</w:t>
            </w:r>
          </w:p>
          <w:p w14:paraId="0000035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5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Kontrolní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orgán: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.....................................................................................................</w:t>
            </w:r>
          </w:p>
          <w:p w14:paraId="0000036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7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   Podpis:</w:t>
            </w:r>
          </w:p>
          <w:p w14:paraId="0000036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2417" w14:paraId="2777E387" w14:textId="77777777">
        <w:tc>
          <w:tcPr>
            <w:tcW w:w="9749" w:type="dxa"/>
            <w:tcBorders>
              <w:top w:val="single" w:sz="4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6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6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VÝSLEDEK KONTROLY:</w:t>
            </w:r>
          </w:p>
          <w:p w14:paraId="0000036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7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Kontrolní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orgán: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.....................................................................................................</w:t>
            </w:r>
          </w:p>
          <w:p w14:paraId="0000037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9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   Podpis:</w:t>
            </w:r>
          </w:p>
          <w:p w14:paraId="0000037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0000037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rFonts w:ascii="Arial" w:eastAsia="Arial" w:hAnsi="Arial" w:cs="Arial"/>
          <w:color w:val="000000"/>
          <w:sz w:val="28"/>
          <w:szCs w:val="28"/>
        </w:rPr>
      </w:pPr>
      <w:bookmarkStart w:id="21" w:name="_heading=h.wxz6s45mx2fg" w:colFirst="0" w:colLast="0"/>
      <w:bookmarkEnd w:id="21"/>
    </w:p>
    <w:p w14:paraId="0000037C" w14:textId="77777777" w:rsidR="00F3241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" w:right="680" w:hanging="3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10. Další důležité informace, záznamy o úrazech a haváriích</w:t>
      </w:r>
    </w:p>
    <w:p w14:paraId="0000037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  <w:tab w:val="left" w:pos="1021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ab/>
      </w:r>
      <w:r>
        <w:rPr>
          <w:rFonts w:ascii="Arial" w:eastAsia="Arial" w:hAnsi="Arial" w:cs="Arial"/>
          <w:i/>
          <w:iCs/>
          <w:color w:val="000000"/>
          <w:sz w:val="16"/>
          <w:szCs w:val="16"/>
        </w:rPr>
        <w:tab/>
        <w:t>(Vyplní servisní firma)</w:t>
      </w:r>
    </w:p>
    <w:p w14:paraId="0000037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a"/>
        <w:tblW w:w="9749" w:type="dxa"/>
        <w:tblInd w:w="-159" w:type="dxa"/>
        <w:tblLayout w:type="fixed"/>
        <w:tblLook w:val="0000" w:firstRow="0" w:lastRow="0" w:firstColumn="0" w:lastColumn="0" w:noHBand="0" w:noVBand="0"/>
      </w:tblPr>
      <w:tblGrid>
        <w:gridCol w:w="9749"/>
      </w:tblGrid>
      <w:tr w:rsidR="00F32417" w14:paraId="3D607BEC" w14:textId="77777777">
        <w:tc>
          <w:tcPr>
            <w:tcW w:w="9749" w:type="dxa"/>
            <w:tcBorders>
              <w:top w:val="single" w:sz="20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7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80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POPIS UDÁLOSTI:</w:t>
            </w:r>
          </w:p>
          <w:p w14:paraId="0000038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D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Servisní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firma: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.......................................................................................................</w:t>
            </w:r>
          </w:p>
          <w:p w14:paraId="0000038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F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Podpis:</w:t>
            </w:r>
          </w:p>
          <w:p w14:paraId="0000039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2417" w14:paraId="397EEA52" w14:textId="77777777">
        <w:tc>
          <w:tcPr>
            <w:tcW w:w="9749" w:type="dxa"/>
            <w:tcBorders>
              <w:top w:val="single" w:sz="4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9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92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POPIS UDÁLOSTI:</w:t>
            </w:r>
          </w:p>
          <w:p w14:paraId="0000039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F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Servisní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firma: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.......................................................................................................</w:t>
            </w:r>
          </w:p>
          <w:p w14:paraId="000003A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1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Podpis:</w:t>
            </w:r>
          </w:p>
          <w:p w14:paraId="000003A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2417" w14:paraId="54F0209B" w14:textId="77777777">
        <w:tc>
          <w:tcPr>
            <w:tcW w:w="9749" w:type="dxa"/>
            <w:tcBorders>
              <w:top w:val="single" w:sz="4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A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A4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POPIS UDÁLOSTI:</w:t>
            </w:r>
          </w:p>
          <w:p w14:paraId="000003A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B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B1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Servisní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firma: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.......................................................................................................</w:t>
            </w:r>
          </w:p>
          <w:p w14:paraId="000003B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B3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Podpis:</w:t>
            </w:r>
          </w:p>
        </w:tc>
      </w:tr>
    </w:tbl>
    <w:p w14:paraId="000003B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sectPr w:rsidR="00F3241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1906" w:h="16838"/>
      <w:pgMar w:top="1134" w:right="851" w:bottom="708" w:left="1418" w:header="708" w:footer="42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72EB4" w14:textId="77777777" w:rsidR="00E81B53" w:rsidRDefault="00E81B53">
      <w:pPr>
        <w:spacing w:line="240" w:lineRule="auto"/>
        <w:ind w:left="0" w:hanging="2"/>
      </w:pPr>
      <w:r>
        <w:separator/>
      </w:r>
    </w:p>
  </w:endnote>
  <w:endnote w:type="continuationSeparator" w:id="0">
    <w:p w14:paraId="7177608A" w14:textId="77777777" w:rsidR="00E81B53" w:rsidRDefault="00E81B5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  <w:embedRegular r:id="rId1" w:fontKey="{DFCE9CB4-7287-4F8B-8F5D-B78421AF9771}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  <w:embedRegular r:id="rId2" w:fontKey="{1ECCA931-6E96-4651-95FA-BF704D7DD39A}"/>
  </w:font>
  <w:font w:name="Georgia">
    <w:panose1 w:val="02040502050405020303"/>
    <w:charset w:val="00"/>
    <w:family w:val="auto"/>
    <w:pitch w:val="default"/>
    <w:embedItalic r:id="rId3" w:fontKey="{ADE504F5-A3DF-483E-A099-C605466A053D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9F5DB745-DF31-4E51-BE55-482B55C852BF}"/>
    <w:embedBold r:id="rId5" w:fontKey="{7F7ACA59-4E3B-4F7C-8EA1-FA02C5E0916A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6" w:subsetted="1" w:fontKey="{0C0625D3-1AD4-4C15-A8F0-994EBDF2FF99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7" w:fontKey="{EE871435-83FF-4114-BD7F-F564975DD7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C" w14:textId="59A318D4" w:rsidR="00F324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71AC1">
      <w:rPr>
        <w:noProof/>
        <w:color w:val="000000"/>
      </w:rPr>
      <w:t>2</w:t>
    </w:r>
    <w:r>
      <w:rPr>
        <w:color w:val="000000"/>
      </w:rPr>
      <w:fldChar w:fldCharType="end"/>
    </w:r>
  </w:p>
  <w:p w14:paraId="000003BD" w14:textId="77777777" w:rsidR="00F32417" w:rsidRDefault="00F324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E" w14:textId="0E2918A5" w:rsidR="00F324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71AC1">
      <w:rPr>
        <w:noProof/>
        <w:color w:val="000000"/>
      </w:rPr>
      <w:t>1</w:t>
    </w:r>
    <w:r>
      <w:rPr>
        <w:color w:val="000000"/>
      </w:rPr>
      <w:fldChar w:fldCharType="end"/>
    </w:r>
  </w:p>
  <w:p w14:paraId="000003BF" w14:textId="77777777" w:rsidR="00F32417" w:rsidRDefault="00F3241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B" w14:textId="77777777" w:rsidR="00F32417" w:rsidRDefault="00F324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1" w14:textId="77E520BE" w:rsidR="00F324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71AC1">
      <w:rPr>
        <w:noProof/>
        <w:color w:val="000000"/>
      </w:rPr>
      <w:t>10</w:t>
    </w:r>
    <w:r>
      <w:rPr>
        <w:color w:val="000000"/>
      </w:rPr>
      <w:fldChar w:fldCharType="end"/>
    </w:r>
  </w:p>
  <w:p w14:paraId="000003C2" w14:textId="77777777" w:rsidR="00F32417" w:rsidRDefault="00F324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3" w14:textId="3F1B9E64" w:rsidR="00F324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71AC1">
      <w:rPr>
        <w:noProof/>
        <w:color w:val="000000"/>
      </w:rPr>
      <w:t>9</w:t>
    </w:r>
    <w:r>
      <w:rPr>
        <w:color w:val="000000"/>
      </w:rPr>
      <w:fldChar w:fldCharType="end"/>
    </w:r>
  </w:p>
  <w:p w14:paraId="000003C4" w14:textId="77777777" w:rsidR="00F32417" w:rsidRDefault="00F3241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rPr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0" w14:textId="77777777" w:rsidR="00F32417" w:rsidRDefault="00F324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DEA96" w14:textId="77777777" w:rsidR="00E81B53" w:rsidRDefault="00E81B53">
      <w:pPr>
        <w:spacing w:line="240" w:lineRule="auto"/>
        <w:ind w:left="0" w:hanging="2"/>
      </w:pPr>
      <w:r>
        <w:separator/>
      </w:r>
    </w:p>
  </w:footnote>
  <w:footnote w:type="continuationSeparator" w:id="0">
    <w:p w14:paraId="103F8435" w14:textId="77777777" w:rsidR="00E81B53" w:rsidRDefault="00E81B5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6" w14:textId="77777777" w:rsidR="00F32417" w:rsidRDefault="00F324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7" w14:textId="77777777" w:rsidR="00F32417" w:rsidRDefault="00F3241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5" w14:textId="77777777" w:rsidR="00F32417" w:rsidRDefault="00F324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9" w14:textId="77777777" w:rsidR="00F32417" w:rsidRDefault="00F324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A" w14:textId="77777777" w:rsidR="00F32417" w:rsidRDefault="00F3241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8" w14:textId="77777777" w:rsidR="00F32417" w:rsidRDefault="00F324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173D4"/>
    <w:multiLevelType w:val="multilevel"/>
    <w:tmpl w:val="94BC6A72"/>
    <w:lvl w:ilvl="0">
      <w:start w:val="8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360A49C4"/>
    <w:multiLevelType w:val="multilevel"/>
    <w:tmpl w:val="5B202DA2"/>
    <w:lvl w:ilvl="0">
      <w:start w:val="2"/>
      <w:numFmt w:val="bullet"/>
      <w:lvlText w:val="-"/>
      <w:lvlJc w:val="left"/>
      <w:pPr>
        <w:ind w:left="93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0B46DF4"/>
    <w:multiLevelType w:val="multilevel"/>
    <w:tmpl w:val="D2827768"/>
    <w:lvl w:ilvl="0">
      <w:start w:val="1"/>
      <w:numFmt w:val="decimal"/>
      <w:pStyle w:val="Nadpisobsahu"/>
      <w:lvlText w:val="%1)"/>
      <w:lvlJc w:val="left"/>
      <w:pPr>
        <w:ind w:left="2628" w:hanging="1494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79B4B4A"/>
    <w:multiLevelType w:val="multilevel"/>
    <w:tmpl w:val="310AD0D8"/>
    <w:lvl w:ilvl="0">
      <w:start w:val="1"/>
      <w:numFmt w:val="decimal"/>
      <w:pStyle w:val="Nadpis1"/>
      <w:lvlText w:val="."/>
      <w:lvlJc w:val="left"/>
      <w:pPr>
        <w:ind w:left="432" w:hanging="432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pStyle w:val="Nadpis2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pStyle w:val="Nadpis3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pStyle w:val="Nadpis4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pStyle w:val="Nadpis5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pStyle w:val="Nadpis6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pStyle w:val="Nadpis7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pStyle w:val="Nadpis8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pStyle w:val="Nadpis9"/>
      <w:lvlText w:val=""/>
      <w:lvlJc w:val="left"/>
      <w:pPr>
        <w:ind w:left="1584" w:hanging="1584"/>
      </w:pPr>
      <w:rPr>
        <w:vertAlign w:val="baseline"/>
      </w:rPr>
    </w:lvl>
  </w:abstractNum>
  <w:abstractNum w:abstractNumId="4" w15:restartNumberingAfterBreak="0">
    <w:nsid w:val="4E7C3D7A"/>
    <w:multiLevelType w:val="multilevel"/>
    <w:tmpl w:val="809C6A72"/>
    <w:lvl w:ilvl="0">
      <w:start w:val="5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61914F59"/>
    <w:multiLevelType w:val="multilevel"/>
    <w:tmpl w:val="79541BB0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  <w:color w:val="00000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2.%3."/>
      <w:lvlJc w:val="right"/>
      <w:pPr>
        <w:ind w:left="1440" w:hanging="360"/>
      </w:pPr>
      <w:rPr>
        <w:vertAlign w:val="baseline"/>
      </w:rPr>
    </w:lvl>
    <w:lvl w:ilvl="3">
      <w:start w:val="1"/>
      <w:numFmt w:val="decimal"/>
      <w:lvlText w:val="%2.%3.%4."/>
      <w:lvlJc w:val="left"/>
      <w:pPr>
        <w:ind w:left="1800" w:hanging="360"/>
      </w:pPr>
      <w:rPr>
        <w:vertAlign w:val="baseline"/>
      </w:rPr>
    </w:lvl>
    <w:lvl w:ilvl="4">
      <w:start w:val="1"/>
      <w:numFmt w:val="lowerLetter"/>
      <w:lvlText w:val="%2.%3.%4.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2.%3.%4.%5.%6."/>
      <w:lvlJc w:val="right"/>
      <w:pPr>
        <w:ind w:left="2520" w:hanging="360"/>
      </w:pPr>
      <w:rPr>
        <w:vertAlign w:val="baseline"/>
      </w:rPr>
    </w:lvl>
    <w:lvl w:ilvl="6">
      <w:start w:val="1"/>
      <w:numFmt w:val="decimal"/>
      <w:lvlText w:val="%2.%3.%4.%5.%6.%7."/>
      <w:lvlJc w:val="left"/>
      <w:pPr>
        <w:ind w:left="2880" w:hanging="360"/>
      </w:pPr>
      <w:rPr>
        <w:vertAlign w:val="baseline"/>
      </w:rPr>
    </w:lvl>
    <w:lvl w:ilvl="7">
      <w:start w:val="1"/>
      <w:numFmt w:val="lowerLetter"/>
      <w:lvlText w:val="%2.%3.%4.%5.%6.%7.%8."/>
      <w:lvlJc w:val="left"/>
      <w:pPr>
        <w:ind w:left="3240" w:hanging="360"/>
      </w:pPr>
      <w:rPr>
        <w:vertAlign w:val="baseline"/>
      </w:rPr>
    </w:lvl>
    <w:lvl w:ilvl="8">
      <w:start w:val="1"/>
      <w:numFmt w:val="lowerRoman"/>
      <w:lvlText w:val="%2.%3.%4.%5.%6.%7.%8.%9."/>
      <w:lvlJc w:val="right"/>
      <w:pPr>
        <w:ind w:left="3600" w:hanging="360"/>
      </w:pPr>
      <w:rPr>
        <w:vertAlign w:val="baseline"/>
      </w:rPr>
    </w:lvl>
  </w:abstractNum>
  <w:abstractNum w:abstractNumId="6" w15:restartNumberingAfterBreak="0">
    <w:nsid w:val="7D2261F6"/>
    <w:multiLevelType w:val="multilevel"/>
    <w:tmpl w:val="F1B07BB2"/>
    <w:lvl w:ilvl="0">
      <w:start w:val="4"/>
      <w:numFmt w:val="decimal"/>
      <w:lvlText w:val="%1"/>
      <w:lvlJc w:val="left"/>
      <w:pPr>
        <w:ind w:left="480" w:hanging="480"/>
      </w:pPr>
      <w:rPr>
        <w:vertAlign w:val="baseline"/>
      </w:rPr>
    </w:lvl>
    <w:lvl w:ilvl="1">
      <w:start w:val="3"/>
      <w:numFmt w:val="decimal"/>
      <w:lvlText w:val="%1.%2"/>
      <w:lvlJc w:val="left"/>
      <w:pPr>
        <w:ind w:left="1470" w:hanging="48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69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603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837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vertAlign w:val="baseline"/>
      </w:rPr>
    </w:lvl>
  </w:abstractNum>
  <w:num w:numId="1" w16cid:durableId="1524436923">
    <w:abstractNumId w:val="3"/>
  </w:num>
  <w:num w:numId="2" w16cid:durableId="1250119127">
    <w:abstractNumId w:val="2"/>
  </w:num>
  <w:num w:numId="3" w16cid:durableId="1002897614">
    <w:abstractNumId w:val="4"/>
  </w:num>
  <w:num w:numId="4" w16cid:durableId="2083137183">
    <w:abstractNumId w:val="0"/>
  </w:num>
  <w:num w:numId="5" w16cid:durableId="2097049994">
    <w:abstractNumId w:val="6"/>
  </w:num>
  <w:num w:numId="6" w16cid:durableId="1386875554">
    <w:abstractNumId w:val="5"/>
  </w:num>
  <w:num w:numId="7" w16cid:durableId="568730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417"/>
    <w:rsid w:val="003B0725"/>
    <w:rsid w:val="007A00E6"/>
    <w:rsid w:val="00A71AC1"/>
    <w:rsid w:val="00E81B53"/>
    <w:rsid w:val="00EB72FA"/>
    <w:rsid w:val="00F3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3E789"/>
  <w15:docId w15:val="{F2F0872F-366A-408A-B093-C8765CE4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val="cs-CZ" w:eastAsia="ar-SA"/>
    </w:rPr>
  </w:style>
  <w:style w:type="paragraph" w:styleId="Nadpis1">
    <w:name w:val="heading 1"/>
    <w:basedOn w:val="Nadpis"/>
    <w:next w:val="Zkladntext"/>
    <w:uiPriority w:val="9"/>
    <w:qFormat/>
    <w:pPr>
      <w:numPr>
        <w:numId w:val="1"/>
      </w:numPr>
      <w:ind w:left="0" w:firstLine="0"/>
    </w:pPr>
    <w:rPr>
      <w:rFonts w:cs="Times New Roman"/>
      <w:sz w:val="20"/>
    </w:rPr>
  </w:style>
  <w:style w:type="paragraph" w:styleId="Nadpis2">
    <w:name w:val="heading 2"/>
    <w:basedOn w:val="Nadpis"/>
    <w:next w:val="Zkladntext"/>
    <w:uiPriority w:val="9"/>
    <w:semiHidden/>
    <w:unhideWhenUsed/>
    <w:qFormat/>
    <w:pPr>
      <w:numPr>
        <w:ilvl w:val="1"/>
        <w:numId w:val="1"/>
      </w:numPr>
      <w:ind w:left="0" w:firstLine="0"/>
      <w:outlineLvl w:val="1"/>
    </w:pPr>
    <w:rPr>
      <w:rFonts w:cs="Times New Roman"/>
      <w:sz w:val="20"/>
    </w:rPr>
  </w:style>
  <w:style w:type="paragraph" w:styleId="Nadpis3">
    <w:name w:val="heading 3"/>
    <w:basedOn w:val="Nadpis"/>
    <w:next w:val="Zkladntext"/>
    <w:uiPriority w:val="9"/>
    <w:semiHidden/>
    <w:unhideWhenUsed/>
    <w:qFormat/>
    <w:pPr>
      <w:numPr>
        <w:ilvl w:val="2"/>
        <w:numId w:val="1"/>
      </w:numPr>
      <w:ind w:left="0" w:firstLine="0"/>
      <w:outlineLvl w:val="2"/>
    </w:pPr>
    <w:rPr>
      <w:rFonts w:cs="Times New Roman"/>
      <w:sz w:val="20"/>
    </w:rPr>
  </w:style>
  <w:style w:type="paragraph" w:styleId="Nadpis4">
    <w:name w:val="heading 4"/>
    <w:basedOn w:val="Nadpis"/>
    <w:next w:val="Zkladntext"/>
    <w:uiPriority w:val="9"/>
    <w:semiHidden/>
    <w:unhideWhenUsed/>
    <w:qFormat/>
    <w:pPr>
      <w:numPr>
        <w:ilvl w:val="3"/>
        <w:numId w:val="1"/>
      </w:numPr>
      <w:ind w:left="0" w:firstLine="0"/>
      <w:outlineLvl w:val="3"/>
    </w:pPr>
    <w:rPr>
      <w:rFonts w:cs="Times New Roman"/>
      <w:sz w:val="20"/>
    </w:rPr>
  </w:style>
  <w:style w:type="paragraph" w:styleId="Nadpis5">
    <w:name w:val="heading 5"/>
    <w:basedOn w:val="Nadpis"/>
    <w:next w:val="Zkladntext"/>
    <w:uiPriority w:val="9"/>
    <w:semiHidden/>
    <w:unhideWhenUsed/>
    <w:qFormat/>
    <w:pPr>
      <w:numPr>
        <w:ilvl w:val="4"/>
        <w:numId w:val="1"/>
      </w:numPr>
      <w:ind w:left="0" w:firstLine="0"/>
      <w:outlineLvl w:val="4"/>
    </w:pPr>
    <w:rPr>
      <w:rFonts w:cs="Times New Roman"/>
      <w:sz w:val="20"/>
    </w:rPr>
  </w:style>
  <w:style w:type="paragraph" w:styleId="Nadpis6">
    <w:name w:val="heading 6"/>
    <w:basedOn w:val="Nadpis"/>
    <w:next w:val="Zkladntext"/>
    <w:uiPriority w:val="9"/>
    <w:semiHidden/>
    <w:unhideWhenUsed/>
    <w:qFormat/>
    <w:pPr>
      <w:numPr>
        <w:ilvl w:val="5"/>
        <w:numId w:val="1"/>
      </w:numPr>
      <w:ind w:left="0" w:firstLine="0"/>
      <w:outlineLvl w:val="5"/>
    </w:pPr>
    <w:rPr>
      <w:rFonts w:cs="Times New Roman"/>
      <w:sz w:val="20"/>
    </w:rPr>
  </w:style>
  <w:style w:type="paragraph" w:styleId="Nadpis7">
    <w:name w:val="heading 7"/>
    <w:basedOn w:val="Nadpis"/>
    <w:next w:val="Zkladntext"/>
    <w:pPr>
      <w:numPr>
        <w:ilvl w:val="6"/>
        <w:numId w:val="1"/>
      </w:numPr>
      <w:ind w:left="0" w:firstLine="0"/>
      <w:outlineLvl w:val="6"/>
    </w:pPr>
    <w:rPr>
      <w:rFonts w:cs="Times New Roman"/>
      <w:sz w:val="20"/>
    </w:rPr>
  </w:style>
  <w:style w:type="paragraph" w:styleId="Nadpis8">
    <w:name w:val="heading 8"/>
    <w:basedOn w:val="Nadpis"/>
    <w:next w:val="Zkladntext"/>
    <w:pPr>
      <w:numPr>
        <w:ilvl w:val="7"/>
        <w:numId w:val="1"/>
      </w:numPr>
      <w:ind w:left="0" w:firstLine="0"/>
      <w:outlineLvl w:val="7"/>
    </w:pPr>
    <w:rPr>
      <w:rFonts w:cs="Times New Roman"/>
      <w:sz w:val="20"/>
    </w:rPr>
  </w:style>
  <w:style w:type="paragraph" w:styleId="Nadpis9">
    <w:name w:val="heading 9"/>
    <w:basedOn w:val="Nadpis"/>
    <w:next w:val="Zkladntext"/>
    <w:pPr>
      <w:numPr>
        <w:ilvl w:val="8"/>
        <w:numId w:val="1"/>
      </w:numPr>
      <w:ind w:left="0" w:firstLine="0"/>
      <w:outlineLvl w:val="8"/>
    </w:pPr>
    <w:rPr>
      <w:rFonts w:cs="Times New Roman"/>
      <w:sz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Podnadpis"/>
    <w:uiPriority w:val="10"/>
    <w:qFormat/>
    <w:pPr>
      <w:tabs>
        <w:tab w:val="left" w:pos="2236"/>
        <w:tab w:val="right" w:pos="10071"/>
      </w:tabs>
      <w:spacing w:line="480" w:lineRule="atLeast"/>
      <w:ind w:left="1118" w:firstLine="0"/>
      <w:jc w:val="center"/>
    </w:pPr>
    <w:rPr>
      <w:rFonts w:ascii="Arial" w:hAnsi="Arial" w:cs="Arial"/>
      <w:b/>
      <w:bCs/>
      <w:sz w:val="32"/>
      <w:szCs w:val="36"/>
      <w:u w:val="single"/>
    </w:rPr>
  </w:style>
  <w:style w:type="character" w:customStyle="1" w:styleId="WW8Num1z0">
    <w:name w:val="WW8Num1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Arial" w:hAnsi="Arial" w:cs="Arial"/>
      <w:color w:val="00000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3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4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5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6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7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8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4">
    <w:name w:val="WW8Num6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5">
    <w:name w:val="WW8Num6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6">
    <w:name w:val="WW8Num6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7">
    <w:name w:val="WW8Num6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8">
    <w:name w:val="WW8Num6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0">
    <w:name w:val="WW8Num7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3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4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5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6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7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8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7z0">
    <w:name w:val="WW8Num17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18z0">
    <w:name w:val="WW8Num18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0">
    <w:name w:val="WW8Num19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0z0">
    <w:name w:val="WW8Num20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21z0">
    <w:name w:val="WW8Num2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2z0">
    <w:name w:val="WW8Num22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3z0">
    <w:name w:val="WW8Num23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4z0">
    <w:name w:val="WW8Num24z0"/>
    <w:rPr>
      <w:rFonts w:ascii="Arial" w:hAnsi="Arial" w:cs="Arial"/>
      <w:color w:val="00000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WW8Num24z1">
    <w:name w:val="WW8Num2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4z2">
    <w:name w:val="WW8Num2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4z3">
    <w:name w:val="WW8Num2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4z4">
    <w:name w:val="WW8Num2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4z5">
    <w:name w:val="WW8Num2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4z6">
    <w:name w:val="WW8Num2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4z7">
    <w:name w:val="WW8Num2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4z8">
    <w:name w:val="WW8Num2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0">
    <w:name w:val="WW8Num25z0"/>
    <w:rPr>
      <w:rFonts w:ascii="Arial" w:hAnsi="Arial" w:cs="Arial"/>
      <w:w w:val="100"/>
      <w:position w:val="-1"/>
      <w:sz w:val="22"/>
      <w:effect w:val="none"/>
      <w:vertAlign w:val="baseline"/>
      <w:cs w:val="0"/>
      <w:em w:val="none"/>
      <w:lang w:val="cs-CZ"/>
    </w:rPr>
  </w:style>
  <w:style w:type="character" w:customStyle="1" w:styleId="WW8Num26z0">
    <w:name w:val="WW8Num26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7z0">
    <w:name w:val="WW8Num27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8z0">
    <w:name w:val="WW8Num28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9z0">
    <w:name w:val="WW8Num29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30z0">
    <w:name w:val="WW8Num30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1z0">
    <w:name w:val="WW8Num31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2z0">
    <w:name w:val="WW8Num32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3z0">
    <w:name w:val="WW8Num33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4z0">
    <w:name w:val="WW8Num3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5z0">
    <w:name w:val="WW8Num35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6z0">
    <w:name w:val="WW8Num36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6z1">
    <w:name w:val="WW8Num36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6z2">
    <w:name w:val="WW8Num36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6z3">
    <w:name w:val="WW8Num36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6z4">
    <w:name w:val="WW8Num36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6z5">
    <w:name w:val="WW8Num36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6z6">
    <w:name w:val="WW8Num36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6z7">
    <w:name w:val="WW8Num36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6z8">
    <w:name w:val="WW8Num36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7z0">
    <w:name w:val="WW8Num37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8z0">
    <w:name w:val="WW8Num38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9z0">
    <w:name w:val="WW8Num39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40z0">
    <w:name w:val="WW8Num40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41z0">
    <w:name w:val="WW8Num41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42z0">
    <w:name w:val="WW8Num42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43z0">
    <w:name w:val="WW8Num43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44z0">
    <w:name w:val="WW8Num44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45z0">
    <w:name w:val="WW8Num45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St43z1">
    <w:name w:val="WW8NumSt4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St44z1">
    <w:name w:val="WW8NumSt4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St44z2">
    <w:name w:val="WW8NumSt44z2"/>
    <w:rPr>
      <w:w w:val="100"/>
      <w:position w:val="-1"/>
      <w:effect w:val="none"/>
      <w:vertAlign w:val="baseline"/>
      <w:cs w:val="0"/>
      <w:em w:val="none"/>
    </w:rPr>
  </w:style>
  <w:style w:type="character" w:styleId="slostrnky">
    <w:name w:val="page number"/>
    <w:basedOn w:val="Standardnpsmoodstavce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bublinyChar">
    <w:name w:val="Text bubliny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ZpatChar">
    <w:name w:val="Zápatí Char"/>
    <w:rPr>
      <w:w w:val="100"/>
      <w:position w:val="-1"/>
      <w:effect w:val="none"/>
      <w:vertAlign w:val="baseline"/>
      <w:cs w:val="0"/>
      <w:em w:val="none"/>
    </w:rPr>
  </w:style>
  <w:style w:type="character" w:customStyle="1" w:styleId="Zkladntext3Char">
    <w:name w:val="Základní text 3 Char"/>
    <w:rPr>
      <w:rFonts w:ascii="Arial" w:hAnsi="Arial" w:cs="Arial"/>
      <w:b/>
      <w:caps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ListLabel1">
    <w:name w:val="ListLabel 1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color w:val="00000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22"/>
      <w:effect w:val="none"/>
      <w:vertAlign w:val="baseline"/>
      <w:cs w:val="0"/>
      <w:em w:val="none"/>
      <w:lang w:val="cs-CZ"/>
    </w:rPr>
  </w:style>
  <w:style w:type="character" w:customStyle="1" w:styleId="ListLabel5">
    <w:name w:val="ListLabel 5"/>
    <w:rPr>
      <w:w w:val="100"/>
      <w:position w:val="-1"/>
      <w:effect w:val="none"/>
      <w:vertAlign w:val="baseline"/>
      <w:cs w:val="0"/>
      <w:em w:val="none"/>
    </w:rPr>
  </w:style>
  <w:style w:type="character" w:styleId="Hypertextovodkaz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customStyle="1" w:styleId="Nadpis">
    <w:name w:val="Nadpis"/>
    <w:basedOn w:val="Normln"/>
    <w:next w:val="Zkladntext"/>
    <w:pPr>
      <w:keepNext/>
      <w:spacing w:before="120" w:after="120"/>
      <w:ind w:left="0" w:firstLine="0"/>
    </w:pPr>
    <w:rPr>
      <w:rFonts w:ascii="Arial" w:hAnsi="Arial" w:cs="Arial"/>
      <w:b/>
      <w:color w:val="000000"/>
      <w:sz w:val="28"/>
    </w:rPr>
  </w:style>
  <w:style w:type="paragraph" w:styleId="Zkladntext">
    <w:name w:val="Body Text"/>
    <w:basedOn w:val="Normln"/>
    <w:pPr>
      <w:tabs>
        <w:tab w:val="left" w:pos="566"/>
        <w:tab w:val="right" w:pos="8142"/>
      </w:tabs>
      <w:ind w:left="0" w:firstLine="0"/>
      <w:jc w:val="both"/>
    </w:pPr>
    <w:rPr>
      <w:rFonts w:ascii="Arial" w:hAnsi="Arial" w:cs="Arial"/>
      <w:sz w:val="22"/>
    </w:rPr>
  </w:style>
  <w:style w:type="paragraph" w:styleId="Seznam">
    <w:name w:val="List"/>
    <w:basedOn w:val="Zkladntext"/>
    <w:rPr>
      <w:rFonts w:cs="Mangal"/>
    </w:rPr>
  </w:style>
  <w:style w:type="paragraph" w:customStyle="1" w:styleId="Popisek">
    <w:name w:val="Popisek"/>
    <w:basedOn w:val="Normln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  <w:ind w:left="0" w:firstLine="0"/>
    </w:pPr>
  </w:style>
  <w:style w:type="paragraph" w:styleId="Titulek">
    <w:name w:val="caption"/>
    <w:basedOn w:val="Normln"/>
    <w:pPr>
      <w:suppressLineNumbers/>
      <w:spacing w:before="120" w:after="120"/>
      <w:ind w:left="0" w:firstLine="0"/>
    </w:pPr>
    <w:rPr>
      <w:i/>
      <w:iCs/>
      <w:sz w:val="24"/>
      <w:szCs w:val="24"/>
    </w:rPr>
  </w:style>
  <w:style w:type="paragraph" w:styleId="Zkladntextodsazen">
    <w:name w:val="Body Text Indent"/>
    <w:basedOn w:val="Normln"/>
    <w:pPr>
      <w:tabs>
        <w:tab w:val="left" w:pos="0"/>
        <w:tab w:val="right" w:pos="8953"/>
      </w:tabs>
      <w:spacing w:line="240" w:lineRule="atLeast"/>
      <w:ind w:left="283" w:firstLine="326"/>
      <w:jc w:val="both"/>
    </w:pPr>
    <w:rPr>
      <w:rFonts w:ascii="Arial" w:hAnsi="Arial" w:cs="Arial"/>
      <w:sz w:val="22"/>
    </w:rPr>
  </w:style>
  <w:style w:type="paragraph" w:styleId="Zkladntextodsazen2">
    <w:name w:val="Body Text Indent 2"/>
    <w:basedOn w:val="Normln"/>
    <w:qFormat/>
    <w:pPr>
      <w:ind w:left="993" w:hanging="284"/>
      <w:jc w:val="both"/>
    </w:pPr>
    <w:rPr>
      <w:rFonts w:ascii="Arial" w:hAnsi="Arial" w:cs="Arial"/>
      <w:sz w:val="22"/>
    </w:rPr>
  </w:style>
  <w:style w:type="paragraph" w:styleId="Zkladntextodsazen3">
    <w:name w:val="Body Text Indent 3"/>
    <w:basedOn w:val="Normln"/>
    <w:pPr>
      <w:tabs>
        <w:tab w:val="left" w:pos="316"/>
        <w:tab w:val="right" w:pos="9111"/>
      </w:tabs>
      <w:ind w:left="158" w:hanging="149"/>
      <w:jc w:val="both"/>
    </w:pPr>
    <w:rPr>
      <w:rFonts w:ascii="Arial" w:hAnsi="Arial" w:cs="Arial"/>
      <w:sz w:val="22"/>
    </w:rPr>
  </w:style>
  <w:style w:type="paragraph" w:styleId="Zkladntext2">
    <w:name w:val="Body Text 2"/>
    <w:basedOn w:val="Normln"/>
    <w:qFormat/>
    <w:pPr>
      <w:tabs>
        <w:tab w:val="left" w:pos="1134"/>
      </w:tabs>
      <w:jc w:val="right"/>
    </w:pPr>
    <w:rPr>
      <w:rFonts w:ascii="Arial" w:hAnsi="Arial" w:cs="Arial"/>
      <w:sz w:val="2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Zkladntext3">
    <w:name w:val="Body Text 3"/>
    <w:basedOn w:val="Normln"/>
    <w:pPr>
      <w:tabs>
        <w:tab w:val="left" w:pos="0"/>
        <w:tab w:val="right" w:pos="8953"/>
      </w:tabs>
      <w:ind w:left="0" w:firstLine="0"/>
      <w:jc w:val="both"/>
    </w:pPr>
    <w:rPr>
      <w:rFonts w:ascii="Arial" w:hAnsi="Arial" w:cs="Arial"/>
      <w:b/>
      <w:caps/>
      <w:sz w:val="28"/>
    </w:rPr>
  </w:style>
  <w:style w:type="paragraph" w:styleId="Zpat">
    <w:name w:val="footer"/>
    <w:basedOn w:val="Normln"/>
    <w:pPr>
      <w:suppressLineNumbers/>
      <w:tabs>
        <w:tab w:val="center" w:pos="4536"/>
        <w:tab w:val="right" w:pos="9072"/>
      </w:tabs>
      <w:ind w:left="0" w:firstLine="0"/>
    </w:pPr>
  </w:style>
  <w:style w:type="paragraph" w:customStyle="1" w:styleId="Zkltext2">
    <w:name w:val="Zákl. text 2"/>
    <w:pPr>
      <w:keepLines/>
      <w:spacing w:line="1" w:lineRule="atLeast"/>
      <w:ind w:leftChars="-1" w:left="1418" w:hangingChars="1" w:hanging="1"/>
      <w:textDirection w:val="btLr"/>
      <w:textAlignment w:val="top"/>
      <w:outlineLvl w:val="0"/>
    </w:pPr>
    <w:rPr>
      <w:rFonts w:ascii="Arial" w:hAnsi="Arial" w:cs="Arial"/>
      <w:color w:val="000000"/>
      <w:kern w:val="1"/>
      <w:position w:val="-1"/>
      <w:lang w:val="cs-CZ" w:eastAsia="ar-SA"/>
    </w:rPr>
  </w:style>
  <w:style w:type="paragraph" w:styleId="Textbubliny">
    <w:name w:val="Balloon Text"/>
    <w:basedOn w:val="Normln"/>
    <w:qFormat/>
    <w:rPr>
      <w:rFonts w:ascii="Tahoma" w:hAnsi="Tahoma" w:cs="Tahoma"/>
      <w:sz w:val="16"/>
      <w:szCs w:val="16"/>
    </w:rPr>
  </w:style>
  <w:style w:type="paragraph" w:customStyle="1" w:styleId="Zkladntext31">
    <w:name w:val="Základní text 31"/>
    <w:basedOn w:val="Normln"/>
    <w:pPr>
      <w:tabs>
        <w:tab w:val="left" w:pos="0"/>
        <w:tab w:val="right" w:pos="8953"/>
      </w:tabs>
      <w:ind w:left="0" w:firstLine="0"/>
      <w:jc w:val="both"/>
    </w:pPr>
    <w:rPr>
      <w:rFonts w:ascii="Arial" w:hAnsi="Arial" w:cs="Arial"/>
      <w:b/>
      <w:caps/>
      <w:sz w:val="28"/>
    </w:rPr>
  </w:style>
  <w:style w:type="paragraph" w:customStyle="1" w:styleId="Obsahtabulky">
    <w:name w:val="Obsah tabulky"/>
    <w:basedOn w:val="Normln"/>
    <w:pPr>
      <w:suppressLineNumbers/>
      <w:ind w:left="0" w:firstLine="0"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customStyle="1" w:styleId="Obsahrmce">
    <w:name w:val="Obsah rámce"/>
    <w:basedOn w:val="Zkladntext"/>
  </w:style>
  <w:style w:type="paragraph" w:styleId="Zhlav">
    <w:name w:val="header"/>
    <w:basedOn w:val="Normln"/>
    <w:pPr>
      <w:suppressLineNumbers/>
      <w:tabs>
        <w:tab w:val="center" w:pos="4819"/>
        <w:tab w:val="right" w:pos="9638"/>
      </w:tabs>
      <w:ind w:left="0" w:firstLine="0"/>
    </w:pPr>
  </w:style>
  <w:style w:type="paragraph" w:styleId="Obsah1">
    <w:name w:val="toc 1"/>
    <w:basedOn w:val="Normln"/>
    <w:pPr>
      <w:tabs>
        <w:tab w:val="right" w:leader="dot" w:pos="9637"/>
      </w:tabs>
      <w:spacing w:after="100"/>
      <w:ind w:left="0" w:firstLine="0"/>
    </w:pPr>
    <w:rPr>
      <w:szCs w:val="21"/>
    </w:rPr>
  </w:style>
  <w:style w:type="paragraph" w:styleId="Nadpisobsahu">
    <w:name w:val="TOC Heading"/>
    <w:basedOn w:val="Nadpis"/>
    <w:pPr>
      <w:numPr>
        <w:numId w:val="2"/>
      </w:numPr>
      <w:suppressLineNumbers/>
      <w:ind w:left="0" w:firstLine="0"/>
    </w:pPr>
    <w:rPr>
      <w:bCs/>
      <w:sz w:val="32"/>
      <w:szCs w:val="32"/>
    </w:rPr>
  </w:style>
  <w:style w:type="paragraph" w:styleId="Obsah2">
    <w:name w:val="toc 2"/>
    <w:basedOn w:val="Normln"/>
    <w:pPr>
      <w:tabs>
        <w:tab w:val="right" w:leader="dot" w:pos="9637"/>
      </w:tabs>
      <w:spacing w:after="100"/>
      <w:ind w:left="240" w:firstLine="0"/>
    </w:pPr>
    <w:rPr>
      <w:szCs w:val="21"/>
    </w:rPr>
  </w:style>
  <w:style w:type="paragraph" w:styleId="Obsah4">
    <w:name w:val="toc 4"/>
    <w:basedOn w:val="Rejstk"/>
    <w:pPr>
      <w:tabs>
        <w:tab w:val="right" w:leader="dot" w:pos="9637"/>
      </w:tabs>
      <w:ind w:left="849"/>
    </w:pPr>
  </w:style>
  <w:style w:type="paragraph" w:styleId="Obsah5">
    <w:name w:val="toc 5"/>
    <w:basedOn w:val="Rejstk"/>
    <w:pPr>
      <w:tabs>
        <w:tab w:val="right" w:leader="dot" w:pos="9637"/>
      </w:tabs>
      <w:ind w:left="1132"/>
    </w:pPr>
  </w:style>
  <w:style w:type="paragraph" w:styleId="Obsah3">
    <w:name w:val="toc 3"/>
    <w:basedOn w:val="Rejstk"/>
    <w:pPr>
      <w:tabs>
        <w:tab w:val="right" w:leader="dot" w:pos="9072"/>
      </w:tabs>
      <w:ind w:left="566"/>
    </w:pPr>
  </w:style>
  <w:style w:type="paragraph" w:styleId="Obsah6">
    <w:name w:val="toc 6"/>
    <w:basedOn w:val="Rejstk"/>
    <w:pPr>
      <w:tabs>
        <w:tab w:val="right" w:leader="dot" w:pos="8223"/>
      </w:tabs>
      <w:ind w:left="1415"/>
    </w:pPr>
  </w:style>
  <w:style w:type="paragraph" w:styleId="Obsah7">
    <w:name w:val="toc 7"/>
    <w:basedOn w:val="Rejstk"/>
    <w:pPr>
      <w:tabs>
        <w:tab w:val="right" w:leader="dot" w:pos="7940"/>
      </w:tabs>
      <w:ind w:left="1698"/>
    </w:pPr>
  </w:style>
  <w:style w:type="paragraph" w:styleId="Obsah8">
    <w:name w:val="toc 8"/>
    <w:basedOn w:val="Rejstk"/>
    <w:pPr>
      <w:tabs>
        <w:tab w:val="right" w:leader="dot" w:pos="7657"/>
      </w:tabs>
      <w:ind w:left="1981"/>
    </w:pPr>
  </w:style>
  <w:style w:type="paragraph" w:styleId="Obsah9">
    <w:name w:val="toc 9"/>
    <w:basedOn w:val="Rejstk"/>
    <w:pPr>
      <w:tabs>
        <w:tab w:val="right" w:leader="dot" w:pos="7374"/>
      </w:tabs>
      <w:ind w:left="2264"/>
    </w:pPr>
  </w:style>
  <w:style w:type="paragraph" w:customStyle="1" w:styleId="Obsah10">
    <w:name w:val="Obsah 10"/>
    <w:basedOn w:val="Rejstk"/>
    <w:pPr>
      <w:tabs>
        <w:tab w:val="right" w:leader="dot" w:pos="7091"/>
      </w:tabs>
      <w:ind w:left="2547"/>
    </w:pPr>
  </w:style>
  <w:style w:type="table" w:styleId="Mkatabulky">
    <w:name w:val="Table Grid"/>
    <w:basedOn w:val="Normlntabulka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bublinyChar1">
    <w:name w:val="Text bubliny Char1"/>
    <w:rPr>
      <w:rFonts w:ascii="Tahoma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eastAsia="ar-SA"/>
    </w:rPr>
  </w:style>
  <w:style w:type="paragraph" w:customStyle="1" w:styleId="Zkladntext32">
    <w:name w:val="Základní text 32"/>
    <w:basedOn w:val="Normln"/>
    <w:pPr>
      <w:spacing w:after="120"/>
    </w:pPr>
    <w:rPr>
      <w:kern w:val="0"/>
      <w:sz w:val="16"/>
      <w:szCs w:val="16"/>
    </w:rPr>
  </w:style>
  <w:style w:type="paragraph" w:styleId="Odstavecseseznamem">
    <w:name w:val="List Paragraph"/>
    <w:basedOn w:val="Normln"/>
    <w:pPr>
      <w:ind w:left="708"/>
    </w:pPr>
  </w:style>
  <w:style w:type="character" w:customStyle="1" w:styleId="spelle">
    <w:name w:val="spelle"/>
    <w:rPr>
      <w:w w:val="100"/>
      <w:position w:val="-1"/>
      <w:effect w:val="none"/>
      <w:vertAlign w:val="baseline"/>
      <w:cs w:val="0"/>
      <w:em w:val="none"/>
    </w:rPr>
  </w:style>
  <w:style w:type="character" w:customStyle="1" w:styleId="Zkladntextodsazen2Char">
    <w:name w:val="Základní text odsazený 2 Char"/>
    <w:rPr>
      <w:rFonts w:ascii="Arial" w:hAnsi="Arial" w:cs="Arial"/>
      <w:w w:val="100"/>
      <w:kern w:val="1"/>
      <w:position w:val="-1"/>
      <w:sz w:val="22"/>
      <w:effect w:val="none"/>
      <w:vertAlign w:val="baseline"/>
      <w:cs w:val="0"/>
      <w:em w:val="none"/>
      <w:lang w:eastAsia="ar-SA"/>
    </w:rPr>
  </w:style>
  <w:style w:type="character" w:customStyle="1" w:styleId="Zkladntext2Char">
    <w:name w:val="Základní text 2 Char"/>
    <w:rPr>
      <w:rFonts w:ascii="Arial" w:hAnsi="Arial" w:cs="Arial"/>
      <w:w w:val="100"/>
      <w:kern w:val="1"/>
      <w:position w:val="-1"/>
      <w:sz w:val="22"/>
      <w:effect w:val="none"/>
      <w:vertAlign w:val="baseline"/>
      <w:cs w:val="0"/>
      <w:em w:val="none"/>
      <w:lang w:eastAsia="ar-SA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hAnsi="Calibri" w:cs="Calibri"/>
      <w:color w:val="000000"/>
      <w:position w:val="-1"/>
      <w:sz w:val="24"/>
      <w:szCs w:val="24"/>
      <w:lang w:val="cs-CZ"/>
    </w:rPr>
  </w:style>
  <w:style w:type="character" w:styleId="Odkaznakoment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komente">
    <w:name w:val="annotation text"/>
    <w:basedOn w:val="Normln"/>
    <w:qFormat/>
  </w:style>
  <w:style w:type="character" w:customStyle="1" w:styleId="TextkomenteChar">
    <w:name w:val="Text komentáře Char"/>
    <w:rPr>
      <w:w w:val="100"/>
      <w:kern w:val="1"/>
      <w:position w:val="-1"/>
      <w:effect w:val="none"/>
      <w:vertAlign w:val="baseline"/>
      <w:cs w:val="0"/>
      <w:em w:val="none"/>
      <w:lang w:eastAsia="ar-SA"/>
    </w:rPr>
  </w:style>
  <w:style w:type="paragraph" w:styleId="Pedmtkomente">
    <w:name w:val="annotation subject"/>
    <w:basedOn w:val="Textkomente"/>
    <w:next w:val="Textkomente"/>
    <w:qFormat/>
    <w:rPr>
      <w:b/>
      <w:bCs/>
    </w:rPr>
  </w:style>
  <w:style w:type="character" w:customStyle="1" w:styleId="PedmtkomenteChar">
    <w:name w:val="Předmět komentáře Char"/>
    <w:rPr>
      <w:b/>
      <w:bCs/>
      <w:w w:val="100"/>
      <w:kern w:val="1"/>
      <w:position w:val="-1"/>
      <w:effect w:val="none"/>
      <w:vertAlign w:val="baseline"/>
      <w:cs w:val="0"/>
      <w:em w:val="none"/>
      <w:lang w:eastAsia="ar-SA"/>
    </w:rPr>
  </w:style>
  <w:style w:type="character" w:styleId="Nevyeenzmnka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14" Type="http://schemas.openxmlformats.org/officeDocument/2006/relationships/footer" Target="footer2.xml"/><Relationship Id="rId22" Type="http://schemas.openxmlformats.org/officeDocument/2006/relationships/footer" Target="footer6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DqzEkB0uxpMGeoRx5YYLp2dDg==">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3350</Words>
  <Characters>19768</Characters>
  <Application>Microsoft Office Word</Application>
  <DocSecurity>0</DocSecurity>
  <Lines>164</Lines>
  <Paragraphs>46</Paragraphs>
  <ScaleCrop>false</ScaleCrop>
  <Company/>
  <LinksUpToDate>false</LinksUpToDate>
  <CharactersWithSpaces>23072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Dolezal</dc:creator>
  <cp:lastModifiedBy>Příkaský Bruno (280190)</cp:lastModifiedBy>
  <cp:revision>4</cp:revision>
  <dcterms:created xsi:type="dcterms:W3CDTF">2018-11-26T05:33:00Z</dcterms:created>
  <dcterms:modified xsi:type="dcterms:W3CDTF">2026-02-15T19:25:00Z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EL-VY spol. s r.o.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