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B2CEE" w14:textId="09A7957C" w:rsidR="453DDD30" w:rsidRPr="00DC0081" w:rsidRDefault="668B8B64" w:rsidP="00DC0081">
      <w:pPr>
        <w:pStyle w:val="Nadpis1"/>
      </w:pPr>
      <w:r>
        <w:t>alza</w:t>
      </w:r>
    </w:p>
    <w:p w14:paraId="6D969493" w14:textId="22FC5561" w:rsidR="79D79073" w:rsidRDefault="79D79073" w:rsidP="00DC0081">
      <w:pPr>
        <w:pStyle w:val="Nadpis2"/>
        <w:rPr>
          <w:rFonts w:eastAsia="Aptos"/>
        </w:rPr>
      </w:pPr>
      <w:r>
        <w:t>Program: pinkway</w:t>
      </w:r>
    </w:p>
    <w:p w14:paraId="1C05C4F6" w14:textId="74EA832F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Popis projektu:</w:t>
      </w:r>
    </w:p>
    <w:p w14:paraId="4121C370" w14:textId="45328043" w:rsidR="79D79073" w:rsidRDefault="79D79073" w:rsidP="2C525E56">
      <w:pPr>
        <w:pStyle w:val="Odstavecseseznamem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Textem popis, o co jde</w:t>
      </w:r>
    </w:p>
    <w:p w14:paraId="7F2ADB0A" w14:textId="0D852AC0" w:rsidR="79D79073" w:rsidRDefault="79D79073" w:rsidP="2C525E56">
      <w:pPr>
        <w:pStyle w:val="Odstavecseseznamem"/>
        <w:numPr>
          <w:ilvl w:val="0"/>
          <w:numId w:val="6"/>
        </w:num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Co je cílem konzultací, kam se chceme dostat</w:t>
      </w:r>
    </w:p>
    <w:p w14:paraId="6945887B" w14:textId="4B43959A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Role:</w:t>
      </w:r>
    </w:p>
    <w:p w14:paraId="2CBFEDBE" w14:textId="5B933044" w:rsidR="79D79073" w:rsidRDefault="79D79073" w:rsidP="2C525E56">
      <w:pPr>
        <w:pStyle w:val="Odstavecseseznamem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>
        <w:t>Key Account: M. Svatoň</w:t>
      </w:r>
    </w:p>
    <w:p w14:paraId="2DF1B1C9" w14:textId="70311DB7" w:rsidR="79D79073" w:rsidRDefault="79D79073" w:rsidP="2C525E56">
      <w:pPr>
        <w:pStyle w:val="Odstavecseseznamem"/>
        <w:numPr>
          <w:ilvl w:val="0"/>
          <w:numId w:val="5"/>
        </w:numPr>
        <w:rPr>
          <w:rFonts w:ascii="Aptos" w:eastAsia="Aptos" w:hAnsi="Aptos" w:cs="Aptos"/>
          <w:color w:val="000000" w:themeColor="text1"/>
        </w:rPr>
      </w:pPr>
      <w:r>
        <w:t>Klient: m. malý</w:t>
      </w:r>
    </w:p>
    <w:p w14:paraId="54DB158C" w14:textId="241A7966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Odkazy:</w:t>
      </w:r>
    </w:p>
    <w:p w14:paraId="016CCCE4" w14:textId="32114C88" w:rsidR="79D79073" w:rsidRDefault="79D79073" w:rsidP="2C525E56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proofErr w:type="spellStart"/>
      <w:r w:rsidRPr="5065E02D">
        <w:rPr>
          <w:rFonts w:ascii="Aptos" w:eastAsia="Aptos" w:hAnsi="Aptos" w:cs="Aptos"/>
          <w:color w:val="000000" w:themeColor="text1"/>
        </w:rPr>
        <w:t>Bitrix</w:t>
      </w:r>
      <w:proofErr w:type="spellEnd"/>
      <w:r w:rsidRPr="5065E02D">
        <w:rPr>
          <w:rFonts w:ascii="Aptos" w:eastAsia="Aptos" w:hAnsi="Aptos" w:cs="Aptos"/>
          <w:color w:val="000000" w:themeColor="text1"/>
        </w:rPr>
        <w:t>:</w:t>
      </w:r>
    </w:p>
    <w:p w14:paraId="12A28863" w14:textId="1F24F79D" w:rsidR="622EA7C9" w:rsidRDefault="622EA7C9" w:rsidP="5065E02D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 xml:space="preserve">Dokumenty: </w:t>
      </w:r>
    </w:p>
    <w:p w14:paraId="0C9B35B0" w14:textId="2F339FF0" w:rsidR="0D6562A0" w:rsidRDefault="0D6562A0" w:rsidP="339A78B7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 xml:space="preserve">Story projektu: </w:t>
      </w:r>
    </w:p>
    <w:p w14:paraId="31553201" w14:textId="223F7EF0" w:rsidR="4FFC2914" w:rsidRDefault="4FFC2914" w:rsidP="339A78B7">
      <w:pPr>
        <w:pStyle w:val="Odstavecseseznamem"/>
        <w:numPr>
          <w:ilvl w:val="0"/>
          <w:numId w:val="4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Strategický dokument:</w:t>
      </w:r>
    </w:p>
    <w:p w14:paraId="746EC9FF" w14:textId="1020B6EF" w:rsidR="79D79073" w:rsidRDefault="79D79073" w:rsidP="2C525E56">
      <w:pPr>
        <w:rPr>
          <w:rFonts w:ascii="Aptos" w:eastAsia="Aptos" w:hAnsi="Aptos" w:cs="Aptos"/>
          <w:color w:val="000000" w:themeColor="text1"/>
        </w:rPr>
      </w:pPr>
      <w:r w:rsidRPr="2C525E56">
        <w:rPr>
          <w:rFonts w:ascii="Aptos" w:eastAsia="Aptos" w:hAnsi="Aptos" w:cs="Aptos"/>
          <w:color w:val="000000" w:themeColor="text1"/>
        </w:rPr>
        <w:t>Úkoly v celém bloku:</w:t>
      </w:r>
    </w:p>
    <w:p w14:paraId="36F88404" w14:textId="41AD07AC" w:rsidR="2C525E56" w:rsidRDefault="4686DFB2" w:rsidP="339A78B7">
      <w:pPr>
        <w:pStyle w:val="Odstavecseseznamem"/>
        <w:numPr>
          <w:ilvl w:val="0"/>
          <w:numId w:val="3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D</w:t>
      </w:r>
    </w:p>
    <w:p w14:paraId="6074CC14" w14:textId="6C8EDD70" w:rsidR="4686DFB2" w:rsidRDefault="4686DFB2" w:rsidP="339A78B7">
      <w:p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Závěrečné hodnocení spolupráce:</w:t>
      </w:r>
    </w:p>
    <w:p w14:paraId="6E0D73D8" w14:textId="189EEB1B" w:rsidR="4686DFB2" w:rsidRDefault="4686DFB2" w:rsidP="339A78B7">
      <w:pPr>
        <w:pStyle w:val="Odstavecseseznamem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>Vyjádření klienta</w:t>
      </w:r>
    </w:p>
    <w:p w14:paraId="0898BA6B" w14:textId="07565847" w:rsidR="4686DFB2" w:rsidRDefault="4686DFB2" w:rsidP="339A78B7">
      <w:pPr>
        <w:pStyle w:val="Odstavecseseznamem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 w:rsidRPr="339A78B7">
        <w:rPr>
          <w:rFonts w:ascii="Aptos" w:eastAsia="Aptos" w:hAnsi="Aptos" w:cs="Aptos"/>
          <w:color w:val="000000" w:themeColor="text1"/>
        </w:rPr>
        <w:t xml:space="preserve">Vyjádření </w:t>
      </w:r>
      <w:proofErr w:type="spellStart"/>
      <w:r w:rsidRPr="339A78B7">
        <w:rPr>
          <w:rFonts w:ascii="Aptos" w:eastAsia="Aptos" w:hAnsi="Aptos" w:cs="Aptos"/>
          <w:color w:val="000000" w:themeColor="text1"/>
        </w:rPr>
        <w:t>PINKu</w:t>
      </w:r>
      <w:proofErr w:type="spellEnd"/>
    </w:p>
    <w:p w14:paraId="12602220" w14:textId="57D72676" w:rsidR="0FB8F7DD" w:rsidRDefault="0FB8F7DD" w:rsidP="0FB8F7DD">
      <w:pPr>
        <w:rPr>
          <w:rFonts w:ascii="Aptos" w:eastAsia="Aptos" w:hAnsi="Aptos" w:cs="Aptos"/>
          <w:color w:val="000000" w:themeColor="text1"/>
        </w:rPr>
      </w:pPr>
    </w:p>
    <w:tbl>
      <w:tblPr>
        <w:tblStyle w:val="Mkatabulky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456"/>
        <w:gridCol w:w="4456"/>
      </w:tblGrid>
      <w:tr w:rsidR="0FB8F7DD" w14:paraId="6B9C74E5" w14:textId="77777777" w:rsidTr="0FB8F7DD">
        <w:trPr>
          <w:trHeight w:val="570"/>
        </w:trPr>
        <w:tc>
          <w:tcPr>
            <w:tcW w:w="891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A128124" w14:textId="583E0C3F" w:rsidR="0FB8F7DD" w:rsidRDefault="0FB8F7DD" w:rsidP="0FB8F7DD">
            <w:pPr>
              <w:spacing w:line="279" w:lineRule="auto"/>
              <w:jc w:val="center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b/>
                <w:bCs/>
                <w:color w:val="000000" w:themeColor="text1"/>
              </w:rPr>
              <w:t>Úvodní konzultace</w:t>
            </w:r>
          </w:p>
        </w:tc>
      </w:tr>
      <w:tr w:rsidR="0FB8F7DD" w14:paraId="77056296" w14:textId="77777777" w:rsidTr="0FB8F7DD">
        <w:trPr>
          <w:trHeight w:val="570"/>
        </w:trPr>
        <w:tc>
          <w:tcPr>
            <w:tcW w:w="44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3B17BE" w14:textId="48D8D78D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>P-PINK:</w:t>
            </w:r>
          </w:p>
        </w:tc>
        <w:tc>
          <w:tcPr>
            <w:tcW w:w="4456" w:type="dxa"/>
            <w:tcBorders>
              <w:top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10FB4F" w14:textId="7193CA6B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 xml:space="preserve">Klient: </w:t>
            </w:r>
          </w:p>
        </w:tc>
      </w:tr>
      <w:tr w:rsidR="0FB8F7DD" w14:paraId="1973B40C" w14:textId="77777777" w:rsidTr="0FB8F7DD">
        <w:trPr>
          <w:trHeight w:val="570"/>
        </w:trPr>
        <w:tc>
          <w:tcPr>
            <w:tcW w:w="4456" w:type="dxa"/>
            <w:tcBorders>
              <w:left w:val="single" w:sz="6" w:space="0" w:color="auto"/>
              <w:bottom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B871569" w14:textId="602DA088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>Místo:</w:t>
            </w:r>
          </w:p>
        </w:tc>
        <w:tc>
          <w:tcPr>
            <w:tcW w:w="4456" w:type="dxa"/>
            <w:tcBorders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2C6D6F" w14:textId="13998B66" w:rsidR="0FB8F7DD" w:rsidRDefault="0FB8F7DD" w:rsidP="0FB8F7DD">
            <w:pPr>
              <w:spacing w:line="279" w:lineRule="auto"/>
              <w:rPr>
                <w:rFonts w:ascii="Aptos" w:eastAsia="Aptos" w:hAnsi="Aptos" w:cs="Aptos"/>
                <w:color w:val="000000" w:themeColor="text1"/>
              </w:rPr>
            </w:pPr>
            <w:r w:rsidRPr="0FB8F7DD">
              <w:rPr>
                <w:rFonts w:ascii="Aptos" w:eastAsia="Aptos" w:hAnsi="Aptos" w:cs="Aptos"/>
                <w:color w:val="000000" w:themeColor="text1"/>
              </w:rPr>
              <w:t xml:space="preserve">Datum: </w:t>
            </w:r>
          </w:p>
        </w:tc>
      </w:tr>
    </w:tbl>
    <w:p w14:paraId="49A403C9" w14:textId="0A139232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</w:rPr>
        <w:t xml:space="preserve">Čas: XX – celkem </w:t>
      </w:r>
      <w:proofErr w:type="gramStart"/>
      <w:r w:rsidRPr="0FB8F7DD">
        <w:rPr>
          <w:rFonts w:ascii="Aptos" w:eastAsia="Aptos" w:hAnsi="Aptos" w:cs="Aptos"/>
          <w:color w:val="000000" w:themeColor="text1"/>
        </w:rPr>
        <w:t>1h</w:t>
      </w:r>
      <w:proofErr w:type="gramEnd"/>
    </w:p>
    <w:p w14:paraId="67B1717A" w14:textId="602EBD85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>
        <w:br/>
      </w:r>
      <w:r w:rsidRPr="0FB8F7DD">
        <w:rPr>
          <w:rFonts w:ascii="Aptos" w:eastAsia="Aptos" w:hAnsi="Aptos" w:cs="Aptos"/>
          <w:color w:val="000000" w:themeColor="text1"/>
          <w:u w:val="single"/>
        </w:rPr>
        <w:t>Probráno:</w:t>
      </w:r>
    </w:p>
    <w:p w14:paraId="1DCDB2E0" w14:textId="7D6A1A7C" w:rsidR="4C9C1840" w:rsidRDefault="4C9C1840" w:rsidP="0FB8F7DD">
      <w:pPr>
        <w:pStyle w:val="Odstavecseseznamem"/>
        <w:numPr>
          <w:ilvl w:val="0"/>
          <w:numId w:val="10"/>
        </w:numPr>
        <w:rPr>
          <w:rFonts w:ascii="Aptos" w:eastAsia="Aptos" w:hAnsi="Aptos" w:cs="Aptos"/>
          <w:color w:val="000000" w:themeColor="text1"/>
        </w:rPr>
      </w:pPr>
      <w:proofErr w:type="spellStart"/>
      <w:r w:rsidRPr="17B3F8DA">
        <w:rPr>
          <w:rFonts w:ascii="Aptos" w:eastAsia="Aptos" w:hAnsi="Aptos" w:cs="Aptos"/>
          <w:color w:val="000000" w:themeColor="text1"/>
        </w:rPr>
        <w:t>Xxx</w:t>
      </w:r>
      <w:proofErr w:type="spellEnd"/>
    </w:p>
    <w:p w14:paraId="7EB319EE" w14:textId="0429F36B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  <w:u w:val="single"/>
        </w:rPr>
        <w:t>Důležité informace:</w:t>
      </w:r>
    </w:p>
    <w:p w14:paraId="10E04B39" w14:textId="4B3CF7AB" w:rsidR="4C9C1840" w:rsidRDefault="4C9C1840" w:rsidP="0FB8F7DD">
      <w:pPr>
        <w:pStyle w:val="Odstavecseseznamem"/>
        <w:numPr>
          <w:ilvl w:val="0"/>
          <w:numId w:val="9"/>
        </w:numPr>
        <w:rPr>
          <w:rFonts w:ascii="Aptos" w:eastAsia="Aptos" w:hAnsi="Aptos" w:cs="Aptos"/>
          <w:color w:val="000000" w:themeColor="text1"/>
        </w:rPr>
      </w:pPr>
      <w:proofErr w:type="spellStart"/>
      <w:r w:rsidRPr="17B3F8DA">
        <w:rPr>
          <w:rFonts w:ascii="Aptos" w:eastAsia="Aptos" w:hAnsi="Aptos" w:cs="Aptos"/>
          <w:color w:val="000000" w:themeColor="text1"/>
        </w:rPr>
        <w:t>Xx</w:t>
      </w:r>
      <w:proofErr w:type="spellEnd"/>
    </w:p>
    <w:p w14:paraId="51998F85" w14:textId="3C45F167" w:rsidR="4C9C1840" w:rsidRDefault="4C9C1840" w:rsidP="0FB8F7DD">
      <w:p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  <w:u w:val="single"/>
        </w:rPr>
        <w:t>Úkoly:</w:t>
      </w:r>
    </w:p>
    <w:p w14:paraId="30619E23" w14:textId="70AECF77" w:rsidR="4C9C1840" w:rsidRDefault="4C9C1840" w:rsidP="0FB8F7DD">
      <w:pPr>
        <w:pStyle w:val="Odstavecseseznamem"/>
        <w:numPr>
          <w:ilvl w:val="0"/>
          <w:numId w:val="8"/>
        </w:numPr>
        <w:rPr>
          <w:rFonts w:ascii="Aptos" w:eastAsia="Aptos" w:hAnsi="Aptos" w:cs="Aptos"/>
          <w:color w:val="000000" w:themeColor="text1"/>
        </w:rPr>
      </w:pPr>
      <w:r w:rsidRPr="17B3F8DA">
        <w:rPr>
          <w:rFonts w:ascii="Aptos" w:eastAsia="Aptos" w:hAnsi="Aptos" w:cs="Aptos"/>
          <w:color w:val="000000" w:themeColor="text1"/>
        </w:rPr>
        <w:lastRenderedPageBreak/>
        <w:t>X</w:t>
      </w:r>
    </w:p>
    <w:p w14:paraId="62F48DA3" w14:textId="235E3922" w:rsidR="4C9C1840" w:rsidRDefault="4C9C1840" w:rsidP="2C525E56">
      <w:pPr>
        <w:rPr>
          <w:rFonts w:ascii="Aptos" w:eastAsia="Aptos" w:hAnsi="Aptos" w:cs="Aptos"/>
          <w:color w:val="000000" w:themeColor="text1"/>
          <w:u w:val="single"/>
        </w:rPr>
      </w:pPr>
      <w:r w:rsidRPr="2C525E56">
        <w:rPr>
          <w:rFonts w:ascii="Aptos" w:eastAsia="Aptos" w:hAnsi="Aptos" w:cs="Aptos"/>
          <w:color w:val="000000" w:themeColor="text1"/>
          <w:u w:val="single"/>
        </w:rPr>
        <w:t>Další postup:</w:t>
      </w:r>
    </w:p>
    <w:p w14:paraId="175B73BC" w14:textId="163597B1" w:rsidR="4C9C1840" w:rsidRDefault="4C9C1840" w:rsidP="0FB8F7DD">
      <w:pPr>
        <w:pStyle w:val="Odstavecseseznamem"/>
        <w:numPr>
          <w:ilvl w:val="0"/>
          <w:numId w:val="7"/>
        </w:numPr>
        <w:rPr>
          <w:rFonts w:ascii="Aptos" w:eastAsia="Aptos" w:hAnsi="Aptos" w:cs="Aptos"/>
          <w:color w:val="000000" w:themeColor="text1"/>
        </w:rPr>
      </w:pPr>
      <w:r w:rsidRPr="0FB8F7DD">
        <w:rPr>
          <w:rFonts w:ascii="Aptos" w:eastAsia="Aptos" w:hAnsi="Aptos" w:cs="Aptos"/>
          <w:color w:val="000000" w:themeColor="text1"/>
        </w:rPr>
        <w:t>x</w:t>
      </w:r>
    </w:p>
    <w:p w14:paraId="2AFE4D34" w14:textId="01FDCFD5" w:rsidR="0FB8F7DD" w:rsidRDefault="519D5C12" w:rsidP="415ADBA6">
      <w:pPr>
        <w:rPr>
          <w:u w:val="single"/>
        </w:rPr>
      </w:pPr>
      <w:r w:rsidRPr="415ADBA6">
        <w:rPr>
          <w:u w:val="single"/>
        </w:rPr>
        <w:t>Hodnocení konzultace:</w:t>
      </w:r>
    </w:p>
    <w:p w14:paraId="166090CE" w14:textId="0D784678" w:rsidR="519D5C12" w:rsidRDefault="519D5C12" w:rsidP="415ADBA6">
      <w:pPr>
        <w:pStyle w:val="Odstavecseseznamem"/>
        <w:numPr>
          <w:ilvl w:val="0"/>
          <w:numId w:val="2"/>
        </w:numPr>
      </w:pPr>
      <w:r>
        <w:t xml:space="preserve">Klientem: </w:t>
      </w:r>
    </w:p>
    <w:p w14:paraId="05774806" w14:textId="6124CFD2" w:rsidR="519D5C12" w:rsidRDefault="519D5C12" w:rsidP="415ADBA6">
      <w:pPr>
        <w:pStyle w:val="Odstavecseseznamem"/>
        <w:numPr>
          <w:ilvl w:val="0"/>
          <w:numId w:val="2"/>
        </w:numPr>
      </w:pPr>
      <w:r>
        <w:t>Konzultantem:</w:t>
      </w:r>
    </w:p>
    <w:sectPr w:rsidR="519D5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C2687"/>
    <w:multiLevelType w:val="hybridMultilevel"/>
    <w:tmpl w:val="DA14D826"/>
    <w:lvl w:ilvl="0" w:tplc="DF2AC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40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2B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A64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D0D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40C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68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25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F67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578A"/>
    <w:multiLevelType w:val="hybridMultilevel"/>
    <w:tmpl w:val="F26838DC"/>
    <w:lvl w:ilvl="0" w:tplc="ADDAF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C8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70E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C08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61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98D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C5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BC1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EA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A471"/>
    <w:multiLevelType w:val="hybridMultilevel"/>
    <w:tmpl w:val="A90834DA"/>
    <w:lvl w:ilvl="0" w:tplc="124A1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65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C0D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5E9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29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4E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4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AC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D43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01A5"/>
    <w:multiLevelType w:val="hybridMultilevel"/>
    <w:tmpl w:val="73DAEBAE"/>
    <w:lvl w:ilvl="0" w:tplc="FB8A9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020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E8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21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6C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EA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AF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189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8C8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552E6"/>
    <w:multiLevelType w:val="hybridMultilevel"/>
    <w:tmpl w:val="19ECC474"/>
    <w:lvl w:ilvl="0" w:tplc="489C1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105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F2E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3A8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1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AD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E4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844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F07E0"/>
    <w:multiLevelType w:val="hybridMultilevel"/>
    <w:tmpl w:val="484C1EB2"/>
    <w:lvl w:ilvl="0" w:tplc="FB28C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5AF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3AE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3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2E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2D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28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60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A7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D47C9"/>
    <w:multiLevelType w:val="hybridMultilevel"/>
    <w:tmpl w:val="0AC2FA08"/>
    <w:lvl w:ilvl="0" w:tplc="D0FE3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66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EF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07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E8D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B04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0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A7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6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FC941"/>
    <w:multiLevelType w:val="hybridMultilevel"/>
    <w:tmpl w:val="FCB2D67C"/>
    <w:lvl w:ilvl="0" w:tplc="0A7C9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108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2C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0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0F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C5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06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CBB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07E1A"/>
    <w:multiLevelType w:val="hybridMultilevel"/>
    <w:tmpl w:val="9DC4F026"/>
    <w:lvl w:ilvl="0" w:tplc="81588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E3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CEC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0F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F03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62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09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7872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AE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2FB29"/>
    <w:multiLevelType w:val="hybridMultilevel"/>
    <w:tmpl w:val="B7A81B5A"/>
    <w:lvl w:ilvl="0" w:tplc="89FE6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27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6B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25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AE8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A8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C9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C9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47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D4169"/>
    <w:multiLevelType w:val="hybridMultilevel"/>
    <w:tmpl w:val="13C6FDBC"/>
    <w:lvl w:ilvl="0" w:tplc="D6700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6B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0EC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E1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C4A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C1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0B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6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83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84A04"/>
    <w:multiLevelType w:val="hybridMultilevel"/>
    <w:tmpl w:val="70BAF282"/>
    <w:lvl w:ilvl="0" w:tplc="00306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41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03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6D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04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0E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8E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761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2EA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3B2FB"/>
    <w:multiLevelType w:val="hybridMultilevel"/>
    <w:tmpl w:val="027CBC80"/>
    <w:lvl w:ilvl="0" w:tplc="1F401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4E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A2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8B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6C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8A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84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CB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C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0D07F"/>
    <w:multiLevelType w:val="hybridMultilevel"/>
    <w:tmpl w:val="14F672C6"/>
    <w:lvl w:ilvl="0" w:tplc="7DFA6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E8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6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49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A2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CD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76A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2F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87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EC5F1C"/>
    <w:multiLevelType w:val="hybridMultilevel"/>
    <w:tmpl w:val="8E16482A"/>
    <w:lvl w:ilvl="0" w:tplc="07AC8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21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A45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A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24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6B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344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48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80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33B38"/>
    <w:multiLevelType w:val="hybridMultilevel"/>
    <w:tmpl w:val="B7666878"/>
    <w:lvl w:ilvl="0" w:tplc="4B46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00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94A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067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6F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A5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EC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E1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A68E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891D6"/>
    <w:multiLevelType w:val="hybridMultilevel"/>
    <w:tmpl w:val="ACE8C0A2"/>
    <w:lvl w:ilvl="0" w:tplc="ADC4D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7A1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888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4F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2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747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02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4E9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8E2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E76C9"/>
    <w:multiLevelType w:val="hybridMultilevel"/>
    <w:tmpl w:val="9362A47C"/>
    <w:lvl w:ilvl="0" w:tplc="A8A07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EC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966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2D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42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9A0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C86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8A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0C7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F8319"/>
    <w:multiLevelType w:val="hybridMultilevel"/>
    <w:tmpl w:val="75E8D732"/>
    <w:lvl w:ilvl="0" w:tplc="4F40C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08B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001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66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226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C9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43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C4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9B588"/>
    <w:multiLevelType w:val="hybridMultilevel"/>
    <w:tmpl w:val="EE8C3194"/>
    <w:lvl w:ilvl="0" w:tplc="539870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EC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34C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B657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C2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EB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43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2C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21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941FE"/>
    <w:multiLevelType w:val="hybridMultilevel"/>
    <w:tmpl w:val="8216E438"/>
    <w:lvl w:ilvl="0" w:tplc="D2BC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62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A9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4A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03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62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46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A2B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9C6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D99466"/>
    <w:multiLevelType w:val="hybridMultilevel"/>
    <w:tmpl w:val="AC78FA48"/>
    <w:lvl w:ilvl="0" w:tplc="56381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48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65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D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F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C1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B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8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E0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54984">
    <w:abstractNumId w:val="21"/>
  </w:num>
  <w:num w:numId="2" w16cid:durableId="1876849549">
    <w:abstractNumId w:val="15"/>
  </w:num>
  <w:num w:numId="3" w16cid:durableId="1997495595">
    <w:abstractNumId w:val="17"/>
  </w:num>
  <w:num w:numId="4" w16cid:durableId="2091460741">
    <w:abstractNumId w:val="18"/>
  </w:num>
  <w:num w:numId="5" w16cid:durableId="1590196632">
    <w:abstractNumId w:val="10"/>
  </w:num>
  <w:num w:numId="6" w16cid:durableId="1484395402">
    <w:abstractNumId w:val="8"/>
  </w:num>
  <w:num w:numId="7" w16cid:durableId="1513648630">
    <w:abstractNumId w:val="12"/>
  </w:num>
  <w:num w:numId="8" w16cid:durableId="771437794">
    <w:abstractNumId w:val="3"/>
  </w:num>
  <w:num w:numId="9" w16cid:durableId="1014386219">
    <w:abstractNumId w:val="11"/>
  </w:num>
  <w:num w:numId="10" w16cid:durableId="1360080785">
    <w:abstractNumId w:val="9"/>
  </w:num>
  <w:num w:numId="11" w16cid:durableId="1827673026">
    <w:abstractNumId w:val="0"/>
  </w:num>
  <w:num w:numId="12" w16cid:durableId="1296259022">
    <w:abstractNumId w:val="7"/>
  </w:num>
  <w:num w:numId="13" w16cid:durableId="1562013312">
    <w:abstractNumId w:val="2"/>
  </w:num>
  <w:num w:numId="14" w16cid:durableId="1803225647">
    <w:abstractNumId w:val="14"/>
  </w:num>
  <w:num w:numId="15" w16cid:durableId="1310404441">
    <w:abstractNumId w:val="6"/>
  </w:num>
  <w:num w:numId="16" w16cid:durableId="176967187">
    <w:abstractNumId w:val="5"/>
  </w:num>
  <w:num w:numId="17" w16cid:durableId="958491091">
    <w:abstractNumId w:val="1"/>
  </w:num>
  <w:num w:numId="18" w16cid:durableId="121074176">
    <w:abstractNumId w:val="13"/>
  </w:num>
  <w:num w:numId="19" w16cid:durableId="1373001208">
    <w:abstractNumId w:val="20"/>
  </w:num>
  <w:num w:numId="20" w16cid:durableId="1231038615">
    <w:abstractNumId w:val="16"/>
  </w:num>
  <w:num w:numId="21" w16cid:durableId="1321495418">
    <w:abstractNumId w:val="4"/>
  </w:num>
  <w:num w:numId="22" w16cid:durableId="11311676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21B6DA"/>
    <w:rsid w:val="0028045F"/>
    <w:rsid w:val="00293B2C"/>
    <w:rsid w:val="00AB3710"/>
    <w:rsid w:val="00CD5E0A"/>
    <w:rsid w:val="00DC0081"/>
    <w:rsid w:val="021FE02F"/>
    <w:rsid w:val="027BE70A"/>
    <w:rsid w:val="06FD51A1"/>
    <w:rsid w:val="07CEA856"/>
    <w:rsid w:val="07E3C35F"/>
    <w:rsid w:val="0955A90F"/>
    <w:rsid w:val="0A6F41C5"/>
    <w:rsid w:val="0BDBEEA7"/>
    <w:rsid w:val="0C1BFB6A"/>
    <w:rsid w:val="0D4332D8"/>
    <w:rsid w:val="0D6562A0"/>
    <w:rsid w:val="0F3728F4"/>
    <w:rsid w:val="0FB8F7DD"/>
    <w:rsid w:val="17B3F8DA"/>
    <w:rsid w:val="1B06200F"/>
    <w:rsid w:val="1D00493E"/>
    <w:rsid w:val="24173466"/>
    <w:rsid w:val="245D0200"/>
    <w:rsid w:val="250CBD36"/>
    <w:rsid w:val="25594911"/>
    <w:rsid w:val="2662FFBB"/>
    <w:rsid w:val="2A44554B"/>
    <w:rsid w:val="2C525E56"/>
    <w:rsid w:val="2D560305"/>
    <w:rsid w:val="2E01F129"/>
    <w:rsid w:val="2F780810"/>
    <w:rsid w:val="2FA00CEC"/>
    <w:rsid w:val="33855D40"/>
    <w:rsid w:val="339A78B7"/>
    <w:rsid w:val="3A9F3457"/>
    <w:rsid w:val="3C327EFB"/>
    <w:rsid w:val="3F5F6F38"/>
    <w:rsid w:val="3F9F1D63"/>
    <w:rsid w:val="415ADBA6"/>
    <w:rsid w:val="4202F0CA"/>
    <w:rsid w:val="4304CA1B"/>
    <w:rsid w:val="453DDD30"/>
    <w:rsid w:val="454222D3"/>
    <w:rsid w:val="45643C6F"/>
    <w:rsid w:val="4686DFB2"/>
    <w:rsid w:val="472A25D3"/>
    <w:rsid w:val="4C9C1840"/>
    <w:rsid w:val="4F3A4E7E"/>
    <w:rsid w:val="4FFC2914"/>
    <w:rsid w:val="5065E02D"/>
    <w:rsid w:val="519D5C12"/>
    <w:rsid w:val="55D99D7E"/>
    <w:rsid w:val="59D7CDDB"/>
    <w:rsid w:val="5C419928"/>
    <w:rsid w:val="5CEA8C45"/>
    <w:rsid w:val="5DFD5D8F"/>
    <w:rsid w:val="5FF333FF"/>
    <w:rsid w:val="60D389B6"/>
    <w:rsid w:val="622EA7C9"/>
    <w:rsid w:val="65850180"/>
    <w:rsid w:val="668B8B64"/>
    <w:rsid w:val="67DAC7EB"/>
    <w:rsid w:val="7083C37A"/>
    <w:rsid w:val="70CE1B15"/>
    <w:rsid w:val="7121B6DA"/>
    <w:rsid w:val="72BDB3E8"/>
    <w:rsid w:val="74ED5F88"/>
    <w:rsid w:val="77A5DC77"/>
    <w:rsid w:val="79D79073"/>
    <w:rsid w:val="7D1C725A"/>
    <w:rsid w:val="7E274E2F"/>
    <w:rsid w:val="7F96A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F0993"/>
  <w15:chartTrackingRefBased/>
  <w15:docId w15:val="{27F025B3-5F5A-4226-BD1E-C416445B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206D" w:themeColor="accent5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DC0081"/>
    <w:rPr>
      <w:rFonts w:asciiTheme="majorHAnsi" w:eastAsiaTheme="majorEastAsia" w:hAnsiTheme="majorHAnsi" w:cstheme="majorBidi"/>
      <w:color w:val="77206D" w:themeColor="accent5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C0081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663F0F3311244BB34F51A3F81E2CB" ma:contentTypeVersion="14" ma:contentTypeDescription="Create a new document." ma:contentTypeScope="" ma:versionID="af47ffefb4ce8b40a510157d27f35dad">
  <xsd:schema xmlns:xsd="http://www.w3.org/2001/XMLSchema" xmlns:xs="http://www.w3.org/2001/XMLSchema" xmlns:p="http://schemas.microsoft.com/office/2006/metadata/properties" xmlns:ns2="ea99ed02-d146-48b4-b67c-538fabfce1d4" xmlns:ns3="d44f3066-063e-4892-a23b-5abdb1499c5f" targetNamespace="http://schemas.microsoft.com/office/2006/metadata/properties" ma:root="true" ma:fieldsID="81b26409d7a07905852239432c95c9d7" ns2:_="" ns3:_="">
    <xsd:import namespace="ea99ed02-d146-48b4-b67c-538fabfce1d4"/>
    <xsd:import namespace="d44f3066-063e-4892-a23b-5abdb1499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9ed02-d146-48b4-b67c-538fabfce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8719215-f518-4a65-808f-2934d20e3e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f3066-063e-4892-a23b-5abdb1499c5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f5fb65e-a6f4-4641-ae46-b0388a59fb98}" ma:internalName="TaxCatchAll" ma:showField="CatchAllData" ma:web="d44f3066-063e-4892-a23b-5abdb1499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99ed02-d146-48b4-b67c-538fabfce1d4">
      <Terms xmlns="http://schemas.microsoft.com/office/infopath/2007/PartnerControls"/>
    </lcf76f155ced4ddcb4097134ff3c332f>
    <TaxCatchAll xmlns="d44f3066-063e-4892-a23b-5abdb1499c5f" xsi:nil="true"/>
  </documentManagement>
</p:properties>
</file>

<file path=customXml/itemProps1.xml><?xml version="1.0" encoding="utf-8"?>
<ds:datastoreItem xmlns:ds="http://schemas.openxmlformats.org/officeDocument/2006/customXml" ds:itemID="{C4DD0070-9A18-4447-8BBB-925CA885E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9ed02-d146-48b4-b67c-538fabfce1d4"/>
    <ds:schemaRef ds:uri="d44f3066-063e-4892-a23b-5abdb1499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3C578D-61CE-4878-9855-4C5D6FE0F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D63A12-F6C9-4E40-81FB-5CB8149B17DD}">
  <ds:schemaRefs>
    <ds:schemaRef ds:uri="http://schemas.microsoft.com/office/2006/metadata/properties"/>
    <ds:schemaRef ds:uri="http://schemas.microsoft.com/office/infopath/2007/PartnerControls"/>
    <ds:schemaRef ds:uri="ea99ed02-d146-48b4-b67c-538fabfce1d4"/>
    <ds:schemaRef ds:uri="d44f3066-063e-4892-a23b-5abdb1499c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73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Bíza</dc:creator>
  <cp:keywords/>
  <dc:description/>
  <cp:lastModifiedBy>Jaromír Svatoň</cp:lastModifiedBy>
  <cp:revision>3</cp:revision>
  <dcterms:created xsi:type="dcterms:W3CDTF">2024-05-13T20:57:00Z</dcterms:created>
  <dcterms:modified xsi:type="dcterms:W3CDTF">2025-02-26T20:09:00Z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0x010100DF5663F0F3311244BB34F51A3F81E2CB</vt:lpwstr>
  </property>
  <property fmtid="{D5CDD505-2E9C-101B-9397-08002B2CF9AE}" pid="3" name="MediaServiceImageTags">
    <vt:lpwstr/>
  </property>
</Properties>
</file>