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B2CEE" w14:textId="09A7957C" w:rsidR="453DDD30" w:rsidRPr="00DC0081" w:rsidRDefault="668B8B64" w:rsidP="00DC0081">
      <w:pPr>
        <w:pStyle w:val="Nadpis1"/>
      </w:pPr>
      <w:r w:rsidRPr="2C525E56">
        <w:rPr>
          <w:rFonts w:eastAsia="Aptos"/>
        </w:rPr>
        <w:t xml:space="preserve">NÁZEV </w:t>
      </w:r>
      <w:r w:rsidR="453DDD30" w:rsidRPr="2C525E56">
        <w:rPr>
          <w:rFonts w:eastAsia="Aptos"/>
        </w:rPr>
        <w:t>PROJEKT</w:t>
      </w:r>
      <w:r w:rsidR="79D79073" w:rsidRPr="2C525E56">
        <w:rPr>
          <w:rFonts w:eastAsia="Aptos"/>
        </w:rPr>
        <w:t>U</w:t>
      </w:r>
    </w:p>
    <w:p w14:paraId="6D969493" w14:textId="22FC5561" w:rsidR="79D79073" w:rsidRDefault="79D79073" w:rsidP="00DC0081">
      <w:pPr>
        <w:pStyle w:val="Nadpis2"/>
        <w:rPr>
          <w:rFonts w:eastAsia="Aptos"/>
        </w:rPr>
      </w:pPr>
      <w:r w:rsidRPr="4202F0CA">
        <w:rPr>
          <w:rFonts w:eastAsia="Aptos"/>
        </w:rPr>
        <w:t>Program, ve kterém je (</w:t>
      </w:r>
      <w:proofErr w:type="spellStart"/>
      <w:r w:rsidRPr="4202F0CA">
        <w:rPr>
          <w:rFonts w:eastAsia="Aptos"/>
        </w:rPr>
        <w:t>PINKway</w:t>
      </w:r>
      <w:proofErr w:type="spellEnd"/>
      <w:r w:rsidRPr="4202F0CA">
        <w:rPr>
          <w:rFonts w:eastAsia="Aptos"/>
        </w:rPr>
        <w:t>, ...)</w:t>
      </w:r>
      <w:r w:rsidR="1D00493E" w:rsidRPr="4202F0CA">
        <w:rPr>
          <w:rFonts w:eastAsia="Aptos"/>
        </w:rPr>
        <w:t xml:space="preserve"> - in</w:t>
      </w:r>
    </w:p>
    <w:p w14:paraId="1C05C4F6" w14:textId="74EA832F" w:rsidR="79D79073" w:rsidRDefault="79D79073" w:rsidP="2C525E56">
      <w:pPr>
        <w:rPr>
          <w:rFonts w:ascii="Aptos" w:eastAsia="Aptos" w:hAnsi="Aptos" w:cs="Aptos"/>
          <w:color w:val="000000" w:themeColor="text1"/>
        </w:rPr>
      </w:pPr>
      <w:r w:rsidRPr="2C525E56">
        <w:rPr>
          <w:rFonts w:ascii="Aptos" w:eastAsia="Aptos" w:hAnsi="Aptos" w:cs="Aptos"/>
          <w:color w:val="000000" w:themeColor="text1"/>
        </w:rPr>
        <w:t>Popis projektu:</w:t>
      </w:r>
    </w:p>
    <w:p w14:paraId="4121C370" w14:textId="45328043" w:rsidR="79D79073" w:rsidRDefault="79D79073" w:rsidP="2C525E56">
      <w:pPr>
        <w:pStyle w:val="Odstavecseseznamem"/>
        <w:numPr>
          <w:ilvl w:val="0"/>
          <w:numId w:val="6"/>
        </w:numPr>
        <w:rPr>
          <w:rFonts w:ascii="Aptos" w:eastAsia="Aptos" w:hAnsi="Aptos" w:cs="Aptos"/>
          <w:color w:val="000000" w:themeColor="text1"/>
        </w:rPr>
      </w:pPr>
      <w:r w:rsidRPr="2C525E56">
        <w:rPr>
          <w:rFonts w:ascii="Aptos" w:eastAsia="Aptos" w:hAnsi="Aptos" w:cs="Aptos"/>
          <w:color w:val="000000" w:themeColor="text1"/>
        </w:rPr>
        <w:t>Textem popis, o co jde</w:t>
      </w:r>
    </w:p>
    <w:p w14:paraId="7F2ADB0A" w14:textId="0D852AC0" w:rsidR="79D79073" w:rsidRDefault="79D79073" w:rsidP="2C525E56">
      <w:pPr>
        <w:pStyle w:val="Odstavecseseznamem"/>
        <w:numPr>
          <w:ilvl w:val="0"/>
          <w:numId w:val="6"/>
        </w:numPr>
        <w:rPr>
          <w:rFonts w:ascii="Aptos" w:eastAsia="Aptos" w:hAnsi="Aptos" w:cs="Aptos"/>
          <w:color w:val="000000" w:themeColor="text1"/>
        </w:rPr>
      </w:pPr>
      <w:r w:rsidRPr="2C525E56">
        <w:rPr>
          <w:rFonts w:ascii="Aptos" w:eastAsia="Aptos" w:hAnsi="Aptos" w:cs="Aptos"/>
          <w:color w:val="000000" w:themeColor="text1"/>
        </w:rPr>
        <w:t>Co je cílem konzultací, kam se chceme dostat</w:t>
      </w:r>
    </w:p>
    <w:p w14:paraId="6945887B" w14:textId="4B43959A" w:rsidR="79D79073" w:rsidRDefault="79D79073" w:rsidP="2C525E56">
      <w:pPr>
        <w:rPr>
          <w:rFonts w:ascii="Aptos" w:eastAsia="Aptos" w:hAnsi="Aptos" w:cs="Aptos"/>
          <w:color w:val="000000" w:themeColor="text1"/>
        </w:rPr>
      </w:pPr>
      <w:r w:rsidRPr="2C525E56">
        <w:rPr>
          <w:rFonts w:ascii="Aptos" w:eastAsia="Aptos" w:hAnsi="Aptos" w:cs="Aptos"/>
          <w:color w:val="000000" w:themeColor="text1"/>
        </w:rPr>
        <w:t>Role:</w:t>
      </w:r>
    </w:p>
    <w:p w14:paraId="2CBFEDBE" w14:textId="5B933044" w:rsidR="79D79073" w:rsidRDefault="79D79073" w:rsidP="2C525E56">
      <w:pPr>
        <w:pStyle w:val="Odstavecseseznamem"/>
        <w:numPr>
          <w:ilvl w:val="0"/>
          <w:numId w:val="5"/>
        </w:numPr>
        <w:rPr>
          <w:rFonts w:ascii="Aptos" w:eastAsia="Aptos" w:hAnsi="Aptos" w:cs="Aptos"/>
          <w:color w:val="000000" w:themeColor="text1"/>
        </w:rPr>
      </w:pPr>
      <w:proofErr w:type="spellStart"/>
      <w:r w:rsidRPr="2C525E56">
        <w:rPr>
          <w:rFonts w:ascii="Aptos" w:eastAsia="Aptos" w:hAnsi="Aptos" w:cs="Aptos"/>
          <w:color w:val="000000" w:themeColor="text1"/>
        </w:rPr>
        <w:t>Key</w:t>
      </w:r>
      <w:proofErr w:type="spellEnd"/>
      <w:r w:rsidRPr="2C525E56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2C525E56">
        <w:rPr>
          <w:rFonts w:ascii="Aptos" w:eastAsia="Aptos" w:hAnsi="Aptos" w:cs="Aptos"/>
          <w:color w:val="000000" w:themeColor="text1"/>
        </w:rPr>
        <w:t>Account</w:t>
      </w:r>
      <w:proofErr w:type="spellEnd"/>
      <w:r w:rsidRPr="2C525E56">
        <w:rPr>
          <w:rFonts w:ascii="Aptos" w:eastAsia="Aptos" w:hAnsi="Aptos" w:cs="Aptos"/>
          <w:color w:val="000000" w:themeColor="text1"/>
        </w:rPr>
        <w:t xml:space="preserve">: </w:t>
      </w:r>
    </w:p>
    <w:p w14:paraId="2DF1B1C9" w14:textId="70311DB7" w:rsidR="79D79073" w:rsidRDefault="79D79073" w:rsidP="2C525E56">
      <w:pPr>
        <w:pStyle w:val="Odstavecseseznamem"/>
        <w:numPr>
          <w:ilvl w:val="0"/>
          <w:numId w:val="5"/>
        </w:numPr>
        <w:rPr>
          <w:rFonts w:ascii="Aptos" w:eastAsia="Aptos" w:hAnsi="Aptos" w:cs="Aptos"/>
          <w:color w:val="000000" w:themeColor="text1"/>
        </w:rPr>
      </w:pPr>
      <w:r w:rsidRPr="2C525E56">
        <w:rPr>
          <w:rFonts w:ascii="Aptos" w:eastAsia="Aptos" w:hAnsi="Aptos" w:cs="Aptos"/>
          <w:color w:val="000000" w:themeColor="text1"/>
        </w:rPr>
        <w:t xml:space="preserve">Klient: </w:t>
      </w:r>
    </w:p>
    <w:p w14:paraId="54DB158C" w14:textId="241A7966" w:rsidR="79D79073" w:rsidRDefault="79D79073" w:rsidP="2C525E56">
      <w:pPr>
        <w:rPr>
          <w:rFonts w:ascii="Aptos" w:eastAsia="Aptos" w:hAnsi="Aptos" w:cs="Aptos"/>
          <w:color w:val="000000" w:themeColor="text1"/>
        </w:rPr>
      </w:pPr>
      <w:r w:rsidRPr="2C525E56">
        <w:rPr>
          <w:rFonts w:ascii="Aptos" w:eastAsia="Aptos" w:hAnsi="Aptos" w:cs="Aptos"/>
          <w:color w:val="000000" w:themeColor="text1"/>
        </w:rPr>
        <w:t>Odkazy:</w:t>
      </w:r>
    </w:p>
    <w:p w14:paraId="016CCCE4" w14:textId="32114C88" w:rsidR="79D79073" w:rsidRDefault="79D79073" w:rsidP="2C525E56">
      <w:pPr>
        <w:pStyle w:val="Odstavecseseznamem"/>
        <w:numPr>
          <w:ilvl w:val="0"/>
          <w:numId w:val="4"/>
        </w:numPr>
        <w:rPr>
          <w:rFonts w:ascii="Aptos" w:eastAsia="Aptos" w:hAnsi="Aptos" w:cs="Aptos"/>
          <w:color w:val="000000" w:themeColor="text1"/>
        </w:rPr>
      </w:pPr>
      <w:proofErr w:type="spellStart"/>
      <w:r w:rsidRPr="5065E02D">
        <w:rPr>
          <w:rFonts w:ascii="Aptos" w:eastAsia="Aptos" w:hAnsi="Aptos" w:cs="Aptos"/>
          <w:color w:val="000000" w:themeColor="text1"/>
        </w:rPr>
        <w:t>Bitrix</w:t>
      </w:r>
      <w:proofErr w:type="spellEnd"/>
      <w:r w:rsidRPr="5065E02D">
        <w:rPr>
          <w:rFonts w:ascii="Aptos" w:eastAsia="Aptos" w:hAnsi="Aptos" w:cs="Aptos"/>
          <w:color w:val="000000" w:themeColor="text1"/>
        </w:rPr>
        <w:t>:</w:t>
      </w:r>
    </w:p>
    <w:p w14:paraId="12A28863" w14:textId="1F24F79D" w:rsidR="622EA7C9" w:rsidRDefault="622EA7C9" w:rsidP="5065E02D">
      <w:pPr>
        <w:pStyle w:val="Odstavecseseznamem"/>
        <w:numPr>
          <w:ilvl w:val="0"/>
          <w:numId w:val="4"/>
        </w:numPr>
        <w:rPr>
          <w:rFonts w:ascii="Aptos" w:eastAsia="Aptos" w:hAnsi="Aptos" w:cs="Aptos"/>
          <w:color w:val="000000" w:themeColor="text1"/>
        </w:rPr>
      </w:pPr>
      <w:r w:rsidRPr="339A78B7">
        <w:rPr>
          <w:rFonts w:ascii="Aptos" w:eastAsia="Aptos" w:hAnsi="Aptos" w:cs="Aptos"/>
          <w:color w:val="000000" w:themeColor="text1"/>
        </w:rPr>
        <w:t xml:space="preserve">Dokumenty: </w:t>
      </w:r>
    </w:p>
    <w:p w14:paraId="0C9B35B0" w14:textId="2F339FF0" w:rsidR="0D6562A0" w:rsidRDefault="0D6562A0" w:rsidP="339A78B7">
      <w:pPr>
        <w:pStyle w:val="Odstavecseseznamem"/>
        <w:numPr>
          <w:ilvl w:val="0"/>
          <w:numId w:val="4"/>
        </w:numPr>
        <w:rPr>
          <w:rFonts w:ascii="Aptos" w:eastAsia="Aptos" w:hAnsi="Aptos" w:cs="Aptos"/>
          <w:color w:val="000000" w:themeColor="text1"/>
        </w:rPr>
      </w:pPr>
      <w:r w:rsidRPr="339A78B7">
        <w:rPr>
          <w:rFonts w:ascii="Aptos" w:eastAsia="Aptos" w:hAnsi="Aptos" w:cs="Aptos"/>
          <w:color w:val="000000" w:themeColor="text1"/>
        </w:rPr>
        <w:t xml:space="preserve">Story projektu: </w:t>
      </w:r>
    </w:p>
    <w:p w14:paraId="31553201" w14:textId="223F7EF0" w:rsidR="4FFC2914" w:rsidRDefault="4FFC2914" w:rsidP="339A78B7">
      <w:pPr>
        <w:pStyle w:val="Odstavecseseznamem"/>
        <w:numPr>
          <w:ilvl w:val="0"/>
          <w:numId w:val="4"/>
        </w:numPr>
        <w:rPr>
          <w:rFonts w:ascii="Aptos" w:eastAsia="Aptos" w:hAnsi="Aptos" w:cs="Aptos"/>
          <w:color w:val="000000" w:themeColor="text1"/>
        </w:rPr>
      </w:pPr>
      <w:r w:rsidRPr="339A78B7">
        <w:rPr>
          <w:rFonts w:ascii="Aptos" w:eastAsia="Aptos" w:hAnsi="Aptos" w:cs="Aptos"/>
          <w:color w:val="000000" w:themeColor="text1"/>
        </w:rPr>
        <w:t>Strategický dokument:</w:t>
      </w:r>
    </w:p>
    <w:p w14:paraId="746EC9FF" w14:textId="1020B6EF" w:rsidR="79D79073" w:rsidRDefault="79D79073" w:rsidP="2C525E56">
      <w:pPr>
        <w:rPr>
          <w:rFonts w:ascii="Aptos" w:eastAsia="Aptos" w:hAnsi="Aptos" w:cs="Aptos"/>
          <w:color w:val="000000" w:themeColor="text1"/>
        </w:rPr>
      </w:pPr>
      <w:r w:rsidRPr="2C525E56">
        <w:rPr>
          <w:rFonts w:ascii="Aptos" w:eastAsia="Aptos" w:hAnsi="Aptos" w:cs="Aptos"/>
          <w:color w:val="000000" w:themeColor="text1"/>
        </w:rPr>
        <w:t>Úkoly v celém bloku:</w:t>
      </w:r>
    </w:p>
    <w:p w14:paraId="36F88404" w14:textId="41AD07AC" w:rsidR="2C525E56" w:rsidRDefault="4686DFB2" w:rsidP="339A78B7">
      <w:pPr>
        <w:pStyle w:val="Odstavecseseznamem"/>
        <w:numPr>
          <w:ilvl w:val="0"/>
          <w:numId w:val="3"/>
        </w:numPr>
        <w:rPr>
          <w:rFonts w:ascii="Aptos" w:eastAsia="Aptos" w:hAnsi="Aptos" w:cs="Aptos"/>
          <w:color w:val="000000" w:themeColor="text1"/>
        </w:rPr>
      </w:pPr>
      <w:r w:rsidRPr="339A78B7">
        <w:rPr>
          <w:rFonts w:ascii="Aptos" w:eastAsia="Aptos" w:hAnsi="Aptos" w:cs="Aptos"/>
          <w:color w:val="000000" w:themeColor="text1"/>
        </w:rPr>
        <w:t>D</w:t>
      </w:r>
    </w:p>
    <w:p w14:paraId="6074CC14" w14:textId="6C8EDD70" w:rsidR="4686DFB2" w:rsidRDefault="4686DFB2" w:rsidP="339A78B7">
      <w:pPr>
        <w:rPr>
          <w:rFonts w:ascii="Aptos" w:eastAsia="Aptos" w:hAnsi="Aptos" w:cs="Aptos"/>
          <w:color w:val="000000" w:themeColor="text1"/>
        </w:rPr>
      </w:pPr>
      <w:r w:rsidRPr="339A78B7">
        <w:rPr>
          <w:rFonts w:ascii="Aptos" w:eastAsia="Aptos" w:hAnsi="Aptos" w:cs="Aptos"/>
          <w:color w:val="000000" w:themeColor="text1"/>
        </w:rPr>
        <w:t>Závěrečné hodnocení spolupráce:</w:t>
      </w:r>
    </w:p>
    <w:p w14:paraId="6E0D73D8" w14:textId="189EEB1B" w:rsidR="4686DFB2" w:rsidRDefault="4686DFB2" w:rsidP="339A78B7">
      <w:pPr>
        <w:pStyle w:val="Odstavecseseznamem"/>
        <w:numPr>
          <w:ilvl w:val="0"/>
          <w:numId w:val="1"/>
        </w:numPr>
        <w:rPr>
          <w:rFonts w:ascii="Aptos" w:eastAsia="Aptos" w:hAnsi="Aptos" w:cs="Aptos"/>
          <w:color w:val="000000" w:themeColor="text1"/>
        </w:rPr>
      </w:pPr>
      <w:r w:rsidRPr="339A78B7">
        <w:rPr>
          <w:rFonts w:ascii="Aptos" w:eastAsia="Aptos" w:hAnsi="Aptos" w:cs="Aptos"/>
          <w:color w:val="000000" w:themeColor="text1"/>
        </w:rPr>
        <w:t>Vyjádření klienta</w:t>
      </w:r>
    </w:p>
    <w:p w14:paraId="0898BA6B" w14:textId="07565847" w:rsidR="4686DFB2" w:rsidRDefault="4686DFB2" w:rsidP="339A78B7">
      <w:pPr>
        <w:pStyle w:val="Odstavecseseznamem"/>
        <w:numPr>
          <w:ilvl w:val="0"/>
          <w:numId w:val="1"/>
        </w:numPr>
        <w:rPr>
          <w:rFonts w:ascii="Aptos" w:eastAsia="Aptos" w:hAnsi="Aptos" w:cs="Aptos"/>
          <w:color w:val="000000" w:themeColor="text1"/>
        </w:rPr>
      </w:pPr>
      <w:r w:rsidRPr="339A78B7">
        <w:rPr>
          <w:rFonts w:ascii="Aptos" w:eastAsia="Aptos" w:hAnsi="Aptos" w:cs="Aptos"/>
          <w:color w:val="000000" w:themeColor="text1"/>
        </w:rPr>
        <w:t xml:space="preserve">Vyjádření </w:t>
      </w:r>
      <w:proofErr w:type="spellStart"/>
      <w:r w:rsidRPr="339A78B7">
        <w:rPr>
          <w:rFonts w:ascii="Aptos" w:eastAsia="Aptos" w:hAnsi="Aptos" w:cs="Aptos"/>
          <w:color w:val="000000" w:themeColor="text1"/>
        </w:rPr>
        <w:t>PINKu</w:t>
      </w:r>
      <w:proofErr w:type="spellEnd"/>
    </w:p>
    <w:p w14:paraId="12602220" w14:textId="57D72676" w:rsidR="0FB8F7DD" w:rsidRDefault="0FB8F7DD" w:rsidP="0FB8F7DD">
      <w:pPr>
        <w:rPr>
          <w:rFonts w:ascii="Aptos" w:eastAsia="Aptos" w:hAnsi="Aptos" w:cs="Aptos"/>
          <w:color w:val="000000" w:themeColor="text1"/>
        </w:rPr>
      </w:pPr>
    </w:p>
    <w:tbl>
      <w:tblPr>
        <w:tblStyle w:val="Mkatabulky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4456"/>
        <w:gridCol w:w="4456"/>
      </w:tblGrid>
      <w:tr w:rsidR="0FB8F7DD" w14:paraId="6B9C74E5" w14:textId="77777777" w:rsidTr="0FB8F7DD">
        <w:trPr>
          <w:trHeight w:val="570"/>
        </w:trPr>
        <w:tc>
          <w:tcPr>
            <w:tcW w:w="891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A128124" w14:textId="583E0C3F" w:rsidR="0FB8F7DD" w:rsidRDefault="0FB8F7DD" w:rsidP="0FB8F7DD">
            <w:pPr>
              <w:spacing w:line="279" w:lineRule="auto"/>
              <w:jc w:val="center"/>
              <w:rPr>
                <w:rFonts w:ascii="Aptos" w:eastAsia="Aptos" w:hAnsi="Aptos" w:cs="Aptos"/>
                <w:color w:val="000000" w:themeColor="text1"/>
              </w:rPr>
            </w:pPr>
            <w:r w:rsidRPr="0FB8F7DD">
              <w:rPr>
                <w:rFonts w:ascii="Aptos" w:eastAsia="Aptos" w:hAnsi="Aptos" w:cs="Aptos"/>
                <w:b/>
                <w:bCs/>
                <w:color w:val="000000" w:themeColor="text1"/>
              </w:rPr>
              <w:t>Úvodní konzultace</w:t>
            </w:r>
          </w:p>
        </w:tc>
      </w:tr>
      <w:tr w:rsidR="0FB8F7DD" w14:paraId="77056296" w14:textId="77777777" w:rsidTr="0FB8F7DD">
        <w:trPr>
          <w:trHeight w:val="570"/>
        </w:trPr>
        <w:tc>
          <w:tcPr>
            <w:tcW w:w="44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03B17BE" w14:textId="48D8D78D" w:rsidR="0FB8F7DD" w:rsidRDefault="0FB8F7DD" w:rsidP="0FB8F7DD">
            <w:pPr>
              <w:spacing w:line="279" w:lineRule="auto"/>
              <w:rPr>
                <w:rFonts w:ascii="Aptos" w:eastAsia="Aptos" w:hAnsi="Aptos" w:cs="Aptos"/>
                <w:color w:val="000000" w:themeColor="text1"/>
              </w:rPr>
            </w:pPr>
            <w:r w:rsidRPr="0FB8F7DD">
              <w:rPr>
                <w:rFonts w:ascii="Aptos" w:eastAsia="Aptos" w:hAnsi="Aptos" w:cs="Aptos"/>
                <w:color w:val="000000" w:themeColor="text1"/>
              </w:rPr>
              <w:t>P-PINK:</w:t>
            </w:r>
          </w:p>
        </w:tc>
        <w:tc>
          <w:tcPr>
            <w:tcW w:w="4456" w:type="dxa"/>
            <w:tcBorders>
              <w:top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610FB4F" w14:textId="7193CA6B" w:rsidR="0FB8F7DD" w:rsidRDefault="0FB8F7DD" w:rsidP="0FB8F7DD">
            <w:pPr>
              <w:spacing w:line="279" w:lineRule="auto"/>
              <w:rPr>
                <w:rFonts w:ascii="Aptos" w:eastAsia="Aptos" w:hAnsi="Aptos" w:cs="Aptos"/>
                <w:color w:val="000000" w:themeColor="text1"/>
              </w:rPr>
            </w:pPr>
            <w:r w:rsidRPr="0FB8F7DD">
              <w:rPr>
                <w:rFonts w:ascii="Aptos" w:eastAsia="Aptos" w:hAnsi="Aptos" w:cs="Aptos"/>
                <w:color w:val="000000" w:themeColor="text1"/>
              </w:rPr>
              <w:t xml:space="preserve">Klient: </w:t>
            </w:r>
          </w:p>
        </w:tc>
      </w:tr>
      <w:tr w:rsidR="0FB8F7DD" w14:paraId="1973B40C" w14:textId="77777777" w:rsidTr="0FB8F7DD">
        <w:trPr>
          <w:trHeight w:val="570"/>
        </w:trPr>
        <w:tc>
          <w:tcPr>
            <w:tcW w:w="4456" w:type="dxa"/>
            <w:tcBorders>
              <w:left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B871569" w14:textId="602DA088" w:rsidR="0FB8F7DD" w:rsidRDefault="0FB8F7DD" w:rsidP="0FB8F7DD">
            <w:pPr>
              <w:spacing w:line="279" w:lineRule="auto"/>
              <w:rPr>
                <w:rFonts w:ascii="Aptos" w:eastAsia="Aptos" w:hAnsi="Aptos" w:cs="Aptos"/>
                <w:color w:val="000000" w:themeColor="text1"/>
              </w:rPr>
            </w:pPr>
            <w:r w:rsidRPr="0FB8F7DD">
              <w:rPr>
                <w:rFonts w:ascii="Aptos" w:eastAsia="Aptos" w:hAnsi="Aptos" w:cs="Aptos"/>
                <w:color w:val="000000" w:themeColor="text1"/>
              </w:rPr>
              <w:t>Místo:</w:t>
            </w:r>
          </w:p>
        </w:tc>
        <w:tc>
          <w:tcPr>
            <w:tcW w:w="4456" w:type="dxa"/>
            <w:tcBorders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62C6D6F" w14:textId="13998B66" w:rsidR="0FB8F7DD" w:rsidRDefault="0FB8F7DD" w:rsidP="0FB8F7DD">
            <w:pPr>
              <w:spacing w:line="279" w:lineRule="auto"/>
              <w:rPr>
                <w:rFonts w:ascii="Aptos" w:eastAsia="Aptos" w:hAnsi="Aptos" w:cs="Aptos"/>
                <w:color w:val="000000" w:themeColor="text1"/>
              </w:rPr>
            </w:pPr>
            <w:r w:rsidRPr="0FB8F7DD">
              <w:rPr>
                <w:rFonts w:ascii="Aptos" w:eastAsia="Aptos" w:hAnsi="Aptos" w:cs="Aptos"/>
                <w:color w:val="000000" w:themeColor="text1"/>
              </w:rPr>
              <w:t xml:space="preserve">Datum: </w:t>
            </w:r>
          </w:p>
        </w:tc>
      </w:tr>
    </w:tbl>
    <w:p w14:paraId="49A403C9" w14:textId="0A139232" w:rsidR="4C9C1840" w:rsidRDefault="4C9C1840" w:rsidP="0FB8F7DD">
      <w:pPr>
        <w:rPr>
          <w:rFonts w:ascii="Aptos" w:eastAsia="Aptos" w:hAnsi="Aptos" w:cs="Aptos"/>
          <w:color w:val="000000" w:themeColor="text1"/>
        </w:rPr>
      </w:pPr>
      <w:r w:rsidRPr="0FB8F7DD">
        <w:rPr>
          <w:rFonts w:ascii="Aptos" w:eastAsia="Aptos" w:hAnsi="Aptos" w:cs="Aptos"/>
          <w:color w:val="000000" w:themeColor="text1"/>
        </w:rPr>
        <w:t xml:space="preserve">Čas: XX – celkem </w:t>
      </w:r>
      <w:proofErr w:type="gramStart"/>
      <w:r w:rsidRPr="0FB8F7DD">
        <w:rPr>
          <w:rFonts w:ascii="Aptos" w:eastAsia="Aptos" w:hAnsi="Aptos" w:cs="Aptos"/>
          <w:color w:val="000000" w:themeColor="text1"/>
        </w:rPr>
        <w:t>1h</w:t>
      </w:r>
      <w:proofErr w:type="gramEnd"/>
    </w:p>
    <w:p w14:paraId="67B1717A" w14:textId="602EBD85" w:rsidR="4C9C1840" w:rsidRDefault="4C9C1840" w:rsidP="0FB8F7DD">
      <w:pPr>
        <w:rPr>
          <w:rFonts w:ascii="Aptos" w:eastAsia="Aptos" w:hAnsi="Aptos" w:cs="Aptos"/>
          <w:color w:val="000000" w:themeColor="text1"/>
        </w:rPr>
      </w:pPr>
      <w:r>
        <w:br/>
      </w:r>
      <w:r w:rsidRPr="0FB8F7DD">
        <w:rPr>
          <w:rFonts w:ascii="Aptos" w:eastAsia="Aptos" w:hAnsi="Aptos" w:cs="Aptos"/>
          <w:color w:val="000000" w:themeColor="text1"/>
          <w:u w:val="single"/>
        </w:rPr>
        <w:t>Probráno:</w:t>
      </w:r>
    </w:p>
    <w:p w14:paraId="1DCDB2E0" w14:textId="7D6A1A7C" w:rsidR="4C9C1840" w:rsidRDefault="4C9C1840" w:rsidP="0FB8F7DD">
      <w:pPr>
        <w:pStyle w:val="Odstavecseseznamem"/>
        <w:numPr>
          <w:ilvl w:val="0"/>
          <w:numId w:val="10"/>
        </w:numPr>
        <w:rPr>
          <w:rFonts w:ascii="Aptos" w:eastAsia="Aptos" w:hAnsi="Aptos" w:cs="Aptos"/>
          <w:color w:val="000000" w:themeColor="text1"/>
        </w:rPr>
      </w:pPr>
      <w:proofErr w:type="spellStart"/>
      <w:r w:rsidRPr="17B3F8DA">
        <w:rPr>
          <w:rFonts w:ascii="Aptos" w:eastAsia="Aptos" w:hAnsi="Aptos" w:cs="Aptos"/>
          <w:color w:val="000000" w:themeColor="text1"/>
        </w:rPr>
        <w:t>Xxx</w:t>
      </w:r>
      <w:proofErr w:type="spellEnd"/>
    </w:p>
    <w:p w14:paraId="7EB319EE" w14:textId="0429F36B" w:rsidR="4C9C1840" w:rsidRDefault="4C9C1840" w:rsidP="0FB8F7DD">
      <w:pPr>
        <w:rPr>
          <w:rFonts w:ascii="Aptos" w:eastAsia="Aptos" w:hAnsi="Aptos" w:cs="Aptos"/>
          <w:color w:val="000000" w:themeColor="text1"/>
        </w:rPr>
      </w:pPr>
      <w:r w:rsidRPr="0FB8F7DD">
        <w:rPr>
          <w:rFonts w:ascii="Aptos" w:eastAsia="Aptos" w:hAnsi="Aptos" w:cs="Aptos"/>
          <w:color w:val="000000" w:themeColor="text1"/>
          <w:u w:val="single"/>
        </w:rPr>
        <w:t>Důležité informace:</w:t>
      </w:r>
    </w:p>
    <w:p w14:paraId="10E04B39" w14:textId="4B3CF7AB" w:rsidR="4C9C1840" w:rsidRDefault="4C9C1840" w:rsidP="0FB8F7DD">
      <w:pPr>
        <w:pStyle w:val="Odstavecseseznamem"/>
        <w:numPr>
          <w:ilvl w:val="0"/>
          <w:numId w:val="9"/>
        </w:numPr>
        <w:rPr>
          <w:rFonts w:ascii="Aptos" w:eastAsia="Aptos" w:hAnsi="Aptos" w:cs="Aptos"/>
          <w:color w:val="000000" w:themeColor="text1"/>
        </w:rPr>
      </w:pPr>
      <w:proofErr w:type="spellStart"/>
      <w:r w:rsidRPr="17B3F8DA">
        <w:rPr>
          <w:rFonts w:ascii="Aptos" w:eastAsia="Aptos" w:hAnsi="Aptos" w:cs="Aptos"/>
          <w:color w:val="000000" w:themeColor="text1"/>
        </w:rPr>
        <w:t>Xx</w:t>
      </w:r>
      <w:proofErr w:type="spellEnd"/>
    </w:p>
    <w:p w14:paraId="51998F85" w14:textId="3C45F167" w:rsidR="4C9C1840" w:rsidRDefault="4C9C1840" w:rsidP="0FB8F7DD">
      <w:pPr>
        <w:rPr>
          <w:rFonts w:ascii="Aptos" w:eastAsia="Aptos" w:hAnsi="Aptos" w:cs="Aptos"/>
          <w:color w:val="000000" w:themeColor="text1"/>
        </w:rPr>
      </w:pPr>
      <w:r w:rsidRPr="0FB8F7DD">
        <w:rPr>
          <w:rFonts w:ascii="Aptos" w:eastAsia="Aptos" w:hAnsi="Aptos" w:cs="Aptos"/>
          <w:color w:val="000000" w:themeColor="text1"/>
          <w:u w:val="single"/>
        </w:rPr>
        <w:t>Úkoly:</w:t>
      </w:r>
    </w:p>
    <w:p w14:paraId="30619E23" w14:textId="70AECF77" w:rsidR="4C9C1840" w:rsidRDefault="4C9C1840" w:rsidP="0FB8F7DD">
      <w:pPr>
        <w:pStyle w:val="Odstavecseseznamem"/>
        <w:numPr>
          <w:ilvl w:val="0"/>
          <w:numId w:val="8"/>
        </w:numPr>
        <w:rPr>
          <w:rFonts w:ascii="Aptos" w:eastAsia="Aptos" w:hAnsi="Aptos" w:cs="Aptos"/>
          <w:color w:val="000000" w:themeColor="text1"/>
        </w:rPr>
      </w:pPr>
      <w:r w:rsidRPr="17B3F8DA">
        <w:rPr>
          <w:rFonts w:ascii="Aptos" w:eastAsia="Aptos" w:hAnsi="Aptos" w:cs="Aptos"/>
          <w:color w:val="000000" w:themeColor="text1"/>
        </w:rPr>
        <w:lastRenderedPageBreak/>
        <w:t>X</w:t>
      </w:r>
    </w:p>
    <w:p w14:paraId="62F48DA3" w14:textId="235E3922" w:rsidR="4C9C1840" w:rsidRDefault="4C9C1840" w:rsidP="2C525E56">
      <w:pPr>
        <w:rPr>
          <w:rFonts w:ascii="Aptos" w:eastAsia="Aptos" w:hAnsi="Aptos" w:cs="Aptos"/>
          <w:color w:val="000000" w:themeColor="text1"/>
          <w:u w:val="single"/>
        </w:rPr>
      </w:pPr>
      <w:r w:rsidRPr="2C525E56">
        <w:rPr>
          <w:rFonts w:ascii="Aptos" w:eastAsia="Aptos" w:hAnsi="Aptos" w:cs="Aptos"/>
          <w:color w:val="000000" w:themeColor="text1"/>
          <w:u w:val="single"/>
        </w:rPr>
        <w:t>Další postup:</w:t>
      </w:r>
    </w:p>
    <w:p w14:paraId="175B73BC" w14:textId="163597B1" w:rsidR="4C9C1840" w:rsidRDefault="4C9C1840" w:rsidP="0FB8F7DD">
      <w:pPr>
        <w:pStyle w:val="Odstavecseseznamem"/>
        <w:numPr>
          <w:ilvl w:val="0"/>
          <w:numId w:val="7"/>
        </w:numPr>
        <w:rPr>
          <w:rFonts w:ascii="Aptos" w:eastAsia="Aptos" w:hAnsi="Aptos" w:cs="Aptos"/>
          <w:color w:val="000000" w:themeColor="text1"/>
        </w:rPr>
      </w:pPr>
      <w:r w:rsidRPr="0FB8F7DD">
        <w:rPr>
          <w:rFonts w:ascii="Aptos" w:eastAsia="Aptos" w:hAnsi="Aptos" w:cs="Aptos"/>
          <w:color w:val="000000" w:themeColor="text1"/>
        </w:rPr>
        <w:t>x</w:t>
      </w:r>
    </w:p>
    <w:p w14:paraId="2AFE4D34" w14:textId="01FDCFD5" w:rsidR="0FB8F7DD" w:rsidRDefault="519D5C12" w:rsidP="415ADBA6">
      <w:pPr>
        <w:rPr>
          <w:u w:val="single"/>
        </w:rPr>
      </w:pPr>
      <w:r w:rsidRPr="415ADBA6">
        <w:rPr>
          <w:u w:val="single"/>
        </w:rPr>
        <w:t>Hodnocení konzultace:</w:t>
      </w:r>
    </w:p>
    <w:p w14:paraId="166090CE" w14:textId="0D784678" w:rsidR="519D5C12" w:rsidRDefault="519D5C12" w:rsidP="415ADBA6">
      <w:pPr>
        <w:pStyle w:val="Odstavecseseznamem"/>
        <w:numPr>
          <w:ilvl w:val="0"/>
          <w:numId w:val="2"/>
        </w:numPr>
      </w:pPr>
      <w:r>
        <w:t xml:space="preserve">Klientem: </w:t>
      </w:r>
    </w:p>
    <w:p w14:paraId="05774806" w14:textId="6124CFD2" w:rsidR="519D5C12" w:rsidRDefault="519D5C12" w:rsidP="415ADBA6">
      <w:pPr>
        <w:pStyle w:val="Odstavecseseznamem"/>
        <w:numPr>
          <w:ilvl w:val="0"/>
          <w:numId w:val="2"/>
        </w:numPr>
      </w:pPr>
      <w:r>
        <w:t>Konzultantem:</w:t>
      </w:r>
    </w:p>
    <w:sectPr w:rsidR="519D5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C2687"/>
    <w:multiLevelType w:val="hybridMultilevel"/>
    <w:tmpl w:val="DA14D826"/>
    <w:lvl w:ilvl="0" w:tplc="DF2AC9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9407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52B9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A64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D0D9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540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D687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125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F671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5578A"/>
    <w:multiLevelType w:val="hybridMultilevel"/>
    <w:tmpl w:val="F26838DC"/>
    <w:lvl w:ilvl="0" w:tplc="ADDAF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0C87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70E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C08D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2614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98DF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EC5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C16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5EA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DA471"/>
    <w:multiLevelType w:val="hybridMultilevel"/>
    <w:tmpl w:val="A90834DA"/>
    <w:lvl w:ilvl="0" w:tplc="124A1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B65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1C0D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5E91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A293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C4E1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6A43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BAC6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D43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F01A5"/>
    <w:multiLevelType w:val="hybridMultilevel"/>
    <w:tmpl w:val="73DAEBAE"/>
    <w:lvl w:ilvl="0" w:tplc="FB8A9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0209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EE8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821E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A6C0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1EA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CAFB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1894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8C85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552E6"/>
    <w:multiLevelType w:val="hybridMultilevel"/>
    <w:tmpl w:val="19ECC474"/>
    <w:lvl w:ilvl="0" w:tplc="489C1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105A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F2E2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C6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3A8C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41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5ADF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BE4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844D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F07E0"/>
    <w:multiLevelType w:val="hybridMultilevel"/>
    <w:tmpl w:val="484C1EB2"/>
    <w:lvl w:ilvl="0" w:tplc="FB28C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5AF2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3AE2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3A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62E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42DF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528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601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EA7C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D47C9"/>
    <w:multiLevelType w:val="hybridMultilevel"/>
    <w:tmpl w:val="0AC2FA08"/>
    <w:lvl w:ilvl="0" w:tplc="D0FE3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5669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1EF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2074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E8D0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B04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80A3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CA7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6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FC941"/>
    <w:multiLevelType w:val="hybridMultilevel"/>
    <w:tmpl w:val="FCB2D67C"/>
    <w:lvl w:ilvl="0" w:tplc="0A7C9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108B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52C4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B202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E02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30F0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4C5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F066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BCBB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07E1A"/>
    <w:multiLevelType w:val="hybridMultilevel"/>
    <w:tmpl w:val="9DC4F026"/>
    <w:lvl w:ilvl="0" w:tplc="81588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FE3E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CEC5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D0FB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F03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F62D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C09D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7872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EAE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72FB29"/>
    <w:multiLevelType w:val="hybridMultilevel"/>
    <w:tmpl w:val="B7A81B5A"/>
    <w:lvl w:ilvl="0" w:tplc="89FE63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A270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D6B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D25B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AE8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4A80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5C9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6C9A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B47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D4169"/>
    <w:multiLevelType w:val="hybridMultilevel"/>
    <w:tmpl w:val="13C6FDBC"/>
    <w:lvl w:ilvl="0" w:tplc="D6700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6BB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0EC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2E18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C4A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5C17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20BA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9616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E837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84A04"/>
    <w:multiLevelType w:val="hybridMultilevel"/>
    <w:tmpl w:val="70BAF282"/>
    <w:lvl w:ilvl="0" w:tplc="00306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641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C03B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96D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5040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0E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C8E8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7618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2EA8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3B2FB"/>
    <w:multiLevelType w:val="hybridMultilevel"/>
    <w:tmpl w:val="027CBC80"/>
    <w:lvl w:ilvl="0" w:tplc="1F401F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44E9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1A2E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F8BC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6C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88A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B844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8CB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C6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50D07F"/>
    <w:multiLevelType w:val="hybridMultilevel"/>
    <w:tmpl w:val="14F672C6"/>
    <w:lvl w:ilvl="0" w:tplc="7DFA6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AE8E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26D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149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A2B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FCD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76A6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42F4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387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EC5F1C"/>
    <w:multiLevelType w:val="hybridMultilevel"/>
    <w:tmpl w:val="8E16482A"/>
    <w:lvl w:ilvl="0" w:tplc="07AC8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D21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A454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A289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524E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86BB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3447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480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880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33B38"/>
    <w:multiLevelType w:val="hybridMultilevel"/>
    <w:tmpl w:val="B7666878"/>
    <w:lvl w:ilvl="0" w:tplc="4B461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9002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94A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067F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86F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A50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EC4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EE19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A68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D891D6"/>
    <w:multiLevelType w:val="hybridMultilevel"/>
    <w:tmpl w:val="ACE8C0A2"/>
    <w:lvl w:ilvl="0" w:tplc="ADC4D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7A16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8888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54F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C2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7476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102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4E94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8E21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2E76C9"/>
    <w:multiLevelType w:val="hybridMultilevel"/>
    <w:tmpl w:val="9362A47C"/>
    <w:lvl w:ilvl="0" w:tplc="A8A07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CECD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66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B2D0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0426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9A09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C86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B8AF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0C75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1F8319"/>
    <w:multiLevelType w:val="hybridMultilevel"/>
    <w:tmpl w:val="75E8D732"/>
    <w:lvl w:ilvl="0" w:tplc="4F40C0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0D9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08B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E00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8667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226E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AC94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432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3C42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9B588"/>
    <w:multiLevelType w:val="hybridMultilevel"/>
    <w:tmpl w:val="EE8C3194"/>
    <w:lvl w:ilvl="0" w:tplc="53987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9EC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34C3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B657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C2A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3EB9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643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52C5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21B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941FE"/>
    <w:multiLevelType w:val="hybridMultilevel"/>
    <w:tmpl w:val="8216E438"/>
    <w:lvl w:ilvl="0" w:tplc="D2BC0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62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DA9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4A1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033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C62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F461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A2B2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9C6B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99466"/>
    <w:multiLevelType w:val="hybridMultilevel"/>
    <w:tmpl w:val="AC78FA48"/>
    <w:lvl w:ilvl="0" w:tplc="563818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48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8650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1AD0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6F0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8C13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B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86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0E06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154984">
    <w:abstractNumId w:val="21"/>
  </w:num>
  <w:num w:numId="2" w16cid:durableId="1876849549">
    <w:abstractNumId w:val="15"/>
  </w:num>
  <w:num w:numId="3" w16cid:durableId="1997495595">
    <w:abstractNumId w:val="17"/>
  </w:num>
  <w:num w:numId="4" w16cid:durableId="2091460741">
    <w:abstractNumId w:val="18"/>
  </w:num>
  <w:num w:numId="5" w16cid:durableId="1590196632">
    <w:abstractNumId w:val="10"/>
  </w:num>
  <w:num w:numId="6" w16cid:durableId="1484395402">
    <w:abstractNumId w:val="8"/>
  </w:num>
  <w:num w:numId="7" w16cid:durableId="1513648630">
    <w:abstractNumId w:val="12"/>
  </w:num>
  <w:num w:numId="8" w16cid:durableId="771437794">
    <w:abstractNumId w:val="3"/>
  </w:num>
  <w:num w:numId="9" w16cid:durableId="1014386219">
    <w:abstractNumId w:val="11"/>
  </w:num>
  <w:num w:numId="10" w16cid:durableId="1360080785">
    <w:abstractNumId w:val="9"/>
  </w:num>
  <w:num w:numId="11" w16cid:durableId="1827673026">
    <w:abstractNumId w:val="0"/>
  </w:num>
  <w:num w:numId="12" w16cid:durableId="1296259022">
    <w:abstractNumId w:val="7"/>
  </w:num>
  <w:num w:numId="13" w16cid:durableId="1562013312">
    <w:abstractNumId w:val="2"/>
  </w:num>
  <w:num w:numId="14" w16cid:durableId="1803225647">
    <w:abstractNumId w:val="14"/>
  </w:num>
  <w:num w:numId="15" w16cid:durableId="1310404441">
    <w:abstractNumId w:val="6"/>
  </w:num>
  <w:num w:numId="16" w16cid:durableId="176967187">
    <w:abstractNumId w:val="5"/>
  </w:num>
  <w:num w:numId="17" w16cid:durableId="958491091">
    <w:abstractNumId w:val="1"/>
  </w:num>
  <w:num w:numId="18" w16cid:durableId="121074176">
    <w:abstractNumId w:val="13"/>
  </w:num>
  <w:num w:numId="19" w16cid:durableId="1373001208">
    <w:abstractNumId w:val="20"/>
  </w:num>
  <w:num w:numId="20" w16cid:durableId="1231038615">
    <w:abstractNumId w:val="16"/>
  </w:num>
  <w:num w:numId="21" w16cid:durableId="1321495418">
    <w:abstractNumId w:val="4"/>
  </w:num>
  <w:num w:numId="22" w16cid:durableId="11311676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21B6DA"/>
    <w:rsid w:val="0028045F"/>
    <w:rsid w:val="00293B2C"/>
    <w:rsid w:val="00AB3710"/>
    <w:rsid w:val="00CD5E0A"/>
    <w:rsid w:val="00DC0081"/>
    <w:rsid w:val="021FE02F"/>
    <w:rsid w:val="027BE70A"/>
    <w:rsid w:val="06FD51A1"/>
    <w:rsid w:val="07CEA856"/>
    <w:rsid w:val="07E3C35F"/>
    <w:rsid w:val="0955A90F"/>
    <w:rsid w:val="0A6F41C5"/>
    <w:rsid w:val="0BDBEEA7"/>
    <w:rsid w:val="0C1BFB6A"/>
    <w:rsid w:val="0D4332D8"/>
    <w:rsid w:val="0D6562A0"/>
    <w:rsid w:val="0F3728F4"/>
    <w:rsid w:val="0FB8F7DD"/>
    <w:rsid w:val="17B3F8DA"/>
    <w:rsid w:val="1B06200F"/>
    <w:rsid w:val="1D00493E"/>
    <w:rsid w:val="24173466"/>
    <w:rsid w:val="245D0200"/>
    <w:rsid w:val="250CBD36"/>
    <w:rsid w:val="25594911"/>
    <w:rsid w:val="2662FFBB"/>
    <w:rsid w:val="2A44554B"/>
    <w:rsid w:val="2C525E56"/>
    <w:rsid w:val="2D560305"/>
    <w:rsid w:val="2E01F129"/>
    <w:rsid w:val="2F780810"/>
    <w:rsid w:val="2FA00CEC"/>
    <w:rsid w:val="33855D40"/>
    <w:rsid w:val="339A78B7"/>
    <w:rsid w:val="3A9F3457"/>
    <w:rsid w:val="3C327EFB"/>
    <w:rsid w:val="3F5F6F38"/>
    <w:rsid w:val="3F9F1D63"/>
    <w:rsid w:val="415ADBA6"/>
    <w:rsid w:val="4202F0CA"/>
    <w:rsid w:val="4304CA1B"/>
    <w:rsid w:val="453DDD30"/>
    <w:rsid w:val="454222D3"/>
    <w:rsid w:val="45643C6F"/>
    <w:rsid w:val="4686DFB2"/>
    <w:rsid w:val="472A25D3"/>
    <w:rsid w:val="4C9C1840"/>
    <w:rsid w:val="4F3A4E7E"/>
    <w:rsid w:val="4FFC2914"/>
    <w:rsid w:val="5065E02D"/>
    <w:rsid w:val="519D5C12"/>
    <w:rsid w:val="55D99D7E"/>
    <w:rsid w:val="59D7CDDB"/>
    <w:rsid w:val="5C419928"/>
    <w:rsid w:val="5CEA8C45"/>
    <w:rsid w:val="5DFD5D8F"/>
    <w:rsid w:val="5FF333FF"/>
    <w:rsid w:val="60D389B6"/>
    <w:rsid w:val="622EA7C9"/>
    <w:rsid w:val="65850180"/>
    <w:rsid w:val="668B8B64"/>
    <w:rsid w:val="67DAC7EB"/>
    <w:rsid w:val="7083C37A"/>
    <w:rsid w:val="70CE1B15"/>
    <w:rsid w:val="7121B6DA"/>
    <w:rsid w:val="72BDB3E8"/>
    <w:rsid w:val="74ED5F88"/>
    <w:rsid w:val="77A5DC77"/>
    <w:rsid w:val="79D79073"/>
    <w:rsid w:val="7D1C725A"/>
    <w:rsid w:val="7E274E2F"/>
    <w:rsid w:val="7F96A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F0993"/>
  <w15:chartTrackingRefBased/>
  <w15:docId w15:val="{27F025B3-5F5A-4226-BD1E-C416445B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C0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7206D" w:themeColor="accent5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C0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table" w:styleId="Mkatabulky">
    <w:name w:val="Table Grid"/>
    <w:basedOn w:val="Normlntabulk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DC0081"/>
    <w:rPr>
      <w:rFonts w:asciiTheme="majorHAnsi" w:eastAsiaTheme="majorEastAsia" w:hAnsiTheme="majorHAnsi" w:cstheme="majorBidi"/>
      <w:color w:val="77206D" w:themeColor="accent5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DC0081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5663F0F3311244BB34F51A3F81E2CB" ma:contentTypeVersion="14" ma:contentTypeDescription="Create a new document." ma:contentTypeScope="" ma:versionID="af47ffefb4ce8b40a510157d27f35dad">
  <xsd:schema xmlns:xsd="http://www.w3.org/2001/XMLSchema" xmlns:xs="http://www.w3.org/2001/XMLSchema" xmlns:p="http://schemas.microsoft.com/office/2006/metadata/properties" xmlns:ns2="ea99ed02-d146-48b4-b67c-538fabfce1d4" xmlns:ns3="d44f3066-063e-4892-a23b-5abdb1499c5f" targetNamespace="http://schemas.microsoft.com/office/2006/metadata/properties" ma:root="true" ma:fieldsID="81b26409d7a07905852239432c95c9d7" ns2:_="" ns3:_="">
    <xsd:import namespace="ea99ed02-d146-48b4-b67c-538fabfce1d4"/>
    <xsd:import namespace="d44f3066-063e-4892-a23b-5abdb1499c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9ed02-d146-48b4-b67c-538fabfce1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8719215-f518-4a65-808f-2934d20e3e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4f3066-063e-4892-a23b-5abdb1499c5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f5fb65e-a6f4-4641-ae46-b0388a59fb98}" ma:internalName="TaxCatchAll" ma:showField="CatchAllData" ma:web="d44f3066-063e-4892-a23b-5abdb1499c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a99ed02-d146-48b4-b67c-538fabfce1d4">
      <Terms xmlns="http://schemas.microsoft.com/office/infopath/2007/PartnerControls"/>
    </lcf76f155ced4ddcb4097134ff3c332f>
    <TaxCatchAll xmlns="d44f3066-063e-4892-a23b-5abdb1499c5f" xsi:nil="true"/>
  </documentManagement>
</p:properties>
</file>

<file path=customXml/itemProps1.xml><?xml version="1.0" encoding="utf-8"?>
<ds:datastoreItem xmlns:ds="http://schemas.openxmlformats.org/officeDocument/2006/customXml" ds:itemID="{C4DD0070-9A18-4447-8BBB-925CA885E9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99ed02-d146-48b4-b67c-538fabfce1d4"/>
    <ds:schemaRef ds:uri="d44f3066-063e-4892-a23b-5abdb1499c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3C578D-61CE-4878-9855-4C5D6FE0F7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D63A12-F6C9-4E40-81FB-5CB8149B17DD}">
  <ds:schemaRefs>
    <ds:schemaRef ds:uri="http://schemas.microsoft.com/office/2006/metadata/properties"/>
    <ds:schemaRef ds:uri="http://schemas.microsoft.com/office/infopath/2007/PartnerControls"/>
    <ds:schemaRef ds:uri="ea99ed02-d146-48b4-b67c-538fabfce1d4"/>
    <ds:schemaRef ds:uri="d44f3066-063e-4892-a23b-5abdb1499c5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2</Pages>
  <Words>73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Bíza</dc:creator>
  <cp:keywords/>
  <dc:description/>
  <cp:lastModifiedBy>Jaromír Svatoň</cp:lastModifiedBy>
  <cp:revision>3</cp:revision>
  <dcterms:created xsi:type="dcterms:W3CDTF">2024-05-13T20:57:00Z</dcterms:created>
  <dcterms:modified xsi:type="dcterms:W3CDTF">2025-02-26T20:09:00Z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0x010100DF5663F0F3311244BB34F51A3F81E2CB</vt:lpwstr>
  </property>
  <property fmtid="{D5CDD505-2E9C-101B-9397-08002B2CF9AE}" pid="3" name="MediaServiceImageTags">
    <vt:lpwstr/>
  </property>
</Properties>
</file>