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880" w:rsidRDefault="00646CAD" w:rsidP="00CC6BC5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飛行組</w:t>
      </w:r>
      <w:r w:rsidR="005C1918" w:rsidRPr="000D0825">
        <w:rPr>
          <w:rFonts w:ascii="標楷體" w:eastAsia="標楷體" w:hAnsi="標楷體" w:hint="eastAsia"/>
          <w:sz w:val="28"/>
          <w:szCs w:val="28"/>
        </w:rPr>
        <w:t xml:space="preserve"> : </w:t>
      </w:r>
    </w:p>
    <w:p w:rsidR="00EE73C6" w:rsidRDefault="000D0825" w:rsidP="00CC6BC5">
      <w:pPr>
        <w:jc w:val="center"/>
        <w:rPr>
          <w:rFonts w:ascii="標楷體" w:eastAsia="標楷體" w:hAnsi="標楷體"/>
          <w:sz w:val="28"/>
          <w:szCs w:val="28"/>
        </w:rPr>
      </w:pPr>
      <w:r w:rsidRPr="000D0825">
        <w:rPr>
          <w:rFonts w:ascii="標楷體" w:eastAsia="標楷體" w:hAnsi="標楷體" w:hint="eastAsia"/>
          <w:sz w:val="28"/>
          <w:szCs w:val="28"/>
        </w:rPr>
        <w:t>隊名</w:t>
      </w:r>
      <w:r w:rsidR="00F70ADC">
        <w:rPr>
          <w:rFonts w:ascii="標楷體" w:eastAsia="標楷體" w:hAnsi="標楷體" w:hint="eastAsia"/>
          <w:sz w:val="28"/>
          <w:szCs w:val="28"/>
        </w:rPr>
        <w:t>:</w:t>
      </w:r>
      <w:r w:rsidR="00EE73C6" w:rsidRPr="00EE73C6">
        <w:rPr>
          <w:rFonts w:ascii="標楷體" w:eastAsia="標楷體" w:hAnsi="標楷體"/>
          <w:sz w:val="28"/>
          <w:szCs w:val="28"/>
        </w:rPr>
        <w:t>葛來分多180分</w:t>
      </w:r>
    </w:p>
    <w:p w:rsidR="00CC6BC5" w:rsidRPr="005124C6" w:rsidRDefault="000D0825" w:rsidP="005124C6">
      <w:pPr>
        <w:jc w:val="center"/>
        <w:rPr>
          <w:rFonts w:ascii="標楷體" w:eastAsia="標楷體" w:hAnsi="標楷體"/>
          <w:sz w:val="28"/>
          <w:szCs w:val="28"/>
        </w:rPr>
      </w:pPr>
      <w:r w:rsidRPr="000D0825">
        <w:rPr>
          <w:rFonts w:ascii="標楷體" w:eastAsia="標楷體" w:hAnsi="標楷體" w:hint="eastAsia"/>
          <w:sz w:val="28"/>
          <w:szCs w:val="28"/>
        </w:rPr>
        <w:t>機器人名</w:t>
      </w:r>
      <w:r w:rsidR="00F70ADC">
        <w:rPr>
          <w:rFonts w:ascii="標楷體" w:eastAsia="標楷體" w:hAnsi="標楷體" w:hint="eastAsia"/>
          <w:sz w:val="28"/>
          <w:szCs w:val="28"/>
        </w:rPr>
        <w:t>:</w:t>
      </w:r>
      <w:r w:rsidR="00EE73C6">
        <w:rPr>
          <w:rFonts w:ascii="標楷體" w:eastAsia="標楷體" w:hAnsi="標楷體" w:hint="eastAsia"/>
          <w:sz w:val="28"/>
          <w:szCs w:val="28"/>
        </w:rPr>
        <w:t xml:space="preserve"> 生機金探子</w:t>
      </w:r>
      <w:r w:rsidR="00B17ADD">
        <w:rPr>
          <w:rFonts w:ascii="標楷體" w:eastAsia="標楷體" w:hAnsi="標楷體" w:hint="eastAsia"/>
          <w:sz w:val="28"/>
          <w:szCs w:val="28"/>
        </w:rPr>
        <w:t xml:space="preserve">  </w:t>
      </w:r>
    </w:p>
    <w:p w:rsidR="000D0825" w:rsidRPr="000D0825" w:rsidRDefault="000D0825" w:rsidP="000D0825">
      <w:pPr>
        <w:jc w:val="center"/>
        <w:rPr>
          <w:rFonts w:ascii="標楷體" w:eastAsia="標楷體" w:hAnsi="標楷體"/>
        </w:rPr>
      </w:pPr>
      <w:r w:rsidRPr="000D0825">
        <w:rPr>
          <w:rFonts w:ascii="標楷體" w:eastAsia="標楷體" w:hAnsi="標楷體" w:hint="eastAsia"/>
        </w:rPr>
        <w:t>指導老師：</w:t>
      </w:r>
      <w:r w:rsidR="00EE73C6" w:rsidRPr="2E533086">
        <w:rPr>
          <w:rFonts w:eastAsia="標楷體" w:hAnsi="標楷體"/>
        </w:rPr>
        <w:t>蔡孟利</w:t>
      </w:r>
    </w:p>
    <w:p w:rsidR="000D0825" w:rsidRPr="000D0825" w:rsidRDefault="000D0825" w:rsidP="000D0825">
      <w:pPr>
        <w:jc w:val="center"/>
        <w:rPr>
          <w:rFonts w:ascii="標楷體" w:eastAsia="標楷體" w:hAnsi="標楷體"/>
        </w:rPr>
      </w:pPr>
      <w:r w:rsidRPr="000D0825">
        <w:rPr>
          <w:rFonts w:ascii="標楷體" w:eastAsia="標楷體" w:hAnsi="標楷體" w:hint="eastAsia"/>
        </w:rPr>
        <w:t>參賽同學：</w:t>
      </w:r>
      <w:r w:rsidR="00EE73C6" w:rsidRPr="00EE73C6">
        <w:rPr>
          <w:rFonts w:ascii="標楷體" w:eastAsia="標楷體" w:hAnsi="標楷體"/>
        </w:rPr>
        <w:t>李建綸、許</w:t>
      </w:r>
      <w:proofErr w:type="gramStart"/>
      <w:r w:rsidR="00EE73C6" w:rsidRPr="00EE73C6">
        <w:rPr>
          <w:rFonts w:ascii="標楷體" w:eastAsia="標楷體" w:hAnsi="標楷體"/>
        </w:rPr>
        <w:t>潪</w:t>
      </w:r>
      <w:proofErr w:type="gramEnd"/>
      <w:r w:rsidR="00EE73C6" w:rsidRPr="00EE73C6">
        <w:rPr>
          <w:rFonts w:ascii="標楷體" w:eastAsia="標楷體" w:hAnsi="標楷體"/>
        </w:rPr>
        <w:t>銘、張凱崴、黃婉婷</w:t>
      </w:r>
    </w:p>
    <w:p w:rsidR="00CC6BC5" w:rsidRPr="00EE73C6" w:rsidRDefault="00EE73C6" w:rsidP="00EE73C6">
      <w:pPr>
        <w:jc w:val="center"/>
        <w:rPr>
          <w:rFonts w:ascii="標楷體" w:eastAsia="標楷體" w:hAnsi="標楷體"/>
        </w:rPr>
      </w:pPr>
      <w:r w:rsidRPr="00EE73C6">
        <w:rPr>
          <w:rFonts w:ascii="標楷體" w:eastAsia="標楷體" w:hAnsi="標楷體" w:hint="eastAsia"/>
        </w:rPr>
        <w:t>國立宜蘭大學 生物機電工程學系</w:t>
      </w:r>
    </w:p>
    <w:p w:rsidR="005C1918" w:rsidRPr="000D0825" w:rsidRDefault="005C1918">
      <w:pPr>
        <w:rPr>
          <w:rFonts w:ascii="標楷體" w:eastAsia="標楷體" w:hAnsi="標楷體"/>
        </w:rPr>
        <w:sectPr w:rsidR="005C1918" w:rsidRPr="000D0825">
          <w:headerReference w:type="default" r:id="rId8"/>
          <w:footerReference w:type="even" r:id="rId9"/>
          <w:footerReference w:type="default" r:id="rId10"/>
          <w:type w:val="nextColumn"/>
          <w:pgSz w:w="11907" w:h="16840" w:code="9"/>
          <w:pgMar w:top="1701" w:right="1134" w:bottom="1701" w:left="1134" w:header="907" w:footer="0" w:gutter="0"/>
          <w:pgNumType w:start="1"/>
          <w:cols w:space="720"/>
          <w:docGrid w:type="lines" w:linePitch="360"/>
        </w:sectPr>
      </w:pPr>
      <w:r w:rsidRPr="000D0825">
        <w:rPr>
          <w:rFonts w:ascii="標楷體" w:eastAsia="標楷體" w:hAnsi="標楷體" w:hint="eastAsia"/>
        </w:rPr>
        <w:t xml:space="preserve">  </w:t>
      </w:r>
    </w:p>
    <w:p w:rsidR="005C1918" w:rsidRPr="000D0825" w:rsidRDefault="0014121E" w:rsidP="000D0825">
      <w:pPr>
        <w:jc w:val="center"/>
        <w:rPr>
          <w:rFonts w:ascii="標楷體" w:eastAsia="標楷體" w:hAnsi="標楷體"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lastRenderedPageBreak/>
        <w:t>一、</w:t>
      </w:r>
      <w:r w:rsidR="005C1918" w:rsidRPr="000D0825">
        <w:rPr>
          <w:rFonts w:ascii="標楷體" w:eastAsia="標楷體" w:hAnsi="標楷體" w:hint="eastAsia"/>
          <w:b/>
          <w:bCs/>
          <w:sz w:val="22"/>
          <w:szCs w:val="22"/>
        </w:rPr>
        <w:t>機器人簡介</w:t>
      </w:r>
    </w:p>
    <w:p w:rsidR="00EE73C6" w:rsidRPr="00EE73C6" w:rsidRDefault="00EE73C6" w:rsidP="00EE73C6">
      <w:pPr>
        <w:ind w:firstLineChars="200" w:firstLine="360"/>
        <w:rPr>
          <w:rFonts w:ascii="標楷體" w:eastAsia="標楷體" w:hAnsi="標楷體"/>
          <w:sz w:val="18"/>
          <w:szCs w:val="18"/>
        </w:rPr>
      </w:pPr>
      <w:proofErr w:type="gramStart"/>
      <w:r w:rsidRPr="00EE73C6">
        <w:rPr>
          <w:rFonts w:ascii="標楷體" w:eastAsia="標楷體" w:hAnsi="標楷體"/>
          <w:sz w:val="18"/>
          <w:szCs w:val="18"/>
        </w:rPr>
        <w:t>本組機構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設計是以哈利波特中的金探子作為設計</w:t>
      </w:r>
      <w:r w:rsidRPr="00EE73C6">
        <w:rPr>
          <w:rFonts w:ascii="標楷體" w:eastAsia="標楷體" w:hAnsi="標楷體" w:hint="eastAsia"/>
          <w:sz w:val="18"/>
          <w:szCs w:val="18"/>
        </w:rPr>
        <w:t>原型</w:t>
      </w:r>
      <w:r w:rsidRPr="00EE73C6">
        <w:rPr>
          <w:rFonts w:ascii="標楷體" w:eastAsia="標楷體" w:hAnsi="標楷體"/>
          <w:sz w:val="18"/>
          <w:szCs w:val="18"/>
        </w:rPr>
        <w:t>，</w:t>
      </w:r>
      <w:r w:rsidRPr="00EE73C6">
        <w:rPr>
          <w:rFonts w:ascii="標楷體" w:eastAsia="標楷體" w:hAnsi="標楷體" w:hint="eastAsia"/>
          <w:sz w:val="18"/>
          <w:szCs w:val="18"/>
        </w:rPr>
        <w:t>本</w:t>
      </w:r>
      <w:r w:rsidRPr="00EE73C6">
        <w:rPr>
          <w:rFonts w:ascii="標楷體" w:eastAsia="標楷體" w:hAnsi="標楷體"/>
          <w:sz w:val="18"/>
          <w:szCs w:val="18"/>
        </w:rPr>
        <w:t>四</w:t>
      </w:r>
      <w:proofErr w:type="gramStart"/>
      <w:r w:rsidRPr="00EE73C6">
        <w:rPr>
          <w:rFonts w:ascii="標楷體" w:eastAsia="標楷體" w:hAnsi="標楷體"/>
          <w:sz w:val="18"/>
          <w:szCs w:val="18"/>
        </w:rPr>
        <w:t>軸機的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主體採用3D列印製作</w:t>
      </w:r>
      <w:r w:rsidRPr="00EE73C6">
        <w:rPr>
          <w:rFonts w:ascii="標楷體" w:eastAsia="標楷體" w:hAnsi="標楷體" w:hint="eastAsia"/>
          <w:sz w:val="18"/>
          <w:szCs w:val="18"/>
        </w:rPr>
        <w:t>。</w:t>
      </w:r>
      <w:r w:rsidRPr="00EE73C6">
        <w:rPr>
          <w:rFonts w:ascii="標楷體" w:eastAsia="標楷體" w:hAnsi="標楷體"/>
          <w:sz w:val="18"/>
          <w:szCs w:val="18"/>
        </w:rPr>
        <w:t>飛行控制板選用 APM 作為</w:t>
      </w:r>
      <w:r w:rsidRPr="00EE73C6">
        <w:rPr>
          <w:rFonts w:ascii="標楷體" w:eastAsia="標楷體" w:hAnsi="標楷體" w:hint="eastAsia"/>
          <w:sz w:val="18"/>
          <w:szCs w:val="18"/>
        </w:rPr>
        <w:t>飛機</w:t>
      </w:r>
      <w:r w:rsidR="00651E0C">
        <w:rPr>
          <w:rFonts w:ascii="標楷體" w:eastAsia="標楷體" w:hAnsi="標楷體" w:hint="eastAsia"/>
          <w:sz w:val="18"/>
          <w:szCs w:val="18"/>
        </w:rPr>
        <w:t>飛行</w:t>
      </w:r>
      <w:r w:rsidRPr="00EE73C6">
        <w:rPr>
          <w:rFonts w:ascii="標楷體" w:eastAsia="標楷體" w:hAnsi="標楷體"/>
          <w:sz w:val="18"/>
          <w:szCs w:val="18"/>
        </w:rPr>
        <w:t>控制主板</w:t>
      </w:r>
      <w:r w:rsidRPr="00EE73C6">
        <w:rPr>
          <w:rFonts w:ascii="標楷體" w:eastAsia="標楷體" w:hAnsi="標楷體" w:hint="eastAsia"/>
          <w:sz w:val="18"/>
          <w:szCs w:val="18"/>
        </w:rPr>
        <w:t>。</w:t>
      </w:r>
      <w:r w:rsidRPr="00EE73C6">
        <w:rPr>
          <w:rFonts w:ascii="標楷體" w:eastAsia="標楷體" w:hAnsi="標楷體"/>
          <w:sz w:val="18"/>
          <w:szCs w:val="18"/>
        </w:rPr>
        <w:t>視覺辨識的部分</w:t>
      </w:r>
      <w:r w:rsidRPr="00EE73C6">
        <w:rPr>
          <w:rFonts w:ascii="標楷體" w:eastAsia="標楷體" w:hAnsi="標楷體" w:hint="eastAsia"/>
          <w:sz w:val="18"/>
          <w:szCs w:val="18"/>
        </w:rPr>
        <w:t>則是使</w:t>
      </w:r>
      <w:r w:rsidRPr="00EE73C6">
        <w:rPr>
          <w:rFonts w:ascii="標楷體" w:eastAsia="標楷體" w:hAnsi="標楷體"/>
          <w:sz w:val="18"/>
          <w:szCs w:val="18"/>
        </w:rPr>
        <w:t>用</w:t>
      </w:r>
      <w:r w:rsidRPr="00EE73C6">
        <w:rPr>
          <w:rFonts w:ascii="標楷體" w:eastAsia="標楷體" w:hAnsi="標楷體" w:hint="eastAsia"/>
          <w:sz w:val="18"/>
          <w:szCs w:val="18"/>
        </w:rPr>
        <w:t>2台</w:t>
      </w:r>
      <w:r w:rsidRPr="00EE73C6">
        <w:rPr>
          <w:rFonts w:ascii="標楷體" w:eastAsia="標楷體" w:hAnsi="標楷體"/>
          <w:sz w:val="18"/>
          <w:szCs w:val="18"/>
        </w:rPr>
        <w:t xml:space="preserve"> PIXY 2 作影像</w:t>
      </w:r>
      <w:r w:rsidRPr="00EE73C6">
        <w:rPr>
          <w:rFonts w:ascii="標楷體" w:eastAsia="標楷體" w:hAnsi="標楷體" w:hint="eastAsia"/>
          <w:sz w:val="18"/>
          <w:szCs w:val="18"/>
        </w:rPr>
        <w:t>處理，一台安裝於機體正前方有15度傾角作為循跡，另一台放置於機體正下方則為顏色辨識。</w:t>
      </w:r>
    </w:p>
    <w:p w:rsidR="00EE73C6" w:rsidRPr="00EE73C6" w:rsidRDefault="00EE73C6" w:rsidP="00EE73C6">
      <w:pPr>
        <w:ind w:firstLineChars="200" w:firstLine="360"/>
        <w:jc w:val="both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為了讓飛行器在飛行時更像球體，我們的腳架機構融合我們的外型，使其能自動開合。另外全機採用模組化設計，在維修以及更換零件上更加快速便利。</w:t>
      </w:r>
    </w:p>
    <w:p w:rsidR="008851CC" w:rsidRPr="00EE73C6" w:rsidRDefault="008851CC" w:rsidP="00EE73C6">
      <w:pPr>
        <w:ind w:firstLineChars="200" w:firstLine="360"/>
        <w:jc w:val="both"/>
        <w:rPr>
          <w:rFonts w:ascii="標楷體" w:eastAsia="標楷體" w:hAnsi="標楷體"/>
          <w:sz w:val="18"/>
          <w:szCs w:val="18"/>
        </w:rPr>
      </w:pPr>
    </w:p>
    <w:p w:rsidR="000D0825" w:rsidRPr="00626FAB" w:rsidRDefault="0014121E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二、</w:t>
      </w:r>
      <w:r w:rsidR="005C1918" w:rsidRPr="00626FAB">
        <w:rPr>
          <w:rFonts w:ascii="標楷體" w:eastAsia="標楷體" w:hAnsi="標楷體" w:hint="eastAsia"/>
          <w:b/>
          <w:bCs/>
          <w:sz w:val="22"/>
          <w:szCs w:val="22"/>
        </w:rPr>
        <w:t>設計概念</w:t>
      </w:r>
    </w:p>
    <w:p w:rsidR="00EE73C6" w:rsidRPr="00EE73C6" w:rsidRDefault="00EE73C6" w:rsidP="00EE73C6">
      <w:pPr>
        <w:ind w:firstLineChars="200" w:firstLine="36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>隊伍名: 葛來分多180分 機器人名:生機金探子</w:t>
      </w:r>
    </w:p>
    <w:p w:rsidR="00EE73C6" w:rsidRPr="00EE73C6" w:rsidRDefault="00EE73C6" w:rsidP="00EE73C6">
      <w:pPr>
        <w:ind w:firstLineChars="200" w:firstLine="360"/>
        <w:rPr>
          <w:rFonts w:ascii="標楷體" w:eastAsia="標楷體" w:hAnsi="標楷體"/>
          <w:sz w:val="18"/>
          <w:szCs w:val="18"/>
        </w:rPr>
      </w:pP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本組機體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設機之所以採用金探子取自於哈利波特之中的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魁地奇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，與籃球相同的是，兩對皆以將球投進籃框得分，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而魁地奇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中較為特殊的部分，除了是飛行於空中之外，另外還是關鍵的部分為金探子其作用除了直接獲得180分並且結束比賽。它象徵我們是場中的搜捕手，而我們要帶領我們製作的金探子，在這場比賽中獲得勝利。</w:t>
      </w:r>
    </w:p>
    <w:p w:rsidR="00EE73C6" w:rsidRPr="00EE73C6" w:rsidRDefault="00EE73C6" w:rsidP="00EE73C6">
      <w:pPr>
        <w:ind w:firstLineChars="200" w:firstLine="360"/>
        <w:rPr>
          <w:rFonts w:ascii="標楷體" w:eastAsia="標楷體" w:hAnsi="標楷體"/>
          <w:sz w:val="18"/>
          <w:szCs w:val="18"/>
        </w:rPr>
      </w:pPr>
      <w:proofErr w:type="gramStart"/>
      <w:r w:rsidRPr="00EE73C6">
        <w:rPr>
          <w:rFonts w:ascii="標楷體" w:eastAsia="標楷體" w:hAnsi="標楷體"/>
          <w:sz w:val="18"/>
          <w:szCs w:val="18"/>
        </w:rPr>
        <w:t>本組所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設計之四旋翼</w:t>
      </w:r>
      <w:r w:rsidRPr="00EE73C6">
        <w:rPr>
          <w:rFonts w:ascii="標楷體" w:eastAsia="標楷體" w:hAnsi="標楷體" w:hint="eastAsia"/>
          <w:sz w:val="18"/>
          <w:szCs w:val="18"/>
        </w:rPr>
        <w:t>飛行器</w:t>
      </w:r>
      <w:r w:rsidRPr="00EE73C6">
        <w:rPr>
          <w:rFonts w:ascii="標楷體" w:eastAsia="標楷體" w:hAnsi="標楷體"/>
          <w:sz w:val="18"/>
          <w:szCs w:val="18"/>
        </w:rPr>
        <w:t>主要分為</w:t>
      </w:r>
      <w:r w:rsidRPr="00EE73C6">
        <w:rPr>
          <w:rFonts w:ascii="標楷體" w:eastAsia="標楷體" w:hAnsi="標楷體" w:hint="eastAsia"/>
          <w:sz w:val="18"/>
          <w:szCs w:val="18"/>
        </w:rPr>
        <w:t>外部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球殼</w:t>
      </w:r>
      <w:r w:rsidRPr="00EE73C6">
        <w:rPr>
          <w:rFonts w:ascii="標楷體" w:eastAsia="標楷體" w:hAnsi="標楷體"/>
          <w:sz w:val="18"/>
          <w:szCs w:val="18"/>
        </w:rPr>
        <w:t>、機臂、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腳架、</w:t>
      </w:r>
      <w:r w:rsidRPr="00EE73C6">
        <w:rPr>
          <w:rFonts w:ascii="標楷體" w:eastAsia="標楷體" w:hAnsi="標楷體" w:hint="eastAsia"/>
          <w:sz w:val="18"/>
          <w:szCs w:val="18"/>
        </w:rPr>
        <w:t>主機體</w:t>
      </w:r>
      <w:r w:rsidRPr="00EE73C6">
        <w:rPr>
          <w:rFonts w:ascii="標楷體" w:eastAsia="標楷體" w:hAnsi="標楷體"/>
          <w:sz w:val="18"/>
          <w:szCs w:val="18"/>
        </w:rPr>
        <w:t>平台共四個部分,飛控板的部分</w:t>
      </w:r>
      <w:r w:rsidRPr="00EE73C6">
        <w:rPr>
          <w:rFonts w:ascii="標楷體" w:eastAsia="標楷體" w:hAnsi="標楷體" w:hint="eastAsia"/>
          <w:sz w:val="18"/>
          <w:szCs w:val="18"/>
        </w:rPr>
        <w:t>則是</w:t>
      </w:r>
      <w:r w:rsidRPr="00EE73C6">
        <w:rPr>
          <w:rFonts w:ascii="標楷體" w:eastAsia="標楷體" w:hAnsi="標楷體"/>
          <w:sz w:val="18"/>
          <w:szCs w:val="18"/>
        </w:rPr>
        <w:t>使用APM,而控制板的部分</w:t>
      </w:r>
      <w:r w:rsidRPr="00EE73C6">
        <w:rPr>
          <w:rFonts w:ascii="標楷體" w:eastAsia="標楷體" w:hAnsi="標楷體" w:hint="eastAsia"/>
          <w:sz w:val="18"/>
          <w:szCs w:val="18"/>
        </w:rPr>
        <w:t>我們是</w:t>
      </w:r>
      <w:r w:rsidRPr="00EE73C6">
        <w:rPr>
          <w:rFonts w:ascii="標楷體" w:eastAsia="標楷體" w:hAnsi="標楷體"/>
          <w:sz w:val="18"/>
          <w:szCs w:val="18"/>
        </w:rPr>
        <w:t xml:space="preserve">使用 Arduino Nano </w:t>
      </w:r>
      <w:r w:rsidRPr="00EE73C6">
        <w:rPr>
          <w:rFonts w:ascii="標楷體" w:eastAsia="標楷體" w:hAnsi="標楷體" w:hint="eastAsia"/>
          <w:sz w:val="18"/>
          <w:szCs w:val="18"/>
        </w:rPr>
        <w:t>自行撰寫控制程式</w:t>
      </w:r>
      <w:r w:rsidRPr="00EE73C6">
        <w:rPr>
          <w:rFonts w:ascii="標楷體" w:eastAsia="標楷體" w:hAnsi="標楷體"/>
          <w:sz w:val="18"/>
          <w:szCs w:val="18"/>
        </w:rPr>
        <w:t>。</w:t>
      </w:r>
    </w:p>
    <w:p w:rsidR="00EE73C6" w:rsidRPr="00EE73C6" w:rsidRDefault="00EE73C6" w:rsidP="00EE73C6">
      <w:pPr>
        <w:ind w:firstLineChars="200" w:firstLine="360"/>
        <w:rPr>
          <w:rFonts w:ascii="標楷體" w:eastAsia="標楷體" w:hAnsi="標楷體"/>
          <w:sz w:val="18"/>
          <w:szCs w:val="18"/>
        </w:rPr>
      </w:pPr>
      <w:proofErr w:type="gramStart"/>
      <w:r w:rsidRPr="00EE73C6">
        <w:rPr>
          <w:rFonts w:ascii="標楷體" w:eastAsia="標楷體" w:hAnsi="標楷體"/>
          <w:sz w:val="18"/>
          <w:szCs w:val="18"/>
        </w:rPr>
        <w:t>本組為了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能與此次競賽主題「金</w:t>
      </w:r>
      <w:proofErr w:type="gramStart"/>
      <w:r w:rsidRPr="00EE73C6">
        <w:rPr>
          <w:rFonts w:ascii="標楷體" w:eastAsia="標楷體" w:hAnsi="標楷體"/>
          <w:sz w:val="18"/>
          <w:szCs w:val="18"/>
        </w:rPr>
        <w:t>匠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機器人-</w:t>
      </w:r>
      <w:proofErr w:type="gramStart"/>
      <w:r w:rsidRPr="00EE73C6">
        <w:rPr>
          <w:rFonts w:ascii="標楷體" w:eastAsia="標楷體" w:hAnsi="標楷體"/>
          <w:sz w:val="18"/>
          <w:szCs w:val="18"/>
        </w:rPr>
        <w:t>籃道是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你」結合,將其機構設計成哈利波特之中的金探子，並將其競賽之動作要求與機構設計融合為一體，並將其大部分的機構模組化，一方面可以方便維修，亦可以將其客製化，達到雙贏的局面。</w:t>
      </w:r>
    </w:p>
    <w:p w:rsidR="008851CC" w:rsidRPr="00EE73C6" w:rsidRDefault="008851CC" w:rsidP="00EE73C6">
      <w:pPr>
        <w:ind w:firstLineChars="200" w:firstLine="360"/>
        <w:jc w:val="both"/>
        <w:rPr>
          <w:rFonts w:ascii="標楷體" w:eastAsia="標楷體" w:hAnsi="標楷體"/>
          <w:sz w:val="18"/>
          <w:szCs w:val="18"/>
        </w:rPr>
      </w:pPr>
    </w:p>
    <w:p w:rsidR="000D0825" w:rsidRPr="000D0825" w:rsidRDefault="0014121E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三、</w:t>
      </w:r>
      <w:r w:rsidR="00F77650" w:rsidRPr="00F77650">
        <w:rPr>
          <w:rFonts w:ascii="標楷體" w:eastAsia="標楷體" w:hAnsi="標楷體" w:hint="eastAsia"/>
          <w:b/>
        </w:rPr>
        <w:t>競賽或關卡得分策略</w:t>
      </w:r>
    </w:p>
    <w:p w:rsidR="00EE73C6" w:rsidRPr="00EE73C6" w:rsidRDefault="00EE73C6" w:rsidP="00EE73C6">
      <w:pPr>
        <w:ind w:firstLineChars="236" w:firstLine="425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>關卡得分策略主要以各個區間的條件來做說明:</w:t>
      </w:r>
    </w:p>
    <w:p w:rsidR="00EE73C6" w:rsidRPr="005A4F2B" w:rsidRDefault="00EE73C6" w:rsidP="005A4F2B">
      <w:pPr>
        <w:pStyle w:val="a8"/>
        <w:numPr>
          <w:ilvl w:val="0"/>
          <w:numId w:val="5"/>
        </w:numPr>
        <w:ind w:leftChars="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 xml:space="preserve">起飛區: </w:t>
      </w:r>
      <w:r w:rsidRPr="00EE73C6">
        <w:rPr>
          <w:rFonts w:ascii="標楷體" w:eastAsia="標楷體" w:hAnsi="標楷體" w:hint="eastAsia"/>
          <w:sz w:val="18"/>
          <w:szCs w:val="18"/>
        </w:rPr>
        <w:br/>
      </w:r>
      <w:r w:rsidRPr="00EE73C6">
        <w:rPr>
          <w:rFonts w:ascii="標楷體" w:eastAsia="標楷體" w:hAnsi="標楷體"/>
          <w:sz w:val="18"/>
          <w:szCs w:val="18"/>
        </w:rPr>
        <w:t>首先在自動起降的部分,在飛行器啟動後,必須由我們透過遙控器切換飛行器的模式,切換至自動模式後,飛行器會先</w:t>
      </w:r>
      <w:proofErr w:type="gramStart"/>
      <w:r w:rsidRPr="00EE73C6">
        <w:rPr>
          <w:rFonts w:ascii="標楷體" w:eastAsia="標楷體" w:hAnsi="標楷體"/>
          <w:sz w:val="18"/>
          <w:szCs w:val="18"/>
        </w:rPr>
        <w:t>怠</w:t>
      </w:r>
      <w:proofErr w:type="gramEnd"/>
      <w:r w:rsidRPr="00EE73C6">
        <w:rPr>
          <w:rFonts w:ascii="標楷體" w:eastAsia="標楷體" w:hAnsi="標楷體"/>
          <w:sz w:val="18"/>
          <w:szCs w:val="18"/>
        </w:rPr>
        <w:t>速並逐漸加速至可起飛高度後其飛行器會上升,而上升的高度是由時間做為依據，而定高則為透過音波來做判斷,達到我們設定的高度目標後進行下一個區塊。</w:t>
      </w:r>
    </w:p>
    <w:p w:rsidR="00EE73C6" w:rsidRPr="00EE73C6" w:rsidRDefault="00EE73C6" w:rsidP="00EE73C6">
      <w:pPr>
        <w:pStyle w:val="a8"/>
        <w:numPr>
          <w:ilvl w:val="0"/>
          <w:numId w:val="5"/>
        </w:numPr>
        <w:ind w:leftChars="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>循線區 :</w:t>
      </w:r>
      <w:r w:rsidRPr="00EE73C6">
        <w:rPr>
          <w:rFonts w:ascii="標楷體" w:eastAsia="標楷體" w:hAnsi="標楷體" w:hint="eastAsia"/>
          <w:sz w:val="18"/>
          <w:szCs w:val="18"/>
        </w:rPr>
        <w:br/>
        <w:t>在我們使用的PIXY2視覺辨識模組中，尋跡模式的資料回傳為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兩點作標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，為畫面中線的向量起點與終點。</w:t>
      </w:r>
    </w:p>
    <w:p w:rsidR="00EE73C6" w:rsidRPr="00EE73C6" w:rsidRDefault="00EE73C6" w:rsidP="00EE73C6">
      <w:pPr>
        <w:ind w:firstLine="480"/>
        <w:jc w:val="right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6B84A366" wp14:editId="5A7D7192">
            <wp:extent cx="2232000" cy="2053223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205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</w:t>
      </w:r>
      <w:r w:rsidRPr="00EE73C6">
        <w:rPr>
          <w:rFonts w:ascii="標楷體" w:eastAsia="標楷體" w:hAnsi="標楷體" w:hint="eastAsia"/>
          <w:sz w:val="18"/>
          <w:szCs w:val="18"/>
        </w:rPr>
        <w:t>:pixy2尋跡模式感測畫面</w:t>
      </w:r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noProof/>
          <w:sz w:val="18"/>
          <w:szCs w:val="18"/>
        </w:rPr>
        <w:lastRenderedPageBreak/>
        <w:drawing>
          <wp:inline distT="0" distB="0" distL="0" distR="0" wp14:anchorId="6BF77D84" wp14:editId="10973342">
            <wp:extent cx="2232000" cy="166069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36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16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Pr="00EE73C6">
          <w:rPr>
            <w:rFonts w:ascii="標楷體" w:eastAsia="標楷體" w:hAnsi="標楷體"/>
            <w:sz w:val="18"/>
            <w:szCs w:val="18"/>
          </w:rPr>
          <w:t>https://docs.pixycam.com/wiki/lib/exe/detail.php?id=wiki%3Av2%3Aline_api&amp;media=wiki:v2:image_366.png</w:t>
        </w:r>
      </w:hyperlink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2</w:t>
      </w:r>
      <w:r w:rsidRPr="00EE73C6">
        <w:rPr>
          <w:rFonts w:ascii="標楷體" w:eastAsia="標楷體" w:hAnsi="標楷體" w:hint="eastAsia"/>
          <w:sz w:val="18"/>
          <w:szCs w:val="18"/>
        </w:rPr>
        <w:t>:pixy2尋跡畫面座標</w:t>
      </w:r>
    </w:p>
    <w:p w:rsidR="00EE73C6" w:rsidRPr="00EE73C6" w:rsidRDefault="00EE73C6" w:rsidP="005A4F2B">
      <w:pPr>
        <w:ind w:firstLine="48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noProof/>
          <w:sz w:val="18"/>
          <w:szCs w:val="18"/>
        </w:rPr>
        <w:drawing>
          <wp:inline distT="0" distB="0" distL="0" distR="0" wp14:anchorId="4BF764C6" wp14:editId="6CE1DF29">
            <wp:extent cx="2729345" cy="80316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CD77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61" cy="8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3</w:t>
      </w:r>
      <w:r w:rsidRPr="00EE73C6">
        <w:rPr>
          <w:rFonts w:ascii="標楷體" w:eastAsia="標楷體" w:hAnsi="標楷體" w:hint="eastAsia"/>
          <w:sz w:val="18"/>
          <w:szCs w:val="18"/>
        </w:rPr>
        <w:t>:尋跡程式</w:t>
      </w:r>
    </w:p>
    <w:p w:rsidR="00EE73C6" w:rsidRPr="00EE73C6" w:rsidRDefault="00EE73C6" w:rsidP="00EE73C6">
      <w:pPr>
        <w:ind w:firstLine="48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由此可知，能利用畫面中兩點座標的相對關係，求出飛機是否有在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尋跡線的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正上方，也能藉由兩點X與Y座標的想對關係，確認飛行器是否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有偏行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。</w:t>
      </w:r>
    </w:p>
    <w:p w:rsidR="00EE73C6" w:rsidRDefault="00EE73C6" w:rsidP="00EE73C6">
      <w:pPr>
        <w:ind w:firstLine="480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在控制上，我們將畫面X軸的起始點設在X=39的位置，為畫面一半的位置，尋跡向量的中點則減去39，便能得到</w:t>
      </w:r>
      <w:proofErr w:type="gramStart"/>
      <w:r w:rsidRPr="00EE73C6">
        <w:rPr>
          <w:rFonts w:ascii="標楷體" w:eastAsia="標楷體" w:hAnsi="標楷體" w:hint="eastAsia"/>
          <w:sz w:val="18"/>
          <w:szCs w:val="18"/>
        </w:rPr>
        <w:t>尋跡線與</w:t>
      </w:r>
      <w:proofErr w:type="gramEnd"/>
      <w:r w:rsidRPr="00EE73C6">
        <w:rPr>
          <w:rFonts w:ascii="標楷體" w:eastAsia="標楷體" w:hAnsi="標楷體" w:hint="eastAsia"/>
          <w:sz w:val="18"/>
          <w:szCs w:val="18"/>
        </w:rPr>
        <w:t>飛行器的想對位置，在將誤差值帶入到PID控制法中，計算出須修正的量。</w:t>
      </w:r>
    </w:p>
    <w:p w:rsidR="00176076" w:rsidRPr="00EE73C6" w:rsidRDefault="00176076" w:rsidP="00EE73C6">
      <w:pPr>
        <w:ind w:firstLine="480"/>
        <w:rPr>
          <w:rFonts w:ascii="標楷體" w:eastAsia="標楷體" w:hAnsi="標楷體"/>
          <w:sz w:val="18"/>
          <w:szCs w:val="18"/>
        </w:rPr>
      </w:pPr>
    </w:p>
    <w:p w:rsidR="00EE73C6" w:rsidRPr="00EE73C6" w:rsidRDefault="00EE73C6" w:rsidP="00651E0C">
      <w:pPr>
        <w:pStyle w:val="a8"/>
        <w:numPr>
          <w:ilvl w:val="0"/>
          <w:numId w:val="5"/>
        </w:numPr>
        <w:ind w:leftChars="177" w:left="850" w:hangingChars="236" w:hanging="425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>投擲區 :</w:t>
      </w:r>
      <w:r w:rsidRPr="00EE73C6">
        <w:rPr>
          <w:rFonts w:ascii="標楷體" w:eastAsia="標楷體" w:hAnsi="標楷體" w:hint="eastAsia"/>
          <w:sz w:val="18"/>
          <w:szCs w:val="18"/>
        </w:rPr>
        <w:br/>
      </w:r>
      <w:r w:rsidRPr="00EE73C6">
        <w:rPr>
          <w:rFonts w:ascii="標楷體" w:eastAsia="標楷體" w:hAnsi="標楷體"/>
          <w:sz w:val="18"/>
          <w:szCs w:val="18"/>
        </w:rPr>
        <w:t>投擲的方式是以辨識到辨識區之顏色時,PIXY2會將訊號傳至 Arduino Nano，再由 Arduino Nano 控制伺服馬達轉動大約 170 度,並將沙包以自由落體的方式拋下,此時是同樣在循線的狀態下進行,藉此節省時間以及節省機體內部空間的使用。</w:t>
      </w:r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noProof/>
          <w:sz w:val="18"/>
          <w:szCs w:val="18"/>
        </w:rPr>
        <w:lastRenderedPageBreak/>
        <w:drawing>
          <wp:inline distT="0" distB="0" distL="0" distR="0" wp14:anchorId="7FDE16ED" wp14:editId="06227365">
            <wp:extent cx="2232000" cy="187540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7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C6" w:rsidRPr="00EE73C6" w:rsidRDefault="00170157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hyperlink r:id="rId16" w:history="1">
        <w:r w:rsidR="00EE73C6" w:rsidRPr="00EE73C6">
          <w:rPr>
            <w:rFonts w:ascii="標楷體" w:eastAsia="標楷體" w:hAnsi="標楷體"/>
            <w:sz w:val="18"/>
            <w:szCs w:val="18"/>
          </w:rPr>
          <w:t>https://www.zagrosrobotics.com/shop/item.aspx?itemid=1117</w:t>
        </w:r>
      </w:hyperlink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4</w:t>
      </w:r>
      <w:r w:rsidRPr="00EE73C6">
        <w:rPr>
          <w:rFonts w:ascii="標楷體" w:eastAsia="標楷體" w:hAnsi="標楷體" w:hint="eastAsia"/>
          <w:sz w:val="18"/>
          <w:szCs w:val="18"/>
        </w:rPr>
        <w:t>:視覺辨識偵測顏色之視窗</w:t>
      </w:r>
    </w:p>
    <w:p w:rsidR="00EE73C6" w:rsidRPr="00EE73C6" w:rsidRDefault="00EE73C6" w:rsidP="00EE73C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</w:p>
    <w:p w:rsidR="00EE73C6" w:rsidRPr="00EE73C6" w:rsidRDefault="00EE73C6" w:rsidP="00651E0C">
      <w:pPr>
        <w:pStyle w:val="a8"/>
        <w:numPr>
          <w:ilvl w:val="0"/>
          <w:numId w:val="5"/>
        </w:numPr>
        <w:ind w:leftChars="177" w:left="850" w:hangingChars="236" w:hanging="425"/>
        <w:rPr>
          <w:rFonts w:ascii="標楷體" w:eastAsia="標楷體" w:hAnsi="標楷體"/>
          <w:sz w:val="18"/>
          <w:szCs w:val="18"/>
        </w:rPr>
      </w:pPr>
      <w:r w:rsidRPr="00EE73C6">
        <w:rPr>
          <w:rFonts w:ascii="標楷體" w:eastAsia="標楷體" w:hAnsi="標楷體"/>
          <w:sz w:val="18"/>
          <w:szCs w:val="18"/>
        </w:rPr>
        <w:t>降落區:</w:t>
      </w:r>
      <w:r w:rsidRPr="00EE73C6">
        <w:rPr>
          <w:rFonts w:ascii="標楷體" w:eastAsia="標楷體" w:hAnsi="標楷體" w:hint="eastAsia"/>
          <w:sz w:val="18"/>
          <w:szCs w:val="18"/>
        </w:rPr>
        <w:br/>
        <w:t>程式中撰寫成開迴路，偵測到紅色時會先往前飛一小段，其將在辨識區所偵測到的數值(藍色或是綠色)，選擇向左或是向右，再</w:t>
      </w:r>
      <w:r w:rsidRPr="00EE73C6">
        <w:rPr>
          <w:rFonts w:ascii="標楷體" w:eastAsia="標楷體" w:hAnsi="標楷體"/>
          <w:sz w:val="18"/>
          <w:szCs w:val="18"/>
        </w:rPr>
        <w:t>進行自動降落。</w:t>
      </w:r>
    </w:p>
    <w:p w:rsidR="00007178" w:rsidRPr="00EE73C6" w:rsidRDefault="00007178" w:rsidP="00EE73C6">
      <w:pPr>
        <w:ind w:firstLineChars="236" w:firstLine="520"/>
        <w:rPr>
          <w:rFonts w:ascii="標楷體" w:eastAsia="標楷體" w:hAnsi="標楷體"/>
          <w:b/>
          <w:bCs/>
          <w:sz w:val="22"/>
          <w:szCs w:val="22"/>
        </w:rPr>
      </w:pPr>
    </w:p>
    <w:p w:rsidR="000D0825" w:rsidRPr="000D0825" w:rsidRDefault="0014121E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四、</w:t>
      </w:r>
      <w:r w:rsidR="00F77650" w:rsidRPr="00F77650">
        <w:rPr>
          <w:rFonts w:ascii="標楷體" w:eastAsia="標楷體" w:hAnsi="標楷體" w:hint="eastAsia"/>
          <w:b/>
          <w:bCs/>
          <w:sz w:val="22"/>
          <w:szCs w:val="22"/>
        </w:rPr>
        <w:t>機構設計及理念</w:t>
      </w:r>
    </w:p>
    <w:p w:rsidR="005F33F2" w:rsidRPr="00EB4092" w:rsidRDefault="00F77650" w:rsidP="00EB4092">
      <w:pPr>
        <w:numPr>
          <w:ilvl w:val="0"/>
          <w:numId w:val="2"/>
        </w:numPr>
        <w:ind w:left="0" w:firstLine="0"/>
        <w:rPr>
          <w:rFonts w:ascii="標楷體" w:eastAsia="標楷體" w:hAnsi="標楷體"/>
          <w:sz w:val="18"/>
          <w:szCs w:val="18"/>
        </w:rPr>
      </w:pPr>
      <w:r w:rsidRPr="00F77650">
        <w:rPr>
          <w:rFonts w:ascii="標楷體" w:eastAsia="標楷體" w:hAnsi="標楷體" w:hint="eastAsia"/>
          <w:sz w:val="18"/>
          <w:szCs w:val="18"/>
        </w:rPr>
        <w:t>機器人之三視圖重點解析</w:t>
      </w:r>
    </w:p>
    <w:p w:rsidR="005F33F2" w:rsidRPr="005F33F2" w:rsidRDefault="005F33F2" w:rsidP="00EB4092">
      <w:pPr>
        <w:spacing w:line="259" w:lineRule="auto"/>
        <w:ind w:firstLine="560"/>
        <w:rPr>
          <w:rFonts w:ascii="標楷體" w:eastAsia="標楷體" w:hAnsi="標楷體"/>
          <w:sz w:val="18"/>
          <w:szCs w:val="18"/>
        </w:rPr>
      </w:pPr>
      <w:r w:rsidRPr="0016187F">
        <w:rPr>
          <w:rFonts w:eastAsia="標楷體" w:hint="eastAsia"/>
          <w:sz w:val="18"/>
          <w:szCs w:val="18"/>
        </w:rPr>
        <w:t>(</w:t>
      </w:r>
      <w:r w:rsidRPr="0016187F">
        <w:rPr>
          <w:rFonts w:eastAsia="標楷體" w:hint="eastAsia"/>
          <w:sz w:val="18"/>
          <w:szCs w:val="18"/>
        </w:rPr>
        <w:t>圖</w:t>
      </w:r>
      <w:r w:rsidR="003B2A65">
        <w:rPr>
          <w:rFonts w:eastAsia="標楷體" w:hint="eastAsia"/>
          <w:sz w:val="18"/>
          <w:szCs w:val="18"/>
        </w:rPr>
        <w:t>5</w:t>
      </w:r>
      <w:r w:rsidRPr="0016187F">
        <w:rPr>
          <w:rFonts w:eastAsia="標楷體" w:hint="eastAsia"/>
          <w:sz w:val="18"/>
          <w:szCs w:val="18"/>
        </w:rPr>
        <w:t>)</w:t>
      </w:r>
      <w:r>
        <w:rPr>
          <w:rFonts w:eastAsia="標楷體" w:hint="eastAsia"/>
          <w:sz w:val="18"/>
          <w:szCs w:val="18"/>
        </w:rPr>
        <w:t>為機器人之正</w:t>
      </w:r>
      <w:r w:rsidRPr="0016187F">
        <w:rPr>
          <w:rFonts w:eastAsia="標楷體" w:hint="eastAsia"/>
          <w:sz w:val="18"/>
          <w:szCs w:val="18"/>
        </w:rPr>
        <w:t>視圖</w:t>
      </w:r>
      <w:r>
        <w:rPr>
          <w:rFonts w:eastAsia="標楷體" w:hint="eastAsia"/>
          <w:sz w:val="18"/>
          <w:szCs w:val="18"/>
        </w:rPr>
        <w:t>:</w:t>
      </w:r>
      <w:r w:rsidRPr="005F33F2">
        <w:rPr>
          <w:rFonts w:eastAsia="標楷體" w:hAnsi="標楷體"/>
          <w:color w:val="000000" w:themeColor="text1"/>
          <w:sz w:val="28"/>
          <w:szCs w:val="28"/>
        </w:rPr>
        <w:t xml:space="preserve"> </w:t>
      </w:r>
      <w:r w:rsidRPr="005F33F2">
        <w:rPr>
          <w:rFonts w:eastAsia="標楷體"/>
          <w:sz w:val="18"/>
          <w:szCs w:val="18"/>
        </w:rPr>
        <w:t>前方設計了一個</w:t>
      </w:r>
      <w:r w:rsidRPr="005F33F2">
        <w:rPr>
          <w:rFonts w:eastAsia="標楷體"/>
          <w:sz w:val="18"/>
          <w:szCs w:val="18"/>
        </w:rPr>
        <w:t>PIXY2</w:t>
      </w:r>
      <w:r w:rsidRPr="005F33F2">
        <w:rPr>
          <w:rFonts w:eastAsia="標楷體"/>
          <w:sz w:val="18"/>
          <w:szCs w:val="18"/>
        </w:rPr>
        <w:t>之裝置，以便</w:t>
      </w:r>
      <w:proofErr w:type="gramStart"/>
      <w:r w:rsidRPr="005F33F2">
        <w:rPr>
          <w:rFonts w:eastAsia="標楷體"/>
          <w:sz w:val="18"/>
          <w:szCs w:val="18"/>
        </w:rPr>
        <w:t>循跡感測</w:t>
      </w:r>
      <w:proofErr w:type="gramEnd"/>
      <w:r w:rsidRPr="005F33F2">
        <w:rPr>
          <w:rFonts w:eastAsia="標楷體"/>
          <w:sz w:val="18"/>
          <w:szCs w:val="18"/>
        </w:rPr>
        <w:t>，其有</w:t>
      </w:r>
      <w:r w:rsidRPr="005F33F2">
        <w:rPr>
          <w:rFonts w:eastAsia="標楷體"/>
          <w:sz w:val="18"/>
          <w:szCs w:val="18"/>
        </w:rPr>
        <w:t>15</w:t>
      </w:r>
      <w:r w:rsidRPr="005F33F2">
        <w:rPr>
          <w:rFonts w:eastAsia="標楷體"/>
          <w:sz w:val="18"/>
          <w:szCs w:val="18"/>
        </w:rPr>
        <w:t>度的傾角。</w:t>
      </w:r>
      <w:proofErr w:type="gramStart"/>
      <w:r w:rsidR="00EB4092">
        <w:rPr>
          <w:rFonts w:eastAsia="標楷體" w:hint="eastAsia"/>
          <w:sz w:val="18"/>
          <w:szCs w:val="18"/>
        </w:rPr>
        <w:t>而</w:t>
      </w:r>
      <w:r w:rsidRPr="00EB4092">
        <w:rPr>
          <w:rFonts w:ascii="標楷體" w:eastAsia="標楷體" w:hAnsi="標楷體"/>
          <w:sz w:val="18"/>
          <w:szCs w:val="18"/>
        </w:rPr>
        <w:t>機臂</w:t>
      </w:r>
      <w:r w:rsidR="00EB4092">
        <w:rPr>
          <w:rFonts w:ascii="標楷體" w:eastAsia="標楷體" w:hAnsi="標楷體" w:hint="eastAsia"/>
          <w:sz w:val="18"/>
          <w:szCs w:val="18"/>
        </w:rPr>
        <w:t>部份</w:t>
      </w:r>
      <w:proofErr w:type="gramEnd"/>
      <w:r w:rsidRPr="00EB4092">
        <w:rPr>
          <w:rFonts w:ascii="標楷體" w:eastAsia="標楷體" w:hAnsi="標楷體"/>
          <w:sz w:val="18"/>
          <w:szCs w:val="18"/>
        </w:rPr>
        <w:t>我們將其設計成模組化</w:t>
      </w:r>
      <w:r w:rsidRPr="00EB4092">
        <w:rPr>
          <w:rFonts w:ascii="標楷體" w:eastAsia="標楷體" w:hAnsi="標楷體" w:hint="eastAsia"/>
          <w:sz w:val="18"/>
          <w:szCs w:val="18"/>
        </w:rPr>
        <w:t>(快拆)</w:t>
      </w:r>
      <w:r w:rsidRPr="00EB4092">
        <w:rPr>
          <w:rFonts w:ascii="標楷體" w:eastAsia="標楷體" w:hAnsi="標楷體"/>
          <w:sz w:val="18"/>
          <w:szCs w:val="18"/>
        </w:rPr>
        <w:t>的形式，可以方便維修以及</w:t>
      </w:r>
      <w:r w:rsidRPr="00EB4092">
        <w:rPr>
          <w:rFonts w:ascii="標楷體" w:eastAsia="標楷體" w:hAnsi="標楷體" w:hint="eastAsia"/>
          <w:sz w:val="18"/>
          <w:szCs w:val="18"/>
        </w:rPr>
        <w:t>迅速</w:t>
      </w:r>
      <w:r w:rsidRPr="00EB4092">
        <w:rPr>
          <w:rFonts w:ascii="標楷體" w:eastAsia="標楷體" w:hAnsi="標楷體"/>
          <w:sz w:val="18"/>
          <w:szCs w:val="18"/>
        </w:rPr>
        <w:t>替換，可以在比賽中快速更換。</w:t>
      </w:r>
    </w:p>
    <w:p w:rsidR="005F33F2" w:rsidRDefault="005F33F2" w:rsidP="00176076">
      <w:pPr>
        <w:ind w:firstLineChars="200" w:firstLine="480"/>
        <w:jc w:val="right"/>
        <w:rPr>
          <w:rFonts w:ascii="標楷體" w:eastAsia="標楷體" w:hAnsi="標楷體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9A09388" wp14:editId="60488D1D">
            <wp:extent cx="2520000" cy="1238319"/>
            <wp:effectExtent l="0" t="0" r="0" b="0"/>
            <wp:docPr id="43487770" name="圖片 4348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1" t="25833" r="4166" b="186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825">
        <w:rPr>
          <w:rFonts w:ascii="標楷體" w:eastAsia="標楷體" w:hAnsi="標楷體" w:hint="eastAsia"/>
          <w:color w:val="FF0000"/>
          <w:sz w:val="18"/>
          <w:szCs w:val="18"/>
        </w:rPr>
        <w:t xml:space="preserve"> </w:t>
      </w:r>
    </w:p>
    <w:p w:rsidR="00EB4092" w:rsidRDefault="00EB4092" w:rsidP="00176076">
      <w:pPr>
        <w:ind w:firstLine="480"/>
        <w:jc w:val="center"/>
        <w:rPr>
          <w:rFonts w:eastAsia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5</w:t>
      </w:r>
      <w:r w:rsidRPr="00EE73C6">
        <w:rPr>
          <w:rFonts w:ascii="標楷體" w:eastAsia="標楷體" w:hAnsi="標楷體" w:hint="eastAsia"/>
          <w:sz w:val="18"/>
          <w:szCs w:val="18"/>
        </w:rPr>
        <w:t>:</w:t>
      </w:r>
      <w:r w:rsidR="00176076" w:rsidRPr="00176076">
        <w:rPr>
          <w:rFonts w:eastAsia="標楷體" w:hint="eastAsia"/>
          <w:sz w:val="18"/>
          <w:szCs w:val="18"/>
        </w:rPr>
        <w:t xml:space="preserve"> </w:t>
      </w:r>
      <w:r w:rsidR="00176076">
        <w:rPr>
          <w:rFonts w:eastAsia="標楷體" w:hint="eastAsia"/>
          <w:sz w:val="18"/>
          <w:szCs w:val="18"/>
        </w:rPr>
        <w:t>正</w:t>
      </w:r>
      <w:r w:rsidR="00176076" w:rsidRPr="0016187F">
        <w:rPr>
          <w:rFonts w:eastAsia="標楷體" w:hint="eastAsia"/>
          <w:sz w:val="18"/>
          <w:szCs w:val="18"/>
        </w:rPr>
        <w:t>視圖</w:t>
      </w: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</w:p>
    <w:p w:rsidR="00176076" w:rsidRDefault="00176076" w:rsidP="00176076">
      <w:pPr>
        <w:ind w:firstLine="480"/>
        <w:jc w:val="center"/>
        <w:rPr>
          <w:rFonts w:ascii="標楷體" w:eastAsia="標楷體" w:hAnsi="標楷體"/>
          <w:color w:val="FF0000"/>
          <w:sz w:val="18"/>
          <w:szCs w:val="18"/>
        </w:rPr>
      </w:pPr>
    </w:p>
    <w:p w:rsidR="005F33F2" w:rsidRPr="00EB4092" w:rsidRDefault="005F33F2" w:rsidP="00EB4092">
      <w:pPr>
        <w:ind w:firstLine="560"/>
        <w:rPr>
          <w:rFonts w:ascii="標楷體" w:eastAsia="標楷體" w:hAnsi="標楷體"/>
          <w:sz w:val="18"/>
          <w:szCs w:val="18"/>
        </w:rPr>
      </w:pPr>
      <w:r w:rsidRPr="0016187F">
        <w:rPr>
          <w:rFonts w:eastAsia="標楷體" w:hint="eastAsia"/>
          <w:sz w:val="18"/>
          <w:szCs w:val="18"/>
        </w:rPr>
        <w:t>(</w:t>
      </w:r>
      <w:r w:rsidRPr="0016187F">
        <w:rPr>
          <w:rFonts w:eastAsia="標楷體" w:hint="eastAsia"/>
          <w:sz w:val="18"/>
          <w:szCs w:val="18"/>
        </w:rPr>
        <w:t>圖</w:t>
      </w:r>
      <w:r w:rsidR="003B2A65">
        <w:rPr>
          <w:rFonts w:eastAsia="標楷體" w:hint="eastAsia"/>
          <w:sz w:val="18"/>
          <w:szCs w:val="18"/>
        </w:rPr>
        <w:t>6</w:t>
      </w:r>
      <w:r w:rsidRPr="0016187F">
        <w:rPr>
          <w:rFonts w:eastAsia="標楷體" w:hint="eastAsia"/>
          <w:sz w:val="18"/>
          <w:szCs w:val="18"/>
        </w:rPr>
        <w:t>)</w:t>
      </w:r>
      <w:r>
        <w:rPr>
          <w:rFonts w:eastAsia="標楷體" w:hint="eastAsia"/>
          <w:sz w:val="18"/>
          <w:szCs w:val="18"/>
        </w:rPr>
        <w:t>為機器人之右</w:t>
      </w:r>
      <w:r w:rsidRPr="00EB4092">
        <w:rPr>
          <w:rFonts w:ascii="標楷體" w:eastAsia="標楷體" w:hAnsi="標楷體" w:hint="eastAsia"/>
          <w:sz w:val="18"/>
          <w:szCs w:val="18"/>
        </w:rPr>
        <w:t>視圖:</w:t>
      </w:r>
      <w:r w:rsidRPr="00EB4092">
        <w:rPr>
          <w:rFonts w:ascii="標楷體" w:eastAsia="標楷體" w:hAnsi="標楷體"/>
          <w:sz w:val="18"/>
          <w:szCs w:val="18"/>
        </w:rPr>
        <w:t xml:space="preserve"> </w:t>
      </w:r>
      <w:r w:rsidR="00176076" w:rsidRPr="00EB4092">
        <w:rPr>
          <w:rFonts w:ascii="標楷體" w:eastAsia="標楷體" w:hAnsi="標楷體"/>
          <w:sz w:val="18"/>
          <w:szCs w:val="18"/>
        </w:rPr>
        <w:t>飛行器全機造型由3D列印印製，再經由手工加工組合，</w:t>
      </w:r>
      <w:r w:rsidR="00176076">
        <w:rPr>
          <w:rFonts w:ascii="標楷體" w:eastAsia="標楷體" w:hAnsi="標楷體"/>
          <w:sz w:val="18"/>
          <w:szCs w:val="18"/>
        </w:rPr>
        <w:t>並將其</w:t>
      </w:r>
      <w:proofErr w:type="gramStart"/>
      <w:r w:rsidR="00176076">
        <w:rPr>
          <w:rFonts w:ascii="標楷體" w:eastAsia="標楷體" w:hAnsi="標楷體"/>
          <w:sz w:val="18"/>
          <w:szCs w:val="18"/>
        </w:rPr>
        <w:t>設計成球型</w:t>
      </w:r>
      <w:proofErr w:type="gramEnd"/>
      <w:r w:rsidR="00176076">
        <w:rPr>
          <w:rFonts w:ascii="標楷體" w:eastAsia="標楷體" w:hAnsi="標楷體"/>
          <w:sz w:val="18"/>
          <w:szCs w:val="18"/>
        </w:rPr>
        <w:t>，以與主題融合</w:t>
      </w:r>
      <w:r w:rsidR="00176076">
        <w:rPr>
          <w:rFonts w:ascii="標楷體" w:eastAsia="標楷體" w:hAnsi="標楷體" w:hint="eastAsia"/>
          <w:sz w:val="18"/>
          <w:szCs w:val="18"/>
        </w:rPr>
        <w:t>，並</w:t>
      </w:r>
      <w:proofErr w:type="gramStart"/>
      <w:r w:rsidR="00176076">
        <w:rPr>
          <w:rFonts w:ascii="標楷體" w:eastAsia="標楷體" w:hAnsi="標楷體" w:hint="eastAsia"/>
          <w:sz w:val="18"/>
          <w:szCs w:val="18"/>
        </w:rPr>
        <w:t>將</w:t>
      </w:r>
      <w:r w:rsidRPr="00EB4092">
        <w:rPr>
          <w:rFonts w:ascii="標楷體" w:eastAsia="標楷體" w:hAnsi="標楷體"/>
          <w:sz w:val="18"/>
          <w:szCs w:val="18"/>
        </w:rPr>
        <w:t>機臂</w:t>
      </w:r>
      <w:r w:rsidR="00176076">
        <w:rPr>
          <w:rFonts w:ascii="標楷體" w:eastAsia="標楷體" w:hAnsi="標楷體" w:hint="eastAsia"/>
          <w:sz w:val="18"/>
          <w:szCs w:val="18"/>
        </w:rPr>
        <w:t>設計</w:t>
      </w:r>
      <w:proofErr w:type="gramEnd"/>
      <w:r w:rsidR="00176076">
        <w:rPr>
          <w:rFonts w:ascii="標楷體" w:eastAsia="標楷體" w:hAnsi="標楷體" w:hint="eastAsia"/>
          <w:sz w:val="18"/>
          <w:szCs w:val="18"/>
        </w:rPr>
        <w:t>成</w:t>
      </w:r>
      <w:r w:rsidRPr="00EB4092">
        <w:rPr>
          <w:rFonts w:ascii="標楷體" w:eastAsia="標楷體" w:hAnsi="標楷體"/>
          <w:sz w:val="18"/>
          <w:szCs w:val="18"/>
        </w:rPr>
        <w:t>有15度的傾角，使其形狀如同翅膀的形狀。</w:t>
      </w:r>
    </w:p>
    <w:p w:rsidR="005F33F2" w:rsidRPr="00EB4092" w:rsidRDefault="005F33F2" w:rsidP="00176076">
      <w:pPr>
        <w:ind w:firstLine="560"/>
        <w:jc w:val="right"/>
        <w:rPr>
          <w:rFonts w:ascii="標楷體" w:eastAsia="標楷體" w:hAnsi="標楷體"/>
          <w:sz w:val="18"/>
          <w:szCs w:val="18"/>
        </w:rPr>
      </w:pPr>
      <w:r w:rsidRPr="00EB409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70A8D336" wp14:editId="17BBC318">
            <wp:extent cx="2520000" cy="1533051"/>
            <wp:effectExtent l="0" t="0" r="0" b="0"/>
            <wp:docPr id="281008674" name="圖片 28100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10416" r="9201" b="194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6</w:t>
      </w:r>
      <w:r w:rsidRPr="00EE73C6">
        <w:rPr>
          <w:rFonts w:ascii="標楷體" w:eastAsia="標楷體" w:hAnsi="標楷體" w:hint="eastAsia"/>
          <w:sz w:val="18"/>
          <w:szCs w:val="18"/>
        </w:rPr>
        <w:t>:</w:t>
      </w:r>
      <w:r w:rsidRPr="00176076">
        <w:rPr>
          <w:rFonts w:eastAsia="標楷體" w:hint="eastAsia"/>
          <w:sz w:val="18"/>
          <w:szCs w:val="18"/>
        </w:rPr>
        <w:t xml:space="preserve"> </w:t>
      </w:r>
      <w:r>
        <w:rPr>
          <w:rFonts w:eastAsia="標楷體" w:hint="eastAsia"/>
          <w:sz w:val="18"/>
          <w:szCs w:val="18"/>
        </w:rPr>
        <w:t>右</w:t>
      </w:r>
      <w:r w:rsidRPr="0016187F">
        <w:rPr>
          <w:rFonts w:eastAsia="標楷體" w:hint="eastAsia"/>
          <w:sz w:val="18"/>
          <w:szCs w:val="18"/>
        </w:rPr>
        <w:t>視圖</w:t>
      </w:r>
    </w:p>
    <w:p w:rsidR="005F33F2" w:rsidRPr="00EB4092" w:rsidRDefault="005F33F2" w:rsidP="005F33F2">
      <w:pPr>
        <w:ind w:firstLine="560"/>
        <w:rPr>
          <w:rFonts w:ascii="標楷體" w:eastAsia="標楷體" w:hAnsi="標楷體"/>
          <w:sz w:val="18"/>
          <w:szCs w:val="18"/>
        </w:rPr>
      </w:pPr>
      <w:r w:rsidRPr="00EB4092">
        <w:rPr>
          <w:rFonts w:ascii="標楷體" w:eastAsia="標楷體" w:hAnsi="標楷體" w:hint="eastAsia"/>
          <w:sz w:val="18"/>
          <w:szCs w:val="18"/>
        </w:rPr>
        <w:t>(圖</w:t>
      </w:r>
      <w:r w:rsidR="003B2A65">
        <w:rPr>
          <w:rFonts w:ascii="標楷體" w:eastAsia="標楷體" w:hAnsi="標楷體" w:hint="eastAsia"/>
          <w:sz w:val="18"/>
          <w:szCs w:val="18"/>
        </w:rPr>
        <w:t>7</w:t>
      </w:r>
      <w:r w:rsidRPr="00EB4092">
        <w:rPr>
          <w:rFonts w:ascii="標楷體" w:eastAsia="標楷體" w:hAnsi="標楷體" w:hint="eastAsia"/>
          <w:sz w:val="18"/>
          <w:szCs w:val="18"/>
        </w:rPr>
        <w:t>)為機器人之俯視圖:</w:t>
      </w:r>
      <w:r w:rsidRPr="00EB4092">
        <w:rPr>
          <w:rFonts w:ascii="標楷體" w:eastAsia="標楷體" w:hAnsi="標楷體"/>
          <w:sz w:val="18"/>
          <w:szCs w:val="18"/>
        </w:rPr>
        <w:t xml:space="preserve"> 上</w:t>
      </w:r>
      <w:proofErr w:type="gramStart"/>
      <w:r w:rsidRPr="00EB4092">
        <w:rPr>
          <w:rFonts w:ascii="標楷體" w:eastAsia="標楷體" w:hAnsi="標楷體"/>
          <w:sz w:val="18"/>
          <w:szCs w:val="18"/>
        </w:rPr>
        <w:t>球殼將</w:t>
      </w:r>
      <w:proofErr w:type="gramEnd"/>
      <w:r w:rsidRPr="00EB4092">
        <w:rPr>
          <w:rFonts w:ascii="標楷體" w:eastAsia="標楷體" w:hAnsi="標楷體"/>
          <w:sz w:val="18"/>
          <w:szCs w:val="18"/>
        </w:rPr>
        <w:t>其</w:t>
      </w:r>
      <w:proofErr w:type="gramStart"/>
      <w:r w:rsidRPr="00EB4092">
        <w:rPr>
          <w:rFonts w:ascii="標楷體" w:eastAsia="標楷體" w:hAnsi="標楷體"/>
          <w:sz w:val="18"/>
          <w:szCs w:val="18"/>
        </w:rPr>
        <w:t>設計成挖孔</w:t>
      </w:r>
      <w:proofErr w:type="gramEnd"/>
      <w:r w:rsidRPr="00EB4092">
        <w:rPr>
          <w:rFonts w:ascii="標楷體" w:eastAsia="標楷體" w:hAnsi="標楷體"/>
          <w:sz w:val="18"/>
          <w:szCs w:val="18"/>
        </w:rPr>
        <w:t>的形式，其一是為了減輕重量，其二亦可以方方便線路</w:t>
      </w:r>
      <w:proofErr w:type="gramStart"/>
      <w:r w:rsidRPr="00EB4092">
        <w:rPr>
          <w:rFonts w:ascii="標楷體" w:eastAsia="標楷體" w:hAnsi="標楷體"/>
          <w:sz w:val="18"/>
          <w:szCs w:val="18"/>
        </w:rPr>
        <w:t>插拔及</w:t>
      </w:r>
      <w:proofErr w:type="gramEnd"/>
      <w:r w:rsidRPr="00EB4092">
        <w:rPr>
          <w:rFonts w:ascii="標楷體" w:eastAsia="標楷體" w:hAnsi="標楷體"/>
          <w:sz w:val="18"/>
          <w:szCs w:val="18"/>
        </w:rPr>
        <w:t>維修。</w:t>
      </w:r>
    </w:p>
    <w:p w:rsidR="005F33F2" w:rsidRDefault="005F33F2" w:rsidP="00176076">
      <w:pPr>
        <w:ind w:firstLineChars="200" w:firstLine="480"/>
        <w:jc w:val="right"/>
        <w:rPr>
          <w:rFonts w:ascii="標楷體" w:eastAsia="標楷體" w:hAnsi="標楷體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4A7C96D" wp14:editId="23E73963">
            <wp:extent cx="2520000" cy="2613374"/>
            <wp:effectExtent l="0" t="0" r="0" b="0"/>
            <wp:docPr id="1794074830" name="圖片 179407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6" b="1180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6" w:rsidRDefault="00176076" w:rsidP="00176076">
      <w:pPr>
        <w:ind w:firstLine="480"/>
        <w:jc w:val="center"/>
        <w:rPr>
          <w:rFonts w:eastAsia="標楷體"/>
          <w:sz w:val="18"/>
          <w:szCs w:val="18"/>
        </w:rPr>
      </w:pPr>
      <w:r w:rsidRPr="00EE73C6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7</w:t>
      </w:r>
      <w:r w:rsidRPr="00EE73C6">
        <w:rPr>
          <w:rFonts w:ascii="標楷體" w:eastAsia="標楷體" w:hAnsi="標楷體" w:hint="eastAsia"/>
          <w:sz w:val="18"/>
          <w:szCs w:val="18"/>
        </w:rPr>
        <w:t>:</w:t>
      </w:r>
      <w:r w:rsidRPr="00176076">
        <w:rPr>
          <w:rFonts w:eastAsia="標楷體" w:hint="eastAsia"/>
          <w:sz w:val="18"/>
          <w:szCs w:val="18"/>
        </w:rPr>
        <w:t xml:space="preserve"> </w:t>
      </w:r>
      <w:r>
        <w:rPr>
          <w:rFonts w:eastAsia="標楷體" w:hint="eastAsia"/>
          <w:sz w:val="18"/>
          <w:szCs w:val="18"/>
        </w:rPr>
        <w:t>俯</w:t>
      </w:r>
      <w:r w:rsidRPr="0016187F">
        <w:rPr>
          <w:rFonts w:eastAsia="標楷體" w:hint="eastAsia"/>
          <w:sz w:val="18"/>
          <w:szCs w:val="18"/>
        </w:rPr>
        <w:t>視圖</w:t>
      </w:r>
    </w:p>
    <w:p w:rsidR="00927D87" w:rsidRDefault="00F77650" w:rsidP="00927D87">
      <w:pPr>
        <w:numPr>
          <w:ilvl w:val="0"/>
          <w:numId w:val="2"/>
        </w:numPr>
        <w:ind w:left="0" w:firstLine="0"/>
        <w:rPr>
          <w:rFonts w:ascii="標楷體" w:eastAsia="標楷體" w:hAnsi="標楷體"/>
          <w:sz w:val="18"/>
          <w:szCs w:val="18"/>
        </w:rPr>
      </w:pPr>
      <w:r w:rsidRPr="00F77650">
        <w:rPr>
          <w:rFonts w:ascii="標楷體" w:eastAsia="標楷體" w:hAnsi="標楷體" w:hint="eastAsia"/>
          <w:sz w:val="18"/>
          <w:szCs w:val="18"/>
        </w:rPr>
        <w:t>機器人各功能機構介紹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proofErr w:type="gramStart"/>
      <w:r w:rsidRPr="005F33F2">
        <w:rPr>
          <w:rFonts w:ascii="標楷體" w:eastAsia="標楷體" w:hAnsi="標楷體" w:hint="eastAsia"/>
          <w:sz w:val="18"/>
          <w:szCs w:val="18"/>
        </w:rPr>
        <w:t>外部球殼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 xml:space="preserve">: 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本組為了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能與此次競賽主題「金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匠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機器人-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籃道是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你」結合,將其機構設計成哈利波特之中的金探子，並將其競賽之動作要求與機構設計融合為一體，並將其大部分的機構模組化，一方面可以方便維修，亦可以將其客製化，達到雙贏的局面。</w:t>
      </w:r>
    </w:p>
    <w:p w:rsidR="005F33F2" w:rsidRPr="005F33F2" w:rsidRDefault="005F33F2" w:rsidP="0017607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lastRenderedPageBreak/>
        <w:drawing>
          <wp:inline distT="0" distB="0" distL="0" distR="0" wp14:anchorId="4FB891F7" wp14:editId="76C49E59">
            <wp:extent cx="2232000" cy="154605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7" b="16959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15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8</w:t>
      </w:r>
      <w:r w:rsidRPr="005F33F2">
        <w:rPr>
          <w:rFonts w:ascii="標楷體" w:eastAsia="標楷體" w:hAnsi="標楷體" w:hint="eastAsia"/>
          <w:sz w:val="18"/>
          <w:szCs w:val="18"/>
        </w:rPr>
        <w:t>:等角視圖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proofErr w:type="gramStart"/>
      <w:r w:rsidRPr="005F33F2">
        <w:rPr>
          <w:rFonts w:ascii="標楷體" w:eastAsia="標楷體" w:hAnsi="標楷體"/>
          <w:sz w:val="18"/>
          <w:szCs w:val="18"/>
        </w:rPr>
        <w:t>機臂: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 xml:space="preserve"> 讓外觀上呈現翅膀的形狀,我們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將機臂分成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兩段,前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段機臂固定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處成15度角的斜度,並在後半段也一個 15度角,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使機臂回到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水平狀態。</w:t>
      </w:r>
    </w:p>
    <w:p w:rsidR="005F33F2" w:rsidRPr="005F33F2" w:rsidRDefault="00176076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47983" wp14:editId="23363DB4">
                <wp:simplePos x="0" y="0"/>
                <wp:positionH relativeFrom="column">
                  <wp:posOffset>1535257</wp:posOffset>
                </wp:positionH>
                <wp:positionV relativeFrom="paragraph">
                  <wp:posOffset>317500</wp:posOffset>
                </wp:positionV>
                <wp:extent cx="796637" cy="491837"/>
                <wp:effectExtent l="19050" t="19050" r="22860" b="2286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7" cy="49183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9" o:spid="_x0000_s1026" style="position:absolute;margin-left:120.9pt;margin-top:25pt;width:62.75pt;height:3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" filled="f" strokecolor="red" strokeweight="3pt">
                <v:stroke joinstyle="miter"/>
              </v:oval>
            </w:pict>
          </mc:Fallback>
        </mc:AlternateContent>
      </w:r>
      <w:r w:rsidR="005F33F2"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6D88C815" wp14:editId="3370B960">
            <wp:extent cx="2232000" cy="862210"/>
            <wp:effectExtent l="0" t="0" r="0" b="0"/>
            <wp:docPr id="426717722" name="圖片 42671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2" b="19732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8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9</w:t>
      </w:r>
      <w:r w:rsidRPr="005F33F2">
        <w:rPr>
          <w:rFonts w:ascii="標楷體" w:eastAsia="標楷體" w:hAnsi="標楷體"/>
          <w:sz w:val="18"/>
          <w:szCs w:val="18"/>
        </w:rPr>
        <w:t>: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機臂之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15度角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腳架: 為了使外觀呈現球型,因此將本飛行器之腳架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與球殼結合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為一體,並將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下球殼分為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四等分,其動力來源為伺服馬達帶動齒輪,使其結構可以有自動收放之功能。</w:t>
      </w:r>
    </w:p>
    <w:p w:rsidR="00176076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77C20AEF" wp14:editId="6A2A5833">
            <wp:extent cx="1800000" cy="1730961"/>
            <wp:effectExtent l="0" t="0" r="0" b="3175"/>
            <wp:docPr id="529075121" name="圖片 52907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6" b="81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3F2">
        <w:rPr>
          <w:rFonts w:ascii="標楷體" w:eastAsia="標楷體" w:hAnsi="標楷體" w:hint="eastAsia"/>
          <w:sz w:val="18"/>
          <w:szCs w:val="18"/>
        </w:rPr>
        <w:t xml:space="preserve"> </w:t>
      </w:r>
    </w:p>
    <w:p w:rsidR="005F33F2" w:rsidRDefault="00176076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t xml:space="preserve">  </w:t>
      </w: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10</w:t>
      </w:r>
      <w:r w:rsidRPr="005F33F2">
        <w:rPr>
          <w:rFonts w:ascii="標楷體" w:eastAsia="標楷體" w:hAnsi="標楷體"/>
          <w:sz w:val="18"/>
          <w:szCs w:val="18"/>
        </w:rPr>
        <w:t>:</w:t>
      </w:r>
      <w:r w:rsidRPr="005F33F2">
        <w:rPr>
          <w:rFonts w:ascii="標楷體" w:eastAsia="標楷體" w:hAnsi="標楷體" w:hint="eastAsia"/>
          <w:sz w:val="18"/>
          <w:szCs w:val="18"/>
        </w:rPr>
        <w:t>腳</w:t>
      </w:r>
      <w:r w:rsidRPr="005F33F2">
        <w:rPr>
          <w:rFonts w:ascii="標楷體" w:eastAsia="標楷體" w:hAnsi="標楷體"/>
          <w:sz w:val="18"/>
          <w:szCs w:val="18"/>
        </w:rPr>
        <w:t>架之打開狀態</w:t>
      </w:r>
    </w:p>
    <w:p w:rsidR="00176076" w:rsidRPr="005F33F2" w:rsidRDefault="00176076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199390</wp:posOffset>
                </wp:positionV>
                <wp:extent cx="962890" cy="1080654"/>
                <wp:effectExtent l="19050" t="19050" r="27940" b="2476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890" cy="108065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8" o:spid="_x0000_s1026" style="position:absolute;margin-left:90.35pt;margin-top:15.7pt;width:75.8pt;height:8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" filled="f" strokecolor="red" strokeweight="3pt">
                <v:stroke joinstyle="miter"/>
              </v:oval>
            </w:pict>
          </mc:Fallback>
        </mc:AlternateContent>
      </w: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6E90F2F7" wp14:editId="49C5E8C3">
            <wp:extent cx="1800000" cy="1345008"/>
            <wp:effectExtent l="0" t="0" r="0" b="7620"/>
            <wp:docPr id="1736672525" name="圖片 173667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8" b="2375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 xml:space="preserve">       圖</w:t>
      </w:r>
      <w:r w:rsidR="003B2A65">
        <w:rPr>
          <w:rFonts w:ascii="標楷體" w:eastAsia="標楷體" w:hAnsi="標楷體" w:hint="eastAsia"/>
          <w:sz w:val="18"/>
          <w:szCs w:val="18"/>
        </w:rPr>
        <w:t>11</w:t>
      </w:r>
      <w:r w:rsidRPr="005F33F2">
        <w:rPr>
          <w:rFonts w:ascii="標楷體" w:eastAsia="標楷體" w:hAnsi="標楷體"/>
          <w:sz w:val="18"/>
          <w:szCs w:val="18"/>
        </w:rPr>
        <w:t>:伺服馬達帶動齒輪之機構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lastRenderedPageBreak/>
        <w:t>主機體</w:t>
      </w:r>
      <w:r w:rsidRPr="005F33F2">
        <w:rPr>
          <w:rFonts w:ascii="標楷體" w:eastAsia="標楷體" w:hAnsi="標楷體"/>
          <w:sz w:val="18"/>
          <w:szCs w:val="18"/>
        </w:rPr>
        <w:t>平台:其設計成兩層</w:t>
      </w:r>
      <w:r w:rsidRPr="005F33F2">
        <w:rPr>
          <w:rFonts w:ascii="標楷體" w:eastAsia="標楷體" w:hAnsi="標楷體" w:hint="eastAsia"/>
          <w:sz w:val="18"/>
          <w:szCs w:val="18"/>
        </w:rPr>
        <w:t>，其兩層之間設有減震座，由於飛行器在飛行時震動劇烈，因此加設減震座可以減少震動幅度，以利於偵測時數值浮動不會太大。在主機體的上方裝有</w:t>
      </w:r>
      <w:r w:rsidRPr="005F33F2">
        <w:rPr>
          <w:rFonts w:ascii="標楷體" w:eastAsia="標楷體" w:hAnsi="標楷體"/>
          <w:sz w:val="18"/>
          <w:szCs w:val="18"/>
        </w:rPr>
        <w:t xml:space="preserve"> APM </w:t>
      </w:r>
      <w:r w:rsidRPr="005F33F2">
        <w:rPr>
          <w:rFonts w:ascii="標楷體" w:eastAsia="標楷體" w:hAnsi="標楷體" w:hint="eastAsia"/>
          <w:sz w:val="18"/>
          <w:szCs w:val="18"/>
        </w:rPr>
        <w:t>、</w:t>
      </w:r>
      <w:r w:rsidRPr="005F33F2">
        <w:rPr>
          <w:rFonts w:ascii="標楷體" w:eastAsia="標楷體" w:hAnsi="標楷體"/>
          <w:sz w:val="18"/>
          <w:szCs w:val="18"/>
        </w:rPr>
        <w:t xml:space="preserve">控制板 </w:t>
      </w:r>
      <w:r w:rsidRPr="005F33F2">
        <w:rPr>
          <w:rFonts w:ascii="標楷體" w:eastAsia="標楷體" w:hAnsi="標楷體" w:hint="eastAsia"/>
          <w:sz w:val="18"/>
          <w:szCs w:val="18"/>
        </w:rPr>
        <w:t>、</w:t>
      </w:r>
      <w:r w:rsidRPr="005F33F2">
        <w:rPr>
          <w:rFonts w:ascii="標楷體" w:eastAsia="標楷體" w:hAnsi="標楷體"/>
          <w:sz w:val="18"/>
          <w:szCs w:val="18"/>
        </w:rPr>
        <w:t>RF24</w:t>
      </w:r>
      <w:r w:rsidRPr="005F33F2">
        <w:rPr>
          <w:rFonts w:ascii="標楷體" w:eastAsia="標楷體" w:hAnsi="標楷體" w:hint="eastAsia"/>
          <w:sz w:val="18"/>
          <w:szCs w:val="18"/>
        </w:rPr>
        <w:t>，其主機體下方則裝有變電、電池座、PIXY2以及超音波。</w:t>
      </w:r>
    </w:p>
    <w:p w:rsid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35C2E97E" wp14:editId="11844C4F">
            <wp:extent cx="2079593" cy="2232000"/>
            <wp:effectExtent l="0" t="0" r="0" b="0"/>
            <wp:docPr id="1135281576" name="圖片 113528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1875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7959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6" w:rsidRDefault="00176076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t xml:space="preserve">   </w:t>
      </w: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12</w:t>
      </w:r>
      <w:r w:rsidRPr="005F33F2">
        <w:rPr>
          <w:rFonts w:ascii="標楷體" w:eastAsia="標楷體" w:hAnsi="標楷體"/>
          <w:sz w:val="18"/>
          <w:szCs w:val="18"/>
        </w:rPr>
        <w:t>:</w:t>
      </w:r>
      <w:r w:rsidRPr="005F33F2">
        <w:rPr>
          <w:rFonts w:ascii="標楷體" w:eastAsia="標楷體" w:hAnsi="標楷體" w:hint="eastAsia"/>
          <w:sz w:val="18"/>
          <w:szCs w:val="18"/>
        </w:rPr>
        <w:t>主機體平台</w:t>
      </w:r>
      <w:r w:rsidRPr="005F33F2">
        <w:rPr>
          <w:rFonts w:ascii="標楷體" w:eastAsia="標楷體" w:hAnsi="標楷體"/>
          <w:sz w:val="18"/>
          <w:szCs w:val="18"/>
        </w:rPr>
        <w:t>之上視圖</w:t>
      </w:r>
    </w:p>
    <w:p w:rsidR="005F33F2" w:rsidRDefault="00176076" w:rsidP="0017607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4622D108" wp14:editId="40B9F746">
            <wp:extent cx="2232000" cy="1680751"/>
            <wp:effectExtent l="0" t="0" r="0" b="0"/>
            <wp:docPr id="1891427346" name="圖片 189142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58" b="136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16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76" w:rsidRPr="005F33F2" w:rsidRDefault="00176076" w:rsidP="00176076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13</w:t>
      </w:r>
      <w:r w:rsidRPr="005F33F2">
        <w:rPr>
          <w:rFonts w:ascii="標楷體" w:eastAsia="標楷體" w:hAnsi="標楷體"/>
          <w:sz w:val="18"/>
          <w:szCs w:val="18"/>
        </w:rPr>
        <w:t>:</w:t>
      </w:r>
      <w:r w:rsidRPr="005F33F2">
        <w:rPr>
          <w:rFonts w:ascii="標楷體" w:eastAsia="標楷體" w:hAnsi="標楷體" w:hint="eastAsia"/>
          <w:sz w:val="18"/>
          <w:szCs w:val="18"/>
        </w:rPr>
        <w:t xml:space="preserve"> 主機體平台</w:t>
      </w:r>
      <w:r w:rsidRPr="005F33F2">
        <w:rPr>
          <w:rFonts w:ascii="標楷體" w:eastAsia="標楷體" w:hAnsi="標楷體"/>
          <w:sz w:val="18"/>
          <w:szCs w:val="18"/>
        </w:rPr>
        <w:t>之下視圖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 xml:space="preserve">APM </w:t>
      </w:r>
      <w:r w:rsidRPr="005F33F2">
        <w:rPr>
          <w:rFonts w:ascii="標楷體" w:eastAsia="標楷體" w:hAnsi="標楷體" w:hint="eastAsia"/>
          <w:sz w:val="18"/>
          <w:szCs w:val="18"/>
        </w:rPr>
        <w:t xml:space="preserve">: </w:t>
      </w:r>
      <w:proofErr w:type="spellStart"/>
      <w:r w:rsidRPr="005F33F2">
        <w:rPr>
          <w:rFonts w:ascii="標楷體" w:eastAsia="標楷體" w:hAnsi="標楷體" w:hint="eastAsia"/>
          <w:sz w:val="18"/>
          <w:szCs w:val="18"/>
        </w:rPr>
        <w:t>Ardupilot</w:t>
      </w:r>
      <w:proofErr w:type="spellEnd"/>
      <w:r w:rsidRPr="005F33F2">
        <w:rPr>
          <w:rFonts w:ascii="標楷體" w:eastAsia="標楷體" w:hAnsi="標楷體" w:hint="eastAsia"/>
          <w:sz w:val="18"/>
          <w:szCs w:val="18"/>
        </w:rPr>
        <w:t xml:space="preserve"> Mega(APM)擁有專業等級的IMU自動控制系統，基於Arduino Mega 的平台，他能夠控制</w:t>
      </w:r>
      <w:proofErr w:type="gramStart"/>
      <w:r w:rsidRPr="005F33F2">
        <w:rPr>
          <w:rFonts w:ascii="標楷體" w:eastAsia="標楷體" w:hAnsi="標楷體" w:hint="eastAsia"/>
          <w:sz w:val="18"/>
          <w:szCs w:val="18"/>
        </w:rPr>
        <w:t>固定翼</w:t>
      </w:r>
      <w:proofErr w:type="gramEnd"/>
      <w:r w:rsidRPr="005F33F2">
        <w:rPr>
          <w:rFonts w:ascii="標楷體" w:eastAsia="標楷體" w:hAnsi="標楷體" w:hint="eastAsia"/>
          <w:sz w:val="18"/>
          <w:szCs w:val="18"/>
        </w:rPr>
        <w:t>、</w:t>
      </w:r>
      <w:proofErr w:type="gramStart"/>
      <w:r w:rsidRPr="005F33F2">
        <w:rPr>
          <w:rFonts w:ascii="標楷體" w:eastAsia="標楷體" w:hAnsi="標楷體" w:hint="eastAsia"/>
          <w:sz w:val="18"/>
          <w:szCs w:val="18"/>
        </w:rPr>
        <w:t>多軸機與</w:t>
      </w:r>
      <w:proofErr w:type="gramEnd"/>
      <w:r w:rsidRPr="005F33F2">
        <w:rPr>
          <w:rFonts w:ascii="標楷體" w:eastAsia="標楷體" w:hAnsi="標楷體" w:hint="eastAsia"/>
          <w:sz w:val="18"/>
          <w:szCs w:val="18"/>
        </w:rPr>
        <w:t>傳統直升機，支援8通道訊號與4個Serial ports，</w:t>
      </w:r>
    </w:p>
    <w:p w:rsidR="005F33F2" w:rsidRPr="005F33F2" w:rsidRDefault="005F33F2" w:rsidP="005F33F2">
      <w:pPr>
        <w:pStyle w:val="a8"/>
        <w:ind w:leftChars="0" w:left="96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7740E824" wp14:editId="1016B3E1">
            <wp:extent cx="1910772" cy="12261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M25encl1.jpg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483" b="89943" l="7959" r="92857">
                                  <a14:foregroundMark x1="9592" y1="23276" x2="17143" y2="23851"/>
                                  <a14:foregroundMark x1="91633" y1="16379" x2="93061" y2="41954"/>
                                  <a14:foregroundMark x1="93061" y1="41954" x2="88367" y2="85632"/>
                                  <a14:foregroundMark x1="7959" y1="24138" x2="8367" y2="712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" t="3941" b="8867"/>
                    <a:stretch/>
                  </pic:blipFill>
                  <pic:spPr bwMode="auto">
                    <a:xfrm>
                      <a:off x="0" y="0"/>
                      <a:ext cx="1910728" cy="122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pStyle w:val="a8"/>
        <w:ind w:leftChars="0" w:left="96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14</w:t>
      </w:r>
      <w:r w:rsidRPr="005F33F2">
        <w:rPr>
          <w:rFonts w:ascii="標楷體" w:eastAsia="標楷體" w:hAnsi="標楷體" w:hint="eastAsia"/>
          <w:sz w:val="18"/>
          <w:szCs w:val="18"/>
        </w:rPr>
        <w:t>:APM飛行控制器</w:t>
      </w:r>
    </w:p>
    <w:p w:rsidR="005F33F2" w:rsidRPr="00784B4A" w:rsidRDefault="005F33F2" w:rsidP="00784B4A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784B4A">
        <w:rPr>
          <w:rFonts w:ascii="標楷體" w:eastAsia="標楷體" w:hAnsi="標楷體"/>
          <w:sz w:val="18"/>
          <w:szCs w:val="18"/>
        </w:rPr>
        <w:lastRenderedPageBreak/>
        <w:t>PIXY 2:其感測器能與 Arduino 相容，因此我們</w:t>
      </w:r>
      <w:proofErr w:type="gramStart"/>
      <w:r w:rsidRPr="00784B4A">
        <w:rPr>
          <w:rFonts w:ascii="標楷體" w:eastAsia="標楷體" w:hAnsi="標楷體"/>
          <w:sz w:val="18"/>
          <w:szCs w:val="18"/>
        </w:rPr>
        <w:t>選擇此感測</w:t>
      </w:r>
      <w:proofErr w:type="gramEnd"/>
      <w:r w:rsidRPr="00784B4A">
        <w:rPr>
          <w:rFonts w:ascii="標楷體" w:eastAsia="標楷體" w:hAnsi="標楷體"/>
          <w:sz w:val="18"/>
          <w:szCs w:val="18"/>
        </w:rPr>
        <w:t>器，並使用兩個做為</w:t>
      </w:r>
      <w:proofErr w:type="gramStart"/>
      <w:r w:rsidRPr="00784B4A">
        <w:rPr>
          <w:rFonts w:ascii="標楷體" w:eastAsia="標楷體" w:hAnsi="標楷體"/>
          <w:sz w:val="18"/>
          <w:szCs w:val="18"/>
        </w:rPr>
        <w:t>循跡感測</w:t>
      </w:r>
      <w:proofErr w:type="gramEnd"/>
      <w:r w:rsidRPr="00784B4A">
        <w:rPr>
          <w:rFonts w:ascii="標楷體" w:eastAsia="標楷體" w:hAnsi="標楷體"/>
          <w:sz w:val="18"/>
          <w:szCs w:val="18"/>
        </w:rPr>
        <w:t>及顏色辨識感測。</w:t>
      </w:r>
    </w:p>
    <w:p w:rsidR="00784B4A" w:rsidRDefault="005F33F2" w:rsidP="00784B4A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563703AF" wp14:editId="17952193">
            <wp:extent cx="1548000" cy="1241014"/>
            <wp:effectExtent l="0" t="0" r="0" b="0"/>
            <wp:docPr id="1575386013" name="圖片 157538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5" t="10162" r="14893" b="1504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2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A" w:rsidRDefault="00784B4A" w:rsidP="00784B4A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15</w:t>
      </w:r>
      <w:r w:rsidRPr="005F33F2">
        <w:rPr>
          <w:rFonts w:ascii="標楷體" w:eastAsia="標楷體" w:hAnsi="標楷體"/>
          <w:sz w:val="18"/>
          <w:szCs w:val="18"/>
        </w:rPr>
        <w:t>: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循跡感測</w:t>
      </w:r>
      <w:proofErr w:type="gramEnd"/>
      <w:r w:rsidRPr="005F33F2">
        <w:rPr>
          <w:rFonts w:ascii="標楷體" w:eastAsia="標楷體" w:hAnsi="標楷體" w:hint="eastAsia"/>
          <w:sz w:val="18"/>
          <w:szCs w:val="18"/>
        </w:rPr>
        <w:t xml:space="preserve"> </w:t>
      </w:r>
    </w:p>
    <w:p w:rsidR="00784B4A" w:rsidRDefault="005F33F2" w:rsidP="00784B4A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1EBFB7D9" wp14:editId="3BFCC464">
            <wp:extent cx="1548000" cy="1219323"/>
            <wp:effectExtent l="0" t="0" r="0" b="0"/>
            <wp:docPr id="850566267" name="圖片 85056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0" t="18422" r="27013" b="32314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2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A" w:rsidRDefault="00784B4A" w:rsidP="00784B4A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16</w:t>
      </w:r>
      <w:r w:rsidRPr="005F33F2">
        <w:rPr>
          <w:rFonts w:ascii="標楷體" w:eastAsia="標楷體" w:hAnsi="標楷體"/>
          <w:sz w:val="18"/>
          <w:szCs w:val="18"/>
        </w:rPr>
        <w:t>:循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跡感測下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視圖</w:t>
      </w:r>
    </w:p>
    <w:p w:rsidR="005F33F2" w:rsidRPr="005F33F2" w:rsidRDefault="005F33F2" w:rsidP="00784B4A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0945F7FA" wp14:editId="5C46E273">
            <wp:extent cx="1240099" cy="1548000"/>
            <wp:effectExtent l="0" t="1588" r="0" b="0"/>
            <wp:docPr id="38954369" name="圖片 3895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33125" r="31388" b="281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0099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ind w:firstLine="48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 w:hint="eastAsia"/>
          <w:sz w:val="18"/>
          <w:szCs w:val="18"/>
        </w:rPr>
        <w:t xml:space="preserve">              </w:t>
      </w: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17</w:t>
      </w:r>
      <w:r w:rsidRPr="005F33F2">
        <w:rPr>
          <w:rFonts w:ascii="標楷體" w:eastAsia="標楷體" w:hAnsi="標楷體"/>
          <w:sz w:val="18"/>
          <w:szCs w:val="18"/>
        </w:rPr>
        <w:t>:顏色辨識感測</w:t>
      </w:r>
    </w:p>
    <w:p w:rsidR="005F33F2" w:rsidRPr="005F33F2" w:rsidRDefault="005F33F2" w:rsidP="005F33F2">
      <w:pPr>
        <w:ind w:firstLine="480"/>
        <w:jc w:val="both"/>
        <w:rPr>
          <w:rFonts w:ascii="標楷體" w:eastAsia="標楷體" w:hAnsi="標楷體"/>
          <w:sz w:val="18"/>
          <w:szCs w:val="18"/>
        </w:rPr>
      </w:pPr>
    </w:p>
    <w:p w:rsidR="005F33F2" w:rsidRPr="00784B4A" w:rsidRDefault="005F33F2" w:rsidP="00784B4A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Sonar:利用超音波來判斷機體的高度來執行自動起降的</w:t>
      </w:r>
      <w:r w:rsidRPr="00784B4A">
        <w:rPr>
          <w:rFonts w:ascii="標楷體" w:eastAsia="標楷體" w:hAnsi="標楷體"/>
          <w:sz w:val="18"/>
          <w:szCs w:val="18"/>
        </w:rPr>
        <w:t>功能和將機體維持穩定高度飛行。</w:t>
      </w:r>
    </w:p>
    <w:p w:rsidR="005F33F2" w:rsidRP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609E6111" wp14:editId="36FEC269">
            <wp:extent cx="1800000" cy="1711266"/>
            <wp:effectExtent l="6350" t="0" r="0" b="0"/>
            <wp:docPr id="1085785174" name="圖片 108578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5" t="45000" r="39249" b="3678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0000" cy="17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F2" w:rsidRP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18</w:t>
      </w:r>
      <w:r w:rsidRPr="005F33F2">
        <w:rPr>
          <w:rFonts w:ascii="標楷體" w:eastAsia="標楷體" w:hAnsi="標楷體"/>
          <w:sz w:val="18"/>
          <w:szCs w:val="18"/>
        </w:rPr>
        <w:t>:超音波感測之定高</w:t>
      </w:r>
    </w:p>
    <w:p w:rsidR="005F33F2" w:rsidRPr="005F33F2" w:rsidRDefault="005F33F2" w:rsidP="005F33F2">
      <w:pPr>
        <w:ind w:firstLine="48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lastRenderedPageBreak/>
        <w:t xml:space="preserve"> </w:t>
      </w:r>
    </w:p>
    <w:p w:rsidR="005F33F2" w:rsidRPr="005F33F2" w:rsidRDefault="005F33F2" w:rsidP="005F33F2">
      <w:pPr>
        <w:pStyle w:val="a8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沙包機構:其PIXY2在辨識區偵測到其顏色，將其記錄下，並在沙包</w:t>
      </w:r>
      <w:proofErr w:type="gramStart"/>
      <w:r w:rsidRPr="005F33F2">
        <w:rPr>
          <w:rFonts w:ascii="標楷體" w:eastAsia="標楷體" w:hAnsi="標楷體"/>
          <w:sz w:val="18"/>
          <w:szCs w:val="18"/>
        </w:rPr>
        <w:t>投擲區其對應</w:t>
      </w:r>
      <w:proofErr w:type="gramEnd"/>
      <w:r w:rsidRPr="005F33F2">
        <w:rPr>
          <w:rFonts w:ascii="標楷體" w:eastAsia="標楷體" w:hAnsi="標楷體"/>
          <w:sz w:val="18"/>
          <w:szCs w:val="18"/>
        </w:rPr>
        <w:t>顏色區投下沙包。</w:t>
      </w:r>
    </w:p>
    <w:p w:rsidR="00784B4A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1229F8FB" wp14:editId="6F4160CA">
            <wp:extent cx="2232000" cy="1674001"/>
            <wp:effectExtent l="0" t="0" r="0" b="2540"/>
            <wp:docPr id="1414403192" name="圖片 141440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16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A" w:rsidRDefault="00784B4A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19</w:t>
      </w:r>
      <w:r w:rsidRPr="005F33F2">
        <w:rPr>
          <w:rFonts w:ascii="標楷體" w:eastAsia="標楷體" w:hAnsi="標楷體"/>
          <w:sz w:val="18"/>
          <w:szCs w:val="18"/>
        </w:rPr>
        <w:t>:沙包機構之初始位置</w:t>
      </w:r>
    </w:p>
    <w:p w:rsidR="005F33F2" w:rsidRDefault="005F33F2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 wp14:anchorId="7139497A" wp14:editId="3DC4D3D1">
            <wp:extent cx="2160000" cy="1529749"/>
            <wp:effectExtent l="0" t="0" r="0" b="0"/>
            <wp:docPr id="2046847823" name="圖片 2046847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3" t="14213" r="15209" b="2690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A" w:rsidRPr="005F33F2" w:rsidRDefault="00784B4A" w:rsidP="005F33F2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 w:rsidR="003B2A65">
        <w:rPr>
          <w:rFonts w:ascii="標楷體" w:eastAsia="標楷體" w:hAnsi="標楷體" w:hint="eastAsia"/>
          <w:sz w:val="18"/>
          <w:szCs w:val="18"/>
        </w:rPr>
        <w:t>20</w:t>
      </w:r>
      <w:r w:rsidRPr="005F33F2">
        <w:rPr>
          <w:rFonts w:ascii="標楷體" w:eastAsia="標楷體" w:hAnsi="標楷體"/>
          <w:sz w:val="18"/>
          <w:szCs w:val="18"/>
        </w:rPr>
        <w:t>: 沙包機構之投擲位置</w:t>
      </w:r>
    </w:p>
    <w:p w:rsidR="00F77650" w:rsidRPr="00F77650" w:rsidRDefault="00927D87" w:rsidP="002B2D7B">
      <w:pPr>
        <w:numPr>
          <w:ilvl w:val="0"/>
          <w:numId w:val="2"/>
        </w:numPr>
        <w:ind w:left="0" w:firstLine="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四部位的機構動作行為與關卡之關聯</w:t>
      </w:r>
    </w:p>
    <w:p w:rsidR="00C00160" w:rsidRDefault="00C00160" w:rsidP="00C00160">
      <w:pPr>
        <w:pStyle w:val="a8"/>
        <w:numPr>
          <w:ilvl w:val="0"/>
          <w:numId w:val="10"/>
        </w:numPr>
        <w:ind w:leftChars="0"/>
        <w:rPr>
          <w:rFonts w:ascii="標楷體" w:eastAsia="標楷體" w:hAnsi="標楷體"/>
          <w:sz w:val="18"/>
          <w:szCs w:val="18"/>
        </w:rPr>
      </w:pPr>
      <w:r w:rsidRPr="00C00160">
        <w:rPr>
          <w:rFonts w:ascii="標楷體" w:eastAsia="標楷體" w:hAnsi="標楷體" w:hint="eastAsia"/>
          <w:sz w:val="18"/>
          <w:szCs w:val="18"/>
        </w:rPr>
        <w:t>整</w:t>
      </w:r>
      <w:proofErr w:type="gramStart"/>
      <w:r w:rsidRPr="00C00160">
        <w:rPr>
          <w:rFonts w:ascii="標楷體" w:eastAsia="標楷體" w:hAnsi="標楷體" w:hint="eastAsia"/>
          <w:sz w:val="18"/>
          <w:szCs w:val="18"/>
        </w:rPr>
        <w:t>場循跡線</w:t>
      </w:r>
      <w:proofErr w:type="gramEnd"/>
      <w:r w:rsidRPr="00C00160">
        <w:rPr>
          <w:rFonts w:ascii="標楷體" w:eastAsia="標楷體" w:hAnsi="標楷體" w:hint="eastAsia"/>
          <w:sz w:val="18"/>
          <w:szCs w:val="18"/>
        </w:rPr>
        <w:t>，我們使用前方15度傾角的PIXY2作為循跡，</w:t>
      </w:r>
      <w:proofErr w:type="gramStart"/>
      <w:r w:rsidRPr="00C00160">
        <w:rPr>
          <w:rFonts w:ascii="標楷體" w:eastAsia="標楷體" w:hAnsi="標楷體" w:hint="eastAsia"/>
          <w:sz w:val="18"/>
          <w:szCs w:val="18"/>
        </w:rPr>
        <w:t>待停等</w:t>
      </w:r>
      <w:proofErr w:type="gramEnd"/>
      <w:r w:rsidRPr="00C00160">
        <w:rPr>
          <w:rFonts w:ascii="標楷體" w:eastAsia="標楷體" w:hAnsi="標楷體" w:hint="eastAsia"/>
          <w:sz w:val="18"/>
          <w:szCs w:val="18"/>
        </w:rPr>
        <w:t>區上方，則改為下方PIXY2作為色塊辨識及記憶。</w:t>
      </w:r>
    </w:p>
    <w:p w:rsidR="004A6C6F" w:rsidRPr="00C00160" w:rsidRDefault="00651E0C" w:rsidP="00C00160">
      <w:pPr>
        <w:pStyle w:val="a8"/>
        <w:numPr>
          <w:ilvl w:val="0"/>
          <w:numId w:val="10"/>
        </w:numPr>
        <w:ind w:leftChars="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至沙包投擲區，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腳架會先</w:t>
      </w:r>
      <w:proofErr w:type="gramEnd"/>
      <w:r>
        <w:rPr>
          <w:rFonts w:ascii="標楷體" w:eastAsia="標楷體" w:hAnsi="標楷體" w:hint="eastAsia"/>
          <w:sz w:val="18"/>
          <w:szCs w:val="18"/>
        </w:rPr>
        <w:t>打開，接著沙包機構</w:t>
      </w:r>
      <w:r w:rsidR="00C00160">
        <w:rPr>
          <w:rFonts w:ascii="標楷體" w:eastAsia="標楷體" w:hAnsi="標楷體" w:hint="eastAsia"/>
          <w:sz w:val="18"/>
          <w:szCs w:val="18"/>
        </w:rPr>
        <w:t>開</w:t>
      </w:r>
      <w:r>
        <w:rPr>
          <w:rFonts w:ascii="標楷體" w:eastAsia="標楷體" w:hAnsi="標楷體" w:hint="eastAsia"/>
          <w:sz w:val="18"/>
          <w:szCs w:val="18"/>
        </w:rPr>
        <w:t>啟，待沙包投擲完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腳</w:t>
      </w:r>
      <w:r w:rsidR="00C00160">
        <w:rPr>
          <w:rFonts w:ascii="標楷體" w:eastAsia="標楷體" w:hAnsi="標楷體" w:hint="eastAsia"/>
          <w:sz w:val="18"/>
          <w:szCs w:val="18"/>
        </w:rPr>
        <w:t>架會再</w:t>
      </w:r>
      <w:proofErr w:type="gramEnd"/>
      <w:r w:rsidR="00C00160">
        <w:rPr>
          <w:rFonts w:ascii="標楷體" w:eastAsia="標楷體" w:hAnsi="標楷體" w:hint="eastAsia"/>
          <w:sz w:val="18"/>
          <w:szCs w:val="18"/>
        </w:rPr>
        <w:t>收回。</w:t>
      </w:r>
    </w:p>
    <w:p w:rsidR="000D0825" w:rsidRPr="000D0825" w:rsidRDefault="0014121E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五、</w:t>
      </w:r>
      <w:r w:rsidR="00F77650" w:rsidRPr="00F77650">
        <w:rPr>
          <w:rFonts w:ascii="標楷體" w:eastAsia="標楷體" w:hAnsi="標楷體" w:hint="eastAsia"/>
          <w:b/>
          <w:bCs/>
          <w:sz w:val="22"/>
          <w:szCs w:val="22"/>
        </w:rPr>
        <w:t>電控系統</w:t>
      </w:r>
    </w:p>
    <w:p w:rsidR="00C52696" w:rsidRPr="00C52696" w:rsidRDefault="00C52696" w:rsidP="00C52696">
      <w:pPr>
        <w:pStyle w:val="a8"/>
        <w:numPr>
          <w:ilvl w:val="0"/>
          <w:numId w:val="7"/>
        </w:numPr>
        <w:spacing w:afterLines="50" w:after="180"/>
        <w:ind w:leftChars="0"/>
        <w:rPr>
          <w:rFonts w:ascii="標楷體" w:eastAsia="標楷體" w:hAnsi="標楷體"/>
          <w:sz w:val="18"/>
          <w:szCs w:val="18"/>
        </w:rPr>
      </w:pPr>
      <w:r w:rsidRPr="00C52696">
        <w:rPr>
          <w:rFonts w:ascii="標楷體" w:eastAsia="標楷體" w:hAnsi="標楷體" w:hint="eastAsia"/>
          <w:sz w:val="18"/>
          <w:szCs w:val="18"/>
        </w:rPr>
        <w:t>基本程式：</w:t>
      </w:r>
      <w:r w:rsidRPr="00C52696">
        <w:rPr>
          <w:rFonts w:ascii="標楷體" w:eastAsia="標楷體" w:hAnsi="標楷體"/>
          <w:sz w:val="18"/>
          <w:szCs w:val="18"/>
        </w:rPr>
        <w:t xml:space="preserve"> </w:t>
      </w:r>
      <w:r w:rsidRPr="00C52696">
        <w:rPr>
          <w:rFonts w:ascii="標楷體" w:eastAsia="標楷體" w:hAnsi="標楷體" w:hint="eastAsia"/>
          <w:sz w:val="18"/>
          <w:szCs w:val="18"/>
        </w:rPr>
        <w:t>基本程式為一般飛行器中會具有的遙控操作系統，可以分為搖桿輸入轉換程式、無線傳輸程式與PWM輸出程式。</w:t>
      </w:r>
    </w:p>
    <w:p w:rsidR="00C52696" w:rsidRPr="00C52696" w:rsidRDefault="00C52696" w:rsidP="00C52696">
      <w:pPr>
        <w:pStyle w:val="a8"/>
        <w:numPr>
          <w:ilvl w:val="0"/>
          <w:numId w:val="7"/>
        </w:numPr>
        <w:spacing w:afterLines="50" w:after="180"/>
        <w:ind w:leftChars="0"/>
        <w:rPr>
          <w:rFonts w:ascii="標楷體" w:eastAsia="標楷體" w:hAnsi="標楷體"/>
          <w:sz w:val="18"/>
          <w:szCs w:val="18"/>
        </w:rPr>
      </w:pPr>
      <w:r w:rsidRPr="00C52696">
        <w:rPr>
          <w:rFonts w:ascii="標楷體" w:eastAsia="標楷體" w:hAnsi="標楷體" w:hint="eastAsia"/>
          <w:sz w:val="18"/>
          <w:szCs w:val="18"/>
        </w:rPr>
        <w:t>程式優：1. 由於是自行設計的遙控器，可隨需求增加所需要的功能，比起傳統遙控器，對測試更有幫助。 2. 使用PIXY 2 影像辨識模組及A</w:t>
      </w:r>
      <w:r w:rsidRPr="00C52696">
        <w:rPr>
          <w:rFonts w:ascii="標楷體" w:eastAsia="標楷體" w:hAnsi="標楷體"/>
          <w:sz w:val="18"/>
          <w:szCs w:val="18"/>
        </w:rPr>
        <w:t>rduino</w:t>
      </w:r>
      <w:r w:rsidRPr="00C52696">
        <w:rPr>
          <w:rFonts w:ascii="標楷體" w:eastAsia="標楷體" w:hAnsi="標楷體" w:hint="eastAsia"/>
          <w:sz w:val="18"/>
          <w:szCs w:val="18"/>
        </w:rPr>
        <w:t xml:space="preserve"> Nano，我們可以任意設定需要的程式功能，有更大的彈性。</w:t>
      </w:r>
    </w:p>
    <w:p w:rsidR="00C52696" w:rsidRPr="00AB538E" w:rsidRDefault="00C52696" w:rsidP="00C52696">
      <w:pPr>
        <w:pStyle w:val="a8"/>
        <w:numPr>
          <w:ilvl w:val="0"/>
          <w:numId w:val="8"/>
        </w:numPr>
        <w:spacing w:afterLines="50" w:after="180"/>
        <w:ind w:leftChars="0"/>
        <w:rPr>
          <w:rFonts w:eastAsia="標楷體"/>
        </w:rPr>
      </w:pPr>
      <w:r w:rsidRPr="00C52696">
        <w:rPr>
          <w:rFonts w:ascii="標楷體" w:eastAsia="標楷體" w:hAnsi="標楷體" w:hint="eastAsia"/>
          <w:sz w:val="18"/>
          <w:szCs w:val="18"/>
        </w:rPr>
        <w:lastRenderedPageBreak/>
        <w:t>為了使飛行器能夠更加的客製化與模組化，並且於未來有龐大的消費市場，我們採用較普遍的零件以及感測器，搭配簡易的區塊模組化設計，使成本降低，且整體維修難度大幅降低。</w:t>
      </w:r>
    </w:p>
    <w:p w:rsidR="004A6C6F" w:rsidRDefault="00C52696" w:rsidP="00C52696">
      <w:pPr>
        <w:ind w:firstLineChars="236" w:firstLine="566"/>
        <w:rPr>
          <w:rFonts w:ascii="標楷體" w:eastAsia="標楷體" w:hAnsi="標楷體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E5FAE27" wp14:editId="67A90CCB">
            <wp:extent cx="2819400" cy="198429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691"/>
                    <a:stretch/>
                  </pic:blipFill>
                  <pic:spPr bwMode="auto">
                    <a:xfrm>
                      <a:off x="0" y="0"/>
                      <a:ext cx="2821046" cy="19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25" w:rsidRPr="000D0825" w:rsidRDefault="0014121E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六、</w:t>
      </w:r>
      <w:r w:rsidR="00F77650" w:rsidRPr="00F77650">
        <w:rPr>
          <w:rFonts w:ascii="標楷體" w:eastAsia="標楷體" w:hAnsi="標楷體" w:hint="eastAsia"/>
          <w:b/>
          <w:bCs/>
          <w:sz w:val="22"/>
          <w:szCs w:val="22"/>
        </w:rPr>
        <w:t>機器人成品</w:t>
      </w:r>
    </w:p>
    <w:p w:rsidR="00231C25" w:rsidRDefault="00231C25" w:rsidP="00231C25">
      <w:pPr>
        <w:pStyle w:val="a8"/>
        <w:numPr>
          <w:ilvl w:val="0"/>
          <w:numId w:val="3"/>
        </w:numPr>
        <w:ind w:leftChars="0" w:left="0" w:firstLine="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適應環境機制</w:t>
      </w:r>
    </w:p>
    <w:p w:rsidR="00F77650" w:rsidRPr="00231C25" w:rsidRDefault="009F0A42" w:rsidP="00231C25">
      <w:pPr>
        <w:ind w:firstLineChars="236" w:firstLine="425"/>
        <w:rPr>
          <w:rFonts w:ascii="標楷體" w:eastAsia="標楷體" w:hAnsi="標楷體"/>
          <w:b/>
          <w:bCs/>
          <w:sz w:val="22"/>
          <w:szCs w:val="22"/>
        </w:rPr>
      </w:pPr>
      <w:r w:rsidRPr="0016187F">
        <w:rPr>
          <w:rFonts w:eastAsia="標楷體" w:hint="eastAsia"/>
          <w:sz w:val="18"/>
        </w:rPr>
        <w:t>因此次競賽場地相當大，且校內無足夠大之室內環境供我們擺設</w:t>
      </w:r>
      <w:r w:rsidRPr="0016187F">
        <w:rPr>
          <w:rFonts w:eastAsia="標楷體"/>
          <w:sz w:val="18"/>
        </w:rPr>
        <w:t>1:1</w:t>
      </w:r>
      <w:r w:rsidRPr="0016187F">
        <w:rPr>
          <w:rFonts w:eastAsia="標楷體" w:hint="eastAsia"/>
          <w:sz w:val="18"/>
        </w:rPr>
        <w:t>比例的模擬場地；故架設</w:t>
      </w:r>
      <w:proofErr w:type="gramStart"/>
      <w:r>
        <w:rPr>
          <w:rFonts w:eastAsia="標楷體" w:hint="eastAsia"/>
          <w:sz w:val="18"/>
        </w:rPr>
        <w:t>所小版</w:t>
      </w:r>
      <w:r w:rsidRPr="0016187F">
        <w:rPr>
          <w:rFonts w:eastAsia="標楷體" w:hint="eastAsia"/>
          <w:sz w:val="18"/>
        </w:rPr>
        <w:t>之</w:t>
      </w:r>
      <w:proofErr w:type="gramEnd"/>
      <w:r w:rsidRPr="0016187F">
        <w:rPr>
          <w:rFonts w:eastAsia="標楷體" w:hint="eastAsia"/>
          <w:sz w:val="18"/>
        </w:rPr>
        <w:t>模擬場地</w:t>
      </w:r>
      <w:r w:rsidRPr="0016187F">
        <w:rPr>
          <w:rFonts w:eastAsia="標楷體"/>
          <w:sz w:val="18"/>
        </w:rPr>
        <w:t>，</w:t>
      </w:r>
      <w:r w:rsidRPr="0016187F">
        <w:rPr>
          <w:rFonts w:eastAsia="標楷體" w:hint="eastAsia"/>
          <w:sz w:val="18"/>
        </w:rPr>
        <w:t>並將場地參數化，當機器人面對不同大小之場地時只需修改程式參數即可。</w:t>
      </w:r>
    </w:p>
    <w:p w:rsidR="00231C25" w:rsidRPr="00231C25" w:rsidRDefault="00F77650" w:rsidP="00231C25">
      <w:pPr>
        <w:pStyle w:val="a8"/>
        <w:numPr>
          <w:ilvl w:val="0"/>
          <w:numId w:val="3"/>
        </w:numPr>
        <w:ind w:leftChars="0" w:left="0" w:firstLine="0"/>
        <w:rPr>
          <w:rFonts w:ascii="標楷體" w:eastAsia="標楷體" w:hAnsi="標楷體"/>
          <w:b/>
          <w:bCs/>
          <w:sz w:val="22"/>
        </w:rPr>
      </w:pPr>
      <w:r w:rsidRPr="00F77650">
        <w:rPr>
          <w:rFonts w:ascii="標楷體" w:eastAsia="標楷體" w:hAnsi="標楷體" w:hint="eastAsia"/>
          <w:sz w:val="18"/>
          <w:szCs w:val="18"/>
        </w:rPr>
        <w:t>關卡得分特色或達陣設計</w:t>
      </w:r>
    </w:p>
    <w:p w:rsidR="003B2A65" w:rsidRPr="003B2A65" w:rsidRDefault="00FA387E" w:rsidP="003B2A65">
      <w:pPr>
        <w:pStyle w:val="a8"/>
        <w:ind w:leftChars="0" w:left="0" w:firstLineChars="200" w:firstLine="360"/>
        <w:rPr>
          <w:rFonts w:ascii="標楷體" w:eastAsia="標楷體" w:hAnsi="標楷體"/>
          <w:color w:val="FF0000"/>
          <w:sz w:val="18"/>
          <w:szCs w:val="18"/>
        </w:rPr>
      </w:pPr>
      <w:r w:rsidRPr="00F77650">
        <w:rPr>
          <w:rFonts w:ascii="標楷體" w:eastAsia="標楷體" w:hAnsi="標楷體" w:hint="eastAsia"/>
          <w:sz w:val="18"/>
          <w:szCs w:val="18"/>
        </w:rPr>
        <w:t>內</w:t>
      </w:r>
      <w:r w:rsidR="003B2A65" w:rsidRPr="003B2A65">
        <w:rPr>
          <w:rFonts w:ascii="標楷體" w:eastAsia="標楷體" w:hAnsi="標楷體" w:hint="eastAsia"/>
          <w:sz w:val="18"/>
          <w:szCs w:val="18"/>
        </w:rPr>
        <w:t>我們預期四軸飛行器能夠</w:t>
      </w:r>
      <w:r w:rsidR="003B2A65">
        <w:rPr>
          <w:rFonts w:ascii="標楷體" w:eastAsia="標楷體" w:hAnsi="標楷體" w:hint="eastAsia"/>
          <w:sz w:val="18"/>
          <w:szCs w:val="18"/>
        </w:rPr>
        <w:t>通過停等區</w:t>
      </w:r>
      <w:r w:rsidR="003B2A65" w:rsidRPr="003B2A65">
        <w:rPr>
          <w:rFonts w:ascii="標楷體" w:eastAsia="標楷體" w:hAnsi="標楷體" w:hint="eastAsia"/>
          <w:sz w:val="18"/>
          <w:szCs w:val="18"/>
        </w:rPr>
        <w:t>在到達轉彎處時能夠順利轉彎,且在</w:t>
      </w:r>
      <w:r w:rsidR="003B2A65">
        <w:rPr>
          <w:rFonts w:ascii="標楷體" w:eastAsia="標楷體" w:hAnsi="標楷體" w:hint="eastAsia"/>
          <w:sz w:val="18"/>
          <w:szCs w:val="18"/>
        </w:rPr>
        <w:t>我們所架設的模擬場地中</w:t>
      </w:r>
      <w:r w:rsidR="003B2A65" w:rsidRPr="003B2A65">
        <w:rPr>
          <w:rFonts w:ascii="標楷體" w:eastAsia="標楷體" w:hAnsi="標楷體" w:hint="eastAsia"/>
          <w:sz w:val="18"/>
          <w:szCs w:val="18"/>
        </w:rPr>
        <w:t>練習時也有成功過,但是到了實際比賽後發現沒有如預期地完成飛行。我們猜測原因是在於</w:t>
      </w:r>
      <w:r w:rsidR="003B2A65">
        <w:rPr>
          <w:rFonts w:ascii="標楷體" w:eastAsia="標楷體" w:hAnsi="標楷體" w:hint="eastAsia"/>
          <w:sz w:val="18"/>
          <w:szCs w:val="18"/>
        </w:rPr>
        <w:t>現場光源是使用鹵素燈，並非我們教室中的LED燈，所以沒有頻率的問題。而現場會有許多通訊設備，因此在於控制器上容易出現失控現象。</w:t>
      </w:r>
    </w:p>
    <w:p w:rsidR="00007178" w:rsidRPr="00231C25" w:rsidRDefault="00007178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</w:p>
    <w:p w:rsidR="004A6C6F" w:rsidRDefault="00196C77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七、</w:t>
      </w:r>
      <w:r w:rsidR="00EA186F" w:rsidRPr="00EA186F">
        <w:rPr>
          <w:rFonts w:ascii="標楷體" w:eastAsia="標楷體" w:hAnsi="標楷體" w:hint="eastAsia"/>
          <w:b/>
          <w:bCs/>
          <w:sz w:val="22"/>
          <w:szCs w:val="22"/>
        </w:rPr>
        <w:t>團隊合作的說明</w:t>
      </w:r>
    </w:p>
    <w:p w:rsidR="003B2A65" w:rsidRDefault="003B2A65" w:rsidP="000E284F">
      <w:pPr>
        <w:ind w:firstLineChars="236" w:firstLine="425"/>
        <w:rPr>
          <w:rFonts w:eastAsia="標楷體"/>
          <w:color w:val="000000" w:themeColor="text1"/>
          <w:sz w:val="18"/>
          <w:szCs w:val="18"/>
        </w:rPr>
      </w:pPr>
      <w:r w:rsidRPr="0016187F">
        <w:rPr>
          <w:rFonts w:eastAsia="標楷體" w:hint="eastAsia"/>
          <w:color w:val="000000" w:themeColor="text1"/>
          <w:sz w:val="18"/>
          <w:szCs w:val="18"/>
        </w:rPr>
        <w:t>比賽在轉眼間就結束了，半年多的過程中遇到許多挫折以及問題，甚至一度覺得快要趕不上進度，如今都轉化成人生中重要的一次經驗，也使自己及團隊增加解決問題的能力。</w:t>
      </w:r>
    </w:p>
    <w:p w:rsidR="003B2A65" w:rsidRDefault="003B2A65" w:rsidP="000E284F">
      <w:pPr>
        <w:ind w:firstLineChars="236" w:firstLine="425"/>
        <w:rPr>
          <w:rFonts w:eastAsia="標楷體"/>
          <w:color w:val="000000" w:themeColor="text1"/>
          <w:sz w:val="18"/>
          <w:szCs w:val="18"/>
        </w:rPr>
      </w:pPr>
      <w:r>
        <w:rPr>
          <w:rFonts w:eastAsia="標楷體" w:hint="eastAsia"/>
          <w:color w:val="000000" w:themeColor="text1"/>
          <w:sz w:val="18"/>
          <w:szCs w:val="18"/>
        </w:rPr>
        <w:t>我們遇到的最大問題主要是機構設計的問題，要如何設計</w:t>
      </w:r>
      <w:proofErr w:type="gramStart"/>
      <w:r>
        <w:rPr>
          <w:rFonts w:eastAsia="標楷體" w:hint="eastAsia"/>
          <w:color w:val="000000" w:themeColor="text1"/>
          <w:sz w:val="18"/>
          <w:szCs w:val="18"/>
        </w:rPr>
        <w:t>一個質心剛好</w:t>
      </w:r>
      <w:proofErr w:type="gramEnd"/>
      <w:r>
        <w:rPr>
          <w:rFonts w:eastAsia="標楷體" w:hint="eastAsia"/>
          <w:color w:val="000000" w:themeColor="text1"/>
          <w:sz w:val="18"/>
          <w:szCs w:val="18"/>
        </w:rPr>
        <w:t>在正中心，且又具有模組化功能的四軸飛行器。</w:t>
      </w:r>
    </w:p>
    <w:p w:rsidR="003B2A65" w:rsidRDefault="003B2A65" w:rsidP="000E284F">
      <w:pPr>
        <w:ind w:firstLineChars="236" w:firstLine="425"/>
        <w:rPr>
          <w:rFonts w:ascii="標楷體" w:eastAsia="標楷體" w:hAnsi="標楷體"/>
          <w:color w:val="FF0000"/>
          <w:sz w:val="18"/>
          <w:szCs w:val="18"/>
        </w:rPr>
      </w:pPr>
      <w:r>
        <w:rPr>
          <w:rFonts w:eastAsia="標楷體" w:hint="eastAsia"/>
          <w:color w:val="000000" w:themeColor="text1"/>
          <w:sz w:val="18"/>
          <w:szCs w:val="18"/>
        </w:rPr>
        <w:t>也是在這趟比賽中了解，其實飛行器並不如我們所想</w:t>
      </w:r>
      <w:r>
        <w:rPr>
          <w:rFonts w:eastAsia="標楷體" w:hint="eastAsia"/>
          <w:color w:val="000000" w:themeColor="text1"/>
          <w:sz w:val="18"/>
          <w:szCs w:val="18"/>
        </w:rPr>
        <w:lastRenderedPageBreak/>
        <w:t>中的如此簡單，他有許多因素串連在一起，若一個因素未解決，其就無法穩定飛行。</w:t>
      </w:r>
    </w:p>
    <w:p w:rsidR="009832B7" w:rsidRDefault="003B2A65" w:rsidP="003B2A65">
      <w:pPr>
        <w:jc w:val="center"/>
        <w:rPr>
          <w:rFonts w:ascii="標楷體" w:eastAsia="標楷體" w:hAnsi="標楷體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D3FB7F5" wp14:editId="7081132F">
            <wp:extent cx="3103418" cy="1388520"/>
            <wp:effectExtent l="0" t="0" r="1905" b="2540"/>
            <wp:docPr id="2615" name="圖片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9097" cy="139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45" w:rsidRPr="005F33F2" w:rsidRDefault="005D5145" w:rsidP="005D5145">
      <w:pPr>
        <w:ind w:firstLine="480"/>
        <w:jc w:val="center"/>
        <w:rPr>
          <w:rFonts w:ascii="標楷體" w:eastAsia="標楷體" w:hAnsi="標楷體"/>
          <w:sz w:val="18"/>
          <w:szCs w:val="18"/>
        </w:rPr>
      </w:pPr>
      <w:r w:rsidRPr="005F33F2">
        <w:rPr>
          <w:rFonts w:ascii="標楷體" w:eastAsia="標楷體" w:hAnsi="標楷體"/>
          <w:sz w:val="18"/>
          <w:szCs w:val="18"/>
        </w:rPr>
        <w:t>圖</w:t>
      </w:r>
      <w:r>
        <w:rPr>
          <w:rFonts w:ascii="標楷體" w:eastAsia="標楷體" w:hAnsi="標楷體" w:hint="eastAsia"/>
          <w:sz w:val="18"/>
          <w:szCs w:val="18"/>
        </w:rPr>
        <w:t>21</w:t>
      </w:r>
      <w:r w:rsidRPr="005F33F2">
        <w:rPr>
          <w:rFonts w:ascii="標楷體" w:eastAsia="標楷體" w:hAnsi="標楷體"/>
          <w:sz w:val="18"/>
          <w:szCs w:val="18"/>
        </w:rPr>
        <w:t xml:space="preserve">: </w:t>
      </w:r>
      <w:r>
        <w:rPr>
          <w:rFonts w:ascii="標楷體" w:eastAsia="標楷體" w:hAnsi="標楷體" w:hint="eastAsia"/>
          <w:sz w:val="18"/>
          <w:szCs w:val="18"/>
        </w:rPr>
        <w:t>工作分配</w:t>
      </w:r>
    </w:p>
    <w:p w:rsidR="00007178" w:rsidRDefault="00007178" w:rsidP="000D0825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</w:p>
    <w:p w:rsidR="00EA186F" w:rsidRDefault="00EA186F" w:rsidP="00EA186F">
      <w:pPr>
        <w:jc w:val="center"/>
        <w:rPr>
          <w:rFonts w:ascii="標楷體" w:eastAsia="標楷體" w:hAnsi="標楷體"/>
          <w:b/>
          <w:bCs/>
          <w:sz w:val="22"/>
          <w:szCs w:val="22"/>
        </w:rPr>
      </w:pPr>
      <w:r>
        <w:rPr>
          <w:rFonts w:ascii="標楷體" w:eastAsia="標楷體" w:hAnsi="標楷體" w:hint="eastAsia"/>
          <w:b/>
          <w:bCs/>
          <w:sz w:val="22"/>
          <w:szCs w:val="22"/>
        </w:rPr>
        <w:t>八、</w:t>
      </w:r>
      <w:r w:rsidRPr="00EA186F">
        <w:rPr>
          <w:rFonts w:ascii="標楷體" w:eastAsia="標楷體" w:hAnsi="標楷體" w:hint="eastAsia"/>
          <w:b/>
          <w:bCs/>
          <w:sz w:val="22"/>
          <w:szCs w:val="22"/>
        </w:rPr>
        <w:t>參考文獻</w:t>
      </w:r>
    </w:p>
    <w:p w:rsidR="00827CC1" w:rsidRDefault="00231C25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 xml:space="preserve">[1] </w:t>
      </w:r>
      <w:hyperlink r:id="rId35" w:history="1">
        <w:r w:rsidR="00827CC1" w:rsidRPr="00140907">
          <w:rPr>
            <w:rStyle w:val="a9"/>
            <w:rFonts w:ascii="標楷體" w:eastAsia="標楷體" w:hAnsi="標楷體"/>
            <w:sz w:val="18"/>
            <w:szCs w:val="18"/>
          </w:rPr>
          <w:t>https://apmcopter.wordpress.com/</w:t>
        </w:r>
      </w:hyperlink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827CC1">
        <w:rPr>
          <w:rFonts w:ascii="標楷體" w:eastAsia="標楷體" w:hAnsi="標楷體" w:hint="eastAsia"/>
          <w:sz w:val="18"/>
          <w:szCs w:val="18"/>
        </w:rPr>
        <w:t>APM使用說明與教學</w:t>
      </w:r>
    </w:p>
    <w:p w:rsidR="009832B7" w:rsidRPr="00827CC1" w:rsidRDefault="009832B7" w:rsidP="00827CC1">
      <w:pPr>
        <w:rPr>
          <w:rFonts w:ascii="標楷體" w:eastAsia="標楷體" w:hAnsi="標楷體"/>
          <w:sz w:val="18"/>
          <w:szCs w:val="18"/>
        </w:rPr>
      </w:pPr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>[</w:t>
      </w:r>
      <w:r>
        <w:rPr>
          <w:rFonts w:ascii="標楷體" w:eastAsia="標楷體" w:hAnsi="標楷體" w:hint="eastAsia"/>
          <w:sz w:val="18"/>
          <w:szCs w:val="18"/>
        </w:rPr>
        <w:t>2</w:t>
      </w:r>
      <w:r w:rsidRPr="00231C25">
        <w:rPr>
          <w:rFonts w:ascii="標楷體" w:eastAsia="標楷體" w:hAnsi="標楷體" w:hint="eastAsia"/>
          <w:sz w:val="18"/>
          <w:szCs w:val="18"/>
        </w:rPr>
        <w:t xml:space="preserve">] </w:t>
      </w:r>
      <w:hyperlink r:id="rId36" w:history="1">
        <w:r w:rsidRPr="00140907">
          <w:rPr>
            <w:rStyle w:val="a9"/>
            <w:rFonts w:ascii="標楷體" w:eastAsia="標楷體" w:hAnsi="標楷體"/>
            <w:sz w:val="18"/>
            <w:szCs w:val="18"/>
          </w:rPr>
          <w:t>https://youtu.be/enT-O4NwCzc</w:t>
        </w:r>
      </w:hyperlink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827CC1">
        <w:rPr>
          <w:rFonts w:ascii="標楷體" w:eastAsia="標楷體" w:hAnsi="標楷體" w:hint="eastAsia"/>
          <w:sz w:val="18"/>
          <w:szCs w:val="18"/>
        </w:rPr>
        <w:t>可變形機構與拆</w:t>
      </w:r>
      <w:proofErr w:type="gramStart"/>
      <w:r w:rsidRPr="00827CC1">
        <w:rPr>
          <w:rFonts w:ascii="標楷體" w:eastAsia="標楷體" w:hAnsi="標楷體" w:hint="eastAsia"/>
          <w:sz w:val="18"/>
          <w:szCs w:val="18"/>
        </w:rPr>
        <w:t>裝機臂靈感</w:t>
      </w:r>
      <w:proofErr w:type="gramEnd"/>
    </w:p>
    <w:p w:rsidR="009832B7" w:rsidRPr="00827CC1" w:rsidRDefault="009832B7" w:rsidP="00827CC1">
      <w:pPr>
        <w:rPr>
          <w:rFonts w:ascii="標楷體" w:eastAsia="標楷體" w:hAnsi="標楷體"/>
          <w:sz w:val="18"/>
          <w:szCs w:val="18"/>
        </w:rPr>
      </w:pPr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>[</w:t>
      </w:r>
      <w:r>
        <w:rPr>
          <w:rFonts w:ascii="標楷體" w:eastAsia="標楷體" w:hAnsi="標楷體" w:hint="eastAsia"/>
          <w:sz w:val="18"/>
          <w:szCs w:val="18"/>
        </w:rPr>
        <w:t>3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]</w:t>
      </w:r>
      <w:proofErr w:type="gramEnd"/>
      <w:r>
        <w:rPr>
          <w:rFonts w:ascii="標楷體" w:eastAsia="標楷體" w:hAnsi="標楷體"/>
          <w:sz w:val="18"/>
          <w:szCs w:val="18"/>
        </w:rPr>
        <w:fldChar w:fldCharType="begin"/>
      </w:r>
      <w:r>
        <w:rPr>
          <w:rFonts w:ascii="標楷體" w:eastAsia="標楷體" w:hAnsi="標楷體"/>
          <w:sz w:val="18"/>
          <w:szCs w:val="18"/>
        </w:rPr>
        <w:instrText xml:space="preserve"> HYPERLINK "</w:instrText>
      </w:r>
      <w:r w:rsidRPr="00827CC1">
        <w:rPr>
          <w:rFonts w:ascii="標楷體" w:eastAsia="標楷體" w:hAnsi="標楷體"/>
          <w:sz w:val="18"/>
          <w:szCs w:val="18"/>
        </w:rPr>
        <w:instrText>https://www.geek-workshop.com/thread-10172-1-1.html</w:instrText>
      </w:r>
      <w:r>
        <w:rPr>
          <w:rFonts w:ascii="標楷體" w:eastAsia="標楷體" w:hAnsi="標楷體"/>
          <w:sz w:val="18"/>
          <w:szCs w:val="18"/>
        </w:rPr>
        <w:instrText xml:space="preserve">" </w:instrText>
      </w:r>
      <w:r>
        <w:rPr>
          <w:rFonts w:ascii="標楷體" w:eastAsia="標楷體" w:hAnsi="標楷體"/>
          <w:sz w:val="18"/>
          <w:szCs w:val="18"/>
        </w:rPr>
        <w:fldChar w:fldCharType="separate"/>
      </w:r>
      <w:r w:rsidRPr="00140907">
        <w:rPr>
          <w:rStyle w:val="a9"/>
          <w:rFonts w:ascii="標楷體" w:eastAsia="標楷體" w:hAnsi="標楷體"/>
          <w:sz w:val="18"/>
          <w:szCs w:val="18"/>
        </w:rPr>
        <w:t>https://www.geek-workshop.com/thread-10172-1-1.html</w:t>
      </w:r>
      <w:r>
        <w:rPr>
          <w:rFonts w:ascii="標楷體" w:eastAsia="標楷體" w:hAnsi="標楷體"/>
          <w:sz w:val="18"/>
          <w:szCs w:val="18"/>
        </w:rPr>
        <w:fldChar w:fldCharType="end"/>
      </w:r>
    </w:p>
    <w:p w:rsidR="00827CC1" w:rsidRP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827CC1">
        <w:rPr>
          <w:rFonts w:ascii="標楷體" w:eastAsia="標楷體" w:hAnsi="標楷體" w:hint="eastAsia"/>
          <w:sz w:val="18"/>
          <w:szCs w:val="18"/>
        </w:rPr>
        <w:t>MPU6050使用</w:t>
      </w:r>
    </w:p>
    <w:p w:rsidR="00827CC1" w:rsidRPr="00827CC1" w:rsidRDefault="00827CC1" w:rsidP="00827CC1">
      <w:pPr>
        <w:rPr>
          <w:rFonts w:ascii="標楷體" w:eastAsia="標楷體" w:hAnsi="標楷體"/>
          <w:sz w:val="18"/>
          <w:szCs w:val="18"/>
        </w:rPr>
      </w:pPr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>[</w:t>
      </w:r>
      <w:r>
        <w:rPr>
          <w:rFonts w:ascii="標楷體" w:eastAsia="標楷體" w:hAnsi="標楷體" w:hint="eastAsia"/>
          <w:sz w:val="18"/>
          <w:szCs w:val="18"/>
        </w:rPr>
        <w:t>4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]</w:t>
      </w:r>
      <w:proofErr w:type="gramEnd"/>
      <w:r>
        <w:rPr>
          <w:rFonts w:ascii="標楷體" w:eastAsia="標楷體" w:hAnsi="標楷體"/>
          <w:sz w:val="18"/>
          <w:szCs w:val="18"/>
        </w:rPr>
        <w:fldChar w:fldCharType="begin"/>
      </w:r>
      <w:r>
        <w:rPr>
          <w:rFonts w:ascii="標楷體" w:eastAsia="標楷體" w:hAnsi="標楷體"/>
          <w:sz w:val="18"/>
          <w:szCs w:val="18"/>
        </w:rPr>
        <w:instrText xml:space="preserve"> HYPERLINK "</w:instrText>
      </w:r>
      <w:r w:rsidRPr="00827CC1">
        <w:rPr>
          <w:rFonts w:ascii="標楷體" w:eastAsia="標楷體" w:hAnsi="標楷體"/>
          <w:sz w:val="18"/>
          <w:szCs w:val="18"/>
        </w:rPr>
        <w:instrText>https://www.bilibili.com/video/av47456271/?p=9</w:instrText>
      </w:r>
      <w:r>
        <w:rPr>
          <w:rFonts w:ascii="標楷體" w:eastAsia="標楷體" w:hAnsi="標楷體"/>
          <w:sz w:val="18"/>
          <w:szCs w:val="18"/>
        </w:rPr>
        <w:instrText xml:space="preserve">" </w:instrText>
      </w:r>
      <w:r>
        <w:rPr>
          <w:rFonts w:ascii="標楷體" w:eastAsia="標楷體" w:hAnsi="標楷體"/>
          <w:sz w:val="18"/>
          <w:szCs w:val="18"/>
        </w:rPr>
        <w:fldChar w:fldCharType="separate"/>
      </w:r>
      <w:r w:rsidRPr="00140907">
        <w:rPr>
          <w:rStyle w:val="a9"/>
          <w:rFonts w:ascii="標楷體" w:eastAsia="標楷體" w:hAnsi="標楷體"/>
          <w:sz w:val="18"/>
          <w:szCs w:val="18"/>
        </w:rPr>
        <w:t>https://www.bilibili.com/video/av47456271/?p=9</w:t>
      </w:r>
      <w:r>
        <w:rPr>
          <w:rFonts w:ascii="標楷體" w:eastAsia="標楷體" w:hAnsi="標楷體"/>
          <w:sz w:val="18"/>
          <w:szCs w:val="18"/>
        </w:rPr>
        <w:fldChar w:fldCharType="end"/>
      </w:r>
    </w:p>
    <w:p w:rsidR="00827CC1" w:rsidRPr="00827CC1" w:rsidRDefault="00827CC1" w:rsidP="00827CC1">
      <w:pPr>
        <w:rPr>
          <w:rFonts w:ascii="標楷體" w:eastAsia="標楷體" w:hAnsi="標楷體"/>
          <w:sz w:val="18"/>
          <w:szCs w:val="18"/>
        </w:rPr>
      </w:pPr>
      <w:proofErr w:type="gramStart"/>
      <w:r w:rsidRPr="00827CC1">
        <w:rPr>
          <w:rFonts w:ascii="標楷體" w:eastAsia="標楷體" w:hAnsi="標楷體" w:hint="eastAsia"/>
          <w:sz w:val="18"/>
          <w:szCs w:val="18"/>
        </w:rPr>
        <w:t>多旋翼</w:t>
      </w:r>
      <w:proofErr w:type="gramEnd"/>
      <w:r w:rsidRPr="00827CC1">
        <w:rPr>
          <w:rFonts w:ascii="標楷體" w:eastAsia="標楷體" w:hAnsi="標楷體" w:hint="eastAsia"/>
          <w:sz w:val="18"/>
          <w:szCs w:val="18"/>
        </w:rPr>
        <w:t>飛行器設計與控制(中國大學)</w:t>
      </w:r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 xml:space="preserve"> [</w:t>
      </w:r>
      <w:r>
        <w:rPr>
          <w:rFonts w:ascii="標楷體" w:eastAsia="標楷體" w:hAnsi="標楷體" w:hint="eastAsia"/>
          <w:sz w:val="18"/>
          <w:szCs w:val="18"/>
        </w:rPr>
        <w:t>5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]</w:t>
      </w:r>
      <w:proofErr w:type="gramEnd"/>
      <w:r>
        <w:rPr>
          <w:rFonts w:ascii="標楷體" w:eastAsia="標楷體" w:hAnsi="標楷體"/>
          <w:sz w:val="18"/>
          <w:szCs w:val="18"/>
        </w:rPr>
        <w:fldChar w:fldCharType="begin"/>
      </w:r>
      <w:r>
        <w:rPr>
          <w:rFonts w:ascii="標楷體" w:eastAsia="標楷體" w:hAnsi="標楷體"/>
          <w:sz w:val="18"/>
          <w:szCs w:val="18"/>
        </w:rPr>
        <w:instrText xml:space="preserve"> HYPERLINK "</w:instrText>
      </w:r>
      <w:r w:rsidRPr="00827CC1">
        <w:rPr>
          <w:rFonts w:ascii="標楷體" w:eastAsia="標楷體" w:hAnsi="標楷體"/>
          <w:sz w:val="18"/>
          <w:szCs w:val="18"/>
        </w:rPr>
        <w:instrText>http://www.isaacuav.com/3537323450apm3913125511.html</w:instrText>
      </w:r>
      <w:r>
        <w:rPr>
          <w:rFonts w:ascii="標楷體" w:eastAsia="標楷體" w:hAnsi="標楷體"/>
          <w:sz w:val="18"/>
          <w:szCs w:val="18"/>
        </w:rPr>
        <w:instrText xml:space="preserve">" </w:instrText>
      </w:r>
      <w:r>
        <w:rPr>
          <w:rFonts w:ascii="標楷體" w:eastAsia="標楷體" w:hAnsi="標楷體"/>
          <w:sz w:val="18"/>
          <w:szCs w:val="18"/>
        </w:rPr>
        <w:fldChar w:fldCharType="separate"/>
      </w:r>
      <w:r w:rsidRPr="00140907">
        <w:rPr>
          <w:rStyle w:val="a9"/>
          <w:rFonts w:ascii="標楷體" w:eastAsia="標楷體" w:hAnsi="標楷體"/>
          <w:sz w:val="18"/>
          <w:szCs w:val="18"/>
        </w:rPr>
        <w:t>http://www.isaacuav.com/3537323450apm3913125511.html</w:t>
      </w:r>
      <w:r>
        <w:rPr>
          <w:rFonts w:ascii="標楷體" w:eastAsia="標楷體" w:hAnsi="標楷體"/>
          <w:sz w:val="18"/>
          <w:szCs w:val="18"/>
        </w:rPr>
        <w:fldChar w:fldCharType="end"/>
      </w:r>
    </w:p>
    <w:p w:rsidR="00827CC1" w:rsidRDefault="00827CC1" w:rsidP="00827CC1">
      <w:pPr>
        <w:rPr>
          <w:rFonts w:ascii="標楷體" w:eastAsia="標楷體" w:hAnsi="標楷體"/>
          <w:sz w:val="18"/>
          <w:szCs w:val="18"/>
        </w:rPr>
      </w:pPr>
      <w:r w:rsidRPr="00827CC1">
        <w:rPr>
          <w:rFonts w:ascii="標楷體" w:eastAsia="標楷體" w:hAnsi="標楷體" w:hint="eastAsia"/>
          <w:sz w:val="18"/>
          <w:szCs w:val="18"/>
        </w:rPr>
        <w:t>APM設定</w:t>
      </w:r>
    </w:p>
    <w:p w:rsidR="00827CC1" w:rsidRPr="00827CC1" w:rsidRDefault="00827CC1" w:rsidP="00827CC1">
      <w:pPr>
        <w:rPr>
          <w:rFonts w:ascii="標楷體" w:eastAsia="標楷體" w:hAnsi="標楷體"/>
          <w:sz w:val="18"/>
          <w:szCs w:val="18"/>
        </w:rPr>
      </w:pPr>
    </w:p>
    <w:p w:rsidR="00231C25" w:rsidRDefault="00827CC1" w:rsidP="00827CC1">
      <w:pPr>
        <w:rPr>
          <w:rFonts w:ascii="標楷體" w:eastAsia="標楷體" w:hAnsi="標楷體"/>
          <w:sz w:val="18"/>
          <w:szCs w:val="18"/>
        </w:rPr>
      </w:pPr>
      <w:r w:rsidRPr="00231C25">
        <w:rPr>
          <w:rFonts w:ascii="標楷體" w:eastAsia="標楷體" w:hAnsi="標楷體" w:hint="eastAsia"/>
          <w:sz w:val="18"/>
          <w:szCs w:val="18"/>
        </w:rPr>
        <w:t>[</w:t>
      </w:r>
      <w:r>
        <w:rPr>
          <w:rFonts w:ascii="標楷體" w:eastAsia="標楷體" w:hAnsi="標楷體" w:hint="eastAsia"/>
          <w:sz w:val="18"/>
          <w:szCs w:val="18"/>
        </w:rPr>
        <w:t>6</w:t>
      </w:r>
      <w:proofErr w:type="gramStart"/>
      <w:r>
        <w:rPr>
          <w:rFonts w:ascii="標楷體" w:eastAsia="標楷體" w:hAnsi="標楷體" w:hint="eastAsia"/>
          <w:sz w:val="18"/>
          <w:szCs w:val="18"/>
        </w:rPr>
        <w:t>]</w:t>
      </w:r>
      <w:proofErr w:type="gramEnd"/>
      <w:r w:rsidR="00170157">
        <w:fldChar w:fldCharType="begin"/>
      </w:r>
      <w:r w:rsidR="00170157">
        <w:instrText xml:space="preserve"> HYPERLINK "http://www.efly98.com/cdb_efly98/viewthread.php?tid=150686&amp;extra=&amp;page=2" </w:instrText>
      </w:r>
      <w:r w:rsidR="00170157">
        <w:fldChar w:fldCharType="separate"/>
      </w:r>
      <w:r w:rsidRPr="00140907">
        <w:rPr>
          <w:rStyle w:val="a9"/>
          <w:rFonts w:ascii="標楷體" w:eastAsia="標楷體" w:hAnsi="標楷體"/>
          <w:sz w:val="18"/>
          <w:szCs w:val="18"/>
        </w:rPr>
        <w:t>http://www.efly98.com/cdb_efly98/viewthread.php?tid=150686&amp;extra=&amp;page=2</w:t>
      </w:r>
      <w:r w:rsidR="00170157">
        <w:rPr>
          <w:rStyle w:val="a9"/>
          <w:rFonts w:ascii="標楷體" w:eastAsia="標楷體" w:hAnsi="標楷體"/>
          <w:sz w:val="18"/>
          <w:szCs w:val="18"/>
        </w:rPr>
        <w:fldChar w:fldCharType="end"/>
      </w:r>
    </w:p>
    <w:p w:rsidR="00231C25" w:rsidRPr="003B2A65" w:rsidRDefault="00827CC1" w:rsidP="00231C25">
      <w:pPr>
        <w:rPr>
          <w:rFonts w:ascii="標楷體" w:eastAsia="標楷體" w:hAnsi="標楷體"/>
          <w:sz w:val="18"/>
          <w:szCs w:val="18"/>
        </w:rPr>
      </w:pPr>
      <w:r w:rsidRPr="00827CC1">
        <w:rPr>
          <w:rFonts w:ascii="標楷體" w:eastAsia="標楷體" w:hAnsi="標楷體" w:hint="eastAsia"/>
          <w:sz w:val="18"/>
          <w:szCs w:val="18"/>
        </w:rPr>
        <w:t>自製飛行器靈感來源</w:t>
      </w:r>
    </w:p>
    <w:p w:rsidR="004A6C6F" w:rsidRDefault="00EA186F" w:rsidP="004A6C6F">
      <w:pPr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附錄</w:t>
      </w:r>
    </w:p>
    <w:p w:rsidR="00EA186F" w:rsidRPr="00EA186F" w:rsidRDefault="009832B7" w:rsidP="00EA186F">
      <w:pPr>
        <w:ind w:firstLineChars="236" w:firstLine="425"/>
        <w:rPr>
          <w:rFonts w:ascii="標楷體" w:eastAsia="標楷體" w:hAnsi="標楷體"/>
          <w:color w:val="0000FF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由於</w:t>
      </w:r>
      <w:r w:rsidR="00025E12">
        <w:rPr>
          <w:rFonts w:ascii="標楷體" w:eastAsia="標楷體" w:hAnsi="標楷體" w:hint="eastAsia"/>
          <w:sz w:val="18"/>
          <w:szCs w:val="18"/>
        </w:rPr>
        <w:t>為了追求機構設計與造型</w:t>
      </w:r>
      <w:r>
        <w:rPr>
          <w:rFonts w:ascii="標楷體" w:eastAsia="標楷體" w:hAnsi="標楷體" w:hint="eastAsia"/>
          <w:sz w:val="18"/>
          <w:szCs w:val="18"/>
        </w:rPr>
        <w:t>，</w:t>
      </w:r>
      <w:r w:rsidR="00025E12">
        <w:rPr>
          <w:rFonts w:ascii="標楷體" w:eastAsia="標楷體" w:hAnsi="標楷體" w:hint="eastAsia"/>
          <w:sz w:val="18"/>
          <w:szCs w:val="18"/>
        </w:rPr>
        <w:t>我們使全機身大部分都是由3D列印印製，</w:t>
      </w:r>
      <w:bookmarkStart w:id="0" w:name="_GoBack"/>
      <w:bookmarkEnd w:id="0"/>
      <w:r>
        <w:rPr>
          <w:rFonts w:ascii="標楷體" w:eastAsia="標楷體" w:hAnsi="標楷體" w:hint="eastAsia"/>
          <w:sz w:val="18"/>
          <w:szCs w:val="18"/>
        </w:rPr>
        <w:t>其每次印製密度都有些許的不同，</w:t>
      </w:r>
      <w:r w:rsidR="00B6553D">
        <w:rPr>
          <w:rFonts w:ascii="標楷體" w:eastAsia="標楷體" w:hAnsi="標楷體" w:hint="eastAsia"/>
          <w:sz w:val="18"/>
          <w:szCs w:val="18"/>
        </w:rPr>
        <w:t>同時我們設計的機構有些許部</w:t>
      </w:r>
      <w:proofErr w:type="gramStart"/>
      <w:r w:rsidR="00B6553D">
        <w:rPr>
          <w:rFonts w:ascii="標楷體" w:eastAsia="標楷體" w:hAnsi="標楷體" w:hint="eastAsia"/>
          <w:sz w:val="18"/>
          <w:szCs w:val="18"/>
        </w:rPr>
        <w:t>分配和度不足</w:t>
      </w:r>
      <w:proofErr w:type="gramEnd"/>
      <w:r w:rsidR="00B6553D">
        <w:rPr>
          <w:rFonts w:ascii="標楷體" w:eastAsia="標楷體" w:hAnsi="標楷體" w:hint="eastAsia"/>
          <w:sz w:val="18"/>
          <w:szCs w:val="18"/>
        </w:rPr>
        <w:t>，組裝起來後無法非常穩定，</w:t>
      </w:r>
      <w:r>
        <w:rPr>
          <w:rFonts w:ascii="標楷體" w:eastAsia="標楷體" w:hAnsi="標楷體" w:hint="eastAsia"/>
          <w:sz w:val="18"/>
          <w:szCs w:val="18"/>
        </w:rPr>
        <w:t>使我們機身本身重量不均，所以在飛機起飛</w:t>
      </w:r>
      <w:r>
        <w:rPr>
          <w:rFonts w:ascii="標楷體" w:eastAsia="標楷體" w:hAnsi="標楷體" w:hint="eastAsia"/>
          <w:sz w:val="18"/>
          <w:szCs w:val="18"/>
        </w:rPr>
        <w:lastRenderedPageBreak/>
        <w:t>時會不夠穩定。</w:t>
      </w:r>
    </w:p>
    <w:p w:rsidR="000D0825" w:rsidRPr="00EA186F" w:rsidRDefault="000D0825" w:rsidP="000D0825"/>
    <w:p w:rsidR="000D0825" w:rsidRDefault="000D0825" w:rsidP="000D0825"/>
    <w:sectPr w:rsidR="000D0825">
      <w:type w:val="continuous"/>
      <w:pgSz w:w="11907" w:h="16840" w:code="9"/>
      <w:pgMar w:top="1701" w:right="1134" w:bottom="1701" w:left="1134" w:header="907" w:footer="0" w:gutter="0"/>
      <w:cols w:num="2" w:space="601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157" w:rsidRDefault="00170157">
      <w:r>
        <w:separator/>
      </w:r>
    </w:p>
  </w:endnote>
  <w:endnote w:type="continuationSeparator" w:id="0">
    <w:p w:rsidR="00170157" w:rsidRDefault="00170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918" w:rsidRDefault="005C1918">
    <w:pPr>
      <w:pStyle w:val="a5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5C1918" w:rsidRDefault="005C191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918" w:rsidRDefault="005C1918">
    <w:pPr>
      <w:pStyle w:val="a5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025E12">
      <w:rPr>
        <w:rStyle w:val="a3"/>
        <w:noProof/>
      </w:rPr>
      <w:t>6</w:t>
    </w:r>
    <w:r>
      <w:rPr>
        <w:rStyle w:val="a3"/>
      </w:rPr>
      <w:fldChar w:fldCharType="end"/>
    </w:r>
  </w:p>
  <w:p w:rsidR="005C1918" w:rsidRDefault="005C191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157" w:rsidRDefault="00170157">
      <w:r>
        <w:separator/>
      </w:r>
    </w:p>
  </w:footnote>
  <w:footnote w:type="continuationSeparator" w:id="0">
    <w:p w:rsidR="00170157" w:rsidRDefault="001701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1918" w:rsidRDefault="00B57728">
    <w:pPr>
      <w:tabs>
        <w:tab w:val="center" w:pos="4706"/>
        <w:tab w:val="right" w:pos="9469"/>
      </w:tabs>
      <w:spacing w:line="280" w:lineRule="exact"/>
      <w:rPr>
        <w:rFonts w:ascii="標楷體" w:eastAsia="標楷體" w:hAnsi="標楷體"/>
        <w:sz w:val="22"/>
      </w:rPr>
    </w:pPr>
    <w:r>
      <w:rPr>
        <w:rFonts w:ascii="標楷體" w:eastAsia="標楷體" w:hAnsi="標楷體" w:hint="eastAsia"/>
        <w:sz w:val="22"/>
      </w:rPr>
      <w:t>第</w:t>
    </w:r>
    <w:r w:rsidR="009B4C16">
      <w:rPr>
        <w:rFonts w:ascii="標楷體" w:eastAsia="標楷體" w:hAnsi="標楷體" w:hint="eastAsia"/>
        <w:sz w:val="22"/>
      </w:rPr>
      <w:t>2</w:t>
    </w:r>
    <w:r w:rsidR="00195F8D">
      <w:rPr>
        <w:rFonts w:ascii="標楷體" w:eastAsia="標楷體" w:hAnsi="標楷體" w:hint="eastAsia"/>
        <w:sz w:val="22"/>
      </w:rPr>
      <w:t>3</w:t>
    </w:r>
    <w:r w:rsidR="005C1918">
      <w:rPr>
        <w:rFonts w:ascii="標楷體" w:eastAsia="標楷體" w:hAnsi="標楷體" w:hint="eastAsia"/>
        <w:sz w:val="22"/>
      </w:rPr>
      <w:t>屆</w:t>
    </w:r>
    <w:r w:rsidR="0014121E">
      <w:rPr>
        <w:rFonts w:ascii="標楷體" w:eastAsia="標楷體" w:hAnsi="標楷體" w:hint="eastAsia"/>
        <w:sz w:val="22"/>
      </w:rPr>
      <w:t>TDK</w:t>
    </w:r>
    <w:proofErr w:type="gramStart"/>
    <w:r w:rsidR="0014121E">
      <w:rPr>
        <w:rFonts w:ascii="標楷體" w:eastAsia="標楷體" w:hAnsi="標楷體" w:hint="eastAsia"/>
        <w:sz w:val="22"/>
      </w:rPr>
      <w:t>盃</w:t>
    </w:r>
    <w:proofErr w:type="gramEnd"/>
    <w:r w:rsidR="005C1918">
      <w:rPr>
        <w:rFonts w:ascii="標楷體" w:eastAsia="標楷體" w:hAnsi="標楷體" w:hint="eastAsia"/>
        <w:sz w:val="22"/>
      </w:rPr>
      <w:t>全國</w:t>
    </w:r>
    <w:r w:rsidR="00A85BE9">
      <w:rPr>
        <w:rFonts w:ascii="標楷體" w:eastAsia="標楷體" w:hAnsi="標楷體" w:hint="eastAsia"/>
        <w:sz w:val="22"/>
      </w:rPr>
      <w:t>大專</w:t>
    </w:r>
    <w:r w:rsidR="00CD3B20">
      <w:rPr>
        <w:rFonts w:ascii="標楷體" w:eastAsia="標楷體" w:hAnsi="標楷體" w:hint="eastAsia"/>
        <w:sz w:val="22"/>
      </w:rPr>
      <w:t>校</w:t>
    </w:r>
    <w:proofErr w:type="gramStart"/>
    <w:r w:rsidR="00A85BE9">
      <w:rPr>
        <w:rFonts w:ascii="標楷體" w:eastAsia="標楷體" w:hAnsi="標楷體" w:hint="eastAsia"/>
        <w:sz w:val="22"/>
      </w:rPr>
      <w:t>院</w:t>
    </w:r>
    <w:r w:rsidR="008F4595">
      <w:rPr>
        <w:rFonts w:ascii="標楷體" w:eastAsia="標楷體" w:hAnsi="標楷體" w:hint="eastAsia"/>
        <w:sz w:val="22"/>
      </w:rPr>
      <w:t>創思</w:t>
    </w:r>
    <w:proofErr w:type="gramEnd"/>
    <w:r w:rsidR="008F4595">
      <w:rPr>
        <w:rFonts w:ascii="標楷體" w:eastAsia="標楷體" w:hAnsi="標楷體" w:hint="eastAsia"/>
        <w:sz w:val="22"/>
      </w:rPr>
      <w:t>設計與製作競賽</w:t>
    </w:r>
    <w:r w:rsidR="008F4595" w:rsidRPr="008F4595">
      <w:rPr>
        <w:rFonts w:ascii="標楷體" w:eastAsia="標楷體" w:hAnsi="標楷體" w:hint="eastAsia"/>
        <w:b/>
        <w:sz w:val="22"/>
        <w:u w:val="single"/>
      </w:rPr>
      <w:t>機器人論文</w:t>
    </w:r>
  </w:p>
  <w:p w:rsidR="005C1918" w:rsidRPr="009B4C16" w:rsidRDefault="00FB206F">
    <w:pPr>
      <w:tabs>
        <w:tab w:val="center" w:pos="4706"/>
        <w:tab w:val="right" w:pos="9412"/>
      </w:tabs>
      <w:spacing w:line="280" w:lineRule="exact"/>
      <w:rPr>
        <w:rStyle w:val="a3"/>
        <w:rFonts w:ascii="標楷體" w:eastAsia="標楷體" w:hAnsi="標楷體"/>
        <w:iCs/>
        <w:sz w:val="14"/>
      </w:rPr>
    </w:pPr>
    <w:r>
      <w:rPr>
        <w:rStyle w:val="a3"/>
        <w:rFonts w:ascii="標楷體" w:eastAsia="標楷體" w:hAnsi="標楷體" w:hint="eastAsia"/>
        <w:iCs/>
        <w:sz w:val="22"/>
      </w:rPr>
      <w:t>20</w:t>
    </w:r>
    <w:r w:rsidR="00377772">
      <w:rPr>
        <w:rStyle w:val="a3"/>
        <w:rFonts w:ascii="標楷體" w:eastAsia="標楷體" w:hAnsi="標楷體" w:hint="eastAsia"/>
        <w:iCs/>
        <w:sz w:val="22"/>
      </w:rPr>
      <w:t>1</w:t>
    </w:r>
    <w:r w:rsidR="00195F8D">
      <w:rPr>
        <w:rStyle w:val="a3"/>
        <w:rFonts w:ascii="標楷體" w:eastAsia="標楷體" w:hAnsi="標楷體" w:hint="eastAsia"/>
        <w:iCs/>
        <w:sz w:val="22"/>
      </w:rPr>
      <w:t>9</w:t>
    </w:r>
    <w:r w:rsidR="005C1918">
      <w:rPr>
        <w:rStyle w:val="a3"/>
        <w:rFonts w:ascii="標楷體" w:eastAsia="標楷體" w:hAnsi="標楷體" w:hint="eastAsia"/>
        <w:iCs/>
        <w:sz w:val="22"/>
      </w:rPr>
      <w:t>年</w:t>
    </w:r>
    <w:r w:rsidR="00B17ADD">
      <w:rPr>
        <w:rStyle w:val="a3"/>
        <w:rFonts w:ascii="標楷體" w:eastAsia="標楷體" w:hAnsi="標楷體" w:hint="eastAsia"/>
        <w:iCs/>
        <w:sz w:val="22"/>
      </w:rPr>
      <w:t>10</w:t>
    </w:r>
    <w:r w:rsidR="005C1918">
      <w:rPr>
        <w:rStyle w:val="a3"/>
        <w:rFonts w:ascii="標楷體" w:eastAsia="標楷體" w:hAnsi="標楷體" w:hint="eastAsia"/>
        <w:iCs/>
        <w:sz w:val="22"/>
      </w:rPr>
      <w:t>月</w:t>
    </w:r>
    <w:r w:rsidR="00BD6084">
      <w:rPr>
        <w:rStyle w:val="a3"/>
        <w:rFonts w:ascii="標楷體" w:eastAsia="標楷體" w:hAnsi="標楷體" w:hint="eastAsia"/>
        <w:iCs/>
        <w:sz w:val="22"/>
      </w:rPr>
      <w:t>1</w:t>
    </w:r>
    <w:r w:rsidR="00195F8D">
      <w:rPr>
        <w:rStyle w:val="a3"/>
        <w:rFonts w:ascii="標楷體" w:eastAsia="標楷體" w:hAnsi="標楷體" w:hint="eastAsia"/>
        <w:iCs/>
        <w:sz w:val="22"/>
      </w:rPr>
      <w:t>6</w:t>
    </w:r>
    <w:r w:rsidR="00306FC4">
      <w:rPr>
        <w:rStyle w:val="a3"/>
        <w:rFonts w:ascii="標楷體" w:eastAsia="標楷體" w:hAnsi="標楷體" w:hint="eastAsia"/>
        <w:iCs/>
        <w:sz w:val="22"/>
      </w:rPr>
      <w:t>日至</w:t>
    </w:r>
    <w:r w:rsidR="00B17ADD">
      <w:rPr>
        <w:rStyle w:val="a3"/>
        <w:rFonts w:ascii="標楷體" w:eastAsia="標楷體" w:hAnsi="標楷體" w:hint="eastAsia"/>
        <w:iCs/>
        <w:sz w:val="22"/>
      </w:rPr>
      <w:t>10月</w:t>
    </w:r>
    <w:r w:rsidR="00BD6084">
      <w:rPr>
        <w:rStyle w:val="a3"/>
        <w:rFonts w:ascii="標楷體" w:eastAsia="標楷體" w:hAnsi="標楷體" w:hint="eastAsia"/>
        <w:iCs/>
        <w:sz w:val="22"/>
      </w:rPr>
      <w:t>1</w:t>
    </w:r>
    <w:r w:rsidR="00195F8D">
      <w:rPr>
        <w:rStyle w:val="a3"/>
        <w:rFonts w:ascii="標楷體" w:eastAsia="標楷體" w:hAnsi="標楷體" w:hint="eastAsia"/>
        <w:iCs/>
        <w:sz w:val="22"/>
      </w:rPr>
      <w:t>9</w:t>
    </w:r>
    <w:r w:rsidR="005C1918">
      <w:rPr>
        <w:rStyle w:val="a3"/>
        <w:rFonts w:ascii="標楷體" w:eastAsia="標楷體" w:hAnsi="標楷體" w:hint="eastAsia"/>
        <w:iCs/>
        <w:sz w:val="22"/>
      </w:rPr>
      <w:t>日</w:t>
    </w:r>
    <w:r w:rsidR="002945C3">
      <w:rPr>
        <w:rStyle w:val="a3"/>
        <w:rFonts w:ascii="標楷體" w:eastAsia="標楷體" w:hAnsi="標楷體" w:hint="eastAsia"/>
        <w:iCs/>
        <w:sz w:val="22"/>
      </w:rPr>
      <w:t xml:space="preserve">            </w:t>
    </w:r>
    <w:r w:rsidR="00B17ADD">
      <w:rPr>
        <w:rStyle w:val="a3"/>
        <w:rFonts w:ascii="標楷體" w:eastAsia="標楷體" w:hAnsi="標楷體" w:hint="eastAsia"/>
        <w:iCs/>
        <w:sz w:val="22"/>
      </w:rPr>
      <w:t xml:space="preserve">               </w:t>
    </w:r>
    <w:r w:rsidR="009B4C16">
      <w:rPr>
        <w:rStyle w:val="a3"/>
        <w:rFonts w:ascii="標楷體" w:eastAsia="標楷體" w:hAnsi="標楷體" w:hint="eastAsia"/>
        <w:iCs/>
        <w:sz w:val="22"/>
      </w:rPr>
      <w:t xml:space="preserve">                   </w:t>
    </w:r>
  </w:p>
  <w:p w:rsidR="005C1918" w:rsidRDefault="009C4C92">
    <w:pPr>
      <w:tabs>
        <w:tab w:val="center" w:pos="4706"/>
        <w:tab w:val="right" w:pos="9412"/>
      </w:tabs>
      <w:spacing w:line="280" w:lineRule="exact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38735</wp:posOffset>
              </wp:positionV>
              <wp:extent cx="6096000" cy="0"/>
              <wp:effectExtent l="9525" t="10160" r="9525" b="889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B4F7181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05pt" to="480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PPEgIAACg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2372"/>
    <w:multiLevelType w:val="hybridMultilevel"/>
    <w:tmpl w:val="1BE80DF4"/>
    <w:lvl w:ilvl="0" w:tplc="0409000F">
      <w:start w:val="1"/>
      <w:numFmt w:val="decimal"/>
      <w:lvlText w:val="%1."/>
      <w:lvlJc w:val="left"/>
      <w:pPr>
        <w:ind w:left="105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ind w:left="4898" w:hanging="480"/>
      </w:pPr>
    </w:lvl>
  </w:abstractNum>
  <w:abstractNum w:abstractNumId="1">
    <w:nsid w:val="0510722D"/>
    <w:multiLevelType w:val="hybridMultilevel"/>
    <w:tmpl w:val="459E396A"/>
    <w:lvl w:ilvl="0" w:tplc="F07A00CC">
      <w:start w:val="1"/>
      <w:numFmt w:val="taiwaneseCountingThousand"/>
      <w:lvlText w:val="(%1)"/>
      <w:lvlJc w:val="left"/>
      <w:pPr>
        <w:ind w:left="480" w:hanging="480"/>
      </w:pPr>
      <w:rPr>
        <w:rFonts w:ascii="標楷體" w:eastAsia="標楷體" w:hAnsi="標楷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9A5BE6"/>
    <w:multiLevelType w:val="hybridMultilevel"/>
    <w:tmpl w:val="AA68FB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5CA7A42"/>
    <w:multiLevelType w:val="hybridMultilevel"/>
    <w:tmpl w:val="1002A1B6"/>
    <w:lvl w:ilvl="0" w:tplc="BBD08E0E">
      <w:start w:val="1"/>
      <w:numFmt w:val="taiwaneseCountingThousand"/>
      <w:lvlText w:val="%1、"/>
      <w:lvlJc w:val="left"/>
      <w:pPr>
        <w:ind w:left="110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2EE5CB9"/>
    <w:multiLevelType w:val="hybridMultilevel"/>
    <w:tmpl w:val="2612D374"/>
    <w:lvl w:ilvl="0" w:tplc="BA32B96C">
      <w:start w:val="1"/>
      <w:numFmt w:val="taiwaneseCountingThousand"/>
      <w:lvlText w:val="(%1)"/>
      <w:lvlJc w:val="left"/>
      <w:pPr>
        <w:ind w:left="3741" w:hanging="480"/>
      </w:pPr>
      <w:rPr>
        <w:rFonts w:ascii="標楷體" w:eastAsia="標楷體" w:hAnsi="標楷體" w:cs="Times New Roman" w:hint="eastAsia"/>
        <w:b w:val="0"/>
        <w:sz w:val="18"/>
      </w:rPr>
    </w:lvl>
    <w:lvl w:ilvl="1" w:tplc="EBD4ACD8">
      <w:start w:val="7"/>
      <w:numFmt w:val="taiwaneseCountingThousand"/>
      <w:lvlText w:val="%2、"/>
      <w:lvlJc w:val="left"/>
      <w:pPr>
        <w:ind w:left="960" w:hanging="48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320596B"/>
    <w:multiLevelType w:val="hybridMultilevel"/>
    <w:tmpl w:val="356A72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0ED34B0"/>
    <w:multiLevelType w:val="hybridMultilevel"/>
    <w:tmpl w:val="50B6EAC6"/>
    <w:lvl w:ilvl="0" w:tplc="C1A8DC44">
      <w:start w:val="1"/>
      <w:numFmt w:val="decimal"/>
      <w:lvlText w:val="%1."/>
      <w:lvlJc w:val="left"/>
      <w:pPr>
        <w:ind w:left="960" w:hanging="480"/>
      </w:pPr>
      <w:rPr>
        <w:rFonts w:ascii="標楷體" w:eastAsia="標楷體" w:hAnsi="標楷體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62B504B3"/>
    <w:multiLevelType w:val="hybridMultilevel"/>
    <w:tmpl w:val="FF340C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5BD52FC"/>
    <w:multiLevelType w:val="hybridMultilevel"/>
    <w:tmpl w:val="5EDE00EE"/>
    <w:lvl w:ilvl="0" w:tplc="9E28FD7E">
      <w:start w:val="1"/>
      <w:numFmt w:val="taiwaneseCountingThousan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7EC239E6"/>
    <w:multiLevelType w:val="hybridMultilevel"/>
    <w:tmpl w:val="C9123798"/>
    <w:lvl w:ilvl="0" w:tplc="8A3CCB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6"/>
  </w:num>
  <w:num w:numId="5">
    <w:abstractNumId w:val="9"/>
  </w:num>
  <w:num w:numId="6">
    <w:abstractNumId w:val="0"/>
  </w:num>
  <w:num w:numId="7">
    <w:abstractNumId w:val="7"/>
  </w:num>
  <w:num w:numId="8">
    <w:abstractNumId w:val="2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D8A"/>
    <w:rsid w:val="00007178"/>
    <w:rsid w:val="00025E12"/>
    <w:rsid w:val="0006510F"/>
    <w:rsid w:val="000D0825"/>
    <w:rsid w:val="000E284F"/>
    <w:rsid w:val="00116F70"/>
    <w:rsid w:val="00140101"/>
    <w:rsid w:val="0014121E"/>
    <w:rsid w:val="00141626"/>
    <w:rsid w:val="00170157"/>
    <w:rsid w:val="00176076"/>
    <w:rsid w:val="00195F8D"/>
    <w:rsid w:val="00196C77"/>
    <w:rsid w:val="001B724A"/>
    <w:rsid w:val="001D340C"/>
    <w:rsid w:val="001D4642"/>
    <w:rsid w:val="002059BF"/>
    <w:rsid w:val="00213F63"/>
    <w:rsid w:val="00231C25"/>
    <w:rsid w:val="0029090C"/>
    <w:rsid w:val="002945C3"/>
    <w:rsid w:val="002A3675"/>
    <w:rsid w:val="002B2D7B"/>
    <w:rsid w:val="002B5A9B"/>
    <w:rsid w:val="002C1442"/>
    <w:rsid w:val="002E5987"/>
    <w:rsid w:val="002F5A45"/>
    <w:rsid w:val="00306FC4"/>
    <w:rsid w:val="00322493"/>
    <w:rsid w:val="00377772"/>
    <w:rsid w:val="003B2A65"/>
    <w:rsid w:val="00484849"/>
    <w:rsid w:val="004930E0"/>
    <w:rsid w:val="00497880"/>
    <w:rsid w:val="004A6C6F"/>
    <w:rsid w:val="004E0749"/>
    <w:rsid w:val="005124C6"/>
    <w:rsid w:val="00532B78"/>
    <w:rsid w:val="005826E1"/>
    <w:rsid w:val="005A4F2B"/>
    <w:rsid w:val="005C1918"/>
    <w:rsid w:val="005D5145"/>
    <w:rsid w:val="005E436F"/>
    <w:rsid w:val="005F33F2"/>
    <w:rsid w:val="006157B3"/>
    <w:rsid w:val="00626FAB"/>
    <w:rsid w:val="00631EFF"/>
    <w:rsid w:val="00646CAD"/>
    <w:rsid w:val="00651E0C"/>
    <w:rsid w:val="00660029"/>
    <w:rsid w:val="00704C37"/>
    <w:rsid w:val="00725CB3"/>
    <w:rsid w:val="00784B4A"/>
    <w:rsid w:val="007A69E9"/>
    <w:rsid w:val="00827CC1"/>
    <w:rsid w:val="0083001F"/>
    <w:rsid w:val="008851CC"/>
    <w:rsid w:val="008D11A9"/>
    <w:rsid w:val="008F4595"/>
    <w:rsid w:val="00904F34"/>
    <w:rsid w:val="00927D87"/>
    <w:rsid w:val="00961A6C"/>
    <w:rsid w:val="009832B7"/>
    <w:rsid w:val="009B4C16"/>
    <w:rsid w:val="009C4C92"/>
    <w:rsid w:val="009F0A42"/>
    <w:rsid w:val="00A0162B"/>
    <w:rsid w:val="00A23074"/>
    <w:rsid w:val="00A542F8"/>
    <w:rsid w:val="00A85BE9"/>
    <w:rsid w:val="00AB0213"/>
    <w:rsid w:val="00AF40B6"/>
    <w:rsid w:val="00B17ADD"/>
    <w:rsid w:val="00B57728"/>
    <w:rsid w:val="00B6553D"/>
    <w:rsid w:val="00B77D8A"/>
    <w:rsid w:val="00BB38DE"/>
    <w:rsid w:val="00BB5B32"/>
    <w:rsid w:val="00BC761D"/>
    <w:rsid w:val="00BD6084"/>
    <w:rsid w:val="00C00160"/>
    <w:rsid w:val="00C02455"/>
    <w:rsid w:val="00C52696"/>
    <w:rsid w:val="00C77F36"/>
    <w:rsid w:val="00CC6BC5"/>
    <w:rsid w:val="00CD3B20"/>
    <w:rsid w:val="00CF7FB0"/>
    <w:rsid w:val="00D151A1"/>
    <w:rsid w:val="00DC755E"/>
    <w:rsid w:val="00DE19D1"/>
    <w:rsid w:val="00DE3C8B"/>
    <w:rsid w:val="00E65914"/>
    <w:rsid w:val="00EA186F"/>
    <w:rsid w:val="00EB4092"/>
    <w:rsid w:val="00EE73C6"/>
    <w:rsid w:val="00F348BB"/>
    <w:rsid w:val="00F70ADC"/>
    <w:rsid w:val="00F77650"/>
    <w:rsid w:val="00FA0949"/>
    <w:rsid w:val="00FA387E"/>
    <w:rsid w:val="00FB206F"/>
    <w:rsid w:val="00FC2FEF"/>
    <w:rsid w:val="00FE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Body Text Indent"/>
    <w:basedOn w:val="a"/>
    <w:pPr>
      <w:spacing w:after="120"/>
      <w:ind w:leftChars="200" w:left="480"/>
    </w:pPr>
  </w:style>
  <w:style w:type="paragraph" w:styleId="a7">
    <w:name w:val="Balloon Text"/>
    <w:basedOn w:val="a"/>
    <w:semiHidden/>
    <w:rPr>
      <w:rFonts w:ascii="Arial" w:hAnsi="Arial"/>
      <w:sz w:val="18"/>
      <w:szCs w:val="18"/>
    </w:rPr>
  </w:style>
  <w:style w:type="paragraph" w:styleId="a8">
    <w:name w:val="List Paragraph"/>
    <w:basedOn w:val="a"/>
    <w:uiPriority w:val="34"/>
    <w:qFormat/>
    <w:rsid w:val="00F77650"/>
    <w:pPr>
      <w:ind w:leftChars="200" w:left="480"/>
    </w:pPr>
    <w:rPr>
      <w:rFonts w:ascii="Calibri" w:hAnsi="Calibri"/>
      <w:szCs w:val="22"/>
    </w:rPr>
  </w:style>
  <w:style w:type="character" w:styleId="a9">
    <w:name w:val="Hyperlink"/>
    <w:basedOn w:val="a0"/>
    <w:uiPriority w:val="99"/>
    <w:unhideWhenUsed/>
    <w:rsid w:val="00EE73C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Body Text Indent"/>
    <w:basedOn w:val="a"/>
    <w:pPr>
      <w:spacing w:after="120"/>
      <w:ind w:leftChars="200" w:left="480"/>
    </w:pPr>
  </w:style>
  <w:style w:type="paragraph" w:styleId="a7">
    <w:name w:val="Balloon Text"/>
    <w:basedOn w:val="a"/>
    <w:semiHidden/>
    <w:rPr>
      <w:rFonts w:ascii="Arial" w:hAnsi="Arial"/>
      <w:sz w:val="18"/>
      <w:szCs w:val="18"/>
    </w:rPr>
  </w:style>
  <w:style w:type="paragraph" w:styleId="a8">
    <w:name w:val="List Paragraph"/>
    <w:basedOn w:val="a"/>
    <w:uiPriority w:val="34"/>
    <w:qFormat/>
    <w:rsid w:val="00F77650"/>
    <w:pPr>
      <w:ind w:leftChars="200" w:left="480"/>
    </w:pPr>
    <w:rPr>
      <w:rFonts w:ascii="Calibri" w:hAnsi="Calibri"/>
      <w:szCs w:val="22"/>
    </w:rPr>
  </w:style>
  <w:style w:type="character" w:styleId="a9">
    <w:name w:val="Hyperlink"/>
    <w:basedOn w:val="a0"/>
    <w:uiPriority w:val="99"/>
    <w:unhideWhenUsed/>
    <w:rsid w:val="00EE73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pixycam.com/wiki/lib/exe/detail.php?id=wiki%3Av2%3Aline_api&amp;media=wiki:v2:image_366.pn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zagrosrobotics.com/shop/item.aspx?itemid=1117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hyperlink" Target="https://youtu.be/enT-O4NwCzc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tmp"/><Relationship Id="rId22" Type="http://schemas.openxmlformats.org/officeDocument/2006/relationships/image" Target="media/image10.jpeg"/><Relationship Id="rId27" Type="http://schemas.microsoft.com/office/2007/relationships/hdphoto" Target="media/hdphoto1.wdp"/><Relationship Id="rId30" Type="http://schemas.openxmlformats.org/officeDocument/2006/relationships/image" Target="media/image17.jpg"/><Relationship Id="rId35" Type="http://schemas.openxmlformats.org/officeDocument/2006/relationships/hyperlink" Target="https://apmcopter.wordpress.com/" TargetMode="External"/><Relationship Id="rId8" Type="http://schemas.openxmlformats.org/officeDocument/2006/relationships/header" Target="header1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675</Words>
  <Characters>3853</Characters>
  <Application>Microsoft Office Word</Application>
  <DocSecurity>0</DocSecurity>
  <Lines>32</Lines>
  <Paragraphs>9</Paragraphs>
  <ScaleCrop>false</ScaleCrop>
  <Company>SYNNEX</Company>
  <LinksUpToDate>false</LinksUpToDate>
  <CharactersWithSpaces>4519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大學組   隊名: 伊卡爾斯</dc:title>
  <dc:subject/>
  <dc:creator>user</dc:creator>
  <cp:keywords/>
  <cp:lastModifiedBy>李建綸</cp:lastModifiedBy>
  <cp:revision>14</cp:revision>
  <cp:lastPrinted>2005-10-27T02:50:00Z</cp:lastPrinted>
  <dcterms:created xsi:type="dcterms:W3CDTF">2019-10-19T11:55:00Z</dcterms:created>
  <dcterms:modified xsi:type="dcterms:W3CDTF">2019-10-29T06:38:00Z</dcterms:modified>
</cp:coreProperties>
</file>