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5A" w:rsidRPr="00A7795A" w:rsidRDefault="00A7795A" w:rsidP="00A7795A">
      <w:pPr>
        <w:jc w:val="center"/>
        <w:rPr>
          <w:color w:val="000080"/>
          <w:sz w:val="28"/>
          <w:szCs w:val="28"/>
        </w:rPr>
      </w:pPr>
      <w:r w:rsidRPr="00A7795A">
        <w:rPr>
          <w:noProof/>
          <w:color w:val="000080"/>
          <w:sz w:val="28"/>
          <w:szCs w:val="28"/>
          <w:lang w:eastAsia="ru-RU"/>
        </w:rPr>
        <w:drawing>
          <wp:inline distT="0" distB="0" distL="0" distR="0">
            <wp:extent cx="342900" cy="323850"/>
            <wp:effectExtent l="0" t="0" r="0" b="0"/>
            <wp:docPr id="5" name="Рисунок 5" descr="ЛОГОТИП_КНИ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_КНИ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color w:val="000080"/>
          <w:sz w:val="28"/>
          <w:szCs w:val="28"/>
        </w:rPr>
        <w:t>МИНОБРНАУКИ РОССИИ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Федеральное государственное бюджетное образовательное учреждение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высшего образования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«Казанский национальный исследовательский технологический университет»</w:t>
      </w:r>
    </w:p>
    <w:p w:rsidR="00A7795A" w:rsidRPr="00A7795A" w:rsidRDefault="00A7795A" w:rsidP="00A7795A">
      <w:pPr>
        <w:jc w:val="center"/>
        <w:rPr>
          <w:rFonts w:ascii="Times New Roman" w:hAnsi="Times New Roman" w:cs="Times New Roman"/>
          <w:b/>
          <w:color w:val="000080"/>
          <w:sz w:val="28"/>
          <w:szCs w:val="28"/>
        </w:rPr>
      </w:pPr>
      <w:r w:rsidRPr="00A7795A">
        <w:rPr>
          <w:rFonts w:ascii="Times New Roman" w:hAnsi="Times New Roman" w:cs="Times New Roman"/>
          <w:b/>
          <w:color w:val="000080"/>
          <w:sz w:val="28"/>
          <w:szCs w:val="28"/>
        </w:rPr>
        <w:t>(ФГБОУ ВО «КНИТУ»)</w:t>
      </w:r>
    </w:p>
    <w:p w:rsidR="00A7795A" w:rsidRPr="00A7795A" w:rsidRDefault="00A7795A" w:rsidP="00A7795A">
      <w:pPr>
        <w:pStyle w:val="a4"/>
        <w:pBdr>
          <w:bottom w:val="single" w:sz="6" w:space="1" w:color="auto"/>
        </w:pBdr>
        <w:spacing w:before="0" w:beforeAutospacing="0" w:after="0" w:afterAutospacing="0"/>
        <w:jc w:val="center"/>
        <w:rPr>
          <w:b/>
          <w:caps/>
          <w:color w:val="000080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Кафедра____________________________________________________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Направление_______________________________________________________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Специальность_____________________________________________________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Группа____________________________________________________________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5A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Уровень образования____________________________________________________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(бакалавр, специалист, магистр)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Вид ВКР_______________________________________________________________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</w:t>
      </w:r>
      <w:r w:rsidR="00523172" w:rsidRPr="00A7795A">
        <w:rPr>
          <w:rFonts w:ascii="Times New Roman" w:hAnsi="Times New Roman" w:cs="Times New Roman"/>
          <w:sz w:val="28"/>
          <w:szCs w:val="28"/>
          <w:vertAlign w:val="superscript"/>
        </w:rPr>
        <w:t>(проектный</w:t>
      </w:r>
      <w:r w:rsidRPr="00A7795A">
        <w:rPr>
          <w:rFonts w:ascii="Times New Roman" w:hAnsi="Times New Roman" w:cs="Times New Roman"/>
          <w:sz w:val="28"/>
          <w:szCs w:val="28"/>
          <w:vertAlign w:val="superscript"/>
        </w:rPr>
        <w:t>, исследовательский, комбинированный)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Тема______________________________________________________________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       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7795A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Рецензент_______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Зав. кафедрой_______________________________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Нормоконтролер______________________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  <w:r w:rsidRPr="00A7795A">
        <w:rPr>
          <w:rFonts w:ascii="Times New Roman" w:hAnsi="Times New Roman" w:cs="Times New Roman"/>
          <w:sz w:val="28"/>
          <w:szCs w:val="28"/>
        </w:rPr>
        <w:t>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Руководитель_______________________________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Студент_________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A7795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</w:t>
      </w:r>
      <w:r w:rsidRPr="00A7795A">
        <w:rPr>
          <w:rFonts w:ascii="Times New Roman" w:hAnsi="Times New Roman" w:cs="Times New Roman"/>
          <w:sz w:val="28"/>
          <w:szCs w:val="28"/>
        </w:rPr>
        <w:t>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Консультанты:</w:t>
      </w:r>
    </w:p>
    <w:p w:rsidR="00A7795A" w:rsidRPr="00A7795A" w:rsidRDefault="00A7795A" w:rsidP="00A779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lastRenderedPageBreak/>
        <w:t xml:space="preserve">по экономической части_______________________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безопасности и экологии____________________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>по автоматизации производства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и метрологии________________________________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патентной части___________________________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A7795A" w:rsidRPr="00A7795A" w:rsidRDefault="00A7795A" w:rsidP="00A7795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7CBF" w:rsidRPr="00A7795A" w:rsidRDefault="00A7795A" w:rsidP="00A7795A">
      <w:pPr>
        <w:spacing w:after="0"/>
        <w:rPr>
          <w:sz w:val="28"/>
          <w:szCs w:val="28"/>
        </w:rPr>
      </w:pPr>
      <w:r w:rsidRPr="00A7795A">
        <w:rPr>
          <w:rFonts w:ascii="Times New Roman" w:hAnsi="Times New Roman" w:cs="Times New Roman"/>
          <w:sz w:val="28"/>
          <w:szCs w:val="28"/>
        </w:rPr>
        <w:t xml:space="preserve">по библиографии_____________________________ </w:t>
      </w:r>
      <w:proofErr w:type="gramStart"/>
      <w:r w:rsidRPr="00A7795A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A7795A">
        <w:rPr>
          <w:rFonts w:ascii="Times New Roman" w:hAnsi="Times New Roman" w:cs="Times New Roman"/>
          <w:sz w:val="28"/>
          <w:szCs w:val="28"/>
        </w:rPr>
        <w:t>_______________________)</w:t>
      </w:r>
    </w:p>
    <w:p w:rsidR="00547CBF" w:rsidRDefault="009B22FB" w:rsidP="00547CB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Казань  2017</w:t>
      </w:r>
      <w:proofErr w:type="gramEnd"/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A7795A" w:rsidRDefault="00A7795A" w:rsidP="00547CBF">
      <w:pPr>
        <w:jc w:val="center"/>
        <w:rPr>
          <w:sz w:val="28"/>
          <w:szCs w:val="28"/>
        </w:rPr>
      </w:pPr>
    </w:p>
    <w:p w:rsidR="001810FE" w:rsidRPr="001810FE" w:rsidRDefault="00B30A39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1810FE">
        <w:rPr>
          <w:rFonts w:ascii="Times New Roman" w:hAnsi="Times New Roman"/>
          <w:sz w:val="28"/>
          <w:szCs w:val="28"/>
        </w:rPr>
        <w:lastRenderedPageBreak/>
        <w:fldChar w:fldCharType="begin"/>
      </w:r>
      <w:r w:rsidR="00AA6E83" w:rsidRPr="001810FE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1810FE">
        <w:rPr>
          <w:rFonts w:ascii="Times New Roman" w:hAnsi="Times New Roman"/>
          <w:sz w:val="28"/>
          <w:szCs w:val="28"/>
        </w:rPr>
        <w:fldChar w:fldCharType="separate"/>
      </w:r>
      <w:hyperlink w:anchor="_Toc472625483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Введение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_Toc472625483 \h </w:instrTex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4" w:history="1"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eastAsia="Calibri" w:hAnsi="Times New Roman"/>
            <w:b/>
            <w:noProof/>
            <w:color w:val="auto"/>
            <w:sz w:val="28"/>
            <w:szCs w:val="28"/>
          </w:rPr>
          <w:t>История 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5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1.1.  Древний мир.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6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1.2. Случайность в политике.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7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1.3. Новое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8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1.4. Новейшее время.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89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1.5. Случайные и псевдослучайные числа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_Toc472625489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0" w:history="1"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1.6. Генераторы случайных чисел.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1" w:history="1">
        <w:r w:rsidR="00C84D0B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1.7. Биологические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 датчики псевдослучайных чисел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2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Разработка программы для генерации псевдослучайных чисел с помощью биометрических параметров.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_Toc472625492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3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2.1.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Выбор языка программирования для написания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_Toc472625493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4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2.2.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Архитектура программы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_Toc472625494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5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2.3.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MainForm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_Toc472625495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6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2.4.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 RNGBUTTONSForm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_Toc472625496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7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  <w:lang w:val="en-US"/>
          </w:rPr>
          <w:t>2.5.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>Класс-форма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 xml:space="preserve"> BRNGKeyForm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_Toc472625497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8" w:history="1">
        <w:r w:rsidR="001810FE" w:rsidRPr="001810FE">
          <w:rPr>
            <w:rStyle w:val="a3"/>
            <w:rFonts w:ascii="Times New Roman" w:hAnsi="Times New Roman"/>
            <w:i/>
            <w:noProof/>
            <w:color w:val="auto"/>
            <w:sz w:val="28"/>
            <w:szCs w:val="28"/>
          </w:rPr>
          <w:t>2.6.</w:t>
        </w:r>
        <w:r w:rsidR="001810FE" w:rsidRPr="001810FE">
          <w:rPr>
            <w:rFonts w:ascii="Times New Roman" w:hAnsi="Times New Roman"/>
            <w:noProof/>
            <w:sz w:val="28"/>
            <w:szCs w:val="28"/>
          </w:rPr>
          <w:tab/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</w:rPr>
          <w:t xml:space="preserve">Класс-форма </w:t>
        </w:r>
        <w:r w:rsidR="001810FE" w:rsidRPr="001810FE">
          <w:rPr>
            <w:rStyle w:val="a3"/>
            <w:rFonts w:ascii="Times New Roman" w:hAnsi="Times New Roman"/>
            <w:noProof/>
            <w:color w:val="auto"/>
            <w:sz w:val="28"/>
            <w:szCs w:val="28"/>
            <w:lang w:val="en-US"/>
          </w:rPr>
          <w:t>BRNGMOUSEForm.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_Toc472625498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499" w:history="1">
        <w:r w:rsidR="001810FE" w:rsidRPr="001810FE">
          <w:rPr>
            <w:rStyle w:val="a3"/>
            <w:rFonts w:ascii="Times New Roman" w:eastAsia="Times New Roman" w:hAnsi="Times New Roman"/>
            <w:b/>
            <w:noProof/>
            <w:color w:val="auto"/>
            <w:sz w:val="28"/>
            <w:szCs w:val="28"/>
          </w:rPr>
          <w:t>Заключение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_Toc472625499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0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  <w:lang w:val="en-US"/>
          </w:rPr>
          <w:t>C</w:t>
        </w:r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писок источников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_Toc472625500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810FE" w:rsidRPr="001810FE" w:rsidRDefault="00523172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472625501" w:history="1">
        <w:r w:rsidR="001810FE" w:rsidRPr="001810FE">
          <w:rPr>
            <w:rStyle w:val="a3"/>
            <w:rFonts w:ascii="Times New Roman" w:hAnsi="Times New Roman"/>
            <w:b/>
            <w:noProof/>
            <w:color w:val="auto"/>
            <w:sz w:val="28"/>
            <w:szCs w:val="28"/>
          </w:rPr>
          <w:t>Приложения</w:t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_Toc472625501 \h </w:instrTex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810FE" w:rsidRPr="001810FE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B30A39" w:rsidRPr="001810F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44882" w:rsidRDefault="00B30A39" w:rsidP="00AA6E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0FE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end"/>
      </w:r>
      <w:r w:rsidR="00AA6E83">
        <w:rPr>
          <w:rFonts w:ascii="Times New Roman" w:hAnsi="Times New Roman" w:cs="Times New Roman"/>
          <w:sz w:val="28"/>
          <w:szCs w:val="28"/>
        </w:rPr>
        <w:br w:type="page"/>
      </w:r>
    </w:p>
    <w:p w:rsidR="00FF0DF9" w:rsidRDefault="00B61B9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472625483"/>
      <w:r w:rsidRPr="00F01F7D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A96376" w:rsidRPr="00A96376" w:rsidRDefault="00A96376" w:rsidP="00A96376"/>
    <w:p w:rsidR="00E33307" w:rsidRPr="00E33307" w:rsidRDefault="00A23490" w:rsidP="00E333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мир завязан на случайных числах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используются во многих сферах, таких как: наука, игры, статистика, криптография, искусство. Например, ученые проводят рандомизированные контролируемые испытания - это такой тип научного (часто медицинского)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эксперимента, при котором его участники случайным образам делятся на группы, в одной из которых проводится исследуемое вмешательство, а в другой (контрольной) применяются стандартные методики или</w:t>
      </w:r>
      <w:r w:rsidR="00C852F0" w:rsidRPr="00E33307">
        <w:rPr>
          <w:rFonts w:eastAsia="Times New Roman"/>
          <w:lang w:eastAsia="ru-RU"/>
        </w:rPr>
        <w:t> 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плацебо, а генераторы случайных и псевдослучайных чисел используются во многих компьютерных играх.</w:t>
      </w:r>
    </w:p>
    <w:p w:rsidR="00E33307" w:rsidRDefault="00261BC7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области использования случайных чисел существуют определённые 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ребования, удовлетворить которым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специально подобранные методы.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математики следует разделять случайные и псевдослучайные числа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способы 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генерации, а значит</w:t>
      </w:r>
      <w:r w:rsidR="00C84D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6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области применения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применение в криптографии, как правило, имеет жесткие требования, в то время к</w:t>
      </w:r>
      <w:r w:rsidR="007668DD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 в других видах использования, где случайность не так важна, </w:t>
      </w:r>
      <w:r w:rsidR="00C852F0" w:rsidRPr="00E333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 более свободный стандарт псевдослучайности.</w:t>
      </w:r>
    </w:p>
    <w:p w:rsidR="00A23490" w:rsidRDefault="00A23490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подходов к генерации последовательности чисел является использование биологических генераторов случайных чисел. Главной его особенностью является использование случайности биометрических данных (после их приведения в числовую систему)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начальную последовательность для псевдослучайных генераторов или непосредственно как случайную последовательность чисел. Это может иметь практическую значимость для генерации «ключа сессии» в таких протоколах как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SSL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="006B01CB" w:rsidRP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PGP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="006B01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 же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биологический датчик</w:t>
      </w:r>
      <w:r w:rsidR="006B0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</w:t>
      </w:r>
      <w:r w:rsidR="006C20C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 заменой для программных генераторов случайных чисел, основанных на системном времени или содержимом буфера, в виду большей устойчивости к атакам злоумышленников.</w:t>
      </w:r>
    </w:p>
    <w:p w:rsidR="008106B9" w:rsidRDefault="008106B9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Генераторы случайных чисел могут реализованы программно, либо аппаратно.  Программная реализация подразумевает использование математических алгоритмов, результатом работы которых является статистически независимая последовательность чисел, соответствующая равномерному распределению.</w:t>
      </w:r>
      <w:r w:rsidR="003D50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отметить что такая последовательность является детерминированной, так как получена из начального значения по определенному алгоритму. Следовательно, любая реализация подобного генератора принадлежит к категории псевдослучайных из-за своей детерминированности.</w:t>
      </w:r>
    </w:p>
    <w:p w:rsidR="003D508B" w:rsidRPr="006B01CB" w:rsidRDefault="003D508B" w:rsidP="003D50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30"/>
        </w:rPr>
        <w:t>В связи с вышеизложенным можно сказать, что выбранная нами тема является важной частью криптографии в целом и в подходах генерации случайных чисел, в частности.</w:t>
      </w:r>
    </w:p>
    <w:p w:rsidR="007A3380" w:rsidRDefault="006C20C1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программная реализация биологического генератора случайных чисел. 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теоретической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нами будут рассмотрены такие понятия, как случайные и псевдослучайные чис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случайность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биологические датчики генерации случайных чисел и подходы к их реализации, а также алгоритмы, которые будут использованы при написании программы.</w:t>
      </w:r>
      <w:r w:rsidR="007A33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этих чисел и методы их генерации.</w:t>
      </w:r>
    </w:p>
    <w:p w:rsidR="003D508B" w:rsidRDefault="003D508B" w:rsidP="007A33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Поставлены следующие задачи:</w:t>
      </w:r>
    </w:p>
    <w:p w:rsidR="003D508B" w:rsidRPr="00911314" w:rsidRDefault="00911314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Рассмотреть понятия случайных и псевдослучайных чисел.</w:t>
      </w:r>
    </w:p>
    <w:p w:rsidR="003D508B" w:rsidRP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концепцию биологических датчиков случайных чисел.</w:t>
      </w:r>
    </w:p>
    <w:p w:rsidR="00911314" w:rsidRDefault="003D508B" w:rsidP="00911314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Реализовать программно биологический датчик случайных чисел.</w:t>
      </w:r>
    </w:p>
    <w:p w:rsidR="00911314" w:rsidRPr="00911314" w:rsidRDefault="00911314" w:rsidP="00911314">
      <w:pPr>
        <w:pStyle w:val="a9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30"/>
        </w:rPr>
      </w:pPr>
      <w:r w:rsidRPr="00911314">
        <w:rPr>
          <w:rFonts w:ascii="Times New Roman" w:hAnsi="Times New Roman" w:cs="Times New Roman"/>
          <w:sz w:val="28"/>
          <w:szCs w:val="30"/>
        </w:rPr>
        <w:t>Работа состоит из двух глав, введения, заключения, списка</w:t>
      </w:r>
      <w:r>
        <w:rPr>
          <w:rFonts w:ascii="Times New Roman" w:hAnsi="Times New Roman" w:cs="Times New Roman"/>
          <w:sz w:val="28"/>
          <w:szCs w:val="30"/>
        </w:rPr>
        <w:t xml:space="preserve"> использованной литературы и приложения.</w:t>
      </w:r>
    </w:p>
    <w:p w:rsidR="001F008A" w:rsidRDefault="001F008A" w:rsidP="001F00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A3380" w:rsidRDefault="007A3380" w:rsidP="00496DAF">
      <w:pPr>
        <w:pStyle w:val="1"/>
        <w:numPr>
          <w:ilvl w:val="0"/>
          <w:numId w:val="1"/>
        </w:numPr>
        <w:rPr>
          <w:rFonts w:ascii="Times New Roman" w:eastAsia="Calibri" w:hAnsi="Times New Roman" w:cs="Times New Roman"/>
          <w:b/>
          <w:noProof/>
          <w:color w:val="auto"/>
        </w:rPr>
      </w:pPr>
      <w:bookmarkStart w:id="1" w:name="_Toc472620762"/>
      <w:bookmarkStart w:id="2" w:name="_Toc472625484"/>
      <w:r w:rsidRPr="00496DAF">
        <w:rPr>
          <w:rFonts w:ascii="Times New Roman" w:eastAsia="Calibri" w:hAnsi="Times New Roman" w:cs="Times New Roman"/>
          <w:b/>
          <w:noProof/>
          <w:color w:val="auto"/>
        </w:rPr>
        <w:lastRenderedPageBreak/>
        <w:t>История случайных чисел</w:t>
      </w:r>
      <w:bookmarkEnd w:id="1"/>
      <w:bookmarkEnd w:id="2"/>
    </w:p>
    <w:p w:rsidR="00496DAF" w:rsidRPr="00496DAF" w:rsidRDefault="00496DAF" w:rsidP="00496DAF"/>
    <w:p w:rsidR="0048239B" w:rsidRPr="00496DAF" w:rsidRDefault="00496DAF" w:rsidP="001F008A">
      <w:pPr>
        <w:pStyle w:val="2"/>
        <w:ind w:firstLine="708"/>
        <w:rPr>
          <w:sz w:val="32"/>
        </w:rPr>
      </w:pPr>
      <w:bookmarkStart w:id="3" w:name="_Toc472620763"/>
      <w:bookmarkStart w:id="4" w:name="_Toc472625485"/>
      <w:r w:rsidRPr="00496DAF">
        <w:rPr>
          <w:sz w:val="28"/>
        </w:rPr>
        <w:t>1.1</w:t>
      </w:r>
      <w:r w:rsidRPr="00496DAF">
        <w:rPr>
          <w:sz w:val="32"/>
        </w:rPr>
        <w:t xml:space="preserve">. </w:t>
      </w:r>
      <w:r w:rsidR="0052743F" w:rsidRPr="00496DAF">
        <w:rPr>
          <w:sz w:val="32"/>
        </w:rPr>
        <w:t xml:space="preserve"> </w:t>
      </w:r>
      <w:r w:rsidR="004A3AC3" w:rsidRPr="00496DAF">
        <w:rPr>
          <w:sz w:val="28"/>
        </w:rPr>
        <w:t>Древний мир.</w:t>
      </w:r>
      <w:bookmarkEnd w:id="3"/>
      <w:bookmarkEnd w:id="4"/>
    </w:p>
    <w:p w:rsidR="006F6A79" w:rsidRDefault="006F6A79" w:rsidP="006F6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тие понятия случайности в ходе истории человечества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крайне неравномерным. Историки часто задаются вопросом, почему прогресс развития данного концепта был таким медленным, учиты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вая, что люди сталкивались с ним</w:t>
      </w:r>
      <w:r w:rsidRP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испокон веков? Некоторые ученые считают, что среднестатистический человек той эпохи не был заинтересован в изучении и осмыслении случайности.</w:t>
      </w:r>
    </w:p>
    <w:p w:rsidR="008E4CA5" w:rsidRDefault="000223EA" w:rsidP="000223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В древней истории концепция случайности и «шанса»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тесно </w:t>
      </w:r>
      <w:r w:rsidRPr="000223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завязаны на судьбе.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ту эпоху многие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бросали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гадальные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кости чтобы предсказать судьбу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позже это переросло в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разнообразные</w:t>
      </w:r>
      <w:r w:rsidR="008E4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азартные игры.</w:t>
      </w:r>
      <w:r w:rsidR="0044521F" w:rsidRP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видетельства распространения 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таких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 находят в древнем Египте, Индии и Китае.</w:t>
      </w:r>
    </w:p>
    <w:p w:rsidR="00032B4A" w:rsidRPr="00A96376" w:rsidRDefault="008E4CA5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все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видимости,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формал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изовал случайности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к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итайцы. Так, в одном из наиболее ранних 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китайских философских трудов </w:t>
      </w:r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«Книга перемен» рассматривалось гадание при помощи довольно сложных псевдослучайных процедур, использующих монеты или веточки тысячелистника, шести черт и поиска </w:t>
      </w:r>
      <w:proofErr w:type="gram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книге</w:t>
      </w:r>
      <w:proofErr w:type="gram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соответствующей </w:t>
      </w:r>
      <w:proofErr w:type="spellStart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гексаграммы</w:t>
      </w:r>
      <w:proofErr w:type="spellEnd"/>
      <w:r w:rsidR="004452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основополагающих элемента китайской философии,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инь</w:t>
      </w:r>
      <w:proofErr w:type="spellEnd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>ян</w:t>
      </w:r>
      <w:proofErr w:type="spellEnd"/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 «Книге перемен» скомбинированы в различных формах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32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продуцировать знакомую всем игру «</w:t>
      </w:r>
      <w:r w:rsidR="00032B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орел или решка».</w:t>
      </w:r>
      <w:r w:rsidR="00D637F2" w:rsidRPr="00D637F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6F056E" w:rsidRDefault="006F056E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Западе же, первыми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описывал случайность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реки. Около 400 века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греческий философ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представил свое предположение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управляемом</w:t>
      </w:r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единообразующим</w:t>
      </w:r>
      <w:proofErr w:type="spellEnd"/>
      <w:r w:rsidR="006F6A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законом мироздания, а случайность определил, как неспособность человека понять истинную природу некоторых событий.</w:t>
      </w:r>
      <w:r w:rsidR="009A2B73" w:rsidRPr="009A2B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2B73" w:rsidRPr="00A963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[1]</w:t>
      </w:r>
    </w:p>
    <w:p w:rsidR="006F6A79" w:rsidRDefault="006F6A79" w:rsidP="00032B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или иначе, до 16 века мир был сфокусирован на нематематическом аспекте случайности.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5" w:name="_Toc472620764"/>
      <w:bookmarkStart w:id="6" w:name="_Toc472625486"/>
      <w:r w:rsidRPr="00496DAF">
        <w:rPr>
          <w:sz w:val="28"/>
        </w:rPr>
        <w:lastRenderedPageBreak/>
        <w:t xml:space="preserve">1.2. </w:t>
      </w:r>
      <w:r w:rsidR="006F6A79" w:rsidRPr="00496DAF">
        <w:rPr>
          <w:sz w:val="28"/>
        </w:rPr>
        <w:t>Случайность в политике.</w:t>
      </w:r>
      <w:bookmarkEnd w:id="5"/>
      <w:bookmarkEnd w:id="6"/>
    </w:p>
    <w:p w:rsidR="00113691" w:rsidRPr="008942F8" w:rsidRDefault="00113691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Случайность имела и продолжает иметь место и в политической жизни человечества. Древнегреч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еская демократия в своем первона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чальном состоянии предполагала власть народа, и многие руководящие должности выбирались случайным образом при помощи жребия. Такое распределение должностей позволяло избежать 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коррупции и конце</w:t>
      </w:r>
      <w:r w:rsidR="00FA062F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802885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трации власти у одной определенной ячейки общества.</w:t>
      </w:r>
    </w:p>
    <w:p w:rsidR="00802885" w:rsidRPr="008942F8" w:rsidRDefault="00802885" w:rsidP="008028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в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ыборы при помощи жребия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ограничены, и используются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главным образом</w:t>
      </w:r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отборе </w:t>
      </w:r>
      <w:hyperlink r:id="rId9" w:tooltip="Присяжный заседатель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присяжных заседателей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англо-саксонской правовой системе в </w:t>
      </w:r>
      <w:hyperlink r:id="rId10" w:tooltip="Великобритания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Великобритании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1" w:tooltip="Соединённые Штаты Америки" w:history="1">
        <w:r w:rsidR="007668DD" w:rsidRPr="008942F8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США</w:t>
        </w:r>
      </w:hyperlink>
      <w:r w:rsidR="007668DD"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страны, например,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Ирак, тоже пытаются перенять </w:t>
      </w:r>
      <w:r w:rsidR="00FA0B6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практику, так как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положительно влияет на беспристрастность присяжных.</w:t>
      </w:r>
    </w:p>
    <w:p w:rsidR="006F6A79" w:rsidRPr="00496DAF" w:rsidRDefault="00496DAF" w:rsidP="00496DAF">
      <w:pPr>
        <w:pStyle w:val="2"/>
        <w:ind w:firstLine="708"/>
        <w:rPr>
          <w:sz w:val="28"/>
        </w:rPr>
      </w:pPr>
      <w:bookmarkStart w:id="7" w:name="_Toc472620765"/>
      <w:bookmarkStart w:id="8" w:name="_Toc472625487"/>
      <w:r w:rsidRPr="00496DAF">
        <w:rPr>
          <w:sz w:val="28"/>
        </w:rPr>
        <w:t xml:space="preserve">1.3. </w:t>
      </w:r>
      <w:r w:rsidR="004A3AC3" w:rsidRPr="00496DAF">
        <w:rPr>
          <w:sz w:val="28"/>
        </w:rPr>
        <w:t>Новое время.</w:t>
      </w:r>
      <w:bookmarkEnd w:id="7"/>
      <w:bookmarkEnd w:id="8"/>
    </w:p>
    <w:p w:rsidR="006F6A79" w:rsidRDefault="006F6A7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в 1620 году Галилео </w:t>
      </w:r>
      <w:r w:rsidR="00836D1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Галилей написал «Рассуждение об игре в кости», где он довольно подробно проанализировал эту задачу.</w:t>
      </w:r>
      <w:r w:rsidR="00216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1654 году, с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подвигнутые интересом Антуана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Гомбо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азартным играм, </w:t>
      </w:r>
      <w:proofErr w:type="spellStart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Блез</w:t>
      </w:r>
      <w:proofErr w:type="spellEnd"/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Паскаль и Пьер Ферма проделали большую работу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D38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положить основы для развития теории вероятности. «Пари Паскаля» отмечается как раннее использование понятия бесконечности и первое формальное использование теории вероятности. Работа Паскаля и Ферма повлияли в свою очередь на работу Лейбница и его «математический анализ»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41D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в свою очередь способствовал дальнейшему пониманию</w:t>
      </w:r>
      <w:r w:rsidR="00515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и случайности.</w:t>
      </w:r>
    </w:p>
    <w:p w:rsidR="006948B4" w:rsidRDefault="006948B4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математические гении той эпохи закладывали фундамент в современное 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случайности, общество в своем большинстве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продолжало полагаться на случайность во всевозможных предсказаниях и гаданиях.</w:t>
      </w:r>
    </w:p>
    <w:p w:rsidR="001C1FA4" w:rsidRDefault="0011369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 </w:t>
      </w:r>
      <w:r w:rsidR="00802885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энтропия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предложен великим немецким ученым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Рудольф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Клаузиус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его труде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«О различных удобных для применения формах 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второго начала математич</w:t>
      </w:r>
      <w:r w:rsidR="00FA045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еской теории теплоты», в котором было введено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важнейшее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понимания случайности</w:t>
      </w:r>
      <w:r w:rsidR="006948B4" w:rsidRPr="00694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понятие </w:t>
      </w:r>
      <w:hyperlink r:id="rId12" w:tooltip="Энтропия" w:history="1">
        <w:r w:rsidR="006948B4" w:rsidRPr="006948B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энтропии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885" w:rsidRPr="00496DAF" w:rsidRDefault="00496DAF" w:rsidP="00496DAF">
      <w:pPr>
        <w:pStyle w:val="2"/>
        <w:ind w:firstLine="708"/>
        <w:rPr>
          <w:sz w:val="28"/>
        </w:rPr>
      </w:pPr>
      <w:bookmarkStart w:id="9" w:name="_Toc472620766"/>
      <w:bookmarkStart w:id="10" w:name="_Toc472625488"/>
      <w:r w:rsidRPr="00496DAF">
        <w:rPr>
          <w:sz w:val="28"/>
        </w:rPr>
        <w:t xml:space="preserve">1.4. </w:t>
      </w:r>
      <w:r w:rsidR="00802885" w:rsidRPr="00496DAF">
        <w:rPr>
          <w:sz w:val="28"/>
        </w:rPr>
        <w:t>Новейшее время.</w:t>
      </w:r>
      <w:bookmarkEnd w:id="9"/>
      <w:bookmarkEnd w:id="10"/>
    </w:p>
    <w:p w:rsidR="002A2FD7" w:rsidRPr="002A2FD7" w:rsidRDefault="006B6621" w:rsidP="002A2F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течение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века </w:t>
      </w:r>
      <w:r w:rsidR="0097705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главные интерпретации</w:t>
      </w:r>
      <w:r w:rsid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вероятности были хорошо изучены и поняты (рис. 1)</w:t>
      </w:r>
      <w:r w:rsidR="002A2FD7" w:rsidRPr="002A2F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pPr w:leftFromText="180" w:rightFromText="180" w:vertAnchor="page" w:horzAnchor="margin" w:tblpY="3869"/>
        <w:tblW w:w="942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908"/>
        <w:gridCol w:w="1689"/>
        <w:gridCol w:w="1715"/>
        <w:gridCol w:w="2184"/>
      </w:tblGrid>
      <w:tr w:rsidR="00547CBF" w:rsidRPr="002A2FD7" w:rsidTr="00547CBF">
        <w:trPr>
          <w:trHeight w:val="75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496DAF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Классическая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Частотная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Субъективная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Свойственная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Главная гипотеза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Принцип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Частота появления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доверия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Степень детерминированных связей</w:t>
            </w:r>
          </w:p>
        </w:tc>
      </w:tr>
      <w:tr w:rsidR="00547CBF" w:rsidRPr="002A2FD7" w:rsidTr="00547CBF">
        <w:trPr>
          <w:trHeight w:val="127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Концептуальный базис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Гипотетическая симметрия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Предыдущие данные о системе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Знания и интуиция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Нынешнее состояние системы</w:t>
            </w:r>
          </w:p>
        </w:tc>
      </w:tr>
      <w:tr w:rsidR="00547CBF" w:rsidRPr="002A2FD7" w:rsidTr="00547CBF">
        <w:trPr>
          <w:trHeight w:val="100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Концептуальный</w:t>
            </w:r>
            <w:proofErr w:type="spellEnd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ru-RU"/>
              </w:rPr>
              <w:t>подход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Гипотетический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Эмпирический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Субъективный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Метафизический</w:t>
            </w:r>
          </w:p>
        </w:tc>
      </w:tr>
      <w:tr w:rsidR="00547CBF" w:rsidRPr="002A2FD7" w:rsidTr="00547CBF">
        <w:trPr>
          <w:trHeight w:val="125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Проблемы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97705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Противоречия в принципе равноценности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Цикличные определения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Проблема назначения классов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47CBF" w:rsidRPr="002A2FD7" w:rsidRDefault="00547CBF" w:rsidP="00547CB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Спорная концепция</w:t>
            </w:r>
          </w:p>
        </w:tc>
      </w:tr>
    </w:tbl>
    <w:p w:rsidR="001810FE" w:rsidRDefault="00155F79" w:rsidP="00482D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1. </w:t>
      </w:r>
      <w:r w:rsidR="00482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Классификация интерпретаций вероятности. </w:t>
      </w:r>
    </w:p>
    <w:p w:rsidR="001C1FA4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 время случайные числа и случайность нашли применение во многих прикладных сферах, таких как финансы и физика. В 1900 году французский математик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Л.Башелье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Броуновского движения попытался описать финансовые опционы, что послужило</w:t>
      </w:r>
      <w:r w:rsidR="006B66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основой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финансовой математики и стохастических процессов.</w:t>
      </w:r>
    </w:p>
    <w:p w:rsidR="001E192A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квантовой механики в начале 20го века и формулирование п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ринцип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неопределённости </w:t>
      </w:r>
      <w:proofErr w:type="spellStart"/>
      <w:r w:rsidRPr="001E192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Гейзенбе́рга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1927 году положили конец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Ньютоновскому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мышлению среди физиков относительно определённости природы.</w:t>
      </w:r>
    </w:p>
    <w:p w:rsidR="001C1FA4" w:rsidRPr="008942F8" w:rsidRDefault="001E192A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1948 году Клод Шеннон разработал информационную теорию, которая дала толчок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энтропическо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взгляд</w:t>
      </w:r>
      <w:r w:rsid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случайность.</w:t>
      </w:r>
    </w:p>
    <w:p w:rsidR="001C1FA4" w:rsidRPr="00496DAF" w:rsidRDefault="00496DAF" w:rsidP="00496DAF">
      <w:pPr>
        <w:pStyle w:val="2"/>
        <w:ind w:firstLine="708"/>
        <w:rPr>
          <w:sz w:val="28"/>
        </w:rPr>
      </w:pPr>
      <w:bookmarkStart w:id="11" w:name="_Toc472620767"/>
      <w:bookmarkStart w:id="12" w:name="_Toc472625489"/>
      <w:r w:rsidRPr="00496DAF">
        <w:rPr>
          <w:sz w:val="28"/>
        </w:rPr>
        <w:t xml:space="preserve">1.5. </w:t>
      </w:r>
      <w:r w:rsidR="008942F8" w:rsidRPr="00496DAF">
        <w:rPr>
          <w:sz w:val="28"/>
        </w:rPr>
        <w:t>Случайные и псевдослучайные числа</w:t>
      </w:r>
      <w:bookmarkEnd w:id="11"/>
      <w:bookmarkEnd w:id="12"/>
      <w:r w:rsidR="008942F8" w:rsidRPr="00496DAF">
        <w:rPr>
          <w:sz w:val="28"/>
        </w:rPr>
        <w:t xml:space="preserve"> </w:t>
      </w:r>
    </w:p>
    <w:p w:rsidR="008942F8" w:rsidRDefault="008942F8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ahoma" w:hAnsi="Tahoma" w:cs="Tahoma"/>
          <w:color w:val="585858"/>
          <w:sz w:val="17"/>
          <w:szCs w:val="17"/>
          <w:shd w:val="clear" w:color="auto" w:fill="FFFFFF"/>
        </w:rPr>
        <w:t>  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такая 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которой невозможно предугадать следующее</w:t>
      </w:r>
      <w:r w:rsidR="001E67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зная всю числовую последовательность.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Псевдослучайные числа – 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чисел,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имеющая признаки 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каждое следующее число вычисляется по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 подобранному алгоритму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Несомненным п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реимуществ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псевдослучайных чисе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>л является их быстрая генерация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отсутствие необходимости в специальных аппаратных устройствах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есть и сущес</w:t>
      </w:r>
      <w:r w:rsidR="00CA6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твенный недостаток – </w:t>
      </w:r>
      <w:r w:rsidRPr="008942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запас псевдослучайных чисел ограничен.</w:t>
      </w:r>
    </w:p>
    <w:p w:rsidR="00E24DB9" w:rsidRDefault="00E24DB9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свою очередь, алгоритм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2E8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результатом выполнения которого является последовательность псевдослучайных чисел, называется генератором псевдослучайных чисел.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B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генерировать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случайные числа только с равноме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>рным законом распределения, так как все остальные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из равномерного</w:t>
      </w:r>
      <w:r w:rsidR="003219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</w:t>
      </w:r>
      <w:r w:rsidR="00E24DB9" w:rsidRP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путём преобразований, известных из теории вероятности.</w:t>
      </w:r>
      <w:r w:rsidR="00E24D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92E82" w:rsidRDefault="00B92E82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очередь, равномерным называется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распределение,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котором 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случайная величина имеет конечное количество равновероятных значений. Существует классический пример из теории вероятности. Пусть дана последовательность, состоящая из нулей и единиц, вероятность появления нуля в данной последовательности в среднем будет равна 50%. Но это не означает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 последовательности длин</w:t>
      </w:r>
      <w:r w:rsidR="00330C87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1000 цифр будет 500 нулей. Б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олее того, в такой последовательности может быть 999 единиц, а вероятность того</w:t>
      </w:r>
      <w:r w:rsidR="00B234E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тысячным элементом будет нуль</w:t>
      </w:r>
      <w:r w:rsidR="00B37F8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составляет 50%. При рассмотрении же достат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 большой последовательности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нули будут встречать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 w:rsid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половине случаев.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утверждение кажется большинству парадоксальным, однако оно не противоречит реальности.</w:t>
      </w:r>
    </w:p>
    <w:p w:rsidR="004132B0" w:rsidRDefault="004132B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B0" w:rsidRPr="00496DAF" w:rsidRDefault="00496DAF" w:rsidP="00496DAF">
      <w:pPr>
        <w:pStyle w:val="2"/>
        <w:ind w:firstLine="708"/>
        <w:rPr>
          <w:sz w:val="28"/>
        </w:rPr>
      </w:pPr>
      <w:bookmarkStart w:id="13" w:name="_Toc472620768"/>
      <w:bookmarkStart w:id="14" w:name="_Toc472625490"/>
      <w:r w:rsidRPr="00496DAF">
        <w:rPr>
          <w:sz w:val="28"/>
        </w:rPr>
        <w:t xml:space="preserve">1.6. </w:t>
      </w:r>
      <w:r w:rsidR="004132B0" w:rsidRPr="00496DAF">
        <w:rPr>
          <w:sz w:val="28"/>
        </w:rPr>
        <w:t>Генераторы случайных чисел.</w:t>
      </w:r>
      <w:bookmarkEnd w:id="13"/>
      <w:bookmarkEnd w:id="14"/>
    </w:p>
    <w:p w:rsidR="00141D52" w:rsidRDefault="002632D0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</w:t>
      </w:r>
      <w:r w:rsidR="00001EE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мена, когда еще не были изобретены компьютеры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получали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варварским способом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вытягивая карты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вытаскивая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разноцветные шары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мешков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бросая кости.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Совершенно очевидно, что данные методы были далеки от совершенства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в 1927 год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Л.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Х.К. </w:t>
      </w:r>
      <w:proofErr w:type="spellStart"/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Типпетт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разработал и 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опубликовал первую таблицу случайных чисел.</w:t>
      </w:r>
    </w:p>
    <w:p w:rsidR="002632D0" w:rsidRPr="00B0717C" w:rsidRDefault="001C4665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науки и технологий количество необходимых случайных чисел росло,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 стали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появляться машины, генерирующие случайные числа.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Первая такая машина была использованная в 1939 году М.Ж.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Кендаллом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Б. </w:t>
      </w:r>
      <w:proofErr w:type="spellStart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Бабингтон</w:t>
      </w:r>
      <w:proofErr w:type="spellEnd"/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-Смитом для построения таблицы, содержащей 100 000 случайных чисел. Корпорация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таких устройств сгенерировала и опубликовала таблицу, состоящую из миллиона случайных чисел.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3BA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нуть генератор случайных чисел </w:t>
      </w:r>
      <w:r w:rsidR="004132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ERNIE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132B0" w:rsidRP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32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применявшийся в течении многих лет в Великобритании для генерации номеров выигравших билетов лотереи. </w:t>
      </w:r>
      <w:r w:rsidR="00141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наши дни, эти устройства 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 имеют применение, являясь генераторами энтропии. Такие генераторы способны генерировать истинные случайные числа, но у них есть существенный недостаток – цена.</w:t>
      </w:r>
      <w:r w:rsidR="002632D0"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Именно поэтому</w:t>
      </w:r>
      <w:r w:rsidR="007C1A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возникла необходимость в генераторах псевдослучайных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</w:t>
      </w:r>
      <w:r w:rsidRPr="0026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71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[2]</w:t>
      </w:r>
    </w:p>
    <w:p w:rsidR="00383E6A" w:rsidRPr="00D67E2D" w:rsidRDefault="00383E6A" w:rsidP="00E24D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изобретения компьютеров начались исследования эффективного способа получения случайных чисел</w:t>
      </w:r>
      <w:r w:rsid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встроенных программно в компьютеры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начале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таблиц было мал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оэффективным, так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из-за ограниченн</w:t>
      </w:r>
      <w:r w:rsidR="00653AB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ости памяти на заре появления компьютеров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ручного 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таблицы не могли быть слишком большими. Технологический прогресс позволил вернуться к исполь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зованию таблиц в 90-е </w:t>
      </w:r>
      <w:proofErr w:type="gramStart"/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миллиарды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тестированных случайных байтов можно было разместить на таких носителях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компакт диск. В 1995 году Дж.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подготовил демонстрационный диск с 650 мегабайтами случайных 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чисел, при генерировании которых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шума диодной цепи сочеталась с определенно скомпонованной музык</w:t>
      </w:r>
      <w:r w:rsidR="00DA04AD">
        <w:rPr>
          <w:rFonts w:ascii="Times New Roman" w:eastAsia="Times New Roman" w:hAnsi="Times New Roman" w:cs="Times New Roman"/>
          <w:sz w:val="28"/>
          <w:szCs w:val="28"/>
          <w:lang w:eastAsia="ru-RU"/>
        </w:rPr>
        <w:t>ой в стиле рэп.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Марсалья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называл это белым и черным шумом.</w:t>
      </w:r>
      <w:r w:rsidR="001C4665" w:rsidRPr="001C4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4665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[3]</w:t>
      </w:r>
    </w:p>
    <w:p w:rsidR="00A94F19" w:rsidRDefault="001C4665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Несовершенство первых механ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ических методов побудило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созданию ге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нераторов псевдослучайных чисел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арифметических операций, заложенных в компьютер. Одним из первых, около 1949 года, такой гене</w:t>
      </w:r>
      <w:r w:rsidR="00C709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 предложил Джон фон Нейман. Д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анный метод получил название метод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67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середины квадрата, его суть заключается в следующем: нужно возвести предыдущее случайное число в квадрат, а затем выделить средние цифры. 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метод долго использовался для генерации случайных чисел, несмотря на то</w:t>
      </w:r>
      <w:r w:rsidR="00D817B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 нему было множество претензий.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свой метод предлагал и Дональд Кнут, назвав его «</w:t>
      </w:r>
      <w:proofErr w:type="gramStart"/>
      <w:r w:rsidR="009A2B73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 генератор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случайных чисел», его суть можно </w:t>
      </w:r>
      <w:r w:rsidR="00FC764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 следующей последовательностью шагов: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К1. [Выбрать число итераций.] Присвоить Y наибольшую значащую цифру Х. (Мы выполним шаги К2-К13 точно Y+1 раз, т. е. применим рандомизированные преобразования случайное число раз.)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[Выбрать случайный шаг] Присвоить следующую наибольшую значащую цифру X. Переходим к шагу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3 + Z), т. е. к случайно выбранному шагу в программе.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КЗ. [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х 109]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&lt;5000000000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X + 5000000000.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К4. [Средина квадрата.] Заменить X серединой квадрата X.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К5. [Умножить.] Заменить X числом (1001001001 X) 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mod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К6. [</w:t>
      </w:r>
      <w:proofErr w:type="spellStart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Псевдодополнение</w:t>
      </w:r>
      <w:proofErr w:type="spellEnd"/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.] Если X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&lt;100000000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присвоить X значение X + 9814055677; иначе присвоить X значение 1010- X.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К7. [Переставить половины.] Поменять местами пять младших по порядку знаков со старшими.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К8. [Умножить.] Выполнить шаг К5.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К9. [Уменьшить цифры.] Уменьшить каждую не равную нулю цифру десятичного представления числа X на единицу.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К10. [Модифицировать на 99999.] Если А'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&lt;105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присвоить X значение — X 2 +99999; иначе присвоить X значение X — 99999.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К11. [Нормировать.] (На этом шаге А' не может быть равным нулю.) Если X &lt;109, то умножить X на 10. </w:t>
      </w:r>
    </w:p>
    <w:p w:rsidR="00A94F19" w:rsidRDefault="00A94F19" w:rsidP="00A94F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К12. [Модификация метода средин квадратов.] Заменить Х на средние 10 цифр числа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(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Х — 1). </w:t>
      </w:r>
    </w:p>
    <w:p w:rsidR="001C1FA4" w:rsidRDefault="00A94F19" w:rsidP="00B071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К13. [Повторить?] Если </w:t>
      </w:r>
      <w:r w:rsidR="00496DAF"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>Y&gt;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уменьши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proofErr w:type="gramStart"/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 и возвратиться к шагу </w:t>
      </w:r>
      <w:r w:rsidRPr="00A94F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К2. Если Y = 0, алгоритм завершен. Значение числа X, полученное на предыдущем шаге, и будет желаемым «случайным» значением. </w:t>
      </w:r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[4]</w:t>
      </w:r>
    </w:p>
    <w:p w:rsidR="001C1FA4" w:rsidRPr="008E67C1" w:rsidRDefault="008E67C1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рассмотрения вс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 преобразований алгоритма </w:t>
      </w:r>
      <w:proofErr w:type="gramStart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правдоподобным, что можно было бы обеспечить бесконе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>чное количество случайных числе.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самом деле, когда этот алгоритм впервые был реализован на компьютере, он почти мгновенно сошелся к 10-значному числу 6065038420</w:t>
      </w:r>
      <w:r w:rsidR="00793562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преобразовывалось само в себя.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C1FA4" w:rsidRPr="00C26359" w:rsidRDefault="009D2F15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 стоит упомянуть линейный конгруэнтный метод. Данную схему предложил Д.</w:t>
      </w:r>
      <w:r w:rsidR="001262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Лехмер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1949 году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Суть этого метода 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описывается</w:t>
      </w:r>
      <w:r w:rsid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формулой:</w:t>
      </w:r>
      <w:r w:rsid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7F2"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[5]</w:t>
      </w:r>
    </w:p>
    <w:p w:rsidR="00261BC7" w:rsidRPr="00C26359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 (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*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-1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+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61BC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</w:t>
      </w:r>
      <w:r w:rsidRPr="00C26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≤ 0.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 случайное число;</w:t>
      </w:r>
    </w:p>
    <w:p w:rsidR="00261BC7" w:rsidRDefault="00261BC7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61BC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предыдущее псевдослучайное число;</w:t>
      </w:r>
    </w:p>
    <w:p w:rsidR="00261BC7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константы.</w:t>
      </w:r>
    </w:p>
    <w:p w:rsidR="00D637F2" w:rsidRDefault="00D637F2" w:rsidP="00836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 2, а 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D637F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637F2">
        <w:rPr>
          <w:rFonts w:ascii="Times New Roman" w:eastAsia="Times New Roman" w:hAnsi="Times New Roman" w:cs="Times New Roman"/>
          <w:sz w:val="28"/>
          <w:szCs w:val="28"/>
          <w:lang w:eastAsia="ru-RU"/>
        </w:rPr>
        <w:t>=4 получим последовательность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4, 10, 12, 26, 54…</w:t>
      </w:r>
    </w:p>
    <w:p w:rsidR="00D637F2" w:rsidRDefault="00D637F2" w:rsidP="00D63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Данный метод находит широкое применение в стандартных биб</w:t>
      </w:r>
      <w:r w:rsidR="0035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лиотеках многих компиляторов,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и, хотя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исследования показывают, что он способен генерировать хорошую последовательность псевдослучайных чисел, его криптографическая стойкость невелика.</w:t>
      </w:r>
    </w:p>
    <w:p w:rsidR="00D637F2" w:rsidRPr="00496DAF" w:rsidRDefault="00496DAF" w:rsidP="00496DAF">
      <w:pPr>
        <w:pStyle w:val="2"/>
        <w:ind w:firstLine="708"/>
        <w:rPr>
          <w:sz w:val="28"/>
        </w:rPr>
      </w:pPr>
      <w:bookmarkStart w:id="15" w:name="_Toc472620769"/>
      <w:bookmarkStart w:id="16" w:name="_Toc472625491"/>
      <w:r w:rsidRPr="00496DAF">
        <w:rPr>
          <w:sz w:val="28"/>
        </w:rPr>
        <w:t xml:space="preserve">1.7. </w:t>
      </w:r>
      <w:r w:rsidR="00D637F2" w:rsidRPr="00496DAF">
        <w:rPr>
          <w:sz w:val="28"/>
        </w:rPr>
        <w:t>Био</w:t>
      </w:r>
      <w:r w:rsidR="003510B2">
        <w:rPr>
          <w:sz w:val="28"/>
        </w:rPr>
        <w:t>логические</w:t>
      </w:r>
      <w:r w:rsidR="00D637F2" w:rsidRPr="00496DAF">
        <w:rPr>
          <w:sz w:val="28"/>
        </w:rPr>
        <w:t xml:space="preserve"> датчики случайных чисел</w:t>
      </w:r>
      <w:bookmarkEnd w:id="15"/>
      <w:bookmarkEnd w:id="16"/>
    </w:p>
    <w:p w:rsidR="00911314" w:rsidRPr="00FB361E" w:rsidRDefault="00D637F2" w:rsidP="00D637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данной работе будет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рассмотрено несколько алгоритмов, которые позволяют программно реализовать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биологический датчик </w:t>
      </w:r>
      <w:r w:rsidR="009113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случайных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чисел.</w:t>
      </w:r>
    </w:p>
    <w:p w:rsidR="00FB361E" w:rsidRDefault="00911314" w:rsidP="00FB36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 данного генератора 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использовании биологических параметров человека, после их преобразования в числовое представление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Источник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энтропии служат дискретные моменты времени, считываемые в моменты выполнения поль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зователем определенных действий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разновидности программной реализации. У такого метода есть св</w:t>
      </w:r>
      <w:r w:rsidR="001C7BC3">
        <w:rPr>
          <w:rFonts w:ascii="Times New Roman" w:eastAsia="Times New Roman" w:hAnsi="Times New Roman" w:cs="Times New Roman"/>
          <w:sz w:val="28"/>
          <w:szCs w:val="28"/>
          <w:lang w:eastAsia="ru-RU"/>
        </w:rPr>
        <w:t>ои преимущества, среди которых можно выделить отсутствие необходимости дополнительного оборудования, простоту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использования.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генератор</w:t>
      </w:r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реализации компании </w:t>
      </w:r>
      <w:proofErr w:type="spellStart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КриптоПр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spellEnd"/>
      <w:r w:rsidR="00C962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сертифицирован для генерации ключей КС1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Среди минусов стоит упомянуть время генерации, которое намного больше</w:t>
      </w:r>
      <w:r w:rsidR="00B345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F2C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генерация другими алгоритмами генерации псевдослучайных чисел.</w:t>
      </w:r>
    </w:p>
    <w:p w:rsidR="00FB361E" w:rsidRPr="00FB361E" w:rsidRDefault="00FB361E" w:rsidP="00FB36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1.8. </w:t>
      </w:r>
      <w:bookmarkStart w:id="17" w:name="_GoBack"/>
      <w:bookmarkEnd w:id="17"/>
    </w:p>
    <w:p w:rsidR="001F008A" w:rsidRDefault="001F008A" w:rsidP="00AA6E8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bookmarkStart w:id="18" w:name="_Toc472625492"/>
      <w:r>
        <w:rPr>
          <w:rFonts w:ascii="Times New Roman" w:hAnsi="Times New Roman" w:cs="Times New Roman"/>
          <w:b/>
          <w:color w:val="auto"/>
          <w:sz w:val="28"/>
        </w:rPr>
        <w:br w:type="page"/>
      </w:r>
    </w:p>
    <w:p w:rsidR="008F016E" w:rsidRPr="00AA6E83" w:rsidRDefault="001F008A" w:rsidP="001F008A">
      <w:pPr>
        <w:pStyle w:val="1"/>
        <w:ind w:left="851"/>
        <w:rPr>
          <w:rFonts w:ascii="Times New Roman" w:hAnsi="Times New Roman" w:cs="Times New Roman"/>
          <w:b/>
          <w:color w:val="auto"/>
          <w:sz w:val="28"/>
        </w:rPr>
      </w:pPr>
      <w:r w:rsidRPr="001F008A">
        <w:rPr>
          <w:rFonts w:ascii="Times New Roman" w:hAnsi="Times New Roman" w:cs="Times New Roman"/>
          <w:b/>
          <w:color w:val="auto"/>
          <w:sz w:val="28"/>
        </w:rPr>
        <w:lastRenderedPageBreak/>
        <w:t>2.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793562" w:rsidRPr="00AA6E83">
        <w:rPr>
          <w:rFonts w:ascii="Times New Roman" w:hAnsi="Times New Roman" w:cs="Times New Roman"/>
          <w:b/>
          <w:color w:val="auto"/>
          <w:sz w:val="28"/>
        </w:rPr>
        <w:t>Разработка программы для генерации псевдослучайных чисел с помощью биометрических параметров.</w:t>
      </w:r>
      <w:bookmarkEnd w:id="18"/>
    </w:p>
    <w:p w:rsidR="008F016E" w:rsidRPr="00C26359" w:rsidRDefault="00C26359" w:rsidP="001F008A">
      <w:pPr>
        <w:pStyle w:val="2"/>
        <w:numPr>
          <w:ilvl w:val="1"/>
          <w:numId w:val="1"/>
        </w:numPr>
      </w:pPr>
      <w:bookmarkStart w:id="19" w:name="_Toc472625493"/>
      <w:r w:rsidRPr="00AA6E83">
        <w:rPr>
          <w:sz w:val="28"/>
        </w:rPr>
        <w:t>Выбор языка программирования для написания программы</w:t>
      </w:r>
      <w:bookmarkEnd w:id="19"/>
    </w:p>
    <w:p w:rsid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4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день, существует множество языков программирования,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из которых придерживается определенной парадигмы. Из всего спек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 парадигм мы бы хотели выделить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программирование, которое позволяет не задумываться над низкоуровневыми процессами и сосредоточит</w:t>
      </w:r>
      <w:r w:rsidR="001B778A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 архитектуре и классах.</w:t>
      </w:r>
    </w:p>
    <w:p w:rsidR="00C66366" w:rsidRDefault="00F45CEF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Выбирая язык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данной программы, были учтены следующие критерии: язык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объектно-ориентированным;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 прост в изучении;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иметь удобную среду разработки;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компилироваться на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C66366" w:rsidRDefault="00C66366" w:rsidP="00C66366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предоставлять удобные инструменты для реализации</w:t>
      </w:r>
    </w:p>
    <w:p w:rsidR="00C66366" w:rsidRDefault="00C66366" w:rsidP="00C66366">
      <w:pPr>
        <w:pStyle w:val="a9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:rsidR="00C66366" w:rsidRPr="00F0277B" w:rsidRDefault="00C66366" w:rsidP="00C663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Исходя из всего этого, был выбран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является мощным ООП языком, разработанн</w:t>
      </w:r>
      <w:r w:rsidR="00F45CEF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545C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начале 2000-х годов для разработки на платформе </w:t>
      </w:r>
      <w:r w:rsidRPr="00A376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="00F027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0277B" w:rsidRPr="00F027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[6]</w:t>
      </w:r>
    </w:p>
    <w:p w:rsidR="00C26359" w:rsidRPr="00AA6E83" w:rsidRDefault="00C26359" w:rsidP="00AA6E83">
      <w:pPr>
        <w:pStyle w:val="2"/>
        <w:numPr>
          <w:ilvl w:val="1"/>
          <w:numId w:val="1"/>
        </w:numPr>
        <w:rPr>
          <w:sz w:val="28"/>
        </w:rPr>
      </w:pPr>
      <w:bookmarkStart w:id="20" w:name="_Toc472625494"/>
      <w:r w:rsidRPr="00AA6E83">
        <w:rPr>
          <w:sz w:val="28"/>
        </w:rPr>
        <w:t>Архитектура программы</w:t>
      </w:r>
      <w:bookmarkEnd w:id="20"/>
    </w:p>
    <w:p w:rsidR="00A90572" w:rsidRPr="004D5823" w:rsidRDefault="00A90572" w:rsidP="004D582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как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win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и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существу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разбита на несколько </w:t>
      </w:r>
      <w:r w:rsidR="00496DA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классов-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форм.</w:t>
      </w:r>
    </w:p>
    <w:p w:rsidR="00A90572" w:rsidRPr="004D5823" w:rsidRDefault="00A90572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стартовая форма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позволяющая осущест</w:t>
      </w:r>
      <w:r w:rsidR="004D5823"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влять навигацию по приложению;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RNGBUTTONSForm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нажатии на 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RNGKEYForm</w:t>
      </w:r>
      <w:proofErr w:type="spellEnd"/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форма для генерации случайных чисел по нажатию определённых клавиш на клавиатуре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D5823" w:rsidRPr="004D5823" w:rsidRDefault="004D5823" w:rsidP="004D5823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RNGMOUSEForm</w:t>
      </w:r>
      <w:proofErr w:type="spellEnd"/>
      <w:r w:rsidRPr="00496D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D5823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форма для генерации случайных чисел при передвижении курсора мыши в определенной области.</w:t>
      </w:r>
    </w:p>
    <w:p w:rsidR="004D5823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1" w:name="_Toc472625495"/>
      <w:r w:rsidRPr="00AA6E83">
        <w:rPr>
          <w:sz w:val="28"/>
        </w:rPr>
        <w:t>Класс-ф</w:t>
      </w:r>
      <w:r w:rsidR="004D5823" w:rsidRPr="00AA6E83">
        <w:rPr>
          <w:sz w:val="28"/>
        </w:rPr>
        <w:t xml:space="preserve">орма </w:t>
      </w:r>
      <w:proofErr w:type="spellStart"/>
      <w:r w:rsidR="004D5823" w:rsidRPr="00AA6E83">
        <w:rPr>
          <w:sz w:val="28"/>
          <w:lang w:val="en-US"/>
        </w:rPr>
        <w:t>MainForm</w:t>
      </w:r>
      <w:bookmarkEnd w:id="21"/>
      <w:proofErr w:type="spellEnd"/>
    </w:p>
    <w:p w:rsidR="000A27EF" w:rsidRDefault="004D5823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форма позволяет переключаться между различными 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способами генерации случайных чисел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представленных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программе. На это</w:t>
      </w:r>
      <w:r w:rsid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форме есть четыре элемента</w:t>
      </w:r>
      <w:r w:rsidR="00D07D6A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три «кнопки»</w:t>
      </w:r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 между формами и один «</w:t>
      </w:r>
      <w:proofErr w:type="spellStart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TextBox</w:t>
      </w:r>
      <w:proofErr w:type="spellEnd"/>
      <w:r w:rsidR="000A27EF" w:rsidRPr="00B368A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хранения и пред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ставления сгенерированных чисел (см. Приложение А).</w:t>
      </w:r>
    </w:p>
    <w:p w:rsidR="00C66366" w:rsidRPr="00B368AB" w:rsidRDefault="00C66366" w:rsidP="00B36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происходит инициализация компонентов формы.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368AB" w:rsidRPr="00155F79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3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68AB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663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66366">
        <w:rPr>
          <w:rFonts w:ascii="Consolas" w:hAnsi="Consolas" w:cs="Consolas"/>
          <w:color w:val="000000"/>
          <w:sz w:val="19"/>
          <w:szCs w:val="19"/>
        </w:rPr>
        <w:t>);</w:t>
      </w:r>
    </w:p>
    <w:p w:rsidR="00C66366" w:rsidRPr="00C66366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6366" w:rsidRDefault="00C66366" w:rsidP="007C01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рассмотрим методы, содержащиеся в данном классе.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GenerateByButtonsButton_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368AB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Generate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By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Button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DD6D5D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экземпляр </w:t>
      </w:r>
      <w:proofErr w:type="spellStart"/>
      <w:proofErr w:type="gram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обратно вывести эту же форму при завершении генерации. 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</w:t>
      </w:r>
      <w:r w:rsidR="00DD6D5D">
        <w:rPr>
          <w:rFonts w:ascii="Times New Roman" w:eastAsia="Times New Roman" w:hAnsi="Times New Roman" w:cs="Times New Roman"/>
          <w:sz w:val="28"/>
          <w:szCs w:val="28"/>
          <w:lang w:eastAsia="ru-RU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3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GenerateByLettersButton_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numberGeneratorByKeys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6366" w:rsidRPr="00C66366" w:rsidRDefault="00C66366" w:rsidP="00C663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604225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604225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отправляя как параметр конструктора</w:t>
      </w:r>
      <w:r w:rsidRP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6042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68AB" w:rsidRPr="001876C3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GenerateByMouseButton_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BRNG.Forms.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Forms.</w:t>
      </w:r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numberGeneratorByMouse</w:t>
      </w: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368AB" w:rsidRPr="009B22F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2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6C3" w:rsidRPr="001876C3" w:rsidRDefault="001876C3" w:rsidP="001876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«</w:t>
      </w:r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Generate By 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» </w:t>
      </w:r>
      <w:r w:rsidRPr="007C01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532266" w:rsidRPr="009B22F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="00532266" w:rsidRPr="009B22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этом методе создается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э</w:t>
      </w:r>
      <w:r w:rsidRPr="001876C3">
        <w:rPr>
          <w:rFonts w:ascii="Times New Roman" w:hAnsi="Times New Roman" w:cs="Times New Roman"/>
          <w:color w:val="222222"/>
          <w:sz w:val="28"/>
          <w:shd w:val="clear" w:color="auto" w:fill="FFFFFF"/>
        </w:rPr>
        <w:t>кземпляр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</w:t>
      </w:r>
      <w:r w:rsidR="0070344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отправляя как параметр конструктора </w:t>
      </w:r>
      <w:proofErr w:type="spellStart"/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можно было обратно вывести эту же форму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вызывает метод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Show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</w:t>
      </w:r>
      <w:r w:rsidR="0053226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экземпляре, который является наследуемым от базового класса </w:t>
      </w:r>
      <w:r w:rsidRPr="001876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876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76C3" w:rsidRPr="001876C3" w:rsidRDefault="001876C3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6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CheckResultOfGeneration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68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(!result</w:t>
      </w:r>
      <w:proofErr w:type="gram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68AB" w:rsidRP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"Unsuccessful </w:t>
      </w:r>
      <w:proofErr w:type="spellStart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atempt</w:t>
      </w:r>
      <w:proofErr w:type="spellEnd"/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generation."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68AB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368AB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.Warning</w:t>
      </w:r>
      <w:proofErr w:type="spellEnd"/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8AB" w:rsidRDefault="00B368AB" w:rsidP="00B3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5823" w:rsidRDefault="00B368AB" w:rsidP="00B368AB">
      <w:pPr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0A27EF" w:rsidRPr="000A27EF">
        <w:rPr>
          <w:rFonts w:ascii="Times New Roman" w:hAnsi="Times New Roman" w:cs="Times New Roman"/>
          <w:sz w:val="28"/>
          <w:szCs w:val="28"/>
        </w:rPr>
        <w:t xml:space="preserve"> </w:t>
      </w:r>
      <w:r w:rsidR="000A27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6366" w:rsidRPr="001876C3" w:rsidRDefault="00532266" w:rsidP="00532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оследний метод вызывае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для оповещения пользователя</w:t>
      </w:r>
      <w:r w:rsidR="00C663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случае неуспешной генерации последовательности.</w:t>
      </w:r>
    </w:p>
    <w:p w:rsidR="000A27EF" w:rsidRPr="00AA6E83" w:rsidRDefault="00703442" w:rsidP="00AA6E83">
      <w:pPr>
        <w:pStyle w:val="2"/>
        <w:numPr>
          <w:ilvl w:val="1"/>
          <w:numId w:val="1"/>
        </w:numPr>
        <w:rPr>
          <w:sz w:val="28"/>
        </w:rPr>
      </w:pPr>
      <w:bookmarkStart w:id="22" w:name="_Toc472625496"/>
      <w:r w:rsidRPr="00AA6E83">
        <w:rPr>
          <w:sz w:val="28"/>
          <w:szCs w:val="19"/>
        </w:rPr>
        <w:t>Класс-форма</w:t>
      </w:r>
      <w:r w:rsidRPr="00AA6E83">
        <w:rPr>
          <w:sz w:val="28"/>
        </w:rPr>
        <w:t xml:space="preserve"> </w:t>
      </w:r>
      <w:proofErr w:type="spellStart"/>
      <w:r w:rsidRPr="00AA6E83">
        <w:rPr>
          <w:sz w:val="28"/>
        </w:rPr>
        <w:t>RNGBUTTONSForm</w:t>
      </w:r>
      <w:bookmarkEnd w:id="22"/>
      <w:proofErr w:type="spellEnd"/>
    </w:p>
    <w:p w:rsidR="00703442" w:rsidRPr="00155F79" w:rsidRDefault="00703442" w:rsidP="007034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Button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присутствует одна кнопка, которая меняет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 местоположе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на форме при нажатии на нее (см. Приложение Б).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</w:t>
      </w:r>
      <w:r w:rsidR="00021D95"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BRNGForm</w:t>
      </w:r>
      <w:proofErr w:type="spell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155F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F7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703442" w:rsidRPr="00547CBF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547CBF">
        <w:rPr>
          <w:rFonts w:ascii="Consolas" w:hAnsi="Consolas" w:cs="Consolas"/>
          <w:color w:val="000000"/>
          <w:sz w:val="19"/>
          <w:szCs w:val="19"/>
        </w:rPr>
        <w:t>;</w:t>
      </w:r>
    </w:p>
    <w:p w:rsidR="00021D95" w:rsidRPr="00547CBF" w:rsidRDefault="00021D95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="006F3598" w:rsidRPr="00547CB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нажатий на кнопку;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Point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задания положения кнопки;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6F3598" w:rsidRPr="006F3598" w:rsidRDefault="006F3598" w:rsidP="006F3598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</w:t>
      </w:r>
      <w:r w:rsidR="00423A13">
        <w:rPr>
          <w:rFonts w:ascii="Times New Roman" w:eastAsia="Times New Roman" w:hAnsi="Times New Roman" w:cs="Times New Roman"/>
          <w:sz w:val="28"/>
          <w:szCs w:val="28"/>
          <w:lang w:eastAsia="ru-RU"/>
        </w:rPr>
        <w:t>й 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442" w:rsidRPr="000A4310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=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155F79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1D95" w:rsidRPr="000A4310" w:rsidRDefault="006F3598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данного класса инициализируем все поля</w:t>
      </w:r>
      <w:r w:rsidR="003353E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420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описанные выше.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10)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((entropy.ElapsedMilliseconds).ToString() +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counter++;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BRNGPicture.Location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Point.GenerateNewPoint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1D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03442" w:rsidRPr="00021D95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1D95" w:rsidRPr="00142047" w:rsidRDefault="00142047" w:rsidP="00021D9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>_</w:t>
      </w:r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Click</w:t>
      </w:r>
      <w:r w:rsidRPr="00155F7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является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обработчиком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события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при</w:t>
      </w:r>
      <w:r w:rsidR="007F4F18"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кнопку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9637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BRNGPicture</w:t>
      </w:r>
      <w:proofErr w:type="spellEnd"/>
      <w:r w:rsidR="007F4F18"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Pr="00155F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каждом</w:t>
      </w:r>
      <w:r w:rsidRPr="00155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нажатии</w:t>
      </w:r>
      <w:r w:rsidRPr="00155F79">
        <w:rPr>
          <w:rFonts w:ascii="Times New Roman" w:hAnsi="Times New Roman" w:cs="Times New Roman"/>
          <w:color w:val="000000"/>
          <w:sz w:val="28"/>
          <w:szCs w:val="19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 нажатия на кнопку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прекращает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ся отсчет времени и проверяется условие. Е</w:t>
      </w:r>
      <w:r>
        <w:rPr>
          <w:rFonts w:ascii="Times New Roman" w:hAnsi="Times New Roman" w:cs="Times New Roman"/>
          <w:color w:val="000000"/>
          <w:sz w:val="28"/>
          <w:szCs w:val="19"/>
        </w:rPr>
        <w:t>сли количество нажати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 xml:space="preserve">й не превышает десять, тогда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 </w:t>
      </w:r>
      <w:proofErr w:type="spellStart"/>
      <w:r w:rsidRPr="00142047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mainRichTextBox</w:t>
      </w:r>
      <w:proofErr w:type="spellEnd"/>
      <w:r w:rsidR="007F4F18">
        <w:rPr>
          <w:rFonts w:ascii="Times New Roman" w:hAnsi="Times New Roman" w:cs="Times New Roman"/>
          <w:b/>
          <w:color w:val="000000"/>
          <w:sz w:val="28"/>
          <w:szCs w:val="19"/>
        </w:rPr>
        <w:t>,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находящийся на предыдущей форме</w:t>
      </w:r>
      <w:r w:rsidR="007F4F18">
        <w:rPr>
          <w:rFonts w:ascii="Times New Roman" w:hAnsi="Times New Roman" w:cs="Times New Roman"/>
          <w:color w:val="000000"/>
          <w:sz w:val="28"/>
          <w:szCs w:val="19"/>
        </w:rPr>
        <w:t>, мы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отправляем количество миллисекунд, прошедших между нажатиями на кнопку, сбрасываем секундомер </w:t>
      </w:r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entropy</w:t>
      </w:r>
      <w:r w:rsidRPr="0014204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и запускаем его снова. Если же количество нажатий на кнопку не меньше десяти, тогда мы закрываем эту форму и выводим предыдущую.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A96376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 xml:space="preserve">"Click on picture of plane to generate random </w:t>
      </w:r>
      <w:proofErr w:type="gramStart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3442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}</w:t>
      </w:r>
    </w:p>
    <w:p w:rsidR="00142047" w:rsidRPr="00142047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Load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загрузки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загрузке.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Он выводит на экран сообщение о работе данного метода генерации и не влияет на работу программы.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0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BRNGForm_</w:t>
      </w:r>
      <w:proofErr w:type="gramStart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FormClosed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3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3442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442">
        <w:rPr>
          <w:rFonts w:ascii="Consolas" w:hAnsi="Consolas" w:cs="Consolas"/>
          <w:color w:val="000000"/>
          <w:sz w:val="19"/>
          <w:szCs w:val="19"/>
        </w:rPr>
        <w:t>{</w:t>
      </w:r>
    </w:p>
    <w:p w:rsidR="00703442" w:rsidRP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442">
        <w:rPr>
          <w:rFonts w:ascii="Consolas" w:hAnsi="Consolas" w:cs="Consolas"/>
          <w:color w:val="000000"/>
          <w:sz w:val="19"/>
          <w:szCs w:val="19"/>
        </w:rPr>
        <w:t>previousForm.Show</w:t>
      </w:r>
      <w:proofErr w:type="spellEnd"/>
      <w:r w:rsidRPr="00703442">
        <w:rPr>
          <w:rFonts w:ascii="Consolas" w:hAnsi="Consolas" w:cs="Consolas"/>
          <w:color w:val="000000"/>
          <w:sz w:val="19"/>
          <w:szCs w:val="19"/>
        </w:rPr>
        <w:t>();</w:t>
      </w:r>
    </w:p>
    <w:p w:rsidR="00703442" w:rsidRDefault="00703442" w:rsidP="0070344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70344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442" w:rsidRPr="000A4310" w:rsidRDefault="00142047" w:rsidP="001420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метод 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BRNG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</w:t>
      </w:r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FormClose</w:t>
      </w:r>
      <w:proofErr w:type="spellEnd"/>
      <w:r w:rsidRPr="001420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является обработчиком события закрытия формы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BRNGForm</w:t>
      </w:r>
      <w:proofErr w:type="spellEnd"/>
      <w:r w:rsidRPr="00142047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вызывается при ее закрытии пользователем</w:t>
      </w:r>
      <w:r w:rsidR="00BA521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того чтобы вывести предыдущую форму.</w:t>
      </w:r>
    </w:p>
    <w:p w:rsidR="00BA5217" w:rsidRPr="00AA6E83" w:rsidRDefault="00BA5217" w:rsidP="00AA6E83">
      <w:pPr>
        <w:pStyle w:val="2"/>
        <w:numPr>
          <w:ilvl w:val="1"/>
          <w:numId w:val="1"/>
        </w:numPr>
        <w:rPr>
          <w:sz w:val="28"/>
          <w:lang w:val="en-US"/>
        </w:rPr>
      </w:pPr>
      <w:bookmarkStart w:id="23" w:name="_Toc472625497"/>
      <w:r w:rsidRPr="00AA6E83">
        <w:rPr>
          <w:sz w:val="28"/>
        </w:rPr>
        <w:t>Класс-форма</w:t>
      </w:r>
      <w:r w:rsidRPr="00AA6E83">
        <w:rPr>
          <w:sz w:val="28"/>
          <w:lang w:val="en-US"/>
        </w:rPr>
        <w:t xml:space="preserve"> </w:t>
      </w:r>
      <w:proofErr w:type="spellStart"/>
      <w:r w:rsidRPr="00AA6E83">
        <w:rPr>
          <w:sz w:val="28"/>
          <w:lang w:val="en-US"/>
        </w:rPr>
        <w:t>BRNGKeyForm</w:t>
      </w:r>
      <w:bookmarkEnd w:id="23"/>
      <w:proofErr w:type="spellEnd"/>
    </w:p>
    <w:p w:rsidR="00BA5217" w:rsidRPr="00C84D0B" w:rsidRDefault="00BA5217" w:rsidP="00BA52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52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7034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ой форме. На форме пр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исутствуе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счетчик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оставшихся итераций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генерирования случайного числа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 w:rsidR="00AA7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</w:t>
      </w:r>
      <w:r w:rsidR="00B33AE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т менять свое местоположение и значение при нажатии соответствующей клавиши на клавиатуре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BE79D1" w:rsidRPr="000A4310" w:rsidRDefault="00BE79D1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объявим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 w:rsidRPr="000A43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letters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правильных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BE79D1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Целочисленное поле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errors</w:t>
      </w:r>
      <w:r w:rsidRPr="00BE79D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Counter</w:t>
      </w:r>
      <w:proofErr w:type="spellEnd"/>
      <w:r w:rsidRPr="00BE79D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подсчета ошибочных нажатий клавиши</w:t>
      </w:r>
      <w:r w:rsidRPr="00BE79D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proofErr w:type="spellStart"/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RandomPointGeneratorEngine</w:t>
      </w:r>
      <w:proofErr w:type="spellEnd"/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newChar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генерации новой буквы;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Экземпляр класса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Stopwatch</w:t>
      </w:r>
      <w:r w:rsidRPr="006F35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Entropy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отсчета времени между нажатиями на кнопку, 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которое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будет псевдослучайным числом;</w:t>
      </w:r>
    </w:p>
    <w:p w:rsidR="00BE79D1" w:rsidRPr="006F3598" w:rsidRDefault="00BE79D1" w:rsidP="00BE79D1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Экземпляр класса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PreviousForm</w:t>
      </w:r>
      <w:proofErr w:type="spellEnd"/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предыдущей форма и возможности возврата к ней.</w:t>
      </w:r>
      <w:r w:rsidRPr="006F35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BE79D1" w:rsidRPr="00BE79D1" w:rsidRDefault="00BE79D1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Engine.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RandomPointGeneratorEngine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entropy =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9D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E79D1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конструкторе происходит инициализация всех полей.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e.KeyChar.ToString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entropy.Stop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previousForm.mainRichTextBox.AppendText</w:t>
      </w:r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(entropy.ElapsedMilliseconds.ToString() +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newChar.GenerateNewChar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entropy.Reset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entropy.Start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keyFormLabel.Location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newChar.GenerateNewPoint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.Size.Height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.Size.Width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errorsCounter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"Too much errors!"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"Warning"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.Error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previousForm.mainRichTextBox.Clear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previousForm.CheckResultOfGeneration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43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3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errorsLabel.Text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errorsCounter.ToString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lettersLeftLabel.Text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lettersCounter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9)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previousForm.Show</w:t>
      </w:r>
      <w:proofErr w:type="spell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BE79D1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9D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A5217" w:rsidRPr="00155F79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9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5217" w:rsidRPr="000A4310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310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FF0DF9" w:rsidRDefault="00496DAF" w:rsidP="00BE7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рассмотрим сам метод генерации псевдослучайной последовательности. При загрузке формы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появляется буква, задача пользователя нажать соответствующую клавишу на клавиатуре. Метод </w:t>
      </w:r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BRNG</w:t>
      </w:r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KeyPress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срабатывает при нажатии пользователем на любую клавишу клавиатуры, далее идет проверка соответствия нажатой клавиши запрашиваемому символу, и если все верно, то мы обновляем счетчик оставшихся нажатий, а также останавливаем секундомер и отправляем на </w:t>
      </w:r>
      <w:proofErr w:type="spellStart"/>
      <w:r w:rsidR="00FF0D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 w:rsidR="00FF0DF9"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сгенерированное число. Далее идет перезапуск таймера и генерация нового местоположения для символа, так же, как и сам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</w:t>
      </w:r>
      <w:r w:rsidR="00A650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же пользователь совершает ошибку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увеличиваетс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количество ошибок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уменьшае</w:t>
      </w:r>
      <w:r w:rsidR="00747EA1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количество успешных нажатий. П</w:t>
      </w:r>
      <w:r w:rsidR="00FF0DF9">
        <w:rPr>
          <w:rFonts w:ascii="Times New Roman" w:eastAsia="Times New Roman" w:hAnsi="Times New Roman" w:cs="Times New Roman"/>
          <w:sz w:val="28"/>
          <w:szCs w:val="28"/>
          <w:lang w:eastAsia="ru-RU"/>
        </w:rPr>
        <w:t>ри достижении количества успешных нажатий отрицательного значения, пользователя предупредят об ошибке при генерации псевдослучайных чисел.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BRNGKeyForm_</w:t>
      </w:r>
      <w:proofErr w:type="gramStart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52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A5217" w:rsidRPr="00A96376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 xml:space="preserve">"Press letters showed on the screen to generate random </w:t>
      </w:r>
      <w:proofErr w:type="gramStart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numbers .</w:t>
      </w:r>
      <w:proofErr w:type="gramEnd"/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217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A52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A52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5217">
        <w:rPr>
          <w:rFonts w:ascii="Consolas" w:hAnsi="Consolas" w:cs="Consolas"/>
          <w:color w:val="000000"/>
          <w:sz w:val="19"/>
          <w:szCs w:val="19"/>
        </w:rPr>
        <w:t>}</w:t>
      </w:r>
    </w:p>
    <w:p w:rsidR="00BA5217" w:rsidRPr="00BA5217" w:rsidRDefault="00BA5217" w:rsidP="00BA5217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FF0DF9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6036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предыдущих формах: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показывают сообщение с описанием работы выбранного биологического генератора случайных чисел.</w:t>
      </w:r>
    </w:p>
    <w:p w:rsidR="00FF0DF9" w:rsidRPr="00AA6E83" w:rsidRDefault="00FF0DF9" w:rsidP="00AA6E83">
      <w:pPr>
        <w:pStyle w:val="2"/>
        <w:numPr>
          <w:ilvl w:val="1"/>
          <w:numId w:val="1"/>
        </w:numPr>
        <w:rPr>
          <w:sz w:val="28"/>
        </w:rPr>
      </w:pPr>
      <w:bookmarkStart w:id="24" w:name="_Toc472625498"/>
      <w:r w:rsidRPr="00AA6E83">
        <w:rPr>
          <w:sz w:val="28"/>
        </w:rPr>
        <w:t xml:space="preserve">Класс-форма </w:t>
      </w:r>
      <w:proofErr w:type="spellStart"/>
      <w:r w:rsidRPr="00AA6E83">
        <w:rPr>
          <w:sz w:val="28"/>
          <w:lang w:val="en-US"/>
        </w:rPr>
        <w:t>BRNGMOUSEForm</w:t>
      </w:r>
      <w:proofErr w:type="spellEnd"/>
      <w:r w:rsidRPr="00AA6E83">
        <w:rPr>
          <w:sz w:val="28"/>
          <w:lang w:val="en-US"/>
        </w:rPr>
        <w:t>.</w:t>
      </w:r>
      <w:bookmarkEnd w:id="24"/>
    </w:p>
    <w:p w:rsidR="00FF0DF9" w:rsidRPr="00C84D0B" w:rsidRDefault="00FF0DF9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класс-форма вызывается при нажатии на кнопку 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Generate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By</w:t>
      </w:r>
      <w:proofErr w:type="spellEnd"/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</w:t>
      </w:r>
      <w:r w:rsidRPr="00FF0D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главной форме. На форме поле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псевдослучайных чисел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4882">
        <w:rPr>
          <w:rFonts w:ascii="Times New Roman" w:eastAsia="Times New Roman" w:hAnsi="Times New Roman" w:cs="Times New Roman"/>
          <w:sz w:val="28"/>
          <w:szCs w:val="28"/>
          <w:lang w:eastAsia="ru-RU"/>
        </w:rPr>
        <w:t>и шкала для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отсчета сгенерированных чисел</w:t>
      </w:r>
      <w:r w:rsidR="003C5CFA" w:rsidRP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Приложение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5CF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3C5CFA" w:rsidRPr="00C84D0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155F7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</w:t>
      </w: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proofErr w:type="gramEnd"/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155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FF0DF9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как обычно объявляем поля и инициализируем их в конструкторе.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88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mouseFormPictureBox_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MouseMove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963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controler.Elapsed.TotalSeconds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controler.Reset</w:t>
      </w:r>
      <w:proofErr w:type="spellEnd"/>
      <w:proofErr w:type="gram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FF0DF9" w:rsidRPr="00C84D0B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4D0B"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cursorX = </w:t>
      </w:r>
      <w:r w:rsidRPr="00C84D0B">
        <w:rPr>
          <w:rFonts w:ascii="Consolas" w:hAnsi="Consolas" w:cs="Consolas"/>
          <w:color w:val="2B91AF"/>
          <w:sz w:val="19"/>
          <w:szCs w:val="19"/>
          <w:lang w:val="es-ES"/>
        </w:rPr>
        <w:t>Cursor</w:t>
      </w: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>.Position.X;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D0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Cursor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.Position.Y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previusForm.mainRichTextBox.AppendText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cursorX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cursorY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controler.Start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BRNGMouseFormProgressBar.Value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9)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previusForm.Show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376">
        <w:rPr>
          <w:rFonts w:ascii="Consolas" w:hAnsi="Consolas" w:cs="Consolas"/>
          <w:color w:val="000000"/>
          <w:sz w:val="19"/>
          <w:szCs w:val="19"/>
        </w:rPr>
        <w:t>}</w:t>
      </w:r>
    </w:p>
    <w:p w:rsidR="00FF0DF9" w:rsidRPr="00A96376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A9637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DF9" w:rsidRPr="00A96376" w:rsidRDefault="00A44882" w:rsidP="00FF0D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Сама генерация в данном способе происходит при движении мыши по выделенному полю. 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mouseFormPictureBox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MouseMove</w:t>
      </w:r>
      <w:proofErr w:type="spellEnd"/>
      <w:r w:rsidRPr="00A448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срабатывает при передвижении мыши над изображением. Для генерации самого числа берется значение координат курсора мыши. Полученный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отправляется</w:t>
      </w:r>
      <w:r w:rsidRPr="00A96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BRNGMOUSEForm</w:t>
      </w:r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A963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0D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"Shift the mouse to generate random numbers.</w:t>
      </w:r>
      <w:proofErr w:type="gramStart"/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DF9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0DF9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0DF9" w:rsidRPr="00FF0DF9" w:rsidRDefault="00FF0DF9" w:rsidP="00FF0DF9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FF0D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0DF9">
        <w:rPr>
          <w:rFonts w:ascii="Consolas" w:hAnsi="Consolas" w:cs="Consolas"/>
          <w:color w:val="000000"/>
          <w:sz w:val="19"/>
          <w:szCs w:val="19"/>
        </w:rPr>
        <w:t>}</w:t>
      </w:r>
    </w:p>
    <w:p w:rsidR="00A44882" w:rsidRPr="00BA5217" w:rsidRDefault="00A44882" w:rsidP="00A44882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:rsidR="00A44882" w:rsidRDefault="00A44882" w:rsidP="00A448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метод делает то же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и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предыдущих формах, они показывают сообщение с описанием работы выбранного биологического генератора случайных чисел.</w:t>
      </w:r>
    </w:p>
    <w:p w:rsidR="00A44882" w:rsidRDefault="00A448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4882" w:rsidRDefault="00A44882" w:rsidP="00F01F7D">
      <w:pPr>
        <w:pStyle w:val="1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5" w:name="_Toc472625499"/>
      <w:r w:rsidRPr="00F01F7D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Заключение</w:t>
      </w:r>
      <w:bookmarkEnd w:id="25"/>
    </w:p>
    <w:p w:rsidR="00F01F7D" w:rsidRPr="00F01F7D" w:rsidRDefault="00F01F7D" w:rsidP="00F01F7D">
      <w:pPr>
        <w:rPr>
          <w:lang w:eastAsia="ru-RU"/>
        </w:rPr>
      </w:pPr>
    </w:p>
    <w:p w:rsidR="00A44882" w:rsidRPr="00F01F7D" w:rsidRDefault="00A44882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было рассмотрено понятие случайных и псевдослучайных чисел, была представлена история развития понятия случайности и его влияние на жизнь человека</w:t>
      </w:r>
      <w:r w:rsidR="003C5CFA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Были рассмотрены генераторы псевдослучайных чисел, а в частности биологический генератор случайных чисел.</w:t>
      </w:r>
    </w:p>
    <w:p w:rsidR="003C5CFA" w:rsidRPr="00F01F7D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практической части курсовой работы была разработана и реализована программа, реализующая некоторые из способов работы биологического датчика случайных чисел. </w:t>
      </w:r>
    </w:p>
    <w:p w:rsidR="00B573E1" w:rsidRDefault="003C5CFA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Подводя итог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хотелось бы сказать, 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случайные числа играют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важную роль в современном мире, они нашли с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вое применение во многих сферах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генерация является насущной проблемой. Для решения данной проблемы были разработаны разнообразные аппаратные генераторы случайных чисел, но они не находят широк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применения из-за своей цены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необходимости встраивания в компьютер. С другой стороны, 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генераторы псевдослучайных чисел, использующие разнообразные алгорит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для генерации псевдослучайных</w:t>
      </w:r>
      <w:r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</w:t>
      </w:r>
      <w:r w:rsidR="001D1B5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довательностей. Одним из них</w:t>
      </w:r>
      <w:r w:rsidR="00B573E1" w:rsidRPr="00F0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биологический генератор случайных чисел. Он позволяет генерировать хорошие последовательности псевдослучайных чисел, но из-за времени генерации он не подходит для генерации большого количества чисел.</w:t>
      </w:r>
      <w:r w:rsidR="00B573E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573E1" w:rsidRDefault="00B573E1" w:rsidP="00F01F7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6" w:name="_Toc472625500"/>
      <w:r w:rsidRPr="00F01F7D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C</w:t>
      </w:r>
      <w:r w:rsidRPr="00F01F7D">
        <w:rPr>
          <w:rFonts w:ascii="Times New Roman" w:hAnsi="Times New Roman" w:cs="Times New Roman"/>
          <w:b/>
          <w:color w:val="auto"/>
          <w:sz w:val="28"/>
        </w:rPr>
        <w:t>писок источников</w:t>
      </w:r>
      <w:bookmarkEnd w:id="26"/>
    </w:p>
    <w:p w:rsidR="00F01F7D" w:rsidRPr="00F01F7D" w:rsidRDefault="00F01F7D" w:rsidP="00F01F7D"/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Брокгауз Ф.А.,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Ефрон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И.А</w:t>
      </w:r>
      <w:r w:rsidR="00F0277B" w:rsidRPr="00482D29">
        <w:rPr>
          <w:rFonts w:ascii="Times New Roman" w:hAnsi="Times New Roman" w:cs="Times New Roman"/>
          <w:sz w:val="28"/>
          <w:szCs w:val="28"/>
        </w:rPr>
        <w:t>.</w:t>
      </w:r>
      <w:r w:rsidR="00482D29">
        <w:rPr>
          <w:rFonts w:ascii="Times New Roman" w:hAnsi="Times New Roman" w:cs="Times New Roman"/>
          <w:sz w:val="28"/>
          <w:szCs w:val="28"/>
        </w:rPr>
        <w:t xml:space="preserve"> </w:t>
      </w:r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Энциклопедический словарь Брокгауза и </w:t>
      </w:r>
      <w:proofErr w:type="spellStart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>Ефрона</w:t>
      </w:r>
      <w:proofErr w:type="spellEnd"/>
      <w:r w:rsidR="00482D29" w:rsidRPr="00482D29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в 82 тт. и 4 доп. тт. — М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</w:rPr>
        <w:t>.: Терра, 2001 г. — 40 726 с.;</w:t>
      </w:r>
    </w:p>
    <w:p w:rsidR="009A2B73" w:rsidRPr="00482D29" w:rsidRDefault="009A2B73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D29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Harry F</w:t>
      </w:r>
      <w:r w:rsidR="00F5378D">
        <w:rPr>
          <w:rFonts w:ascii="Times New Roman" w:hAnsi="Times New Roman" w:cs="Times New Roman"/>
          <w:sz w:val="28"/>
          <w:szCs w:val="19"/>
          <w:shd w:val="clear" w:color="auto" w:fill="FFFFFF"/>
          <w:lang w:val="en-US"/>
        </w:rPr>
        <w:t>.</w:t>
      </w:r>
      <w:r w:rsidRPr="00482D29">
        <w:rPr>
          <w:rFonts w:ascii="Times New Roman" w:hAnsi="Times New Roman" w:cs="Times New Roman"/>
          <w:sz w:val="27"/>
          <w:szCs w:val="19"/>
          <w:shd w:val="clear" w:color="auto" w:fill="FFFFFF"/>
          <w:lang w:val="en-US"/>
        </w:rPr>
        <w:t xml:space="preserve"> </w:t>
      </w:r>
      <w:r w:rsidRPr="00482D29">
        <w:rPr>
          <w:rFonts w:ascii="Times New Roman" w:hAnsi="Times New Roman" w:cs="Times New Roman"/>
          <w:bCs/>
          <w:sz w:val="28"/>
          <w:szCs w:val="29"/>
          <w:shd w:val="clear" w:color="auto" w:fill="FFFFFF"/>
          <w:lang w:val="en-US"/>
        </w:rPr>
        <w:t>ERNIE - A Random Number Generator</w:t>
      </w:r>
      <w:r w:rsidRPr="00482D2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482D29">
        <w:rPr>
          <w:rFonts w:ascii="Times New Roman" w:hAnsi="Times New Roman" w:cs="Times New Roman"/>
          <w:sz w:val="28"/>
          <w:szCs w:val="28"/>
        </w:rPr>
        <w:t>Электронный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D29">
        <w:rPr>
          <w:rFonts w:ascii="Times New Roman" w:hAnsi="Times New Roman" w:cs="Times New Roman"/>
          <w:sz w:val="28"/>
          <w:szCs w:val="28"/>
        </w:rPr>
        <w:t>ресурс</w:t>
      </w:r>
      <w:r w:rsidRPr="00482D29">
        <w:rPr>
          <w:rFonts w:ascii="Times New Roman" w:hAnsi="Times New Roman" w:cs="Times New Roman"/>
          <w:sz w:val="28"/>
          <w:szCs w:val="28"/>
          <w:lang w:val="en-US"/>
        </w:rPr>
        <w:t>] - http://www.i-programmer.info/history/machines/6317-ernie-a-random-number-generator.html</w:t>
      </w:r>
      <w:r w:rsidR="00F0277B" w:rsidRPr="00482D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73E1" w:rsidRPr="00482D29" w:rsidRDefault="00523172" w:rsidP="009A2B73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F0277B" w:rsidRPr="00BD0822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 xml:space="preserve">Д. Кнут. </w:t>
        </w:r>
        <w:r w:rsidR="009A2B73" w:rsidRPr="00482D29">
          <w:rPr>
            <w:rFonts w:ascii="Times New Roman" w:hAnsi="Times New Roman" w:cs="Times New Roman"/>
            <w:szCs w:val="28"/>
          </w:rPr>
          <w:t xml:space="preserve"> </w:t>
        </w:r>
        <w:r w:rsidR="009A2B73" w:rsidRPr="00482D29">
          <w:rPr>
            <w:rFonts w:ascii="Times New Roman" w:hAnsi="Times New Roman" w:cs="Times New Roman"/>
            <w:sz w:val="28"/>
            <w:szCs w:val="28"/>
          </w:rPr>
          <w:t xml:space="preserve">Искусство программирования. Том </w:t>
        </w:r>
        <w:r w:rsidR="00F0277B" w:rsidRPr="00482D29">
          <w:rPr>
            <w:rFonts w:ascii="Times New Roman" w:hAnsi="Times New Roman" w:cs="Times New Roman"/>
            <w:sz w:val="28"/>
            <w:szCs w:val="28"/>
          </w:rPr>
          <w:t>3</w:t>
        </w:r>
      </w:hyperlink>
      <w:r w:rsidR="009A2B73" w:rsidRPr="00482D29">
        <w:rPr>
          <w:rFonts w:ascii="Times New Roman" w:hAnsi="Times New Roman" w:cs="Times New Roman"/>
          <w:sz w:val="28"/>
          <w:szCs w:val="28"/>
        </w:rPr>
        <w:t> — Вильямс, 2001. — 788 c</w:t>
      </w:r>
      <w:r w:rsidR="00B573E1" w:rsidRPr="00482D29">
        <w:rPr>
          <w:rFonts w:ascii="Times New Roman" w:hAnsi="Times New Roman" w:cs="Times New Roman"/>
          <w:sz w:val="28"/>
          <w:szCs w:val="28"/>
        </w:rPr>
        <w:t>;</w:t>
      </w:r>
    </w:p>
    <w:p w:rsidR="00F0277B" w:rsidRPr="00482D29" w:rsidRDefault="00F0277B" w:rsidP="00F0277B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Д. Кнут. Искусство программирования. Том 2. </w:t>
      </w:r>
      <w:proofErr w:type="spellStart"/>
      <w:r w:rsidRPr="00482D29">
        <w:rPr>
          <w:rFonts w:ascii="Times New Roman" w:hAnsi="Times New Roman" w:cs="Times New Roman"/>
          <w:sz w:val="28"/>
          <w:szCs w:val="28"/>
        </w:rPr>
        <w:t>Получисленные</w:t>
      </w:r>
      <w:proofErr w:type="spellEnd"/>
      <w:r w:rsidRPr="00482D29">
        <w:rPr>
          <w:rFonts w:ascii="Times New Roman" w:hAnsi="Times New Roman" w:cs="Times New Roman"/>
          <w:sz w:val="28"/>
          <w:szCs w:val="28"/>
        </w:rPr>
        <w:t xml:space="preserve"> алгоритмы. — М.: Вильямс, 2000</w:t>
      </w:r>
      <w:r w:rsidR="00482D29" w:rsidRPr="00482D29">
        <w:rPr>
          <w:rFonts w:ascii="Times New Roman" w:hAnsi="Times New Roman" w:cs="Times New Roman"/>
          <w:sz w:val="28"/>
          <w:szCs w:val="28"/>
        </w:rPr>
        <w:t xml:space="preserve"> —</w:t>
      </w:r>
      <w:r w:rsidR="00482D29" w:rsidRPr="00482D29">
        <w:rPr>
          <w:rFonts w:ascii="Times New Roman" w:hAnsi="Times New Roman" w:cs="Times New Roman"/>
          <w:sz w:val="28"/>
          <w:szCs w:val="19"/>
        </w:rPr>
        <w:t>788</w:t>
      </w:r>
      <w:r w:rsidR="00F5378D">
        <w:rPr>
          <w:rFonts w:ascii="Times New Roman" w:hAnsi="Times New Roman" w:cs="Times New Roman"/>
          <w:sz w:val="28"/>
          <w:szCs w:val="19"/>
        </w:rPr>
        <w:t>с.</w:t>
      </w:r>
      <w:r w:rsidRPr="00482D29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0277B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2D29">
        <w:rPr>
          <w:rFonts w:ascii="Times New Roman" w:hAnsi="Times New Roman" w:cs="Times New Roman"/>
          <w:sz w:val="28"/>
          <w:szCs w:val="28"/>
        </w:rPr>
        <w:t xml:space="preserve">Линейный конгруэнтный метод [Электронный ресурс] - </w:t>
      </w:r>
      <w:r w:rsidR="00F5378D" w:rsidRPr="00F5378D">
        <w:rPr>
          <w:rFonts w:ascii="Times New Roman" w:hAnsi="Times New Roman" w:cs="Times New Roman"/>
          <w:sz w:val="28"/>
          <w:szCs w:val="28"/>
        </w:rPr>
        <w:t>http://www.intuit.ru/studies/courses/691/547/lecture/12383?page=2</w:t>
      </w:r>
      <w:r w:rsidR="00F5378D">
        <w:rPr>
          <w:rFonts w:ascii="Times New Roman" w:hAnsi="Times New Roman" w:cs="Times New Roman"/>
          <w:sz w:val="28"/>
          <w:szCs w:val="28"/>
        </w:rPr>
        <w:t>;</w:t>
      </w:r>
    </w:p>
    <w:p w:rsidR="00F5378D" w:rsidRDefault="00F5378D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Рихтер.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via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 xml:space="preserve"># Программирование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5378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3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378D">
        <w:rPr>
          <w:rFonts w:ascii="Times New Roman" w:hAnsi="Times New Roman" w:cs="Times New Roman"/>
          <w:sz w:val="28"/>
          <w:szCs w:val="28"/>
        </w:rPr>
        <w:t xml:space="preserve"> 4.5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37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4-е изд. – СПБ.: Питер, 2016. – 896с.</w:t>
      </w:r>
    </w:p>
    <w:p w:rsidR="00963A68" w:rsidRPr="00F5378D" w:rsidRDefault="00963A68" w:rsidP="00F5378D">
      <w:pPr>
        <w:numPr>
          <w:ilvl w:val="0"/>
          <w:numId w:val="8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378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F01F7D">
      <w:pPr>
        <w:pStyle w:val="1"/>
        <w:rPr>
          <w:rFonts w:ascii="Times New Roman" w:hAnsi="Times New Roman" w:cs="Times New Roman"/>
          <w:b/>
          <w:color w:val="auto"/>
        </w:rPr>
      </w:pPr>
      <w:bookmarkStart w:id="27" w:name="_Toc472625501"/>
      <w:r w:rsidRPr="00F01F7D">
        <w:rPr>
          <w:rFonts w:ascii="Times New Roman" w:hAnsi="Times New Roman" w:cs="Times New Roman"/>
          <w:b/>
          <w:color w:val="auto"/>
        </w:rPr>
        <w:lastRenderedPageBreak/>
        <w:t>Приложения</w:t>
      </w:r>
      <w:bookmarkEnd w:id="27"/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710609</wp:posOffset>
            </wp:positionV>
            <wp:extent cx="3942857" cy="4733333"/>
            <wp:effectExtent l="0" t="0" r="635" b="0"/>
            <wp:wrapTight wrapText="bothSides">
              <wp:wrapPolygon edited="0">
                <wp:start x="0" y="0"/>
                <wp:lineTo x="0" y="21472"/>
                <wp:lineTo x="21499" y="21472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963A68" w:rsidRDefault="00963A68" w:rsidP="00963A68">
      <w:pPr>
        <w:spacing w:after="200" w:line="360" w:lineRule="auto"/>
        <w:ind w:left="360"/>
        <w:contextualSpacing/>
        <w:jc w:val="right"/>
        <w:rPr>
          <w:b/>
          <w:sz w:val="28"/>
          <w:szCs w:val="28"/>
        </w:rPr>
      </w:pPr>
    </w:p>
    <w:p w:rsidR="00963A68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212177</wp:posOffset>
            </wp:positionH>
            <wp:positionV relativeFrom="paragraph">
              <wp:posOffset>637102</wp:posOffset>
            </wp:positionV>
            <wp:extent cx="5338088" cy="3912125"/>
            <wp:effectExtent l="0" t="0" r="0" b="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88" cy="391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963A68" w:rsidRPr="00F01F7D" w:rsidRDefault="00963A68" w:rsidP="00F01F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1057210</wp:posOffset>
            </wp:positionV>
            <wp:extent cx="5940425" cy="4748530"/>
            <wp:effectExtent l="0" t="0" r="3175" b="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63A68" w:rsidRPr="00F01F7D" w:rsidRDefault="00963A68" w:rsidP="00963A68">
      <w:pPr>
        <w:spacing w:after="200" w:line="360" w:lineRule="auto"/>
        <w:ind w:left="360"/>
        <w:contextualSpacing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1F7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:rsidR="00B573E1" w:rsidRPr="00A44882" w:rsidRDefault="00963A68" w:rsidP="00B573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994388</wp:posOffset>
            </wp:positionV>
            <wp:extent cx="5940425" cy="4377055"/>
            <wp:effectExtent l="0" t="0" r="3175" b="4445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3E1" w:rsidRPr="00A44882" w:rsidSect="00547CBF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7F9" w:rsidRDefault="008907F9" w:rsidP="00414552">
      <w:pPr>
        <w:spacing w:after="0" w:line="240" w:lineRule="auto"/>
      </w:pPr>
      <w:r>
        <w:separator/>
      </w:r>
    </w:p>
  </w:endnote>
  <w:endnote w:type="continuationSeparator" w:id="0">
    <w:p w:rsidR="008907F9" w:rsidRDefault="008907F9" w:rsidP="0041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1147212"/>
      <w:docPartObj>
        <w:docPartGallery w:val="Page Numbers (Bottom of Page)"/>
        <w:docPartUnique/>
      </w:docPartObj>
    </w:sdtPr>
    <w:sdtContent>
      <w:p w:rsidR="00523172" w:rsidRDefault="005231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CA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523172" w:rsidRDefault="005231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7F9" w:rsidRDefault="008907F9" w:rsidP="00414552">
      <w:pPr>
        <w:spacing w:after="0" w:line="240" w:lineRule="auto"/>
      </w:pPr>
      <w:r>
        <w:separator/>
      </w:r>
    </w:p>
  </w:footnote>
  <w:footnote w:type="continuationSeparator" w:id="0">
    <w:p w:rsidR="008907F9" w:rsidRDefault="008907F9" w:rsidP="00414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E8B"/>
    <w:multiLevelType w:val="hybridMultilevel"/>
    <w:tmpl w:val="EE56FC16"/>
    <w:lvl w:ilvl="0" w:tplc="2D80FD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854E05"/>
    <w:multiLevelType w:val="hybridMultilevel"/>
    <w:tmpl w:val="A87C2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2E12"/>
    <w:multiLevelType w:val="hybridMultilevel"/>
    <w:tmpl w:val="D3223EBA"/>
    <w:lvl w:ilvl="0" w:tplc="357C447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4F4EEF"/>
    <w:multiLevelType w:val="hybridMultilevel"/>
    <w:tmpl w:val="12000AC6"/>
    <w:lvl w:ilvl="0" w:tplc="F75E5EA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74333D3"/>
    <w:multiLevelType w:val="hybridMultilevel"/>
    <w:tmpl w:val="5D9EEED6"/>
    <w:lvl w:ilvl="0" w:tplc="0FCA08D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D6C17C2"/>
    <w:multiLevelType w:val="hybridMultilevel"/>
    <w:tmpl w:val="5826303E"/>
    <w:lvl w:ilvl="0" w:tplc="2E142F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5D5F3F"/>
    <w:multiLevelType w:val="hybridMultilevel"/>
    <w:tmpl w:val="3CEE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C74A2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656105A3"/>
    <w:multiLevelType w:val="multilevel"/>
    <w:tmpl w:val="E04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E5D15"/>
    <w:multiLevelType w:val="multilevel"/>
    <w:tmpl w:val="05C8492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i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7F291720"/>
    <w:multiLevelType w:val="hybridMultilevel"/>
    <w:tmpl w:val="5DD87AC4"/>
    <w:lvl w:ilvl="0" w:tplc="CB168A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B5"/>
    <w:rsid w:val="00001EEA"/>
    <w:rsid w:val="00021D95"/>
    <w:rsid w:val="000223EA"/>
    <w:rsid w:val="00032B4A"/>
    <w:rsid w:val="000A27EF"/>
    <w:rsid w:val="000A4310"/>
    <w:rsid w:val="000D48CB"/>
    <w:rsid w:val="000E1CB5"/>
    <w:rsid w:val="00113691"/>
    <w:rsid w:val="00125157"/>
    <w:rsid w:val="00126219"/>
    <w:rsid w:val="001321F5"/>
    <w:rsid w:val="00141D52"/>
    <w:rsid w:val="00142047"/>
    <w:rsid w:val="00155F79"/>
    <w:rsid w:val="001810FE"/>
    <w:rsid w:val="001876C3"/>
    <w:rsid w:val="001B778A"/>
    <w:rsid w:val="001C1FA4"/>
    <w:rsid w:val="001C4665"/>
    <w:rsid w:val="001C7BC3"/>
    <w:rsid w:val="001D1B5C"/>
    <w:rsid w:val="001E192A"/>
    <w:rsid w:val="001E67DB"/>
    <w:rsid w:val="001F008A"/>
    <w:rsid w:val="00216B88"/>
    <w:rsid w:val="00261BC7"/>
    <w:rsid w:val="002632D0"/>
    <w:rsid w:val="002A2FD7"/>
    <w:rsid w:val="0032194B"/>
    <w:rsid w:val="00330C87"/>
    <w:rsid w:val="003353E2"/>
    <w:rsid w:val="003510B2"/>
    <w:rsid w:val="003632D3"/>
    <w:rsid w:val="00367C2D"/>
    <w:rsid w:val="0037519E"/>
    <w:rsid w:val="00383E6A"/>
    <w:rsid w:val="003C5CFA"/>
    <w:rsid w:val="003D508B"/>
    <w:rsid w:val="003E2852"/>
    <w:rsid w:val="00403460"/>
    <w:rsid w:val="004132B0"/>
    <w:rsid w:val="00414552"/>
    <w:rsid w:val="00423A13"/>
    <w:rsid w:val="0044521F"/>
    <w:rsid w:val="0048239B"/>
    <w:rsid w:val="00482D29"/>
    <w:rsid w:val="00485B97"/>
    <w:rsid w:val="00496DAF"/>
    <w:rsid w:val="004A3AC3"/>
    <w:rsid w:val="004D38DB"/>
    <w:rsid w:val="004D42E6"/>
    <w:rsid w:val="004D5823"/>
    <w:rsid w:val="004E0847"/>
    <w:rsid w:val="00515342"/>
    <w:rsid w:val="00523172"/>
    <w:rsid w:val="0052743F"/>
    <w:rsid w:val="00532266"/>
    <w:rsid w:val="00547CBF"/>
    <w:rsid w:val="005F058F"/>
    <w:rsid w:val="006036AE"/>
    <w:rsid w:val="00604225"/>
    <w:rsid w:val="00614846"/>
    <w:rsid w:val="00653ABA"/>
    <w:rsid w:val="006948B4"/>
    <w:rsid w:val="006B01CB"/>
    <w:rsid w:val="006B6621"/>
    <w:rsid w:val="006C20C1"/>
    <w:rsid w:val="006F056E"/>
    <w:rsid w:val="006F3598"/>
    <w:rsid w:val="006F6A79"/>
    <w:rsid w:val="00703442"/>
    <w:rsid w:val="00733BAC"/>
    <w:rsid w:val="00747EA1"/>
    <w:rsid w:val="007668DD"/>
    <w:rsid w:val="007909FC"/>
    <w:rsid w:val="00793562"/>
    <w:rsid w:val="00793CA9"/>
    <w:rsid w:val="007A3380"/>
    <w:rsid w:val="007C0115"/>
    <w:rsid w:val="007C1A00"/>
    <w:rsid w:val="007F4F18"/>
    <w:rsid w:val="00802885"/>
    <w:rsid w:val="008106B9"/>
    <w:rsid w:val="00836D12"/>
    <w:rsid w:val="008907F9"/>
    <w:rsid w:val="008942F8"/>
    <w:rsid w:val="008E4CA5"/>
    <w:rsid w:val="008E67C1"/>
    <w:rsid w:val="008F016E"/>
    <w:rsid w:val="008F2CD2"/>
    <w:rsid w:val="00911259"/>
    <w:rsid w:val="00911314"/>
    <w:rsid w:val="009475E9"/>
    <w:rsid w:val="00963A68"/>
    <w:rsid w:val="00977056"/>
    <w:rsid w:val="009A2B73"/>
    <w:rsid w:val="009B22FB"/>
    <w:rsid w:val="009C6CAC"/>
    <w:rsid w:val="009D2F15"/>
    <w:rsid w:val="009F3D9C"/>
    <w:rsid w:val="009F4F71"/>
    <w:rsid w:val="00A23490"/>
    <w:rsid w:val="00A41829"/>
    <w:rsid w:val="00A44882"/>
    <w:rsid w:val="00A65026"/>
    <w:rsid w:val="00A7795A"/>
    <w:rsid w:val="00A90572"/>
    <w:rsid w:val="00A94F19"/>
    <w:rsid w:val="00A96376"/>
    <w:rsid w:val="00AA6E83"/>
    <w:rsid w:val="00AA714F"/>
    <w:rsid w:val="00AD46B6"/>
    <w:rsid w:val="00B0717C"/>
    <w:rsid w:val="00B117D5"/>
    <w:rsid w:val="00B234EE"/>
    <w:rsid w:val="00B30A39"/>
    <w:rsid w:val="00B33AE2"/>
    <w:rsid w:val="00B345C6"/>
    <w:rsid w:val="00B368AB"/>
    <w:rsid w:val="00B37F84"/>
    <w:rsid w:val="00B41D00"/>
    <w:rsid w:val="00B573E1"/>
    <w:rsid w:val="00B61B91"/>
    <w:rsid w:val="00B92E82"/>
    <w:rsid w:val="00BA5217"/>
    <w:rsid w:val="00BD0822"/>
    <w:rsid w:val="00BE79D1"/>
    <w:rsid w:val="00C138B5"/>
    <w:rsid w:val="00C26359"/>
    <w:rsid w:val="00C3654F"/>
    <w:rsid w:val="00C41316"/>
    <w:rsid w:val="00C66366"/>
    <w:rsid w:val="00C708AE"/>
    <w:rsid w:val="00C709C5"/>
    <w:rsid w:val="00C72496"/>
    <w:rsid w:val="00C84D0B"/>
    <w:rsid w:val="00C852F0"/>
    <w:rsid w:val="00C96279"/>
    <w:rsid w:val="00CA3857"/>
    <w:rsid w:val="00CA642B"/>
    <w:rsid w:val="00D07D6A"/>
    <w:rsid w:val="00D17B4B"/>
    <w:rsid w:val="00D4196B"/>
    <w:rsid w:val="00D637F2"/>
    <w:rsid w:val="00D67E2D"/>
    <w:rsid w:val="00D817B1"/>
    <w:rsid w:val="00DA04AD"/>
    <w:rsid w:val="00DD6D5D"/>
    <w:rsid w:val="00E01877"/>
    <w:rsid w:val="00E24DB9"/>
    <w:rsid w:val="00E256AB"/>
    <w:rsid w:val="00E33307"/>
    <w:rsid w:val="00E538EB"/>
    <w:rsid w:val="00ED7771"/>
    <w:rsid w:val="00EF2CDF"/>
    <w:rsid w:val="00F01F7D"/>
    <w:rsid w:val="00F0277B"/>
    <w:rsid w:val="00F164E8"/>
    <w:rsid w:val="00F45CEF"/>
    <w:rsid w:val="00F5378D"/>
    <w:rsid w:val="00FA0120"/>
    <w:rsid w:val="00FA0453"/>
    <w:rsid w:val="00FA062F"/>
    <w:rsid w:val="00FA0B6F"/>
    <w:rsid w:val="00FB361E"/>
    <w:rsid w:val="00FC7649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A0DD"/>
  <w15:docId w15:val="{5E8BBB23-34D9-4E91-81F1-14FB46E9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4F"/>
  </w:style>
  <w:style w:type="paragraph" w:styleId="1">
    <w:name w:val="heading 1"/>
    <w:basedOn w:val="a"/>
    <w:next w:val="a"/>
    <w:link w:val="10"/>
    <w:uiPriority w:val="9"/>
    <w:qFormat/>
    <w:rsid w:val="000A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668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68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2F0"/>
  </w:style>
  <w:style w:type="character" w:styleId="a3">
    <w:name w:val="Hyperlink"/>
    <w:basedOn w:val="a0"/>
    <w:uiPriority w:val="99"/>
    <w:unhideWhenUsed/>
    <w:rsid w:val="00C852F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668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68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7668DD"/>
  </w:style>
  <w:style w:type="character" w:customStyle="1" w:styleId="mw-editsection">
    <w:name w:val="mw-editsection"/>
    <w:basedOn w:val="a0"/>
    <w:rsid w:val="007668DD"/>
  </w:style>
  <w:style w:type="character" w:customStyle="1" w:styleId="mw-editsection-bracket">
    <w:name w:val="mw-editsection-bracket"/>
    <w:basedOn w:val="a0"/>
    <w:rsid w:val="007668DD"/>
  </w:style>
  <w:style w:type="character" w:customStyle="1" w:styleId="mw-editsection-divider">
    <w:name w:val="mw-editsection-divider"/>
    <w:basedOn w:val="a0"/>
    <w:rsid w:val="007668DD"/>
  </w:style>
  <w:style w:type="paragraph" w:styleId="a4">
    <w:name w:val="Normal (Web)"/>
    <w:basedOn w:val="a"/>
    <w:unhideWhenUsed/>
    <w:rsid w:val="0076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668DD"/>
  </w:style>
  <w:style w:type="paragraph" w:styleId="a5">
    <w:name w:val="header"/>
    <w:basedOn w:val="a"/>
    <w:link w:val="a6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4552"/>
  </w:style>
  <w:style w:type="paragraph" w:styleId="a7">
    <w:name w:val="footer"/>
    <w:basedOn w:val="a"/>
    <w:link w:val="a8"/>
    <w:uiPriority w:val="99"/>
    <w:unhideWhenUsed/>
    <w:rsid w:val="00414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4552"/>
  </w:style>
  <w:style w:type="paragraph" w:styleId="a9">
    <w:name w:val="List Paragraph"/>
    <w:basedOn w:val="a"/>
    <w:uiPriority w:val="34"/>
    <w:qFormat/>
    <w:rsid w:val="004823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0A431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431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31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A431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mputersbooks.net/index.php?id1=4&amp;category=teoriyaprogramirovaniya&amp;author=shtona-v&amp;book=2001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0%BD%D1%82%D1%80%D0%BE%D0%BF%D0%B8%D1%8F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2%D0%B5%D0%BB%D0%B8%D0%BA%D0%BE%D0%B1%D1%80%D0%B8%D1%82%D0%B0%D0%BD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1%81%D1%8F%D0%B6%D0%BD%D1%8B%D0%B9_%D0%B7%D0%B0%D1%81%D0%B5%D0%B4%D0%B0%D1%82%D0%B5%D0%BB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3D768-1BE3-4638-BD84-D1233EF2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5270</Words>
  <Characters>30044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7</cp:revision>
  <dcterms:created xsi:type="dcterms:W3CDTF">2017-01-24T17:12:00Z</dcterms:created>
  <dcterms:modified xsi:type="dcterms:W3CDTF">2017-05-30T20:38:00Z</dcterms:modified>
</cp:coreProperties>
</file>