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2061820"/>
        <w:docPartObj>
          <w:docPartGallery w:val="Cover Pages"/>
          <w:docPartUnique/>
        </w:docPartObj>
      </w:sdtPr>
      <w:sdtEndPr/>
      <w:sdtContent>
        <w:p w14:paraId="6AA1E978" w14:textId="761CB4D4" w:rsidR="009E2CE7" w:rsidRDefault="009E2CE7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9E2CE7" w14:paraId="282F7FA5" w14:textId="77777777" w:rsidTr="00D20FA6">
            <w:sdt>
              <w:sdtPr>
                <w:rPr>
                  <w:color w:val="2F5496" w:themeColor="accent1" w:themeShade="BF"/>
                  <w:sz w:val="24"/>
                  <w:szCs w:val="24"/>
                </w:rPr>
                <w:alias w:val="Company"/>
                <w:id w:val="13406915"/>
                <w:placeholder>
                  <w:docPart w:val="A9079C8079D6446C8FBE783FF891BB7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209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086A331" w14:textId="671A999D" w:rsidR="009E2CE7" w:rsidRDefault="009E2CE7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proofErr w:type="spellStart"/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Wyższa</w:t>
                    </w:r>
                    <w:proofErr w:type="spellEnd"/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Szkoła</w:t>
                    </w:r>
                    <w:proofErr w:type="spellEnd"/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 xml:space="preserve"> </w:t>
                    </w:r>
                    <w:proofErr w:type="spellStart"/>
                    <w:r>
                      <w:rPr>
                        <w:color w:val="2F5496" w:themeColor="accent1" w:themeShade="BF"/>
                        <w:sz w:val="24"/>
                        <w:szCs w:val="24"/>
                      </w:rPr>
                      <w:t>Bankowa</w:t>
                    </w:r>
                    <w:proofErr w:type="spellEnd"/>
                  </w:p>
                </w:tc>
              </w:sdtContent>
            </w:sdt>
          </w:tr>
          <w:tr w:rsidR="009E2CE7" w14:paraId="681BC612" w14:textId="77777777" w:rsidTr="00D20FA6">
            <w:tc>
              <w:tcPr>
                <w:tcW w:w="7209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472C4" w:themeColor="accent1"/>
                    <w:sz w:val="88"/>
                    <w:szCs w:val="88"/>
                  </w:rPr>
                  <w:alias w:val="Title"/>
                  <w:id w:val="13406919"/>
                  <w:placeholder>
                    <w:docPart w:val="CD7C0546E77842C3A9434C115EACDFA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14:paraId="4140A58C" w14:textId="19414071" w:rsidR="009E2CE7" w:rsidRDefault="006E42B3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proofErr w:type="spellStart"/>
                    <w:r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Programowanie</w:t>
                    </w:r>
                    <w:proofErr w:type="spellEnd"/>
                    <w:r w:rsidR="00F63C08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 xml:space="preserve"> </w:t>
                    </w:r>
                    <w:proofErr w:type="spellStart"/>
                    <w:r w:rsidR="00F63C08"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  <w:t>Obiektowe</w:t>
                    </w:r>
                    <w:proofErr w:type="spellEnd"/>
                  </w:p>
                </w:sdtContent>
              </w:sdt>
            </w:tc>
          </w:tr>
        </w:tbl>
        <w:tbl>
          <w:tblPr>
            <w:tblpPr w:leftFromText="187" w:rightFromText="187" w:vertAnchor="page" w:horzAnchor="page" w:tblpX="4561" w:tblpY="11641"/>
            <w:tblW w:w="3932" w:type="pct"/>
            <w:tblLook w:val="04A0" w:firstRow="1" w:lastRow="0" w:firstColumn="1" w:lastColumn="0" w:noHBand="0" w:noVBand="1"/>
          </w:tblPr>
          <w:tblGrid>
            <w:gridCol w:w="7098"/>
          </w:tblGrid>
          <w:tr w:rsidR="00CF17BA" w14:paraId="0F202A27" w14:textId="77777777" w:rsidTr="00CF17BA">
            <w:trPr>
              <w:trHeight w:val="2290"/>
            </w:trPr>
            <w:tc>
              <w:tcPr>
                <w:tcW w:w="7098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p w14:paraId="17331E56" w14:textId="77777777" w:rsidR="00CF17BA" w:rsidRPr="00CF17BA" w:rsidRDefault="00CF17BA" w:rsidP="00CF17BA">
                <w:pPr>
                  <w:numPr>
                    <w:ilvl w:val="0"/>
                    <w:numId w:val="13"/>
                  </w:numPr>
                  <w:rPr>
                    <w:rFonts w:eastAsiaTheme="minorEastAsia"/>
                    <w:sz w:val="28"/>
                    <w:szCs w:val="28"/>
                  </w:rPr>
                </w:pPr>
                <w:r w:rsidRPr="00CF17BA">
                  <w:rPr>
                    <w:rFonts w:eastAsiaTheme="minorEastAsia"/>
                    <w:sz w:val="28"/>
                    <w:szCs w:val="28"/>
                  </w:rPr>
                  <w:t>Yaroslav Panchuk</w:t>
                </w:r>
              </w:p>
              <w:p w14:paraId="1F1F9453" w14:textId="77777777" w:rsidR="00CF17BA" w:rsidRPr="00CF17BA" w:rsidRDefault="00CF17BA" w:rsidP="00CF17BA">
                <w:pPr>
                  <w:numPr>
                    <w:ilvl w:val="0"/>
                    <w:numId w:val="13"/>
                  </w:numPr>
                  <w:rPr>
                    <w:rFonts w:eastAsiaTheme="minorEastAsia"/>
                    <w:sz w:val="28"/>
                    <w:szCs w:val="28"/>
                  </w:rPr>
                </w:pPr>
                <w:r w:rsidRPr="00CF17BA">
                  <w:rPr>
                    <w:rFonts w:eastAsiaTheme="minorEastAsia"/>
                    <w:sz w:val="28"/>
                    <w:szCs w:val="28"/>
                  </w:rPr>
                  <w:t>144145</w:t>
                </w:r>
              </w:p>
              <w:p w14:paraId="1989E7C8" w14:textId="77777777" w:rsidR="00CF17BA" w:rsidRPr="00CF17BA" w:rsidRDefault="00CF17BA" w:rsidP="00CF17BA">
                <w:pPr>
                  <w:numPr>
                    <w:ilvl w:val="0"/>
                    <w:numId w:val="13"/>
                  </w:numPr>
                  <w:rPr>
                    <w:rFonts w:eastAsiaTheme="minorEastAsia"/>
                    <w:sz w:val="28"/>
                    <w:szCs w:val="28"/>
                  </w:rPr>
                </w:pPr>
                <w:r w:rsidRPr="00CF17BA">
                  <w:rPr>
                    <w:rFonts w:eastAsiaTheme="minorEastAsia"/>
                    <w:sz w:val="28"/>
                    <w:szCs w:val="28"/>
                  </w:rPr>
                  <w:t>yaroslavpanchuk16@gmail.com</w:t>
                </w:r>
              </w:p>
              <w:p w14:paraId="5A8D9CE6" w14:textId="66AB4688" w:rsidR="00CF17BA" w:rsidRPr="00CF17BA" w:rsidRDefault="00CF17BA" w:rsidP="00CF17BA">
                <w:pPr>
                  <w:numPr>
                    <w:ilvl w:val="0"/>
                    <w:numId w:val="13"/>
                  </w:numPr>
                  <w:rPr>
                    <w:rFonts w:eastAsiaTheme="minorEastAsia"/>
                    <w:sz w:val="28"/>
                    <w:szCs w:val="28"/>
                  </w:rPr>
                </w:pPr>
                <w:r w:rsidRPr="00CF17BA">
                  <w:rPr>
                    <w:rFonts w:eastAsiaTheme="minorEastAsia"/>
                    <w:sz w:val="28"/>
                    <w:szCs w:val="28"/>
                  </w:rPr>
                  <w:t>3</w:t>
                </w:r>
                <w:r w:rsidR="00D25914">
                  <w:rPr>
                    <w:rFonts w:eastAsiaTheme="minorEastAsia"/>
                    <w:sz w:val="28"/>
                    <w:szCs w:val="28"/>
                  </w:rPr>
                  <w:t>1</w:t>
                </w:r>
                <w:r w:rsidRPr="00CF17BA">
                  <w:rPr>
                    <w:rFonts w:eastAsiaTheme="minorEastAsia"/>
                    <w:sz w:val="28"/>
                    <w:szCs w:val="28"/>
                  </w:rPr>
                  <w:t>.08.2023</w:t>
                </w:r>
              </w:p>
              <w:p w14:paraId="05C91B12" w14:textId="1D412049" w:rsidR="00CF17BA" w:rsidRPr="003534FF" w:rsidRDefault="00CF17BA" w:rsidP="00CF17BA">
                <w:pPr>
                  <w:numPr>
                    <w:ilvl w:val="0"/>
                    <w:numId w:val="13"/>
                  </w:numPr>
                  <w:rPr>
                    <w:rFonts w:eastAsiaTheme="minorEastAsia"/>
                    <w:color w:val="4472C4" w:themeColor="accent1"/>
                    <w:sz w:val="28"/>
                    <w:szCs w:val="28"/>
                  </w:rPr>
                </w:pPr>
                <w:r w:rsidRPr="00CF17BA">
                  <w:rPr>
                    <w:rFonts w:eastAsiaTheme="minorEastAsia"/>
                    <w:sz w:val="28"/>
                    <w:szCs w:val="28"/>
                  </w:rPr>
                  <w:t>https://github.com/Jaroslaw16/OOP-</w:t>
                </w:r>
                <w:r w:rsidR="00D25914">
                  <w:rPr>
                    <w:rFonts w:eastAsiaTheme="minorEastAsia"/>
                    <w:sz w:val="28"/>
                    <w:szCs w:val="28"/>
                  </w:rPr>
                  <w:t>3</w:t>
                </w:r>
              </w:p>
            </w:tc>
          </w:tr>
        </w:tbl>
        <w:p w14:paraId="79A283A9" w14:textId="13A35BA4" w:rsidR="002D295E" w:rsidRDefault="009E2CE7" w:rsidP="00D20FA6">
          <w:r>
            <w:br w:type="page"/>
          </w:r>
        </w:p>
      </w:sdtContent>
    </w:sdt>
    <w:p w14:paraId="7DD9786C" w14:textId="52E6B955" w:rsidR="007D6449" w:rsidRPr="00A16024" w:rsidRDefault="00D20FA6" w:rsidP="00EB53C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20FA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Zadanie nr 1</w:t>
      </w:r>
      <w:r w:rsidR="005B6398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 </w:t>
      </w:r>
      <w:r w:rsidRPr="00D20FA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– </w:t>
      </w:r>
      <w:r w:rsidR="00A1602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Zadania </w:t>
      </w:r>
      <w:r w:rsidR="00D25914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do zrealizowania</w:t>
      </w:r>
    </w:p>
    <w:p w14:paraId="68FDFEEF" w14:textId="1DEE85EF" w:rsidR="00D25914" w:rsidRPr="005B6398" w:rsidRDefault="00D25914" w:rsidP="00D25914">
      <w:pPr>
        <w:spacing w:line="256" w:lineRule="auto"/>
        <w:rPr>
          <w:rFonts w:asciiTheme="majorHAnsi" w:eastAsia="Calibri" w:hAnsiTheme="majorHAnsi" w:cstheme="majorHAnsi"/>
          <w:sz w:val="24"/>
          <w:szCs w:val="24"/>
        </w:rPr>
      </w:pPr>
      <w:r w:rsidRPr="005B6398">
        <w:rPr>
          <w:rFonts w:asciiTheme="majorHAnsi" w:eastAsiaTheme="majorEastAsia" w:hAnsiTheme="majorHAnsi" w:cstheme="majorHAnsi"/>
          <w:sz w:val="24"/>
          <w:szCs w:val="24"/>
        </w:rPr>
        <w:t xml:space="preserve">Zrobione: 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>d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>iagram klas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 xml:space="preserve"> </w:t>
      </w:r>
      <w:r w:rsidRPr="005B6398">
        <w:rPr>
          <w:rFonts w:asciiTheme="majorHAnsi" w:eastAsia="Calibri" w:hAnsiTheme="majorHAnsi" w:cstheme="majorHAnsi"/>
          <w:sz w:val="24"/>
          <w:szCs w:val="24"/>
        </w:rPr>
        <w:t>dla interfejsów z bilbioteki SampleHierachies.Interfaces</w:t>
      </w:r>
      <w:r w:rsidRPr="005B6398">
        <w:rPr>
          <w:rFonts w:asciiTheme="majorHAnsi" w:hAnsiTheme="majorHAnsi" w:cstheme="majorHAnsi"/>
          <w:sz w:val="24"/>
          <w:szCs w:val="24"/>
        </w:rPr>
        <w:t xml:space="preserve">, 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 xml:space="preserve">diagram 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 xml:space="preserve">klas </w:t>
      </w:r>
      <w:r w:rsidRPr="005B6398">
        <w:rPr>
          <w:rFonts w:asciiTheme="majorHAnsi" w:hAnsiTheme="majorHAnsi" w:cstheme="majorHAnsi"/>
          <w:sz w:val="24"/>
          <w:szCs w:val="24"/>
        </w:rPr>
        <w:t xml:space="preserve">dla </w:t>
      </w:r>
      <w:r w:rsidRPr="005B6398">
        <w:rPr>
          <w:rFonts w:asciiTheme="majorHAnsi" w:hAnsiTheme="majorHAnsi" w:cstheme="majorHAnsi"/>
          <w:sz w:val="24"/>
          <w:szCs w:val="24"/>
        </w:rPr>
        <w:t>biblioteki SampleHierachies.Data</w:t>
      </w:r>
      <w:r w:rsidRPr="005B6398">
        <w:rPr>
          <w:rFonts w:asciiTheme="majorHAnsi" w:hAnsiTheme="majorHAnsi" w:cstheme="majorHAnsi"/>
          <w:sz w:val="24"/>
          <w:szCs w:val="24"/>
        </w:rPr>
        <w:t xml:space="preserve">, </w:t>
      </w:r>
      <w:r w:rsidRPr="005B6398">
        <w:rPr>
          <w:rFonts w:asciiTheme="majorHAnsi" w:hAnsiTheme="majorHAnsi" w:cstheme="majorHAnsi"/>
          <w:sz w:val="24"/>
          <w:szCs w:val="24"/>
        </w:rPr>
        <w:t xml:space="preserve">dodać 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>diagram użycia</w:t>
      </w:r>
      <w:r w:rsidRPr="005B6398">
        <w:rPr>
          <w:rFonts w:asciiTheme="majorHAnsi" w:hAnsiTheme="majorHAnsi" w:cstheme="majorHAnsi"/>
          <w:sz w:val="24"/>
          <w:szCs w:val="24"/>
        </w:rPr>
        <w:t xml:space="preserve"> dla </w:t>
      </w:r>
      <w:r w:rsidR="005B6398" w:rsidRPr="005B6398">
        <w:rPr>
          <w:rFonts w:asciiTheme="majorHAnsi" w:hAnsiTheme="majorHAnsi" w:cstheme="majorHAnsi"/>
          <w:sz w:val="24"/>
          <w:szCs w:val="24"/>
        </w:rPr>
        <w:t>SwanScreen</w:t>
      </w:r>
      <w:r w:rsidRPr="005B6398">
        <w:rPr>
          <w:rFonts w:asciiTheme="majorHAnsi" w:hAnsiTheme="majorHAnsi" w:cstheme="majorHAnsi"/>
          <w:sz w:val="24"/>
          <w:szCs w:val="24"/>
        </w:rPr>
        <w:t xml:space="preserve">, 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>diagram sekwencji wywołań</w:t>
      </w:r>
      <w:r w:rsidRPr="005B6398">
        <w:rPr>
          <w:rFonts w:asciiTheme="majorHAnsi" w:hAnsiTheme="majorHAnsi" w:cstheme="majorHAnsi"/>
          <w:sz w:val="24"/>
          <w:szCs w:val="24"/>
        </w:rPr>
        <w:t xml:space="preserve"> dla klasy DogScreen</w:t>
      </w:r>
    </w:p>
    <w:p w14:paraId="1C5F91DC" w14:textId="77777777" w:rsidR="005B6398" w:rsidRDefault="00416B16" w:rsidP="005B639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D20FA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Zadanie nr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2 </w:t>
      </w:r>
      <w:r w:rsidRPr="00D20FA6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 xml:space="preserve">– </w:t>
      </w:r>
      <w: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Zadania dodatkowe</w:t>
      </w:r>
    </w:p>
    <w:p w14:paraId="1DBFAB51" w14:textId="0A6D5A02" w:rsidR="00C8481C" w:rsidRPr="005B6398" w:rsidRDefault="005B6398" w:rsidP="005B6398">
      <w:pPr>
        <w:spacing w:line="256" w:lineRule="auto"/>
        <w:rPr>
          <w:rFonts w:asciiTheme="majorHAnsi" w:hAnsiTheme="majorHAnsi" w:cstheme="majorHAnsi"/>
          <w:sz w:val="24"/>
          <w:szCs w:val="24"/>
        </w:rPr>
      </w:pPr>
      <w:r w:rsidRPr="005B6398">
        <w:rPr>
          <w:rFonts w:asciiTheme="majorHAnsi" w:eastAsiaTheme="majorEastAsia" w:hAnsiTheme="majorHAnsi" w:cstheme="majorHAnsi"/>
          <w:sz w:val="24"/>
          <w:szCs w:val="24"/>
        </w:rPr>
        <w:t>Zrobione</w:t>
      </w:r>
      <w:r w:rsidRPr="005B6398">
        <w:rPr>
          <w:rFonts w:asciiTheme="majorHAnsi" w:hAnsiTheme="majorHAnsi" w:cstheme="majorHAnsi"/>
          <w:sz w:val="24"/>
          <w:szCs w:val="24"/>
        </w:rPr>
        <w:t xml:space="preserve">: 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>diagram przypadków użycia</w:t>
      </w:r>
      <w:r w:rsidRPr="005B6398">
        <w:rPr>
          <w:rFonts w:asciiTheme="majorHAnsi" w:hAnsiTheme="majorHAnsi" w:cstheme="majorHAnsi"/>
          <w:sz w:val="24"/>
          <w:szCs w:val="24"/>
        </w:rPr>
        <w:t xml:space="preserve"> dla klasy ScreenDefinitionService</w:t>
      </w:r>
      <w:r w:rsidRPr="005B6398">
        <w:rPr>
          <w:rFonts w:asciiTheme="majorHAnsi" w:hAnsiTheme="majorHAnsi" w:cstheme="majorHAnsi"/>
          <w:sz w:val="24"/>
          <w:szCs w:val="24"/>
        </w:rPr>
        <w:t>,</w:t>
      </w:r>
      <w:r w:rsidRPr="005B6398">
        <w:rPr>
          <w:rFonts w:asciiTheme="majorHAnsi" w:hAnsiTheme="majorHAnsi" w:cstheme="majorHAnsi"/>
          <w:sz w:val="24"/>
          <w:szCs w:val="24"/>
        </w:rPr>
        <w:t xml:space="preserve"> </w:t>
      </w:r>
      <w:r w:rsidRPr="005B6398">
        <w:rPr>
          <w:rFonts w:asciiTheme="majorHAnsi" w:hAnsiTheme="majorHAnsi" w:cstheme="majorHAnsi"/>
          <w:b/>
          <w:bCs/>
          <w:sz w:val="24"/>
          <w:szCs w:val="24"/>
        </w:rPr>
        <w:t>diagram sekwencji dla klasy</w:t>
      </w:r>
      <w:r w:rsidRPr="005B6398">
        <w:rPr>
          <w:rFonts w:asciiTheme="majorHAnsi" w:hAnsiTheme="majorHAnsi" w:cstheme="majorHAnsi"/>
          <w:sz w:val="24"/>
          <w:szCs w:val="24"/>
        </w:rPr>
        <w:t xml:space="preserve"> SettingsService.</w:t>
      </w:r>
    </w:p>
    <w:sectPr w:rsidR="00C8481C" w:rsidRPr="005B6398" w:rsidSect="009E2CE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5C5D6" w14:textId="77777777" w:rsidR="00AD6B61" w:rsidRDefault="00AD6B61" w:rsidP="002D295E">
      <w:pPr>
        <w:spacing w:after="0" w:line="240" w:lineRule="auto"/>
      </w:pPr>
      <w:r>
        <w:separator/>
      </w:r>
    </w:p>
  </w:endnote>
  <w:endnote w:type="continuationSeparator" w:id="0">
    <w:p w14:paraId="387CEF6B" w14:textId="77777777" w:rsidR="00AD6B61" w:rsidRDefault="00AD6B61" w:rsidP="002D2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063230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42F257C" w14:textId="34F799F8" w:rsidR="002D295E" w:rsidRDefault="002D295E">
        <w:pPr>
          <w:pStyle w:val="a7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 </w:t>
        </w:r>
        <w:r>
          <w:rPr>
            <w:b/>
            <w:bCs/>
          </w:rPr>
          <w:t xml:space="preserve">| </w:t>
        </w:r>
        <w:r>
          <w:rPr>
            <w:color w:val="7F7F7F" w:themeColor="background1" w:themeShade="7F"/>
            <w:spacing w:val="60"/>
          </w:rPr>
          <w:t>Strona</w:t>
        </w:r>
      </w:p>
    </w:sdtContent>
  </w:sdt>
  <w:p w14:paraId="6717C5C8" w14:textId="77777777" w:rsidR="002D295E" w:rsidRDefault="002D295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CE76D6" w14:textId="77777777" w:rsidR="00AD6B61" w:rsidRDefault="00AD6B61" w:rsidP="002D295E">
      <w:pPr>
        <w:spacing w:after="0" w:line="240" w:lineRule="auto"/>
      </w:pPr>
      <w:r>
        <w:separator/>
      </w:r>
    </w:p>
  </w:footnote>
  <w:footnote w:type="continuationSeparator" w:id="0">
    <w:p w14:paraId="6C91DF29" w14:textId="77777777" w:rsidR="00AD6B61" w:rsidRDefault="00AD6B61" w:rsidP="002D29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693F8A" w14:textId="1D718F70" w:rsidR="002D295E" w:rsidRDefault="002D295E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0B758C4" wp14:editId="04D5238F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Prostokąt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w14:anchorId="15814C07" id="Prostokąt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ytuł"/>
        <w:id w:val="15524250"/>
        <w:placeholder>
          <w:docPart w:val="1EE8428F9D9648BD96620A28B65E131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F63C08">
          <w:rPr>
            <w:color w:val="4472C4" w:themeColor="accent1"/>
            <w:sz w:val="20"/>
            <w:szCs w:val="20"/>
          </w:rPr>
          <w:t>Programowanie Obiektowe</w:t>
        </w:r>
      </w:sdtContent>
    </w:sdt>
  </w:p>
  <w:p w14:paraId="6ACC58DD" w14:textId="77777777" w:rsidR="002D295E" w:rsidRDefault="002D295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36D2"/>
    <w:multiLevelType w:val="hybridMultilevel"/>
    <w:tmpl w:val="86D65710"/>
    <w:lvl w:ilvl="0" w:tplc="A7EC9D8C">
      <w:start w:val="1"/>
      <w:numFmt w:val="lowerLetter"/>
      <w:lvlText w:val="%1)"/>
      <w:lvlJc w:val="left"/>
      <w:pPr>
        <w:ind w:left="128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007" w:hanging="360"/>
      </w:pPr>
    </w:lvl>
    <w:lvl w:ilvl="2" w:tplc="0415001B" w:tentative="1">
      <w:start w:val="1"/>
      <w:numFmt w:val="lowerRoman"/>
      <w:lvlText w:val="%3."/>
      <w:lvlJc w:val="right"/>
      <w:pPr>
        <w:ind w:left="2727" w:hanging="180"/>
      </w:pPr>
    </w:lvl>
    <w:lvl w:ilvl="3" w:tplc="0415000F" w:tentative="1">
      <w:start w:val="1"/>
      <w:numFmt w:val="decimal"/>
      <w:lvlText w:val="%4."/>
      <w:lvlJc w:val="left"/>
      <w:pPr>
        <w:ind w:left="3447" w:hanging="360"/>
      </w:pPr>
    </w:lvl>
    <w:lvl w:ilvl="4" w:tplc="04150019" w:tentative="1">
      <w:start w:val="1"/>
      <w:numFmt w:val="lowerLetter"/>
      <w:lvlText w:val="%5."/>
      <w:lvlJc w:val="left"/>
      <w:pPr>
        <w:ind w:left="4167" w:hanging="360"/>
      </w:pPr>
    </w:lvl>
    <w:lvl w:ilvl="5" w:tplc="0415001B" w:tentative="1">
      <w:start w:val="1"/>
      <w:numFmt w:val="lowerRoman"/>
      <w:lvlText w:val="%6."/>
      <w:lvlJc w:val="right"/>
      <w:pPr>
        <w:ind w:left="4887" w:hanging="180"/>
      </w:pPr>
    </w:lvl>
    <w:lvl w:ilvl="6" w:tplc="0415000F" w:tentative="1">
      <w:start w:val="1"/>
      <w:numFmt w:val="decimal"/>
      <w:lvlText w:val="%7."/>
      <w:lvlJc w:val="left"/>
      <w:pPr>
        <w:ind w:left="5607" w:hanging="360"/>
      </w:pPr>
    </w:lvl>
    <w:lvl w:ilvl="7" w:tplc="04150019" w:tentative="1">
      <w:start w:val="1"/>
      <w:numFmt w:val="lowerLetter"/>
      <w:lvlText w:val="%8."/>
      <w:lvlJc w:val="left"/>
      <w:pPr>
        <w:ind w:left="6327" w:hanging="360"/>
      </w:pPr>
    </w:lvl>
    <w:lvl w:ilvl="8" w:tplc="0415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B2544DD"/>
    <w:multiLevelType w:val="hybridMultilevel"/>
    <w:tmpl w:val="07CEEED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218FB"/>
    <w:multiLevelType w:val="hybridMultilevel"/>
    <w:tmpl w:val="053E5EE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18733C"/>
    <w:multiLevelType w:val="hybridMultilevel"/>
    <w:tmpl w:val="8490136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D5815"/>
    <w:multiLevelType w:val="hybridMultilevel"/>
    <w:tmpl w:val="F49A62D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C4015"/>
    <w:multiLevelType w:val="hybridMultilevel"/>
    <w:tmpl w:val="86E45724"/>
    <w:lvl w:ilvl="0" w:tplc="52B08DD2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3A6C32"/>
    <w:multiLevelType w:val="hybridMultilevel"/>
    <w:tmpl w:val="411E7B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885836"/>
    <w:multiLevelType w:val="hybridMultilevel"/>
    <w:tmpl w:val="E66A356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CB5493"/>
    <w:multiLevelType w:val="hybridMultilevel"/>
    <w:tmpl w:val="DCDA42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07FCE"/>
    <w:multiLevelType w:val="hybridMultilevel"/>
    <w:tmpl w:val="751AE67A"/>
    <w:lvl w:ilvl="0" w:tplc="1CAC763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6AB6E18"/>
    <w:multiLevelType w:val="hybridMultilevel"/>
    <w:tmpl w:val="E4006F6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63798E"/>
    <w:multiLevelType w:val="hybridMultilevel"/>
    <w:tmpl w:val="899E0B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00149"/>
    <w:multiLevelType w:val="hybridMultilevel"/>
    <w:tmpl w:val="C93A3BF6"/>
    <w:lvl w:ilvl="0" w:tplc="5E3ED9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DFF2F87"/>
    <w:multiLevelType w:val="hybridMultilevel"/>
    <w:tmpl w:val="D180921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0E0095"/>
    <w:multiLevelType w:val="hybridMultilevel"/>
    <w:tmpl w:val="358E0F3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FB1B26"/>
    <w:multiLevelType w:val="hybridMultilevel"/>
    <w:tmpl w:val="C24C81D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B3067"/>
    <w:multiLevelType w:val="hybridMultilevel"/>
    <w:tmpl w:val="6B0C1D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740DD1"/>
    <w:multiLevelType w:val="hybridMultilevel"/>
    <w:tmpl w:val="97F03A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504486"/>
    <w:multiLevelType w:val="hybridMultilevel"/>
    <w:tmpl w:val="ACE8C3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1008F5"/>
    <w:multiLevelType w:val="hybridMultilevel"/>
    <w:tmpl w:val="6D6434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C91D13"/>
    <w:multiLevelType w:val="hybridMultilevel"/>
    <w:tmpl w:val="A83EF57C"/>
    <w:lvl w:ilvl="0" w:tplc="3E8E5FC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7A17F68"/>
    <w:multiLevelType w:val="hybridMultilevel"/>
    <w:tmpl w:val="411E7B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A0437B"/>
    <w:multiLevelType w:val="hybridMultilevel"/>
    <w:tmpl w:val="B7E0A59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FF7945"/>
    <w:multiLevelType w:val="hybridMultilevel"/>
    <w:tmpl w:val="7222106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5F1C45"/>
    <w:multiLevelType w:val="hybridMultilevel"/>
    <w:tmpl w:val="97F03A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BA274D"/>
    <w:multiLevelType w:val="hybridMultilevel"/>
    <w:tmpl w:val="06880B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0C0B6A"/>
    <w:multiLevelType w:val="hybridMultilevel"/>
    <w:tmpl w:val="D1CC34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247607"/>
    <w:multiLevelType w:val="hybridMultilevel"/>
    <w:tmpl w:val="E83041A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113C17"/>
    <w:multiLevelType w:val="hybridMultilevel"/>
    <w:tmpl w:val="46D6F02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0A68EE"/>
    <w:multiLevelType w:val="hybridMultilevel"/>
    <w:tmpl w:val="ACE8C3D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425847"/>
    <w:multiLevelType w:val="hybridMultilevel"/>
    <w:tmpl w:val="4AC4D09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23"/>
  </w:num>
  <w:num w:numId="5">
    <w:abstractNumId w:val="28"/>
  </w:num>
  <w:num w:numId="6">
    <w:abstractNumId w:val="16"/>
  </w:num>
  <w:num w:numId="7">
    <w:abstractNumId w:val="19"/>
  </w:num>
  <w:num w:numId="8">
    <w:abstractNumId w:val="6"/>
  </w:num>
  <w:num w:numId="9">
    <w:abstractNumId w:val="21"/>
  </w:num>
  <w:num w:numId="10">
    <w:abstractNumId w:val="9"/>
  </w:num>
  <w:num w:numId="11">
    <w:abstractNumId w:val="7"/>
  </w:num>
  <w:num w:numId="12">
    <w:abstractNumId w:val="0"/>
  </w:num>
  <w:num w:numId="13">
    <w:abstractNumId w:val="5"/>
  </w:num>
  <w:num w:numId="14">
    <w:abstractNumId w:val="2"/>
  </w:num>
  <w:num w:numId="15">
    <w:abstractNumId w:val="10"/>
  </w:num>
  <w:num w:numId="16">
    <w:abstractNumId w:val="30"/>
  </w:num>
  <w:num w:numId="17">
    <w:abstractNumId w:val="22"/>
  </w:num>
  <w:num w:numId="18">
    <w:abstractNumId w:val="11"/>
  </w:num>
  <w:num w:numId="19">
    <w:abstractNumId w:val="3"/>
  </w:num>
  <w:num w:numId="20">
    <w:abstractNumId w:val="27"/>
  </w:num>
  <w:num w:numId="21">
    <w:abstractNumId w:val="20"/>
  </w:num>
  <w:num w:numId="22">
    <w:abstractNumId w:val="24"/>
  </w:num>
  <w:num w:numId="23">
    <w:abstractNumId w:val="17"/>
  </w:num>
  <w:num w:numId="24">
    <w:abstractNumId w:val="13"/>
  </w:num>
  <w:num w:numId="25">
    <w:abstractNumId w:val="26"/>
  </w:num>
  <w:num w:numId="26">
    <w:abstractNumId w:val="18"/>
  </w:num>
  <w:num w:numId="27">
    <w:abstractNumId w:val="25"/>
  </w:num>
  <w:num w:numId="28">
    <w:abstractNumId w:val="12"/>
  </w:num>
  <w:num w:numId="29">
    <w:abstractNumId w:val="29"/>
  </w:num>
  <w:num w:numId="3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CE7"/>
    <w:rsid w:val="0002101B"/>
    <w:rsid w:val="00080F82"/>
    <w:rsid w:val="000A39C8"/>
    <w:rsid w:val="000B2E18"/>
    <w:rsid w:val="000F6412"/>
    <w:rsid w:val="001458E1"/>
    <w:rsid w:val="00154075"/>
    <w:rsid w:val="0019244F"/>
    <w:rsid w:val="001A1F3F"/>
    <w:rsid w:val="00265E74"/>
    <w:rsid w:val="002D295E"/>
    <w:rsid w:val="00337A1C"/>
    <w:rsid w:val="003534FF"/>
    <w:rsid w:val="003702C9"/>
    <w:rsid w:val="00416B16"/>
    <w:rsid w:val="00430732"/>
    <w:rsid w:val="004A6869"/>
    <w:rsid w:val="004C78F7"/>
    <w:rsid w:val="00527435"/>
    <w:rsid w:val="00595ED4"/>
    <w:rsid w:val="005A2281"/>
    <w:rsid w:val="005A4F53"/>
    <w:rsid w:val="005B0C75"/>
    <w:rsid w:val="005B6398"/>
    <w:rsid w:val="005B68C5"/>
    <w:rsid w:val="005D77C2"/>
    <w:rsid w:val="005F3B92"/>
    <w:rsid w:val="00611C2C"/>
    <w:rsid w:val="00616CDD"/>
    <w:rsid w:val="006534B5"/>
    <w:rsid w:val="006709BC"/>
    <w:rsid w:val="00672297"/>
    <w:rsid w:val="00676F73"/>
    <w:rsid w:val="00692582"/>
    <w:rsid w:val="006A63DB"/>
    <w:rsid w:val="006B4CB5"/>
    <w:rsid w:val="006E42B3"/>
    <w:rsid w:val="006F22AC"/>
    <w:rsid w:val="0074166B"/>
    <w:rsid w:val="007D6449"/>
    <w:rsid w:val="007F51DD"/>
    <w:rsid w:val="0087187F"/>
    <w:rsid w:val="00880768"/>
    <w:rsid w:val="00912CE8"/>
    <w:rsid w:val="009342BF"/>
    <w:rsid w:val="00941ABA"/>
    <w:rsid w:val="00957705"/>
    <w:rsid w:val="009622A8"/>
    <w:rsid w:val="00974F13"/>
    <w:rsid w:val="009C5948"/>
    <w:rsid w:val="009E2CE7"/>
    <w:rsid w:val="00A16024"/>
    <w:rsid w:val="00A26150"/>
    <w:rsid w:val="00A26FA8"/>
    <w:rsid w:val="00A561D6"/>
    <w:rsid w:val="00A62F06"/>
    <w:rsid w:val="00A90705"/>
    <w:rsid w:val="00AA7564"/>
    <w:rsid w:val="00AB45B7"/>
    <w:rsid w:val="00AD6B61"/>
    <w:rsid w:val="00B357C8"/>
    <w:rsid w:val="00B5193C"/>
    <w:rsid w:val="00BA066E"/>
    <w:rsid w:val="00BC7B8E"/>
    <w:rsid w:val="00C13519"/>
    <w:rsid w:val="00C34D7A"/>
    <w:rsid w:val="00C8481C"/>
    <w:rsid w:val="00CC46F2"/>
    <w:rsid w:val="00CF17BA"/>
    <w:rsid w:val="00D01C47"/>
    <w:rsid w:val="00D20FA6"/>
    <w:rsid w:val="00D25914"/>
    <w:rsid w:val="00D41AB3"/>
    <w:rsid w:val="00D57F42"/>
    <w:rsid w:val="00DD134A"/>
    <w:rsid w:val="00E26883"/>
    <w:rsid w:val="00E804FF"/>
    <w:rsid w:val="00E90FB7"/>
    <w:rsid w:val="00E93F50"/>
    <w:rsid w:val="00EB4FC5"/>
    <w:rsid w:val="00EB53C8"/>
    <w:rsid w:val="00F3425C"/>
    <w:rsid w:val="00F46C96"/>
    <w:rsid w:val="00F57671"/>
    <w:rsid w:val="00F63C08"/>
    <w:rsid w:val="00F76933"/>
    <w:rsid w:val="00F92F76"/>
    <w:rsid w:val="00FA745D"/>
    <w:rsid w:val="00FD3421"/>
    <w:rsid w:val="00FF0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6A92D"/>
  <w15:chartTrackingRefBased/>
  <w15:docId w15:val="{E01B15D3-2265-4EAA-A027-DB49051CD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6B16"/>
  </w:style>
  <w:style w:type="paragraph" w:styleId="1">
    <w:name w:val="heading 1"/>
    <w:basedOn w:val="a"/>
    <w:next w:val="a"/>
    <w:link w:val="10"/>
    <w:uiPriority w:val="9"/>
    <w:qFormat/>
    <w:rsid w:val="002D295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9E2CE7"/>
    <w:pPr>
      <w:spacing w:after="0" w:line="240" w:lineRule="auto"/>
    </w:pPr>
    <w:rPr>
      <w:rFonts w:eastAsiaTheme="minorEastAsia"/>
      <w:lang w:val="en-US"/>
    </w:rPr>
  </w:style>
  <w:style w:type="character" w:customStyle="1" w:styleId="a4">
    <w:name w:val="Без інтервалів Знак"/>
    <w:basedOn w:val="a0"/>
    <w:link w:val="a3"/>
    <w:uiPriority w:val="1"/>
    <w:rsid w:val="009E2CE7"/>
    <w:rPr>
      <w:rFonts w:eastAsiaTheme="minorEastAsia"/>
      <w:lang w:val="en-US"/>
    </w:rPr>
  </w:style>
  <w:style w:type="paragraph" w:styleId="a5">
    <w:name w:val="header"/>
    <w:basedOn w:val="a"/>
    <w:link w:val="a6"/>
    <w:uiPriority w:val="99"/>
    <w:unhideWhenUsed/>
    <w:rsid w:val="002D2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2D295E"/>
  </w:style>
  <w:style w:type="paragraph" w:styleId="a7">
    <w:name w:val="footer"/>
    <w:basedOn w:val="a"/>
    <w:link w:val="a8"/>
    <w:uiPriority w:val="99"/>
    <w:unhideWhenUsed/>
    <w:rsid w:val="002D29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2D295E"/>
  </w:style>
  <w:style w:type="character" w:customStyle="1" w:styleId="10">
    <w:name w:val="Заголовок 1 Знак"/>
    <w:basedOn w:val="a0"/>
    <w:link w:val="1"/>
    <w:uiPriority w:val="9"/>
    <w:rsid w:val="002D2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A26150"/>
    <w:pPr>
      <w:outlineLvl w:val="9"/>
    </w:pPr>
    <w:rPr>
      <w:lang w:eastAsia="pl-PL"/>
    </w:rPr>
  </w:style>
  <w:style w:type="paragraph" w:styleId="11">
    <w:name w:val="toc 1"/>
    <w:basedOn w:val="a"/>
    <w:next w:val="a"/>
    <w:autoRedefine/>
    <w:uiPriority w:val="39"/>
    <w:unhideWhenUsed/>
    <w:rsid w:val="00A26150"/>
    <w:pPr>
      <w:spacing w:after="100"/>
    </w:pPr>
  </w:style>
  <w:style w:type="character" w:styleId="aa">
    <w:name w:val="Hyperlink"/>
    <w:basedOn w:val="a0"/>
    <w:uiPriority w:val="99"/>
    <w:unhideWhenUsed/>
    <w:rsid w:val="00A26150"/>
    <w:rPr>
      <w:color w:val="0563C1" w:themeColor="hyperlink"/>
      <w:u w:val="single"/>
    </w:rPr>
  </w:style>
  <w:style w:type="paragraph" w:styleId="ab">
    <w:name w:val="List Paragraph"/>
    <w:basedOn w:val="a"/>
    <w:uiPriority w:val="34"/>
    <w:qFormat/>
    <w:rsid w:val="00611C2C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5B68C5"/>
  </w:style>
  <w:style w:type="character" w:styleId="ad">
    <w:name w:val="Unresolved Mention"/>
    <w:basedOn w:val="a0"/>
    <w:uiPriority w:val="99"/>
    <w:semiHidden/>
    <w:unhideWhenUsed/>
    <w:rsid w:val="0087187F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CC46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FollowedHyperlink"/>
    <w:basedOn w:val="a0"/>
    <w:uiPriority w:val="99"/>
    <w:semiHidden/>
    <w:unhideWhenUsed/>
    <w:rsid w:val="00527435"/>
    <w:rPr>
      <w:color w:val="954F72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430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rynqvb">
    <w:name w:val="rynqvb"/>
    <w:basedOn w:val="a0"/>
    <w:rsid w:val="00E268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6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7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2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5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5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0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47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079C8079D6446C8FBE783FF891BB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1BB355-FF89-4AB5-813F-32C3AA6703A8}"/>
      </w:docPartPr>
      <w:docPartBody>
        <w:p w:rsidR="00DB1725" w:rsidRDefault="007D0287" w:rsidP="007D0287">
          <w:pPr>
            <w:pStyle w:val="A9079C8079D6446C8FBE783FF891BB75"/>
          </w:pPr>
          <w:r>
            <w:rPr>
              <w:color w:val="2F5496" w:themeColor="accent1" w:themeShade="BF"/>
              <w:sz w:val="24"/>
              <w:szCs w:val="24"/>
            </w:rPr>
            <w:t>[Company name]</w:t>
          </w:r>
        </w:p>
      </w:docPartBody>
    </w:docPart>
    <w:docPart>
      <w:docPartPr>
        <w:name w:val="CD7C0546E77842C3A9434C115EACDF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58407A-8EFD-41F2-9EB4-3E72F6D73148}"/>
      </w:docPartPr>
      <w:docPartBody>
        <w:p w:rsidR="00DB1725" w:rsidRDefault="007D0287" w:rsidP="007D0287">
          <w:pPr>
            <w:pStyle w:val="CD7C0546E77842C3A9434C115EACDFA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</w:rPr>
            <w:t>[Document title]</w:t>
          </w:r>
        </w:p>
      </w:docPartBody>
    </w:docPart>
    <w:docPart>
      <w:docPartPr>
        <w:name w:val="1EE8428F9D9648BD96620A28B65E131E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7E42AC03-6601-46E6-B85B-7FCE082D1137}"/>
      </w:docPartPr>
      <w:docPartBody>
        <w:p w:rsidR="006D6651" w:rsidRDefault="00DB1725" w:rsidP="00DB1725">
          <w:pPr>
            <w:pStyle w:val="1EE8428F9D9648BD96620A28B65E131E"/>
          </w:pPr>
          <w:r>
            <w:rPr>
              <w:color w:val="4472C4" w:themeColor="accent1"/>
              <w:sz w:val="20"/>
              <w:szCs w:val="20"/>
            </w:rPr>
            <w:t>[Tytuł dokumentu]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287"/>
    <w:rsid w:val="00115242"/>
    <w:rsid w:val="00133358"/>
    <w:rsid w:val="001545CA"/>
    <w:rsid w:val="002D4EC6"/>
    <w:rsid w:val="003121E2"/>
    <w:rsid w:val="003A554C"/>
    <w:rsid w:val="00506AA7"/>
    <w:rsid w:val="006D6651"/>
    <w:rsid w:val="007D0287"/>
    <w:rsid w:val="00861C87"/>
    <w:rsid w:val="00A07D91"/>
    <w:rsid w:val="00A32B07"/>
    <w:rsid w:val="00AB1F41"/>
    <w:rsid w:val="00AC1F51"/>
    <w:rsid w:val="00B143EA"/>
    <w:rsid w:val="00C23AD6"/>
    <w:rsid w:val="00D61584"/>
    <w:rsid w:val="00D81CA4"/>
    <w:rsid w:val="00DB1725"/>
    <w:rsid w:val="00E94189"/>
    <w:rsid w:val="00EC7403"/>
    <w:rsid w:val="00F0529F"/>
    <w:rsid w:val="00F9235E"/>
    <w:rsid w:val="00FD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9079C8079D6446C8FBE783FF891BB75">
    <w:name w:val="A9079C8079D6446C8FBE783FF891BB75"/>
    <w:rsid w:val="007D0287"/>
  </w:style>
  <w:style w:type="paragraph" w:customStyle="1" w:styleId="CD7C0546E77842C3A9434C115EACDFA0">
    <w:name w:val="CD7C0546E77842C3A9434C115EACDFA0"/>
    <w:rsid w:val="007D0287"/>
  </w:style>
  <w:style w:type="paragraph" w:customStyle="1" w:styleId="1EE8428F9D9648BD96620A28B65E131E">
    <w:name w:val="1EE8428F9D9648BD96620A28B65E131E"/>
    <w:rsid w:val="00DB17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2021-10-01T00:00:00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5">
  <b:Source>
    <b:Tag>Jer</b:Tag>
    <b:SourceType>InternetSite</b:SourceType>
    <b:Guid>{6F84A964-6C47-43E7-B8D4-66B39BB3F428}</b:Guid>
    <b:Title>Algorytm naiwny</b:Title>
    <b:Author>
      <b:Author>
        <b:NameList>
          <b:Person>
            <b:Last>Wałaszek</b:Last>
            <b:First>Jerzy</b:First>
          </b:Person>
        </b:NameList>
      </b:Author>
    </b:Author>
    <b:URL>https://eduinf.waw.pl/inf/alg/001_search/0046.php</b:URL>
    <b:Year>2021</b:Year>
    <b:RefOrder>1</b:RefOrder>
  </b:Source>
  <b:Source>
    <b:Tag>Jer21</b:Tag>
    <b:SourceType>InternetSite</b:SourceType>
    <b:Guid>{CCABDC05-0D95-4F9D-B4A1-8FA6AA999438}</b:Guid>
    <b:Author>
      <b:Author>
        <b:NameList>
          <b:Person>
            <b:Last>Wałaszek</b:Last>
            <b:First>Jerzy</b:First>
          </b:Person>
        </b:NameList>
      </b:Author>
    </b:Author>
    <b:Title>Wyszukiwanie Morrisa-Pratta</b:Title>
    <b:Year>2021</b:Year>
    <b:URL>https://eduinf.waw.pl/inf/alg/001_search/0048.php</b:URL>
    <b:RefOrder>2</b:RefOrder>
  </b:Source>
  <b:Source>
    <b:Tag>Jer1</b:Tag>
    <b:SourceType>InternetSite</b:SourceType>
    <b:Guid>{B6B2E555-8B00-4D1E-B7D0-F2BA8646861C}</b:Guid>
    <b:Author>
      <b:Author>
        <b:NameList>
          <b:Person>
            <b:Last>Wałaszek</b:Last>
            <b:First>Jerzy</b:First>
          </b:Person>
        </b:NameList>
      </b:Author>
    </b:Author>
    <b:Title>Wyszukiwanie Knutha-Morrisa-Pratta</b:Title>
    <b:URL>https://eduinf.waw.pl/inf/alg/001_search/0049.php</b:URL>
    <b:Year>2021</b:Year>
    <b:RefOrder>10</b:RefOrder>
  </b:Source>
  <b:Source>
    <b:Tag>Jer211</b:Tag>
    <b:SourceType>InternetSite</b:SourceType>
    <b:Guid>{63CA8B6D-03F1-40AE-8DC9-93DCDF822A59}</b:Guid>
    <b:Author>
      <b:Author>
        <b:NameList>
          <b:Person>
            <b:Last>Wałaszek</b:Last>
            <b:First>Jerzy</b:First>
          </b:Person>
        </b:NameList>
      </b:Author>
    </b:Author>
    <b:Title>Wyszukiwanie Boyera-Moore'a</b:Title>
    <b:Year>2021</b:Year>
    <b:URL>https://eduinf.waw.pl/inf/alg/001_search/0051.php</b:URL>
    <b:RefOrder>3</b:RefOrder>
  </b:Source>
  <b:Source>
    <b:Tag>Jer212</b:Tag>
    <b:SourceType>InternetSite</b:SourceType>
    <b:Guid>{7985B360-BF7F-4B04-83F3-81FEB5633396}</b:Guid>
    <b:Author>
      <b:Author>
        <b:NameList>
          <b:Person>
            <b:Last>Wałaszek</b:Last>
            <b:First>Jerzy</b:First>
          </b:Person>
        </b:NameList>
      </b:Author>
    </b:Author>
    <b:Title>Wyszukiwanie Karpa-Rabina</b:Title>
    <b:Year>2021</b:Year>
    <b:URL>https://eduinf.waw.pl/inf/alg/001_search/0052.php</b:URL>
    <b:RefOrder>4</b:RefOrder>
  </b:Source>
  <b:Source>
    <b:Tag>Jer213</b:Tag>
    <b:SourceType>InternetSite</b:SourceType>
    <b:Guid>{A0F7B876-A561-4990-B2F4-74E992484D81}</b:Guid>
    <b:Author>
      <b:Author>
        <b:NameList>
          <b:Person>
            <b:Last>Wałaszek</b:Last>
            <b:First>Jerzy</b:First>
          </b:Person>
        </b:NameList>
      </b:Author>
    </b:Author>
    <b:Title>Szyfr Cezara</b:Title>
    <b:Year>2021</b:Year>
    <b:URL>https://eduinf.waw.pl/inf/alg/001_search/0063.php</b:URL>
    <b:RefOrder>5</b:RefOrder>
  </b:Source>
  <b:Source>
    <b:Tag>Jer214</b:Tag>
    <b:SourceType>InternetSite</b:SourceType>
    <b:Guid>{B10E4B6B-B6B2-48A5-BDAC-88A085EF99AC}</b:Guid>
    <b:Author>
      <b:Author>
        <b:NameList>
          <b:Person>
            <b:Last>Wałaszek</b:Last>
            <b:First>Jerzy</b:First>
          </b:Person>
        </b:NameList>
      </b:Author>
    </b:Author>
    <b:Title>Szyfrowanie z pseudolosowym dostępem</b:Title>
    <b:Year>2021</b:Year>
    <b:URL>https://eduinf.waw.pl/inf/alg/001_search/0064.php</b:URL>
    <b:RefOrder>6</b:RefOrder>
  </b:Source>
  <b:Source>
    <b:Tag>Jer215</b:Tag>
    <b:SourceType>InternetSite</b:SourceType>
    <b:Guid>{9B03055A-15B8-4ECF-95CE-5B3664467A88}</b:Guid>
    <b:Author>
      <b:Author>
        <b:NameList>
          <b:Person>
            <b:Last>Wałaszek</b:Last>
            <b:First>Jerzy</b:First>
          </b:Person>
        </b:NameList>
      </b:Author>
    </b:Author>
    <b:Title>Szyfr przestawieniowy</b:Title>
    <b:Year>2021</b:Year>
    <b:URL>https://eduinf.waw.pl/inf/alg/001_search/0065.php</b:URL>
    <b:RefOrder>7</b:RefOrder>
  </b:Source>
  <b:Source>
    <b:Tag>Jer216</b:Tag>
    <b:SourceType>InternetSite</b:SourceType>
    <b:Guid>{6754D053-07E1-4014-85BD-8C496FF4D970}</b:Guid>
    <b:Author>
      <b:Author>
        <b:NameList>
          <b:Person>
            <b:Last>Wałaszek</b:Last>
            <b:First>Jerzy</b:First>
          </b:Person>
        </b:NameList>
      </b:Author>
    </b:Author>
    <b:Title>Szyfr Enigmy</b:Title>
    <b:Year>2021</b:Year>
    <b:URL>https://eduinf.waw.pl/inf/alg/001_search/0066.php</b:URL>
    <b:RefOrder>8</b:RefOrder>
  </b:Source>
  <b:Source>
    <b:Tag>Jer217</b:Tag>
    <b:SourceType>InternetSite</b:SourceType>
    <b:Guid>{DABC885D-0F7A-4B12-8BCF-EC86322AE9AA}</b:Guid>
    <b:Author>
      <b:Author>
        <b:NameList>
          <b:Person>
            <b:Last>Wałaszek</b:Last>
            <b:First>Jerzy</b:First>
          </b:Person>
        </b:NameList>
      </b:Author>
    </b:Author>
    <b:Title>Szyfr RSA</b:Title>
    <b:Year>2021</b:Year>
    <b:URL> https://eduinf.waw.pl/inf/alg/001_search/0067.php</b:URL>
    <b:RefOrder>9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2BF2B2A-2489-403C-912A-3A6ADE9A8F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83</Words>
  <Characters>478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Programowanie Obiektowe</vt:lpstr>
      <vt:lpstr>ProgramowanieUczenie Maszynowe</vt:lpstr>
    </vt:vector>
  </TitlesOfParts>
  <Company>Wyższa Szkoła Bankowa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Programowanie Obiektowe</dc:title>
  <dc:subject>Zadanie 1</dc:subject>
  <dc:creator>Autor: Lesław Pawlaczyk</dc:creator>
  <cp:keywords/>
  <dc:description/>
  <cp:lastModifiedBy>Pavlo 143653</cp:lastModifiedBy>
  <cp:revision>8</cp:revision>
  <cp:lastPrinted>2023-08-20T14:09:00Z</cp:lastPrinted>
  <dcterms:created xsi:type="dcterms:W3CDTF">2023-08-30T00:49:00Z</dcterms:created>
  <dcterms:modified xsi:type="dcterms:W3CDTF">2023-08-30T22:53:00Z</dcterms:modified>
</cp:coreProperties>
</file>