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7D7D" w14:textId="77777777" w:rsidR="00E72B00" w:rsidRDefault="00ED317D" w:rsidP="001D7B97">
      <w:pPr>
        <w:tabs>
          <w:tab w:val="left" w:pos="3686"/>
          <w:tab w:val="left" w:pos="5954"/>
        </w:tabs>
        <w:spacing w:after="0" w:line="240" w:lineRule="auto"/>
        <w:jc w:val="both"/>
        <w:rPr>
          <w:b/>
        </w:rPr>
      </w:pPr>
      <w:r>
        <w:rPr>
          <w:b/>
        </w:rPr>
        <w:t>Problém</w:t>
      </w:r>
      <w:r w:rsidR="001D7B97">
        <w:rPr>
          <w:b/>
        </w:rPr>
        <w:t xml:space="preserve">: </w:t>
      </w:r>
    </w:p>
    <w:p w14:paraId="6A826A65" w14:textId="24CEA808" w:rsidR="001D7B97" w:rsidRDefault="001D7B97" w:rsidP="001D7B97">
      <w:pPr>
        <w:tabs>
          <w:tab w:val="left" w:pos="3686"/>
          <w:tab w:val="left" w:pos="5954"/>
        </w:tabs>
        <w:spacing w:after="0" w:line="240" w:lineRule="auto"/>
        <w:jc w:val="both"/>
      </w:pPr>
      <w:r w:rsidRPr="003F4708">
        <w:t xml:space="preserve">Cílem projektu je zaplnit díru na trhu s volně dostupnými aplikacemi pro Microsoft </w:t>
      </w:r>
      <w:proofErr w:type="spellStart"/>
      <w:r w:rsidRPr="003F4708">
        <w:t>Hololens</w:t>
      </w:r>
      <w:proofErr w:type="spellEnd"/>
      <w:r w:rsidRPr="003F4708">
        <w:t xml:space="preserve"> 2. Za tímto </w:t>
      </w:r>
      <w:r w:rsidR="00251341">
        <w:t>účelem</w:t>
      </w:r>
      <w:r w:rsidRPr="003F4708">
        <w:t xml:space="preserve"> náš tým vyvíjí minihry, jejichž </w:t>
      </w:r>
      <w:r w:rsidR="00251341">
        <w:t>záměr</w:t>
      </w:r>
      <w:r w:rsidRPr="003F4708">
        <w:t xml:space="preserve"> je prezentovat tuto technologii široké veřejnosti a podnítit mladé studenty a vývojáře.</w:t>
      </w:r>
    </w:p>
    <w:p w14:paraId="2838A0A0" w14:textId="669C59F7" w:rsidR="001D7B97" w:rsidRDefault="001D7B97" w:rsidP="001D7B97">
      <w:pPr>
        <w:tabs>
          <w:tab w:val="left" w:pos="3686"/>
          <w:tab w:val="left" w:pos="5954"/>
        </w:tabs>
        <w:spacing w:after="0" w:line="240" w:lineRule="auto"/>
        <w:jc w:val="both"/>
        <w:rPr>
          <w:b/>
          <w:sz w:val="20"/>
          <w:szCs w:val="20"/>
        </w:rPr>
      </w:pPr>
    </w:p>
    <w:p w14:paraId="2FFF333D" w14:textId="77777777" w:rsidR="00E72B00" w:rsidRDefault="00ED317D" w:rsidP="001D7B97">
      <w:pPr>
        <w:tabs>
          <w:tab w:val="left" w:pos="3686"/>
          <w:tab w:val="left" w:pos="5954"/>
        </w:tabs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Postup:</w:t>
      </w:r>
    </w:p>
    <w:p w14:paraId="173456FD" w14:textId="6C5D763C" w:rsidR="00ED317D" w:rsidRDefault="006A47F5" w:rsidP="001D7B97">
      <w:pPr>
        <w:tabs>
          <w:tab w:val="left" w:pos="3686"/>
          <w:tab w:val="left" w:pos="5954"/>
        </w:tabs>
        <w:spacing w:after="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 první fázi jsme se potřebovali naučit, jak vyvíjet aplikace pro </w:t>
      </w:r>
      <w:proofErr w:type="spellStart"/>
      <w:r>
        <w:rPr>
          <w:bCs/>
          <w:sz w:val="20"/>
          <w:szCs w:val="20"/>
        </w:rPr>
        <w:t>Hololens</w:t>
      </w:r>
      <w:proofErr w:type="spellEnd"/>
      <w:r>
        <w:rPr>
          <w:bCs/>
          <w:sz w:val="20"/>
          <w:szCs w:val="20"/>
        </w:rPr>
        <w:t>. Začali jsme vývojem sample aplikace, abychom si každý odladili všechny konfigurace a nastavení.</w:t>
      </w:r>
    </w:p>
    <w:p w14:paraId="25968250" w14:textId="1A11FE79" w:rsidR="006A47F5" w:rsidRDefault="006A47F5" w:rsidP="001D7B97">
      <w:pPr>
        <w:tabs>
          <w:tab w:val="left" w:pos="3686"/>
          <w:tab w:val="left" w:pos="5954"/>
        </w:tabs>
        <w:spacing w:after="0" w:line="240" w:lineRule="auto"/>
        <w:jc w:val="both"/>
        <w:rPr>
          <w:bCs/>
          <w:sz w:val="20"/>
          <w:szCs w:val="20"/>
        </w:rPr>
      </w:pPr>
    </w:p>
    <w:p w14:paraId="3F5C1F68" w14:textId="6607854C" w:rsidR="006A47F5" w:rsidRDefault="006A47F5" w:rsidP="001D7B97">
      <w:pPr>
        <w:tabs>
          <w:tab w:val="left" w:pos="3686"/>
          <w:tab w:val="left" w:pos="5954"/>
        </w:tabs>
        <w:spacing w:after="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V druhé fázi si každý z nás navrhl koncept svojí minihry a začal její vývoj.</w:t>
      </w:r>
    </w:p>
    <w:p w14:paraId="1F621E87" w14:textId="1239E0A9" w:rsidR="006A47F5" w:rsidRDefault="006A47F5" w:rsidP="001D7B97">
      <w:pPr>
        <w:tabs>
          <w:tab w:val="left" w:pos="3686"/>
          <w:tab w:val="left" w:pos="5954"/>
        </w:tabs>
        <w:spacing w:after="0" w:line="240" w:lineRule="auto"/>
        <w:jc w:val="both"/>
        <w:rPr>
          <w:bCs/>
          <w:sz w:val="20"/>
          <w:szCs w:val="20"/>
        </w:rPr>
      </w:pPr>
    </w:p>
    <w:p w14:paraId="516C6F09" w14:textId="7C79379F" w:rsidR="006A47F5" w:rsidRPr="006A47F5" w:rsidRDefault="006A47F5" w:rsidP="001D7B97">
      <w:pPr>
        <w:tabs>
          <w:tab w:val="left" w:pos="3686"/>
          <w:tab w:val="left" w:pos="5954"/>
        </w:tabs>
        <w:spacing w:after="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Ve třetí fázi </w:t>
      </w:r>
      <w:r w:rsidR="00E72B00">
        <w:rPr>
          <w:bCs/>
          <w:sz w:val="20"/>
          <w:szCs w:val="20"/>
        </w:rPr>
        <w:t xml:space="preserve">následovalo testování, kontrola kvality a dokončení vývoje. </w:t>
      </w:r>
    </w:p>
    <w:p w14:paraId="19643A29" w14:textId="3517E99F" w:rsidR="00ED317D" w:rsidRDefault="00ED317D" w:rsidP="001D7B97">
      <w:pPr>
        <w:tabs>
          <w:tab w:val="left" w:pos="3686"/>
          <w:tab w:val="left" w:pos="5954"/>
        </w:tabs>
        <w:spacing w:after="0" w:line="240" w:lineRule="auto"/>
        <w:jc w:val="both"/>
        <w:rPr>
          <w:bCs/>
          <w:sz w:val="20"/>
          <w:szCs w:val="20"/>
        </w:rPr>
      </w:pPr>
    </w:p>
    <w:p w14:paraId="7FC2CC8C" w14:textId="77777777" w:rsidR="00612E75" w:rsidRDefault="00ED317D" w:rsidP="00612E75">
      <w:pPr>
        <w:tabs>
          <w:tab w:val="left" w:pos="3686"/>
          <w:tab w:val="left" w:pos="5954"/>
        </w:tabs>
        <w:spacing w:after="0" w:line="240" w:lineRule="auto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>Použité materiály:</w:t>
      </w:r>
      <w:r>
        <w:rPr>
          <w:bCs/>
          <w:sz w:val="20"/>
          <w:szCs w:val="20"/>
        </w:rPr>
        <w:t xml:space="preserve"> </w:t>
      </w:r>
    </w:p>
    <w:p w14:paraId="1F76DE3D" w14:textId="3C79FB8B" w:rsidR="001D7B97" w:rsidRDefault="007231F9" w:rsidP="007231F9">
      <w:pPr>
        <w:tabs>
          <w:tab w:val="left" w:pos="3686"/>
          <w:tab w:val="left" w:pos="5954"/>
        </w:tabs>
        <w:spacing w:after="0" w:line="240" w:lineRule="auto"/>
        <w:rPr>
          <w:bCs/>
          <w:sz w:val="20"/>
          <w:szCs w:val="20"/>
        </w:rPr>
      </w:pPr>
      <w:r>
        <w:t>MRTK</w:t>
      </w:r>
      <w:r w:rsidR="00612E75">
        <w:t xml:space="preserve">: </w:t>
      </w:r>
      <w:proofErr w:type="spellStart"/>
      <w:r>
        <w:t>Learn</w:t>
      </w:r>
      <w:proofErr w:type="spellEnd"/>
      <w:r>
        <w:t xml:space="preserve"> MRTK </w:t>
      </w:r>
      <w:proofErr w:type="spellStart"/>
      <w:r>
        <w:t>tutorial</w:t>
      </w:r>
      <w:proofErr w:type="spellEnd"/>
      <w:r w:rsidR="00612E75">
        <w:t>. 202</w:t>
      </w:r>
      <w:r>
        <w:t>3</w:t>
      </w:r>
      <w:r w:rsidR="00612E75">
        <w:t xml:space="preserve"> [cit. 2022-03-2</w:t>
      </w:r>
      <w:r>
        <w:t>0</w:t>
      </w:r>
      <w:r w:rsidR="00612E75">
        <w:t xml:space="preserve">] Dostupné z: </w:t>
      </w:r>
      <w:hyperlink r:id="rId4" w:history="1">
        <w:r w:rsidR="00612E75" w:rsidRPr="00C549B3">
          <w:rPr>
            <w:rStyle w:val="Hypertextovodkaz"/>
            <w:bCs/>
            <w:sz w:val="20"/>
            <w:szCs w:val="20"/>
          </w:rPr>
          <w:t>https://learn.microsoft.com/en-us/training/modules/learn-mrtk-tutorials/1-1-introduction</w:t>
        </w:r>
      </w:hyperlink>
      <w:r w:rsidR="00612E75">
        <w:rPr>
          <w:bCs/>
          <w:sz w:val="20"/>
          <w:szCs w:val="20"/>
        </w:rPr>
        <w:t xml:space="preserve"> </w:t>
      </w:r>
    </w:p>
    <w:p w14:paraId="2EB3C5F5" w14:textId="41BE2644" w:rsidR="007231F9" w:rsidRDefault="007231F9" w:rsidP="007231F9">
      <w:pPr>
        <w:tabs>
          <w:tab w:val="left" w:pos="3686"/>
          <w:tab w:val="left" w:pos="5954"/>
        </w:tabs>
        <w:spacing w:after="0" w:line="240" w:lineRule="auto"/>
        <w:rPr>
          <w:bCs/>
          <w:sz w:val="20"/>
          <w:szCs w:val="20"/>
        </w:rPr>
      </w:pPr>
    </w:p>
    <w:p w14:paraId="357BFF05" w14:textId="235026D9" w:rsidR="007231F9" w:rsidRDefault="007231F9" w:rsidP="007231F9">
      <w:pPr>
        <w:tabs>
          <w:tab w:val="left" w:pos="3686"/>
          <w:tab w:val="left" w:pos="5954"/>
        </w:tabs>
        <w:spacing w:after="0" w:line="240" w:lineRule="auto"/>
        <w:rPr>
          <w:bCs/>
          <w:sz w:val="20"/>
          <w:szCs w:val="20"/>
        </w:rPr>
      </w:pPr>
      <w:r>
        <w:t>Unity</w:t>
      </w:r>
      <w:r>
        <w:t>:</w:t>
      </w:r>
      <w:r>
        <w:t xml:space="preserve"> Unity </w:t>
      </w:r>
      <w:proofErr w:type="spellStart"/>
      <w:r>
        <w:t>documentation</w:t>
      </w:r>
      <w:proofErr w:type="spellEnd"/>
      <w:r>
        <w:t xml:space="preserve">. 2023 [cit. 2022-03-20] Dostupné z: </w:t>
      </w:r>
      <w:hyperlink r:id="rId5" w:history="1">
        <w:r w:rsidRPr="00C549B3">
          <w:rPr>
            <w:rStyle w:val="Hypertextovodkaz"/>
            <w:bCs/>
            <w:sz w:val="20"/>
            <w:szCs w:val="20"/>
          </w:rPr>
          <w:t>https://docs.unity.com/</w:t>
        </w:r>
      </w:hyperlink>
      <w:r>
        <w:rPr>
          <w:bCs/>
          <w:sz w:val="20"/>
          <w:szCs w:val="20"/>
        </w:rPr>
        <w:t xml:space="preserve"> </w:t>
      </w:r>
    </w:p>
    <w:p w14:paraId="36CEC583" w14:textId="6C0CA7D2" w:rsidR="007231F9" w:rsidRDefault="007231F9" w:rsidP="007231F9">
      <w:pPr>
        <w:tabs>
          <w:tab w:val="left" w:pos="3686"/>
          <w:tab w:val="left" w:pos="5954"/>
        </w:tabs>
        <w:spacing w:after="0" w:line="240" w:lineRule="auto"/>
        <w:rPr>
          <w:bCs/>
          <w:sz w:val="20"/>
          <w:szCs w:val="20"/>
        </w:rPr>
      </w:pPr>
    </w:p>
    <w:p w14:paraId="73B49522" w14:textId="022DB70A" w:rsidR="007231F9" w:rsidRDefault="007231F9" w:rsidP="007231F9">
      <w:pPr>
        <w:tabs>
          <w:tab w:val="left" w:pos="3686"/>
          <w:tab w:val="left" w:pos="5954"/>
        </w:tabs>
        <w:spacing w:after="0" w:line="240" w:lineRule="auto"/>
        <w:rPr>
          <w:bCs/>
          <w:sz w:val="20"/>
          <w:szCs w:val="20"/>
        </w:rPr>
      </w:pPr>
      <w:r w:rsidRPr="007231F9">
        <w:t xml:space="preserve">Microsoft </w:t>
      </w:r>
      <w:proofErr w:type="spellStart"/>
      <w:r w:rsidRPr="007231F9">
        <w:t>HoloLens</w:t>
      </w:r>
      <w:proofErr w:type="spellEnd"/>
      <w:r>
        <w:t xml:space="preserve">: </w:t>
      </w:r>
      <w:r w:rsidRPr="007231F9">
        <w:t xml:space="preserve">Microsoft </w:t>
      </w:r>
      <w:proofErr w:type="spellStart"/>
      <w:r w:rsidRPr="007231F9">
        <w:t>HoloLens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 2023 [cit. 2022-03-20] Dostupné z</w:t>
      </w:r>
      <w:r>
        <w:t xml:space="preserve"> </w:t>
      </w:r>
      <w:hyperlink r:id="rId6" w:history="1">
        <w:r w:rsidRPr="00C549B3">
          <w:rPr>
            <w:rStyle w:val="Hypertextovodkaz"/>
            <w:bCs/>
            <w:sz w:val="20"/>
            <w:szCs w:val="20"/>
          </w:rPr>
          <w:t>https://learn.microsoft.com/en-us/hololens/</w:t>
        </w:r>
      </w:hyperlink>
      <w:r>
        <w:rPr>
          <w:bCs/>
          <w:sz w:val="20"/>
          <w:szCs w:val="20"/>
        </w:rPr>
        <w:t xml:space="preserve"> </w:t>
      </w:r>
    </w:p>
    <w:p w14:paraId="03BF80D1" w14:textId="64BD7238" w:rsidR="007231F9" w:rsidRDefault="007231F9" w:rsidP="007231F9">
      <w:pPr>
        <w:tabs>
          <w:tab w:val="left" w:pos="3686"/>
          <w:tab w:val="left" w:pos="5954"/>
        </w:tabs>
        <w:spacing w:after="0" w:line="240" w:lineRule="auto"/>
        <w:rPr>
          <w:bCs/>
          <w:sz w:val="20"/>
          <w:szCs w:val="20"/>
        </w:rPr>
      </w:pPr>
    </w:p>
    <w:p w14:paraId="2E3881E9" w14:textId="77777777" w:rsidR="001D7B97" w:rsidRDefault="001D7B97" w:rsidP="001D7B97">
      <w:pPr>
        <w:tabs>
          <w:tab w:val="left" w:pos="3686"/>
          <w:tab w:val="left" w:pos="5954"/>
        </w:tabs>
        <w:spacing w:after="0" w:line="240" w:lineRule="auto"/>
        <w:jc w:val="both"/>
      </w:pPr>
    </w:p>
    <w:p w14:paraId="02011883" w14:textId="77777777" w:rsidR="00E72B00" w:rsidRDefault="00ED317D" w:rsidP="001D7B97">
      <w:pPr>
        <w:tabs>
          <w:tab w:val="left" w:pos="3686"/>
          <w:tab w:val="left" w:pos="5954"/>
        </w:tabs>
        <w:spacing w:after="0" w:line="240" w:lineRule="auto"/>
        <w:jc w:val="both"/>
        <w:rPr>
          <w:b/>
        </w:rPr>
      </w:pPr>
      <w:r>
        <w:rPr>
          <w:b/>
        </w:rPr>
        <w:t>Hypotéza</w:t>
      </w:r>
      <w:r w:rsidR="001D7B97">
        <w:rPr>
          <w:b/>
        </w:rPr>
        <w:t>:</w:t>
      </w:r>
    </w:p>
    <w:p w14:paraId="3E372177" w14:textId="50B03F9B" w:rsidR="00ED317D" w:rsidRDefault="00F513B3" w:rsidP="001D7B97">
      <w:pPr>
        <w:tabs>
          <w:tab w:val="left" w:pos="3686"/>
          <w:tab w:val="left" w:pos="5954"/>
        </w:tabs>
        <w:spacing w:after="0" w:line="240" w:lineRule="auto"/>
        <w:jc w:val="both"/>
      </w:pPr>
      <w:r>
        <w:t xml:space="preserve">Microsoft </w:t>
      </w:r>
      <w:proofErr w:type="spellStart"/>
      <w:r>
        <w:t>Hololens</w:t>
      </w:r>
      <w:proofErr w:type="spellEnd"/>
      <w:r>
        <w:t xml:space="preserve"> 2</w:t>
      </w:r>
      <w:r>
        <w:t xml:space="preserve"> je dle nás úžasná technologie a je třeba, aby se nadále rozvíjela. </w:t>
      </w:r>
      <w:r w:rsidR="00E72B00">
        <w:t>Naší v</w:t>
      </w:r>
      <w:r w:rsidR="006956C3">
        <w:t>i</w:t>
      </w:r>
      <w:r w:rsidR="00E72B00">
        <w:t>zí je přispět k obecnému povědomí veřejnosti o</w:t>
      </w:r>
      <w:r>
        <w:t xml:space="preserve"> této</w:t>
      </w:r>
      <w:r w:rsidR="00E72B00">
        <w:t xml:space="preserve"> technologii. A doufáme, že naším projektem motivujeme mladé vývojáře</w:t>
      </w:r>
      <w:r w:rsidR="007967C9">
        <w:t xml:space="preserve">, aby se </w:t>
      </w:r>
      <w:r>
        <w:t>tato technologie i nadále rozvíjela.</w:t>
      </w:r>
    </w:p>
    <w:p w14:paraId="4E3B1C9F" w14:textId="6DB978F1" w:rsidR="001D7B97" w:rsidRDefault="001D7B97" w:rsidP="001D7B97">
      <w:pPr>
        <w:tabs>
          <w:tab w:val="left" w:pos="3686"/>
          <w:tab w:val="left" w:pos="5954"/>
        </w:tabs>
        <w:spacing w:after="0" w:line="240" w:lineRule="auto"/>
        <w:jc w:val="both"/>
      </w:pPr>
    </w:p>
    <w:p w14:paraId="7F619BD3" w14:textId="77777777" w:rsidR="00612E75" w:rsidRDefault="00612E75" w:rsidP="001D7B97">
      <w:pPr>
        <w:tabs>
          <w:tab w:val="left" w:pos="3686"/>
          <w:tab w:val="left" w:pos="5954"/>
        </w:tabs>
        <w:spacing w:after="0" w:line="240" w:lineRule="auto"/>
        <w:jc w:val="both"/>
        <w:rPr>
          <w:b/>
          <w:sz w:val="20"/>
          <w:szCs w:val="20"/>
        </w:rPr>
      </w:pPr>
    </w:p>
    <w:p w14:paraId="744852AD" w14:textId="77777777" w:rsidR="00E72B00" w:rsidRDefault="001D7B97" w:rsidP="001D7B97">
      <w:pPr>
        <w:tabs>
          <w:tab w:val="left" w:pos="3686"/>
          <w:tab w:val="left" w:pos="5954"/>
        </w:tabs>
        <w:spacing w:after="0" w:line="240" w:lineRule="auto"/>
        <w:jc w:val="both"/>
        <w:rPr>
          <w:b/>
        </w:rPr>
      </w:pPr>
      <w:r>
        <w:rPr>
          <w:b/>
        </w:rPr>
        <w:t xml:space="preserve">Závěr: </w:t>
      </w:r>
    </w:p>
    <w:p w14:paraId="4CC5E357" w14:textId="38FB388D" w:rsidR="001D7B97" w:rsidRDefault="001D7B97" w:rsidP="001D7B97">
      <w:pPr>
        <w:tabs>
          <w:tab w:val="left" w:pos="3686"/>
          <w:tab w:val="left" w:pos="5954"/>
        </w:tabs>
        <w:spacing w:after="0" w:line="240" w:lineRule="auto"/>
        <w:jc w:val="both"/>
      </w:pPr>
      <w:r w:rsidRPr="003F4708">
        <w:t xml:space="preserve">Pro shrnutí aktuálního stavu projektu </w:t>
      </w:r>
      <w:r w:rsidR="006956C3">
        <w:t>můžeme</w:t>
      </w:r>
      <w:r w:rsidRPr="003F4708">
        <w:t xml:space="preserve"> říct, že se nám úspěšně </w:t>
      </w:r>
      <w:proofErr w:type="gramStart"/>
      <w:r w:rsidRPr="003F4708">
        <w:t>daří</w:t>
      </w:r>
      <w:proofErr w:type="gramEnd"/>
      <w:r w:rsidRPr="003F4708">
        <w:t xml:space="preserve"> plnit co, jsme si zadali. Zatím jsme již stihli některé z her dokončit jako například </w:t>
      </w:r>
      <w:proofErr w:type="spellStart"/>
      <w:r w:rsidRPr="003F4708">
        <w:t>sandbox</w:t>
      </w:r>
      <w:proofErr w:type="spellEnd"/>
      <w:r w:rsidRPr="003F4708">
        <w:t xml:space="preserve">, tenis, nebo </w:t>
      </w:r>
      <w:r w:rsidR="00ED317D">
        <w:t>kulečník</w:t>
      </w:r>
      <w:r w:rsidR="006956C3">
        <w:t>. O</w:t>
      </w:r>
      <w:r w:rsidRPr="003F4708">
        <w:t xml:space="preserve">statní </w:t>
      </w:r>
      <w:r w:rsidR="006956C3">
        <w:t xml:space="preserve">hry </w:t>
      </w:r>
      <w:r w:rsidRPr="003F4708">
        <w:t xml:space="preserve">budou hotovy do několika týdnu. Po </w:t>
      </w:r>
      <w:proofErr w:type="gramStart"/>
      <w:r w:rsidRPr="003F4708">
        <w:t>s</w:t>
      </w:r>
      <w:proofErr w:type="gramEnd"/>
      <w:r w:rsidRPr="003F4708">
        <w:t xml:space="preserve"> plnění našich dosavadních cílů plánujeme i dále přispívat k vývoji této technologie.</w:t>
      </w:r>
    </w:p>
    <w:p w14:paraId="6CE3732F" w14:textId="77777777" w:rsidR="00943308" w:rsidRDefault="00943308"/>
    <w:sectPr w:rsidR="00943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97"/>
    <w:rsid w:val="001D7B97"/>
    <w:rsid w:val="00251341"/>
    <w:rsid w:val="004131C9"/>
    <w:rsid w:val="00612E75"/>
    <w:rsid w:val="006956C3"/>
    <w:rsid w:val="006A47F5"/>
    <w:rsid w:val="007231F9"/>
    <w:rsid w:val="007967C9"/>
    <w:rsid w:val="00912C47"/>
    <w:rsid w:val="00943308"/>
    <w:rsid w:val="00CE0830"/>
    <w:rsid w:val="00E72B00"/>
    <w:rsid w:val="00ED317D"/>
    <w:rsid w:val="00F5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7D37"/>
  <w15:chartTrackingRefBased/>
  <w15:docId w15:val="{F3D891A9-C6D3-40EE-AB5D-488AFE3D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D7B97"/>
    <w:rPr>
      <w:rFonts w:ascii="Calibri" w:eastAsia="Calibri" w:hAnsi="Calibri" w:cs="Calibri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12E7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12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hololens/" TargetMode="External"/><Relationship Id="rId5" Type="http://schemas.openxmlformats.org/officeDocument/2006/relationships/hyperlink" Target="https://docs.unity.com/" TargetMode="External"/><Relationship Id="rId4" Type="http://schemas.openxmlformats.org/officeDocument/2006/relationships/hyperlink" Target="https://learn.microsoft.com/en-us/training/modules/learn-mrtk-tutorials/1-1-introduction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259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Němec</dc:creator>
  <cp:keywords/>
  <dc:description/>
  <cp:lastModifiedBy>Jaroslav Němec</cp:lastModifiedBy>
  <cp:revision>3</cp:revision>
  <dcterms:created xsi:type="dcterms:W3CDTF">2023-03-20T09:13:00Z</dcterms:created>
  <dcterms:modified xsi:type="dcterms:W3CDTF">2023-03-20T11:44:00Z</dcterms:modified>
</cp:coreProperties>
</file>