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EF039" w14:textId="2332A7C0" w:rsidR="00CF2852" w:rsidRPr="00CF2852" w:rsidRDefault="00AE3479" w:rsidP="001D4F91">
      <w:pPr>
        <w:pStyle w:val="Nadpis1"/>
        <w:spacing w:before="0" w:line="240" w:lineRule="auto"/>
        <w:jc w:val="center"/>
        <w:rPr>
          <w:rFonts w:ascii="Times New Roman" w:eastAsia="Times New Roman" w:hAnsi="Times New Roman"/>
          <w:sz w:val="24"/>
          <w:szCs w:val="24"/>
          <w:lang w:eastAsia="cs-CZ"/>
        </w:rPr>
      </w:pPr>
      <w:r>
        <w:rPr>
          <w:rFonts w:eastAsia="Times New Roman"/>
          <w:lang w:eastAsia="cs-CZ"/>
        </w:rPr>
        <w:t>SEMESTRÁLNÍ PROJEKT TNPW2 – 1. VÝSTUP</w:t>
      </w:r>
    </w:p>
    <w:p w14:paraId="3D80A02F" w14:textId="77777777" w:rsidR="00CF2852" w:rsidRDefault="00CF2852" w:rsidP="00AE347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(dva studenti, kompletní pokrytí IR01–IR08)</w:t>
      </w:r>
    </w:p>
    <w:p w14:paraId="5E5D77D7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1. IDENTIFIKACE TÝMU</w:t>
      </w:r>
    </w:p>
    <w:p w14:paraId="573D84BF" w14:textId="5E1763AC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Název projektu:</w:t>
      </w:r>
      <w:r w:rsidR="00240F6E">
        <w:rPr>
          <w:lang w:eastAsia="cs-CZ"/>
        </w:rPr>
        <w:t xml:space="preserve"> </w:t>
      </w:r>
      <w:r w:rsidR="00A25A86">
        <w:rPr>
          <w:lang w:eastAsia="cs-CZ"/>
        </w:rPr>
        <w:t>B-Shop (</w:t>
      </w:r>
      <w:r w:rsidR="00D14D90">
        <w:rPr>
          <w:lang w:eastAsia="cs-CZ"/>
        </w:rPr>
        <w:t>Basic Eshop</w:t>
      </w:r>
      <w:r w:rsidR="00A25A86">
        <w:rPr>
          <w:lang w:eastAsia="cs-CZ"/>
        </w:rPr>
        <w:t xml:space="preserve">) </w:t>
      </w:r>
    </w:p>
    <w:p w14:paraId="0ADF4D94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Členové týmu:</w:t>
      </w:r>
    </w:p>
    <w:p w14:paraId="7A4365FD" w14:textId="045CFDDE" w:rsidR="00CF2852" w:rsidRPr="00240F6E" w:rsidRDefault="00A25A86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A25A86">
        <w:rPr>
          <w:lang w:eastAsia="cs-CZ"/>
        </w:rPr>
        <w:t>Radim Janeček</w:t>
      </w:r>
      <w:r w:rsidR="00240F6E">
        <w:rPr>
          <w:lang w:eastAsia="cs-CZ"/>
        </w:rPr>
        <w:t xml:space="preserve">, </w:t>
      </w:r>
      <w:r w:rsidR="00CF2852" w:rsidRPr="00CF2852">
        <w:rPr>
          <w:lang w:eastAsia="cs-CZ"/>
        </w:rPr>
        <w:t xml:space="preserve">ID: </w:t>
      </w:r>
      <w:r>
        <w:rPr>
          <w:lang w:eastAsia="cs-CZ"/>
        </w:rPr>
        <w:t>janecra1</w:t>
      </w:r>
    </w:p>
    <w:p w14:paraId="10AC1F8A" w14:textId="33A3BF60" w:rsidR="00CF2852" w:rsidRPr="00240F6E" w:rsidRDefault="00A25A86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A25A86">
        <w:rPr>
          <w:lang w:eastAsia="cs-CZ"/>
        </w:rPr>
        <w:t>Jaroslav Němec</w:t>
      </w:r>
      <w:r w:rsidR="00240F6E">
        <w:rPr>
          <w:lang w:eastAsia="cs-CZ"/>
        </w:rPr>
        <w:t xml:space="preserve">, </w:t>
      </w:r>
      <w:r w:rsidR="00CF2852" w:rsidRPr="00CF2852">
        <w:rPr>
          <w:lang w:eastAsia="cs-CZ"/>
        </w:rPr>
        <w:t xml:space="preserve">ID: </w:t>
      </w:r>
      <w:r>
        <w:rPr>
          <w:lang w:eastAsia="cs-CZ"/>
        </w:rPr>
        <w:t>nemecja2</w:t>
      </w:r>
    </w:p>
    <w:p w14:paraId="38160ACC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2. ROZDĚLENÍ BUSINESS ODPOVĚDNOSTÍ</w:t>
      </w:r>
    </w:p>
    <w:p w14:paraId="15ACFFE6" w14:textId="7E83AF4A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A25A86" w:rsidRPr="00A25A86">
        <w:rPr>
          <w:rFonts w:eastAsia="Times New Roman"/>
          <w:lang w:eastAsia="cs-CZ"/>
        </w:rPr>
        <w:t>Jaroslav Němec</w:t>
      </w:r>
    </w:p>
    <w:p w14:paraId="7A6A71E9" w14:textId="0D617895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Business entita:</w:t>
      </w:r>
      <w:r w:rsidR="00240F6E">
        <w:rPr>
          <w:lang w:eastAsia="cs-CZ"/>
        </w:rPr>
        <w:t xml:space="preserve"> </w:t>
      </w:r>
      <w:r w:rsidR="00A25A86" w:rsidRPr="00A25A86">
        <w:rPr>
          <w:lang w:eastAsia="cs-CZ"/>
        </w:rPr>
        <w:t>Objednávka</w:t>
      </w:r>
    </w:p>
    <w:p w14:paraId="191D7F58" w14:textId="5CE4B3BB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Účel entity:</w:t>
      </w:r>
      <w:r w:rsidR="00240F6E">
        <w:rPr>
          <w:lang w:eastAsia="cs-CZ"/>
        </w:rPr>
        <w:t xml:space="preserve"> </w:t>
      </w:r>
      <w:r w:rsidR="00A25A86">
        <w:rPr>
          <w:lang w:eastAsia="cs-CZ"/>
        </w:rPr>
        <w:t>Reprezentuje seznam produktů, které si uživatel rozhodl zakoupit.</w:t>
      </w:r>
    </w:p>
    <w:p w14:paraId="0DE91525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automat:</w:t>
      </w:r>
    </w:p>
    <w:p w14:paraId="5424CDE9" w14:textId="77777777" w:rsidR="00CF2852" w:rsidRDefault="00CF2852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Stavy:</w:t>
      </w:r>
    </w:p>
    <w:p w14:paraId="01514D32" w14:textId="5BE1EECA" w:rsidR="00CF2852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CREATED</w:t>
      </w:r>
    </w:p>
    <w:p w14:paraId="4F4BF7DD" w14:textId="5EC64C39" w:rsidR="00A25A86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CONFIRMED</w:t>
      </w:r>
    </w:p>
    <w:p w14:paraId="7C230D95" w14:textId="40E76375" w:rsidR="00A25A86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SHIPPED</w:t>
      </w:r>
    </w:p>
    <w:p w14:paraId="07DF4FD5" w14:textId="37D3CFAE" w:rsidR="00A25A86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DONE</w:t>
      </w:r>
    </w:p>
    <w:p w14:paraId="7416343D" w14:textId="77777777" w:rsidR="00CF2852" w:rsidRDefault="00CF2852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Povolené přechody:</w:t>
      </w:r>
    </w:p>
    <w:p w14:paraId="59989626" w14:textId="78670317" w:rsidR="00CF2852" w:rsidRPr="00240F6E" w:rsidRDefault="00A25A86" w:rsidP="00783137">
      <w:pPr>
        <w:pStyle w:val="Odstavecseseznamem"/>
        <w:numPr>
          <w:ilvl w:val="0"/>
          <w:numId w:val="22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CREATED</w:t>
      </w:r>
      <w:r w:rsidR="00CF2852" w:rsidRPr="00CF2852">
        <w:rPr>
          <w:lang w:eastAsia="cs-CZ"/>
        </w:rPr>
        <w:t xml:space="preserve"> → </w:t>
      </w:r>
      <w:r>
        <w:rPr>
          <w:lang w:eastAsia="cs-CZ"/>
        </w:rPr>
        <w:t>CONFIRMED</w:t>
      </w:r>
      <w:r w:rsidR="00CF2852" w:rsidRPr="00CF2852">
        <w:rPr>
          <w:lang w:eastAsia="cs-CZ"/>
        </w:rPr>
        <w:t xml:space="preserve"> (</w:t>
      </w:r>
      <w:r>
        <w:rPr>
          <w:lang w:eastAsia="cs-CZ"/>
        </w:rPr>
        <w:t>uživatel</w:t>
      </w:r>
      <w:r w:rsidR="00CF2852" w:rsidRPr="00CF2852">
        <w:rPr>
          <w:lang w:eastAsia="cs-CZ"/>
        </w:rPr>
        <w:t xml:space="preserve">, </w:t>
      </w:r>
      <w:r>
        <w:rPr>
          <w:lang w:eastAsia="cs-CZ"/>
        </w:rPr>
        <w:t>uživatel vytvořil objednávku</w:t>
      </w:r>
      <w:r w:rsidR="00CF2852" w:rsidRPr="00CF2852">
        <w:rPr>
          <w:lang w:eastAsia="cs-CZ"/>
        </w:rPr>
        <w:t>)</w:t>
      </w:r>
    </w:p>
    <w:p w14:paraId="1CA7FE40" w14:textId="2E0AB8FB" w:rsidR="00CF2852" w:rsidRPr="00A25A86" w:rsidRDefault="00A25A86" w:rsidP="00783137">
      <w:pPr>
        <w:pStyle w:val="Odstavecseseznamem"/>
        <w:numPr>
          <w:ilvl w:val="0"/>
          <w:numId w:val="22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CONFIRMED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 xml:space="preserve">SHIPPED </w:t>
      </w:r>
      <w:r w:rsidR="00CF2852" w:rsidRPr="00CF2852">
        <w:rPr>
          <w:lang w:eastAsia="cs-CZ"/>
        </w:rPr>
        <w:t>(</w:t>
      </w:r>
      <w:r>
        <w:rPr>
          <w:lang w:eastAsia="cs-CZ"/>
        </w:rPr>
        <w:t>systém</w:t>
      </w:r>
      <w:r w:rsidR="00CF2852" w:rsidRPr="00CF2852">
        <w:rPr>
          <w:lang w:eastAsia="cs-CZ"/>
        </w:rPr>
        <w:t>,</w:t>
      </w:r>
      <w:r>
        <w:rPr>
          <w:lang w:eastAsia="cs-CZ"/>
        </w:rPr>
        <w:t xml:space="preserve"> objednávka byla zpracována a odeslána</w:t>
      </w:r>
      <w:r w:rsidR="00CF2852" w:rsidRPr="00CF2852">
        <w:rPr>
          <w:lang w:eastAsia="cs-CZ"/>
        </w:rPr>
        <w:t>)</w:t>
      </w:r>
    </w:p>
    <w:p w14:paraId="4DE2D09D" w14:textId="2C80686D" w:rsidR="00CF2852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 xml:space="preserve">SHIPPED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 xml:space="preserve">DONE </w:t>
      </w:r>
      <w:r w:rsidR="00CF2852" w:rsidRPr="00CF2852">
        <w:rPr>
          <w:lang w:eastAsia="cs-CZ"/>
        </w:rPr>
        <w:t>(</w:t>
      </w:r>
      <w:r>
        <w:rPr>
          <w:lang w:eastAsia="cs-CZ"/>
        </w:rPr>
        <w:t>systém</w:t>
      </w:r>
      <w:r w:rsidR="00CF2852" w:rsidRPr="00CF2852">
        <w:rPr>
          <w:lang w:eastAsia="cs-CZ"/>
        </w:rPr>
        <w:t>,</w:t>
      </w:r>
      <w:r>
        <w:rPr>
          <w:lang w:eastAsia="cs-CZ"/>
        </w:rPr>
        <w:t xml:space="preserve"> od </w:t>
      </w:r>
      <w:proofErr w:type="spellStart"/>
      <w:r>
        <w:rPr>
          <w:lang w:eastAsia="cs-CZ"/>
        </w:rPr>
        <w:t>doprávní</w:t>
      </w:r>
      <w:proofErr w:type="spellEnd"/>
      <w:r>
        <w:rPr>
          <w:lang w:eastAsia="cs-CZ"/>
        </w:rPr>
        <w:t xml:space="preserve"> společnosti přišla zpráva o doručení</w:t>
      </w:r>
      <w:r w:rsidR="00CF2852" w:rsidRPr="00CF2852">
        <w:rPr>
          <w:lang w:eastAsia="cs-CZ"/>
        </w:rPr>
        <w:t>)</w:t>
      </w:r>
    </w:p>
    <w:p w14:paraId="2BBFEB37" w14:textId="77777777" w:rsidR="00CF2852" w:rsidRDefault="00CF2852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Invarianty:</w:t>
      </w:r>
    </w:p>
    <w:p w14:paraId="4F2B7CB6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Objednávku lze vytvořit pouze z neprázdného košíku. </w:t>
      </w:r>
    </w:p>
    <w:p w14:paraId="384B026E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Objednávku může vytvořit pouze přihlášený uživatel. </w:t>
      </w:r>
    </w:p>
    <w:p w14:paraId="611AB9C8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Vytvořenou objednávku nelze upravovat. </w:t>
      </w:r>
    </w:p>
    <w:p w14:paraId="020BF3E1" w14:textId="30A911C0" w:rsidR="00CF2852" w:rsidRPr="00783137" w:rsidRDefault="00CF2852" w:rsidP="00783137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b/>
          <w:lang w:eastAsia="cs-CZ"/>
        </w:rPr>
        <w:t>Odpovědnost studenta:</w:t>
      </w:r>
    </w:p>
    <w:p w14:paraId="31270DD6" w14:textId="3CAEE487" w:rsidR="00CF2852" w:rsidRPr="00783137" w:rsidRDefault="00783137" w:rsidP="00240F6E">
      <w:pPr>
        <w:pStyle w:val="Odstavecseseznamem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Zajištění operací nad objednávkou (vytvoření, úpravy obsahu, …)</w:t>
      </w:r>
    </w:p>
    <w:p w14:paraId="1C81E523" w14:textId="3FB7DBBD" w:rsidR="00783137" w:rsidRPr="00783137" w:rsidRDefault="00783137" w:rsidP="00240F6E">
      <w:pPr>
        <w:pStyle w:val="Odstavecseseznamem"/>
        <w:numPr>
          <w:ilvl w:val="0"/>
          <w:numId w:val="24"/>
        </w:numPr>
        <w:pBdr>
          <w:bottom w:val="single" w:sz="6" w:space="1" w:color="auto"/>
        </w:pBd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Správa životního cyklu objednávky (vytvoření, potvrzení, odeslání, dokončení)</w:t>
      </w:r>
    </w:p>
    <w:p w14:paraId="0B75ACAB" w14:textId="77777777" w:rsidR="00783137" w:rsidRPr="00783137" w:rsidRDefault="00783137" w:rsidP="00783137">
      <w:pPr>
        <w:pBdr>
          <w:bottom w:val="single" w:sz="6" w:space="1" w:color="auto"/>
        </w:pBd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</w:p>
    <w:p w14:paraId="3BDD9C09" w14:textId="77777777" w:rsidR="00783137" w:rsidRPr="00783137" w:rsidRDefault="00783137" w:rsidP="00783137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071B2C1C" w14:textId="683F5960" w:rsidR="00783137" w:rsidRDefault="00783137" w:rsidP="00783137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Business entita:</w:t>
      </w:r>
      <w:r>
        <w:rPr>
          <w:lang w:eastAsia="cs-CZ"/>
        </w:rPr>
        <w:t xml:space="preserve"> </w:t>
      </w:r>
      <w:r w:rsidRPr="00783137">
        <w:rPr>
          <w:lang w:eastAsia="cs-CZ"/>
        </w:rPr>
        <w:t>Uživatel</w:t>
      </w:r>
    </w:p>
    <w:p w14:paraId="3877E9E4" w14:textId="378CA516" w:rsidR="00783137" w:rsidRDefault="00783137" w:rsidP="00783137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Účel entity:</w:t>
      </w:r>
      <w:r>
        <w:rPr>
          <w:lang w:eastAsia="cs-CZ"/>
        </w:rPr>
        <w:t xml:space="preserve"> </w:t>
      </w:r>
      <w:r w:rsidR="00F91274">
        <w:rPr>
          <w:lang w:eastAsia="cs-CZ"/>
        </w:rPr>
        <w:t>Reprezentuje člověka, který prochází stránku eshopu. Přihlášený uživatel může už být zákazníkem a tvořit objednávky.</w:t>
      </w:r>
    </w:p>
    <w:p w14:paraId="6B54A0C0" w14:textId="77777777" w:rsidR="00783137" w:rsidRPr="00240F6E" w:rsidRDefault="00783137" w:rsidP="00783137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automat:</w:t>
      </w:r>
    </w:p>
    <w:p w14:paraId="28A7C62F" w14:textId="77777777" w:rsidR="00783137" w:rsidRDefault="00783137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Stavy:</w:t>
      </w:r>
    </w:p>
    <w:p w14:paraId="476ACA39" w14:textId="70138270" w:rsidR="00783137" w:rsidRPr="00A25A86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ANONYMOUS</w:t>
      </w:r>
    </w:p>
    <w:p w14:paraId="66DCBBAE" w14:textId="7AD0E134" w:rsidR="00783137" w:rsidRPr="00A25A86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AUTHENTICATED</w:t>
      </w:r>
    </w:p>
    <w:p w14:paraId="2AC50EEF" w14:textId="77777777" w:rsidR="00783137" w:rsidRDefault="00783137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Povolené přechody:</w:t>
      </w:r>
    </w:p>
    <w:p w14:paraId="64DABE7D" w14:textId="60D41B7E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lang w:eastAsia="cs-CZ"/>
        </w:rPr>
        <w:t>ANONYMOUS</w:t>
      </w:r>
      <w:r>
        <w:rPr>
          <w:lang w:eastAsia="cs-CZ"/>
        </w:rPr>
        <w:t xml:space="preserve"> </w:t>
      </w:r>
      <w:r w:rsidRPr="00CF2852">
        <w:rPr>
          <w:lang w:eastAsia="cs-CZ"/>
        </w:rPr>
        <w:t xml:space="preserve">→ </w:t>
      </w:r>
      <w:r>
        <w:rPr>
          <w:lang w:eastAsia="cs-CZ"/>
        </w:rPr>
        <w:t xml:space="preserve">AUTHENTICATED </w:t>
      </w:r>
      <w:r w:rsidRPr="00CF2852">
        <w:rPr>
          <w:lang w:eastAsia="cs-CZ"/>
        </w:rPr>
        <w:t>(</w:t>
      </w:r>
      <w:r>
        <w:rPr>
          <w:lang w:eastAsia="cs-CZ"/>
        </w:rPr>
        <w:t>uživatel</w:t>
      </w:r>
      <w:r w:rsidRPr="00CF2852">
        <w:rPr>
          <w:lang w:eastAsia="cs-CZ"/>
        </w:rPr>
        <w:t xml:space="preserve">, </w:t>
      </w:r>
      <w:r>
        <w:rPr>
          <w:lang w:eastAsia="cs-CZ"/>
        </w:rPr>
        <w:t>uživatel se přihlásí</w:t>
      </w:r>
      <w:r w:rsidRPr="00CF2852">
        <w:rPr>
          <w:lang w:eastAsia="cs-CZ"/>
        </w:rPr>
        <w:t>)</w:t>
      </w:r>
    </w:p>
    <w:p w14:paraId="36CABD91" w14:textId="194319BE" w:rsidR="00783137" w:rsidRPr="00A25A86" w:rsidRDefault="00783137" w:rsidP="00783137">
      <w:pPr>
        <w:pStyle w:val="Odstavecseseznamem"/>
        <w:numPr>
          <w:ilvl w:val="0"/>
          <w:numId w:val="22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AUTHENTICATED</w:t>
      </w:r>
      <w:r w:rsidRPr="00CF2852">
        <w:rPr>
          <w:lang w:eastAsia="cs-CZ"/>
        </w:rPr>
        <w:t xml:space="preserve"> → </w:t>
      </w:r>
      <w:r w:rsidRPr="00783137">
        <w:rPr>
          <w:lang w:eastAsia="cs-CZ"/>
        </w:rPr>
        <w:t>ANONYMOUS</w:t>
      </w:r>
      <w:r w:rsidRPr="00CF2852">
        <w:rPr>
          <w:lang w:eastAsia="cs-CZ"/>
        </w:rPr>
        <w:t xml:space="preserve"> (</w:t>
      </w:r>
      <w:r>
        <w:rPr>
          <w:lang w:eastAsia="cs-CZ"/>
        </w:rPr>
        <w:t>uživatel, uživatel se odhlásí</w:t>
      </w:r>
      <w:r w:rsidRPr="00CF2852">
        <w:rPr>
          <w:lang w:eastAsia="cs-CZ"/>
        </w:rPr>
        <w:t>)</w:t>
      </w:r>
    </w:p>
    <w:p w14:paraId="4E40240C" w14:textId="77777777" w:rsidR="00783137" w:rsidRDefault="00783137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Invarianty:</w:t>
      </w:r>
    </w:p>
    <w:p w14:paraId="42114063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Nepřihlášený uživatel nemůže vytvořit objednávku a může pouze procházet katalog. </w:t>
      </w:r>
    </w:p>
    <w:p w14:paraId="33AFFCA7" w14:textId="56E248D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Přihlášený uživatel může pracovat s košíkem a vytvářet objednávky. </w:t>
      </w:r>
    </w:p>
    <w:p w14:paraId="7F1FF83C" w14:textId="356D0D9C" w:rsidR="00783137" w:rsidRPr="00783137" w:rsidRDefault="00783137" w:rsidP="00783137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b/>
          <w:lang w:eastAsia="cs-CZ"/>
        </w:rPr>
        <w:t>Odpovědnost studenta:</w:t>
      </w:r>
    </w:p>
    <w:p w14:paraId="08830871" w14:textId="21A63480" w:rsidR="00783137" w:rsidRPr="00783137" w:rsidRDefault="00783137" w:rsidP="00783137">
      <w:pPr>
        <w:pStyle w:val="Odstavecseseznamem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Zajištění správy stavů uživatele.</w:t>
      </w:r>
    </w:p>
    <w:p w14:paraId="25E7873B" w14:textId="73A7F3B5" w:rsidR="00783137" w:rsidRPr="00240F6E" w:rsidRDefault="00166C72" w:rsidP="00783137">
      <w:pPr>
        <w:pStyle w:val="Odstavecseseznamem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Definování a implementace pravidel autorizace.</w:t>
      </w:r>
    </w:p>
    <w:p w14:paraId="669319C8" w14:textId="0D3D4AF0" w:rsidR="00166C72" w:rsidRDefault="00166C72">
      <w:pPr>
        <w:rPr>
          <w:rFonts w:ascii="Times New Roman" w:hAnsi="Times New Roman"/>
          <w:sz w:val="24"/>
          <w:szCs w:val="24"/>
          <w:lang w:eastAsia="cs-CZ"/>
        </w:rPr>
      </w:pPr>
      <w:r>
        <w:rPr>
          <w:rFonts w:ascii="Times New Roman" w:hAnsi="Times New Roman"/>
          <w:sz w:val="24"/>
          <w:szCs w:val="24"/>
          <w:lang w:eastAsia="cs-CZ"/>
        </w:rPr>
        <w:br w:type="page"/>
      </w:r>
    </w:p>
    <w:p w14:paraId="66A279B7" w14:textId="3A9E169A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lastRenderedPageBreak/>
        <w:t xml:space="preserve">Student: </w:t>
      </w:r>
      <w:r w:rsidR="00A25A86" w:rsidRPr="00A25A86">
        <w:rPr>
          <w:rFonts w:eastAsia="Times New Roman"/>
          <w:lang w:eastAsia="cs-CZ"/>
        </w:rPr>
        <w:t>Radim Janeček</w:t>
      </w:r>
    </w:p>
    <w:p w14:paraId="440A1EB1" w14:textId="739441F5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Business entita:</w:t>
      </w:r>
      <w:r w:rsidR="00240F6E">
        <w:rPr>
          <w:lang w:eastAsia="cs-CZ"/>
        </w:rPr>
        <w:t xml:space="preserve"> </w:t>
      </w:r>
      <w:r w:rsidR="00F91274" w:rsidRPr="00F91274">
        <w:rPr>
          <w:lang w:eastAsia="cs-CZ"/>
        </w:rPr>
        <w:t>Košík</w:t>
      </w:r>
    </w:p>
    <w:p w14:paraId="17F10DA9" w14:textId="39744DFE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Účel entity:</w:t>
      </w:r>
      <w:r w:rsidR="00240F6E">
        <w:rPr>
          <w:lang w:eastAsia="cs-CZ"/>
        </w:rPr>
        <w:t xml:space="preserve"> </w:t>
      </w:r>
      <w:r w:rsidRPr="00CF2852">
        <w:rPr>
          <w:lang w:eastAsia="cs-CZ"/>
        </w:rPr>
        <w:t>Reprezentuje zápis konkrétního studenta na konkrétní cvičení.</w:t>
      </w:r>
    </w:p>
    <w:p w14:paraId="12FDDCD7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automat:</w:t>
      </w:r>
    </w:p>
    <w:p w14:paraId="21AC176B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Stavy:</w:t>
      </w:r>
    </w:p>
    <w:p w14:paraId="62121A65" w14:textId="5452041D" w:rsidR="00CF2852" w:rsidRPr="00240F6E" w:rsidRDefault="00F91274" w:rsidP="00240F6E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EMPTY</w:t>
      </w:r>
    </w:p>
    <w:p w14:paraId="60979801" w14:textId="24E54ADB" w:rsidR="00CF2852" w:rsidRPr="00240F6E" w:rsidRDefault="00F91274" w:rsidP="00240F6E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ACTIVE</w:t>
      </w:r>
    </w:p>
    <w:p w14:paraId="0BB7BEC4" w14:textId="72EAC2AB" w:rsidR="00CF2852" w:rsidRPr="00240F6E" w:rsidRDefault="00F91274" w:rsidP="00240F6E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CHECKING_OUT</w:t>
      </w:r>
    </w:p>
    <w:p w14:paraId="045DE63B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Povolené přechody:</w:t>
      </w:r>
    </w:p>
    <w:p w14:paraId="7C20D5AE" w14:textId="2CCD97C5" w:rsidR="00CF2852" w:rsidRPr="00240F6E" w:rsidRDefault="00F91274" w:rsidP="00240F6E">
      <w:pPr>
        <w:pStyle w:val="Odstavecseseznamem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EMPTY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ACTIVE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 w:rsidR="0027179A">
        <w:rPr>
          <w:lang w:eastAsia="cs-CZ"/>
        </w:rPr>
        <w:t>uživatel, uživatel přidává věci do košíku</w:t>
      </w:r>
      <w:r w:rsidR="00CF2852" w:rsidRPr="00CF2852">
        <w:rPr>
          <w:lang w:eastAsia="cs-CZ"/>
        </w:rPr>
        <w:t>)</w:t>
      </w:r>
    </w:p>
    <w:p w14:paraId="6173EBE9" w14:textId="71D56984" w:rsidR="00CF2852" w:rsidRPr="00240F6E" w:rsidRDefault="00F91274" w:rsidP="00240F6E">
      <w:pPr>
        <w:pStyle w:val="Odstavecseseznamem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ACTIVE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CHECKING_OUT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 w:rsidR="0027179A">
        <w:rPr>
          <w:lang w:eastAsia="cs-CZ"/>
        </w:rPr>
        <w:t xml:space="preserve">uživatel, uživatel </w:t>
      </w:r>
      <w:proofErr w:type="gramStart"/>
      <w:r w:rsidR="0027179A">
        <w:rPr>
          <w:lang w:eastAsia="cs-CZ"/>
        </w:rPr>
        <w:t>vytváří</w:t>
      </w:r>
      <w:proofErr w:type="gramEnd"/>
      <w:r w:rsidR="0027179A">
        <w:rPr>
          <w:lang w:eastAsia="cs-CZ"/>
        </w:rPr>
        <w:t xml:space="preserve"> objednávku</w:t>
      </w:r>
      <w:r w:rsidR="00CF2852" w:rsidRPr="00CF2852">
        <w:rPr>
          <w:lang w:eastAsia="cs-CZ"/>
        </w:rPr>
        <w:t>)</w:t>
      </w:r>
    </w:p>
    <w:p w14:paraId="02F11CBF" w14:textId="0C4312CF" w:rsidR="00CF2852" w:rsidRPr="00240F6E" w:rsidRDefault="00F91274" w:rsidP="00240F6E">
      <w:pPr>
        <w:pStyle w:val="Odstavecseseznamem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CHECKING_OUT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EMPTY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 w:rsidR="0027179A">
        <w:rPr>
          <w:lang w:eastAsia="cs-CZ"/>
        </w:rPr>
        <w:t>uživatel, uživatel potvrdí objednávku = košík se vyprázdní</w:t>
      </w:r>
      <w:r w:rsidR="00CF2852" w:rsidRPr="00CF2852">
        <w:rPr>
          <w:lang w:eastAsia="cs-CZ"/>
        </w:rPr>
        <w:t>)</w:t>
      </w:r>
    </w:p>
    <w:p w14:paraId="4E04B0BB" w14:textId="1A122C5C" w:rsidR="00CF2852" w:rsidRPr="00240F6E" w:rsidRDefault="00F91274" w:rsidP="00240F6E">
      <w:pPr>
        <w:pStyle w:val="Odstavecseseznamem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ACTIVE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EMPTY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>
        <w:rPr>
          <w:lang w:eastAsia="cs-CZ"/>
        </w:rPr>
        <w:t>uživatel, vše</w:t>
      </w:r>
      <w:r w:rsidR="0027179A">
        <w:rPr>
          <w:lang w:eastAsia="cs-CZ"/>
        </w:rPr>
        <w:t xml:space="preserve"> je</w:t>
      </w:r>
      <w:r>
        <w:rPr>
          <w:lang w:eastAsia="cs-CZ"/>
        </w:rPr>
        <w:t xml:space="preserve"> odebráno z košíku</w:t>
      </w:r>
      <w:r w:rsidR="00CF2852" w:rsidRPr="00CF2852">
        <w:rPr>
          <w:lang w:eastAsia="cs-CZ"/>
        </w:rPr>
        <w:t>)</w:t>
      </w:r>
    </w:p>
    <w:p w14:paraId="70CDC837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Invarianty:</w:t>
      </w:r>
    </w:p>
    <w:p w14:paraId="1C4A4CF1" w14:textId="0743139E" w:rsidR="00CF2852" w:rsidRPr="0027179A" w:rsidRDefault="0027179A" w:rsidP="0027179A">
      <w:pPr>
        <w:pStyle w:val="Odstavecseseznamem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27179A">
        <w:rPr>
          <w:lang w:eastAsia="cs-CZ"/>
        </w:rPr>
        <w:t>Množství polož</w:t>
      </w:r>
      <w:r>
        <w:rPr>
          <w:lang w:eastAsia="cs-CZ"/>
        </w:rPr>
        <w:t>ek</w:t>
      </w:r>
      <w:r w:rsidRPr="0027179A">
        <w:rPr>
          <w:lang w:eastAsia="cs-CZ"/>
        </w:rPr>
        <w:t xml:space="preserve"> musí být větší než 0</w:t>
      </w:r>
      <w:r>
        <w:rPr>
          <w:lang w:eastAsia="cs-CZ"/>
        </w:rPr>
        <w:t>.</w:t>
      </w:r>
    </w:p>
    <w:p w14:paraId="33545C1B" w14:textId="41ECA8FB" w:rsidR="0027179A" w:rsidRPr="0027179A" w:rsidRDefault="0027179A" w:rsidP="0027179A">
      <w:pPr>
        <w:pStyle w:val="Odstavecseseznamem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Do košíku může přidávat jenom přihlášený uživatel.</w:t>
      </w:r>
    </w:p>
    <w:p w14:paraId="7F4FD691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Odpovědnost studenta:</w:t>
      </w:r>
    </w:p>
    <w:p w14:paraId="2BED65E7" w14:textId="26A15AFC" w:rsidR="00CF2852" w:rsidRPr="0027179A" w:rsidRDefault="0027179A" w:rsidP="0027179A">
      <w:pPr>
        <w:pStyle w:val="Odstavecseseznamem"/>
        <w:numPr>
          <w:ilvl w:val="0"/>
          <w:numId w:val="27"/>
        </w:numPr>
        <w:spacing w:after="0" w:line="240" w:lineRule="auto"/>
        <w:rPr>
          <w:lang w:eastAsia="cs-CZ"/>
        </w:rPr>
      </w:pPr>
      <w:r>
        <w:rPr>
          <w:lang w:eastAsia="cs-CZ"/>
        </w:rPr>
        <w:t>S</w:t>
      </w:r>
      <w:r w:rsidRPr="0027179A">
        <w:rPr>
          <w:lang w:eastAsia="cs-CZ"/>
        </w:rPr>
        <w:t>práva nákupního košíku</w:t>
      </w:r>
      <w:r>
        <w:rPr>
          <w:lang w:eastAsia="cs-CZ"/>
        </w:rPr>
        <w:t xml:space="preserve"> a jeho stavů.</w:t>
      </w:r>
    </w:p>
    <w:p w14:paraId="450E9480" w14:textId="2A1AC490" w:rsidR="00CF2852" w:rsidRPr="0027179A" w:rsidRDefault="0027179A" w:rsidP="0027179A">
      <w:pPr>
        <w:pStyle w:val="Odstavecseseznamem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M</w:t>
      </w:r>
      <w:r w:rsidRPr="0027179A">
        <w:rPr>
          <w:lang w:eastAsia="cs-CZ"/>
        </w:rPr>
        <w:t>anipulace s položkami a udržení konzistence stavu</w:t>
      </w:r>
      <w:r>
        <w:rPr>
          <w:lang w:eastAsia="cs-CZ"/>
        </w:rPr>
        <w:t>.</w:t>
      </w:r>
    </w:p>
    <w:p w14:paraId="1C3EB2D4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3. ROZDĚLENÍ INFRASTRUKTURNÍCH ROLÍ</w:t>
      </w:r>
    </w:p>
    <w:p w14:paraId="0FABC4D0" w14:textId="58A8DF21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0125E6" w:rsidRPr="000125E6">
        <w:rPr>
          <w:rFonts w:eastAsia="Times New Roman"/>
          <w:lang w:eastAsia="cs-CZ"/>
        </w:rPr>
        <w:t>Jaroslav Němec</w:t>
      </w:r>
    </w:p>
    <w:p w14:paraId="3EC3BC4F" w14:textId="7C5FA8B3" w:rsidR="000125E6" w:rsidRPr="000125E6" w:rsidRDefault="000125E6" w:rsidP="000125E6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>IR01</w:t>
      </w:r>
      <w:r w:rsidRPr="000125E6">
        <w:rPr>
          <w:lang w:eastAsia="cs-CZ"/>
        </w:rPr>
        <w:t xml:space="preserve"> -</w:t>
      </w:r>
      <w:r>
        <w:rPr>
          <w:lang w:eastAsia="cs-CZ"/>
        </w:rPr>
        <w:t xml:space="preserve"> </w:t>
      </w:r>
      <w:r w:rsidRPr="000125E6">
        <w:rPr>
          <w:lang w:eastAsia="cs-CZ"/>
        </w:rPr>
        <w:t>Správa stavu aplikace (návrh struktury globálního stavu, inicializace a aktualizace stavu)</w:t>
      </w:r>
    </w:p>
    <w:p w14:paraId="761BED8D" w14:textId="77777777" w:rsidR="000125E6" w:rsidRPr="000125E6" w:rsidRDefault="000125E6" w:rsidP="000125E6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>IR02</w:t>
      </w:r>
      <w:r w:rsidRPr="000125E6">
        <w:rPr>
          <w:lang w:eastAsia="cs-CZ"/>
        </w:rPr>
        <w:t xml:space="preserve"> - </w:t>
      </w:r>
      <w:proofErr w:type="spellStart"/>
      <w:r w:rsidRPr="000125E6">
        <w:rPr>
          <w:lang w:eastAsia="cs-CZ"/>
        </w:rPr>
        <w:t>Dispatcher</w:t>
      </w:r>
      <w:proofErr w:type="spellEnd"/>
      <w:r w:rsidRPr="000125E6">
        <w:rPr>
          <w:lang w:eastAsia="cs-CZ"/>
        </w:rPr>
        <w:t xml:space="preserve"> (implementace centrální interpretace akcí, koordinace změn stavu)</w:t>
      </w:r>
    </w:p>
    <w:p w14:paraId="28753CAD" w14:textId="77777777" w:rsidR="000125E6" w:rsidRPr="000125E6" w:rsidRDefault="000125E6" w:rsidP="000125E6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>IR03</w:t>
      </w:r>
      <w:r w:rsidRPr="000125E6">
        <w:rPr>
          <w:lang w:eastAsia="cs-CZ"/>
        </w:rPr>
        <w:t xml:space="preserve"> - Asynchronní operace (simulace načítání produktů (</w:t>
      </w:r>
      <w:proofErr w:type="spellStart"/>
      <w:r w:rsidRPr="000125E6">
        <w:rPr>
          <w:lang w:eastAsia="cs-CZ"/>
        </w:rPr>
        <w:t>mock</w:t>
      </w:r>
      <w:proofErr w:type="spellEnd"/>
      <w:r w:rsidRPr="000125E6">
        <w:rPr>
          <w:lang w:eastAsia="cs-CZ"/>
        </w:rPr>
        <w:t xml:space="preserve"> API), zpracování chybových stavů)</w:t>
      </w:r>
    </w:p>
    <w:p w14:paraId="57FA761C" w14:textId="1C00F8D7" w:rsidR="00CF2852" w:rsidRPr="000125E6" w:rsidRDefault="000125E6" w:rsidP="000125E6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>IR05</w:t>
      </w:r>
      <w:r w:rsidRPr="000125E6">
        <w:rPr>
          <w:lang w:eastAsia="cs-CZ"/>
        </w:rPr>
        <w:t xml:space="preserve"> - Selektory (implementace funkcí pro výběr dat ze stavu (např. obsah košíku, celková cena))</w:t>
      </w:r>
    </w:p>
    <w:p w14:paraId="72D4C14B" w14:textId="5E26C1D2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0125E6" w:rsidRPr="000125E6">
        <w:rPr>
          <w:rFonts w:eastAsia="Times New Roman"/>
          <w:lang w:eastAsia="cs-CZ"/>
        </w:rPr>
        <w:t>Radim Janeček</w:t>
      </w:r>
    </w:p>
    <w:p w14:paraId="71DBBA35" w14:textId="77777777" w:rsidR="000125E6" w:rsidRPr="000125E6" w:rsidRDefault="000125E6" w:rsidP="000125E6">
      <w:pPr>
        <w:pStyle w:val="Odstavecseseznamem"/>
        <w:numPr>
          <w:ilvl w:val="0"/>
          <w:numId w:val="41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>IR04 - Router/Navigační logika</w:t>
      </w:r>
      <w:r w:rsidRPr="000125E6">
        <w:rPr>
          <w:lang w:eastAsia="cs-CZ"/>
        </w:rPr>
        <w:t xml:space="preserve"> (mapování URL na aplikační kontext, synchronizace stavu aplikace s adresou prohlížeče)</w:t>
      </w:r>
    </w:p>
    <w:p w14:paraId="1583796B" w14:textId="77777777" w:rsidR="000125E6" w:rsidRPr="000125E6" w:rsidRDefault="000125E6" w:rsidP="000125E6">
      <w:pPr>
        <w:pStyle w:val="Odstavecseseznamem"/>
        <w:numPr>
          <w:ilvl w:val="0"/>
          <w:numId w:val="41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 xml:space="preserve">IR06 - </w:t>
      </w:r>
      <w:proofErr w:type="spellStart"/>
      <w:r w:rsidRPr="000125E6">
        <w:rPr>
          <w:b/>
          <w:bCs/>
          <w:lang w:eastAsia="cs-CZ"/>
        </w:rPr>
        <w:t>Renderovací</w:t>
      </w:r>
      <w:proofErr w:type="spellEnd"/>
      <w:r w:rsidRPr="000125E6">
        <w:rPr>
          <w:b/>
          <w:bCs/>
          <w:lang w:eastAsia="cs-CZ"/>
        </w:rPr>
        <w:t xml:space="preserve"> logika</w:t>
      </w:r>
      <w:r w:rsidRPr="000125E6">
        <w:rPr>
          <w:lang w:eastAsia="cs-CZ"/>
        </w:rPr>
        <w:t xml:space="preserve"> (implementace </w:t>
      </w:r>
      <w:proofErr w:type="spellStart"/>
      <w:r w:rsidRPr="000125E6">
        <w:rPr>
          <w:lang w:eastAsia="cs-CZ"/>
        </w:rPr>
        <w:t>view</w:t>
      </w:r>
      <w:proofErr w:type="spellEnd"/>
      <w:r w:rsidRPr="000125E6">
        <w:rPr>
          <w:lang w:eastAsia="cs-CZ"/>
        </w:rPr>
        <w:t xml:space="preserve"> funkcí a skládání UI)</w:t>
      </w:r>
    </w:p>
    <w:p w14:paraId="6FD5C294" w14:textId="77777777" w:rsidR="000125E6" w:rsidRPr="000125E6" w:rsidRDefault="000125E6" w:rsidP="000125E6">
      <w:pPr>
        <w:pStyle w:val="Odstavecseseznamem"/>
        <w:numPr>
          <w:ilvl w:val="0"/>
          <w:numId w:val="41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 xml:space="preserve">IR07 - </w:t>
      </w:r>
      <w:proofErr w:type="spellStart"/>
      <w:r w:rsidRPr="000125E6">
        <w:rPr>
          <w:b/>
          <w:bCs/>
          <w:lang w:eastAsia="cs-CZ"/>
        </w:rPr>
        <w:t>Handlery</w:t>
      </w:r>
      <w:proofErr w:type="spellEnd"/>
      <w:r w:rsidRPr="000125E6">
        <w:rPr>
          <w:b/>
          <w:bCs/>
          <w:lang w:eastAsia="cs-CZ"/>
        </w:rPr>
        <w:t xml:space="preserve"> a vazba UI </w:t>
      </w:r>
      <w:r w:rsidRPr="000125E6">
        <w:rPr>
          <w:lang w:eastAsia="cs-CZ"/>
        </w:rPr>
        <w:t xml:space="preserve">(mapování uživatelských akcí na </w:t>
      </w:r>
      <w:proofErr w:type="spellStart"/>
      <w:r w:rsidRPr="000125E6">
        <w:rPr>
          <w:lang w:eastAsia="cs-CZ"/>
        </w:rPr>
        <w:t>dispatch</w:t>
      </w:r>
      <w:proofErr w:type="spellEnd"/>
      <w:r w:rsidRPr="000125E6">
        <w:rPr>
          <w:lang w:eastAsia="cs-CZ"/>
        </w:rPr>
        <w:t>(</w:t>
      </w:r>
      <w:proofErr w:type="spellStart"/>
      <w:r w:rsidRPr="000125E6">
        <w:rPr>
          <w:lang w:eastAsia="cs-CZ"/>
        </w:rPr>
        <w:t>action</w:t>
      </w:r>
      <w:proofErr w:type="spellEnd"/>
      <w:r w:rsidRPr="000125E6">
        <w:rPr>
          <w:lang w:eastAsia="cs-CZ"/>
        </w:rPr>
        <w:t>))</w:t>
      </w:r>
    </w:p>
    <w:p w14:paraId="7FDC5A79" w14:textId="4DD04B8D" w:rsidR="00CF2852" w:rsidRPr="009B27D0" w:rsidRDefault="000125E6" w:rsidP="009B27D0">
      <w:pPr>
        <w:pStyle w:val="Odstavecseseznamem"/>
        <w:numPr>
          <w:ilvl w:val="0"/>
          <w:numId w:val="41"/>
        </w:numPr>
        <w:spacing w:after="0" w:line="240" w:lineRule="auto"/>
        <w:rPr>
          <w:lang w:eastAsia="cs-CZ"/>
        </w:rPr>
      </w:pPr>
      <w:r w:rsidRPr="000125E6">
        <w:rPr>
          <w:b/>
          <w:bCs/>
          <w:lang w:eastAsia="cs-CZ"/>
        </w:rPr>
        <w:t>IR08 - Autentizace a technická autorizace</w:t>
      </w:r>
      <w:r w:rsidRPr="000125E6">
        <w:rPr>
          <w:lang w:eastAsia="cs-CZ"/>
        </w:rPr>
        <w:t xml:space="preserve"> (řízení </w:t>
      </w:r>
      <w:proofErr w:type="spellStart"/>
      <w:r w:rsidRPr="000125E6">
        <w:rPr>
          <w:lang w:eastAsia="cs-CZ"/>
        </w:rPr>
        <w:t>ui</w:t>
      </w:r>
      <w:proofErr w:type="spellEnd"/>
      <w:r w:rsidRPr="000125E6">
        <w:rPr>
          <w:lang w:eastAsia="cs-CZ"/>
        </w:rPr>
        <w:t xml:space="preserve"> módů podle rolí přihlášených uživatelů, uchovávání informací o přihlášení)</w:t>
      </w:r>
    </w:p>
    <w:p w14:paraId="4BA3E8EC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4. ROZHRANÍ MEZI ČÁSTMI SYSTÉMU</w:t>
      </w:r>
    </w:p>
    <w:p w14:paraId="58F509AD" w14:textId="4C1FAFF4" w:rsidR="009B27D0" w:rsidRPr="009B27D0" w:rsidRDefault="009B27D0" w:rsidP="009B27D0">
      <w:pPr>
        <w:spacing w:after="0" w:line="240" w:lineRule="auto"/>
        <w:rPr>
          <w:lang w:eastAsia="cs-CZ"/>
        </w:rPr>
      </w:pPr>
      <w:r w:rsidRPr="009B27D0">
        <w:rPr>
          <w:lang w:eastAsia="cs-CZ"/>
        </w:rPr>
        <w:t>Jednotlivé části aplikace spolu komunikují výhradně prostřednictvím:</w:t>
      </w:r>
    </w:p>
    <w:p w14:paraId="4B81241D" w14:textId="7DD8472D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akcí (</w:t>
      </w:r>
      <w:proofErr w:type="spellStart"/>
      <w:r w:rsidRPr="009B27D0">
        <w:rPr>
          <w:lang w:eastAsia="cs-CZ"/>
        </w:rPr>
        <w:t>actions</w:t>
      </w:r>
      <w:proofErr w:type="spellEnd"/>
      <w:r w:rsidRPr="009B27D0">
        <w:rPr>
          <w:lang w:eastAsia="cs-CZ"/>
        </w:rPr>
        <w:t>)</w:t>
      </w:r>
    </w:p>
    <w:p w14:paraId="34534673" w14:textId="4E82753B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centrálního stavu</w:t>
      </w:r>
    </w:p>
    <w:p w14:paraId="79C2826A" w14:textId="112834E8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selektorů</w:t>
      </w:r>
    </w:p>
    <w:p w14:paraId="36121824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>Rozhraní: Košík ↔ Objednávka</w:t>
      </w:r>
    </w:p>
    <w:p w14:paraId="6F34EBD3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Akce: ORDER_CREATE využívá data z košíku</w:t>
      </w:r>
    </w:p>
    <w:p w14:paraId="5C47FA2F" w14:textId="6D2F7504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 xml:space="preserve">Sdílená data: </w:t>
      </w:r>
      <w:proofErr w:type="spellStart"/>
      <w:proofErr w:type="gramStart"/>
      <w:r w:rsidRPr="009B27D0">
        <w:rPr>
          <w:lang w:eastAsia="cs-CZ"/>
        </w:rPr>
        <w:t>cart.items</w:t>
      </w:r>
      <w:proofErr w:type="spellEnd"/>
      <w:proofErr w:type="gramEnd"/>
      <w:r w:rsidRPr="009B27D0">
        <w:rPr>
          <w:lang w:eastAsia="cs-CZ"/>
        </w:rPr>
        <w:t xml:space="preserve">, </w:t>
      </w:r>
      <w:proofErr w:type="spellStart"/>
      <w:r w:rsidRPr="009B27D0">
        <w:rPr>
          <w:lang w:eastAsia="cs-CZ"/>
        </w:rPr>
        <w:t>cart.totalPrice</w:t>
      </w:r>
      <w:proofErr w:type="spellEnd"/>
    </w:p>
    <w:p w14:paraId="5055B2B7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Pravidlo: objednávku lze vytvořit pouze z neprázdného košíku</w:t>
      </w:r>
    </w:p>
    <w:p w14:paraId="02B607ED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>Rozhraní: Uživatel ↔ Objednávka</w:t>
      </w:r>
    </w:p>
    <w:p w14:paraId="1C5AC2BA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Akce: USER_LOGIN, USER_LOGOUT, ORDER_CREATE</w:t>
      </w:r>
    </w:p>
    <w:p w14:paraId="60ED12D1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 xml:space="preserve">Sdílená data: </w:t>
      </w:r>
      <w:proofErr w:type="spellStart"/>
      <w:proofErr w:type="gramStart"/>
      <w:r w:rsidRPr="009B27D0">
        <w:rPr>
          <w:lang w:eastAsia="cs-CZ"/>
        </w:rPr>
        <w:t>auth.currentUser</w:t>
      </w:r>
      <w:proofErr w:type="spellEnd"/>
      <w:proofErr w:type="gramEnd"/>
    </w:p>
    <w:p w14:paraId="01F7C415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Pravidlo: objednávku může vytvořit pouze přihlášený uživatel</w:t>
      </w:r>
    </w:p>
    <w:p w14:paraId="1929F92D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 xml:space="preserve">Rozhraní: </w:t>
      </w:r>
      <w:proofErr w:type="spellStart"/>
      <w:r w:rsidRPr="009B27D0">
        <w:rPr>
          <w:b/>
          <w:bCs/>
          <w:lang w:eastAsia="cs-CZ"/>
        </w:rPr>
        <w:t>Dispatcher</w:t>
      </w:r>
      <w:proofErr w:type="spellEnd"/>
      <w:r w:rsidRPr="009B27D0">
        <w:rPr>
          <w:b/>
          <w:bCs/>
          <w:lang w:eastAsia="cs-CZ"/>
        </w:rPr>
        <w:t xml:space="preserve"> ↔ Business části</w:t>
      </w:r>
    </w:p>
    <w:p w14:paraId="7A48F8E1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proofErr w:type="spellStart"/>
      <w:r w:rsidRPr="009B27D0">
        <w:rPr>
          <w:lang w:eastAsia="cs-CZ"/>
        </w:rPr>
        <w:t>Dispatcher</w:t>
      </w:r>
      <w:proofErr w:type="spellEnd"/>
      <w:r w:rsidRPr="009B27D0">
        <w:rPr>
          <w:lang w:eastAsia="cs-CZ"/>
        </w:rPr>
        <w:t xml:space="preserve"> přijímá všechny akce a deleguje je na příslušné business moduly</w:t>
      </w:r>
    </w:p>
    <w:p w14:paraId="5C80D629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Business logika nemění stav přímo, ale vrací nový stav</w:t>
      </w:r>
    </w:p>
    <w:p w14:paraId="55A4B7A3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 xml:space="preserve">Rozhraní: Selektory ↔ </w:t>
      </w:r>
      <w:proofErr w:type="spellStart"/>
      <w:r w:rsidRPr="009B27D0">
        <w:rPr>
          <w:b/>
          <w:bCs/>
          <w:lang w:eastAsia="cs-CZ"/>
        </w:rPr>
        <w:t>View</w:t>
      </w:r>
      <w:proofErr w:type="spellEnd"/>
    </w:p>
    <w:p w14:paraId="2B25D2C4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 xml:space="preserve">Selektory poskytují data pro UI: </w:t>
      </w:r>
      <w:proofErr w:type="spellStart"/>
      <w:r w:rsidRPr="009B27D0">
        <w:rPr>
          <w:lang w:eastAsia="cs-CZ"/>
        </w:rPr>
        <w:t>selectCartItems</w:t>
      </w:r>
      <w:proofErr w:type="spellEnd"/>
      <w:r w:rsidRPr="009B27D0">
        <w:rPr>
          <w:lang w:eastAsia="cs-CZ"/>
        </w:rPr>
        <w:t xml:space="preserve">, </w:t>
      </w:r>
      <w:proofErr w:type="spellStart"/>
      <w:r w:rsidRPr="009B27D0">
        <w:rPr>
          <w:lang w:eastAsia="cs-CZ"/>
        </w:rPr>
        <w:t>selectCartTotalPrice</w:t>
      </w:r>
      <w:proofErr w:type="spellEnd"/>
      <w:r w:rsidRPr="009B27D0">
        <w:rPr>
          <w:lang w:eastAsia="cs-CZ"/>
        </w:rPr>
        <w:t xml:space="preserve">, </w:t>
      </w:r>
      <w:proofErr w:type="spellStart"/>
      <w:r w:rsidRPr="009B27D0">
        <w:rPr>
          <w:lang w:eastAsia="cs-CZ"/>
        </w:rPr>
        <w:t>selectCurrentUser</w:t>
      </w:r>
      <w:proofErr w:type="spellEnd"/>
    </w:p>
    <w:p w14:paraId="651367EB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proofErr w:type="spellStart"/>
      <w:r w:rsidRPr="009B27D0">
        <w:rPr>
          <w:lang w:eastAsia="cs-CZ"/>
        </w:rPr>
        <w:lastRenderedPageBreak/>
        <w:t>View</w:t>
      </w:r>
      <w:proofErr w:type="spellEnd"/>
      <w:r w:rsidRPr="009B27D0">
        <w:rPr>
          <w:lang w:eastAsia="cs-CZ"/>
        </w:rPr>
        <w:t xml:space="preserve"> nepřistupuje ke stavu přímo</w:t>
      </w:r>
    </w:p>
    <w:p w14:paraId="34867D7C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>Rozhraní: Router ↔ Aplikace</w:t>
      </w:r>
    </w:p>
    <w:p w14:paraId="2688D318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Router převádí URL na akce (např. otevření detailu produktu nebo košíku)</w:t>
      </w:r>
    </w:p>
    <w:p w14:paraId="36BD9174" w14:textId="6A16F969" w:rsidR="00CF2852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9B27D0">
        <w:rPr>
          <w:lang w:eastAsia="cs-CZ"/>
        </w:rPr>
        <w:t>Navigace je řízena změnami stavu</w:t>
      </w:r>
    </w:p>
    <w:p w14:paraId="2148A1E5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5. ZPŮSOB SPOLUPRÁCE A KONTROLY PRÁCE</w:t>
      </w:r>
    </w:p>
    <w:p w14:paraId="6A02ABB8" w14:textId="6A2B7C33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Sledování práce:</w:t>
      </w:r>
    </w:p>
    <w:p w14:paraId="42DC42BF" w14:textId="536765C6" w:rsidR="00CF2852" w:rsidRPr="00240F6E" w:rsidRDefault="009B27D0" w:rsidP="00240F6E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9B27D0">
        <w:rPr>
          <w:lang w:eastAsia="cs-CZ"/>
        </w:rPr>
        <w:t xml:space="preserve">Tým používá </w:t>
      </w:r>
      <w:proofErr w:type="spellStart"/>
      <w:r w:rsidRPr="009B27D0">
        <w:rPr>
          <w:lang w:eastAsia="cs-CZ"/>
        </w:rPr>
        <w:t>Github</w:t>
      </w:r>
      <w:proofErr w:type="spellEnd"/>
      <w:r w:rsidRPr="009B27D0">
        <w:rPr>
          <w:lang w:eastAsia="cs-CZ"/>
        </w:rPr>
        <w:t xml:space="preserve"> </w:t>
      </w:r>
      <w:proofErr w:type="spellStart"/>
      <w:r w:rsidRPr="009B27D0">
        <w:rPr>
          <w:lang w:eastAsia="cs-CZ"/>
        </w:rPr>
        <w:t>Issues</w:t>
      </w:r>
      <w:proofErr w:type="spellEnd"/>
      <w:r w:rsidRPr="009B27D0">
        <w:rPr>
          <w:lang w:eastAsia="cs-CZ"/>
        </w:rPr>
        <w:t xml:space="preserve"> pro </w:t>
      </w:r>
      <w:proofErr w:type="spellStart"/>
      <w:r w:rsidRPr="009B27D0">
        <w:rPr>
          <w:lang w:eastAsia="cs-CZ"/>
        </w:rPr>
        <w:t>trackování</w:t>
      </w:r>
      <w:proofErr w:type="spellEnd"/>
      <w:r w:rsidRPr="009B27D0">
        <w:rPr>
          <w:lang w:eastAsia="cs-CZ"/>
        </w:rPr>
        <w:t xml:space="preserve"> </w:t>
      </w:r>
      <w:proofErr w:type="spellStart"/>
      <w:r w:rsidRPr="009B27D0">
        <w:rPr>
          <w:lang w:eastAsia="cs-CZ"/>
        </w:rPr>
        <w:t>progressu</w:t>
      </w:r>
      <w:proofErr w:type="spellEnd"/>
      <w:r w:rsidRPr="009B27D0">
        <w:rPr>
          <w:lang w:eastAsia="cs-CZ"/>
        </w:rPr>
        <w:t xml:space="preserve"> a definování práce, co je třeba udělat.</w:t>
      </w:r>
    </w:p>
    <w:p w14:paraId="7961D9C6" w14:textId="6D524870" w:rsidR="00CF2852" w:rsidRPr="00240F6E" w:rsidRDefault="009B27D0" w:rsidP="00240F6E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Klíčové</w:t>
      </w:r>
      <w:r w:rsidR="00CF2852" w:rsidRPr="00CF2852">
        <w:rPr>
          <w:lang w:eastAsia="cs-CZ"/>
        </w:rPr>
        <w:t xml:space="preserve"> business operace </w:t>
      </w:r>
      <w:r>
        <w:rPr>
          <w:lang w:eastAsia="cs-CZ"/>
        </w:rPr>
        <w:t>mají</w:t>
      </w:r>
      <w:r w:rsidR="00CF2852" w:rsidRPr="00CF2852">
        <w:rPr>
          <w:lang w:eastAsia="cs-CZ"/>
        </w:rPr>
        <w:t xml:space="preserve"> vlastní test</w:t>
      </w:r>
      <w:r>
        <w:rPr>
          <w:lang w:eastAsia="cs-CZ"/>
        </w:rPr>
        <w:t>.</w:t>
      </w:r>
    </w:p>
    <w:p w14:paraId="42E8F2AA" w14:textId="08B1EF65" w:rsidR="00CF2852" w:rsidRPr="00240F6E" w:rsidRDefault="00CF2852" w:rsidP="00240F6E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 xml:space="preserve">Povinné </w:t>
      </w:r>
      <w:proofErr w:type="spellStart"/>
      <w:r w:rsidRPr="00CF2852">
        <w:rPr>
          <w:lang w:eastAsia="cs-CZ"/>
        </w:rPr>
        <w:t>code</w:t>
      </w:r>
      <w:proofErr w:type="spellEnd"/>
      <w:r w:rsidRPr="00CF2852">
        <w:rPr>
          <w:lang w:eastAsia="cs-CZ"/>
        </w:rPr>
        <w:t xml:space="preserve"> </w:t>
      </w:r>
      <w:proofErr w:type="spellStart"/>
      <w:r w:rsidRPr="00CF2852">
        <w:rPr>
          <w:lang w:eastAsia="cs-CZ"/>
        </w:rPr>
        <w:t>review</w:t>
      </w:r>
      <w:proofErr w:type="spellEnd"/>
      <w:r w:rsidRPr="00CF2852">
        <w:rPr>
          <w:lang w:eastAsia="cs-CZ"/>
        </w:rPr>
        <w:t xml:space="preserve"> druhým členem týmu</w:t>
      </w:r>
      <w:r w:rsidR="009B27D0">
        <w:rPr>
          <w:lang w:eastAsia="cs-CZ"/>
        </w:rPr>
        <w:t>.</w:t>
      </w:r>
    </w:p>
    <w:p w14:paraId="3B143B31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Kontrola kvality:</w:t>
      </w:r>
    </w:p>
    <w:p w14:paraId="49017BF0" w14:textId="3EC131A9" w:rsidR="00CF2852" w:rsidRPr="00240F6E" w:rsidRDefault="00CF2852" w:rsidP="00240F6E">
      <w:pPr>
        <w:pStyle w:val="Odstavecseseznamem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 xml:space="preserve">žádná business logika ve </w:t>
      </w:r>
      <w:proofErr w:type="spellStart"/>
      <w:r w:rsidRPr="00CF2852">
        <w:rPr>
          <w:lang w:eastAsia="cs-CZ"/>
        </w:rPr>
        <w:t>View</w:t>
      </w:r>
      <w:proofErr w:type="spellEnd"/>
    </w:p>
    <w:p w14:paraId="6B3E0D66" w14:textId="6E1535E3" w:rsidR="00CF2852" w:rsidRPr="00240F6E" w:rsidRDefault="00CF2852" w:rsidP="00240F6E">
      <w:pPr>
        <w:pStyle w:val="Odstavecseseznamem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 xml:space="preserve">žádná přímá mutace stavu mimo </w:t>
      </w:r>
      <w:proofErr w:type="spellStart"/>
      <w:r w:rsidRPr="00CF2852">
        <w:rPr>
          <w:lang w:eastAsia="cs-CZ"/>
        </w:rPr>
        <w:t>dispatcher</w:t>
      </w:r>
      <w:proofErr w:type="spellEnd"/>
    </w:p>
    <w:p w14:paraId="5DA6EE2C" w14:textId="77777777" w:rsidR="00CF2852" w:rsidRPr="00240F6E" w:rsidRDefault="00CF2852" w:rsidP="00240F6E">
      <w:pPr>
        <w:pStyle w:val="Odstavecseseznamem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žádná autorizace v UI</w:t>
      </w:r>
    </w:p>
    <w:p w14:paraId="2B1A0337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Řešení nesplnění odpovědnosti:</w:t>
      </w:r>
    </w:p>
    <w:p w14:paraId="593F7E5A" w14:textId="77777777" w:rsidR="00CF2852" w:rsidRPr="00240F6E" w:rsidRDefault="00CF2852" w:rsidP="00240F6E">
      <w:pPr>
        <w:pStyle w:val="Odstavecseseznamem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eskalace na společné schůzce</w:t>
      </w:r>
    </w:p>
    <w:p w14:paraId="52AC960D" w14:textId="77777777" w:rsidR="00CF2852" w:rsidRPr="00240F6E" w:rsidRDefault="00CF2852" w:rsidP="00240F6E">
      <w:pPr>
        <w:pStyle w:val="Odstavecseseznamem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přerozdělení práce po dohodě</w:t>
      </w:r>
    </w:p>
    <w:p w14:paraId="354AC43A" w14:textId="77777777" w:rsidR="009B27D0" w:rsidRPr="009B27D0" w:rsidRDefault="00CF2852" w:rsidP="009B27D0">
      <w:pPr>
        <w:pStyle w:val="Odstavecseseznamem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v krajním případě informování vyučujícího</w:t>
      </w:r>
    </w:p>
    <w:p w14:paraId="73562290" w14:textId="5941E7AC" w:rsidR="00677D7A" w:rsidRPr="002B202F" w:rsidRDefault="009B27D0" w:rsidP="00507952">
      <w:pPr>
        <w:pStyle w:val="Odstavecseseznamem"/>
        <w:numPr>
          <w:ilvl w:val="0"/>
          <w:numId w:val="18"/>
        </w:numPr>
        <w:spacing w:after="0" w:line="240" w:lineRule="auto"/>
      </w:pPr>
      <w:r w:rsidRPr="009B27D0">
        <w:rPr>
          <w:lang w:eastAsia="cs-CZ"/>
        </w:rPr>
        <w:t xml:space="preserve">Jestliže člen nesplní část, která mu byla přidělena, nemá to vliv na práci ostatních. Ostatní si stejně musí napsat </w:t>
      </w:r>
      <w:proofErr w:type="spellStart"/>
      <w:r w:rsidRPr="009B27D0">
        <w:rPr>
          <w:lang w:eastAsia="cs-CZ"/>
        </w:rPr>
        <w:t>mock</w:t>
      </w:r>
      <w:proofErr w:type="spellEnd"/>
      <w:r w:rsidRPr="009B27D0">
        <w:rPr>
          <w:lang w:eastAsia="cs-CZ"/>
        </w:rPr>
        <w:t xml:space="preserve"> systému a testy, aby </w:t>
      </w:r>
      <w:r w:rsidR="002E1669" w:rsidRPr="009B27D0">
        <w:rPr>
          <w:lang w:eastAsia="cs-CZ"/>
        </w:rPr>
        <w:t>předvedli</w:t>
      </w:r>
      <w:r w:rsidRPr="009B27D0">
        <w:rPr>
          <w:lang w:eastAsia="cs-CZ"/>
        </w:rPr>
        <w:t xml:space="preserve"> funkčnost jejich části</w:t>
      </w:r>
      <w:r w:rsidR="002E1669">
        <w:rPr>
          <w:lang w:eastAsia="cs-CZ"/>
        </w:rPr>
        <w:t>, za kterou jsou odpovědní.</w:t>
      </w:r>
    </w:p>
    <w:sectPr w:rsidR="00677D7A" w:rsidRPr="002B202F" w:rsidSect="00AE347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D44"/>
    <w:multiLevelType w:val="hybridMultilevel"/>
    <w:tmpl w:val="C90EC4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E5583"/>
    <w:multiLevelType w:val="hybridMultilevel"/>
    <w:tmpl w:val="22045F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71F95"/>
    <w:multiLevelType w:val="hybridMultilevel"/>
    <w:tmpl w:val="9E2EB9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E17DC"/>
    <w:multiLevelType w:val="hybridMultilevel"/>
    <w:tmpl w:val="F8A8C9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F0B81"/>
    <w:multiLevelType w:val="hybridMultilevel"/>
    <w:tmpl w:val="0A082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F696F"/>
    <w:multiLevelType w:val="hybridMultilevel"/>
    <w:tmpl w:val="3C6ED7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73827"/>
    <w:multiLevelType w:val="hybridMultilevel"/>
    <w:tmpl w:val="D8A60A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101C9"/>
    <w:multiLevelType w:val="hybridMultilevel"/>
    <w:tmpl w:val="6A5CAF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62E38"/>
    <w:multiLevelType w:val="hybridMultilevel"/>
    <w:tmpl w:val="A0461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B2157"/>
    <w:multiLevelType w:val="hybridMultilevel"/>
    <w:tmpl w:val="6F465D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256DE"/>
    <w:multiLevelType w:val="hybridMultilevel"/>
    <w:tmpl w:val="A0A094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C653C"/>
    <w:multiLevelType w:val="hybridMultilevel"/>
    <w:tmpl w:val="E3DAE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05280"/>
    <w:multiLevelType w:val="hybridMultilevel"/>
    <w:tmpl w:val="9E2C7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00EF1"/>
    <w:multiLevelType w:val="hybridMultilevel"/>
    <w:tmpl w:val="B2922E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17156"/>
    <w:multiLevelType w:val="hybridMultilevel"/>
    <w:tmpl w:val="9B384CD8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EE367FA"/>
    <w:multiLevelType w:val="hybridMultilevel"/>
    <w:tmpl w:val="6B2254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3361E"/>
    <w:multiLevelType w:val="hybridMultilevel"/>
    <w:tmpl w:val="AA3401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73E7B"/>
    <w:multiLevelType w:val="hybridMultilevel"/>
    <w:tmpl w:val="6A6046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47AF2"/>
    <w:multiLevelType w:val="hybridMultilevel"/>
    <w:tmpl w:val="CBEC9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A1254"/>
    <w:multiLevelType w:val="hybridMultilevel"/>
    <w:tmpl w:val="9E0493E2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3507E"/>
    <w:multiLevelType w:val="hybridMultilevel"/>
    <w:tmpl w:val="F89E680A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D5297"/>
    <w:multiLevelType w:val="hybridMultilevel"/>
    <w:tmpl w:val="6450EB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F1322"/>
    <w:multiLevelType w:val="hybridMultilevel"/>
    <w:tmpl w:val="5E960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1121C"/>
    <w:multiLevelType w:val="hybridMultilevel"/>
    <w:tmpl w:val="BE60F75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155C20"/>
    <w:multiLevelType w:val="hybridMultilevel"/>
    <w:tmpl w:val="14CE6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975E73"/>
    <w:multiLevelType w:val="hybridMultilevel"/>
    <w:tmpl w:val="7AFCB46E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512B4"/>
    <w:multiLevelType w:val="hybridMultilevel"/>
    <w:tmpl w:val="7E9A3B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A06F54"/>
    <w:multiLevelType w:val="hybridMultilevel"/>
    <w:tmpl w:val="771249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044C1"/>
    <w:multiLevelType w:val="hybridMultilevel"/>
    <w:tmpl w:val="ABD22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F0F92"/>
    <w:multiLevelType w:val="hybridMultilevel"/>
    <w:tmpl w:val="FF620B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F55B1"/>
    <w:multiLevelType w:val="hybridMultilevel"/>
    <w:tmpl w:val="C4CC3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4F592B"/>
    <w:multiLevelType w:val="hybridMultilevel"/>
    <w:tmpl w:val="084468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246D6"/>
    <w:multiLevelType w:val="hybridMultilevel"/>
    <w:tmpl w:val="66AAE6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40B3E"/>
    <w:multiLevelType w:val="hybridMultilevel"/>
    <w:tmpl w:val="00225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367A0A"/>
    <w:multiLevelType w:val="hybridMultilevel"/>
    <w:tmpl w:val="2E8657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79748C"/>
    <w:multiLevelType w:val="hybridMultilevel"/>
    <w:tmpl w:val="F07667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F6B2F"/>
    <w:multiLevelType w:val="hybridMultilevel"/>
    <w:tmpl w:val="493AB33C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B474F4"/>
    <w:multiLevelType w:val="hybridMultilevel"/>
    <w:tmpl w:val="05FCF1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3A142D"/>
    <w:multiLevelType w:val="hybridMultilevel"/>
    <w:tmpl w:val="7BD04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33880"/>
    <w:multiLevelType w:val="hybridMultilevel"/>
    <w:tmpl w:val="8AB6D9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E614CC"/>
    <w:multiLevelType w:val="hybridMultilevel"/>
    <w:tmpl w:val="21FE66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EE41DC"/>
    <w:multiLevelType w:val="hybridMultilevel"/>
    <w:tmpl w:val="C05AE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C763B"/>
    <w:multiLevelType w:val="hybridMultilevel"/>
    <w:tmpl w:val="FB00E6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C2D40"/>
    <w:multiLevelType w:val="hybridMultilevel"/>
    <w:tmpl w:val="5BEE57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E65497"/>
    <w:multiLevelType w:val="hybridMultilevel"/>
    <w:tmpl w:val="B5E0F3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A6151"/>
    <w:multiLevelType w:val="hybridMultilevel"/>
    <w:tmpl w:val="38F815A6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EC4E55"/>
    <w:multiLevelType w:val="hybridMultilevel"/>
    <w:tmpl w:val="CF7C5E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962903">
    <w:abstractNumId w:val="6"/>
  </w:num>
  <w:num w:numId="2" w16cid:durableId="1368339248">
    <w:abstractNumId w:val="36"/>
  </w:num>
  <w:num w:numId="3" w16cid:durableId="1539588051">
    <w:abstractNumId w:val="17"/>
  </w:num>
  <w:num w:numId="4" w16cid:durableId="2077899234">
    <w:abstractNumId w:val="20"/>
  </w:num>
  <w:num w:numId="5" w16cid:durableId="1245803685">
    <w:abstractNumId w:val="15"/>
  </w:num>
  <w:num w:numId="6" w16cid:durableId="535044770">
    <w:abstractNumId w:val="45"/>
  </w:num>
  <w:num w:numId="7" w16cid:durableId="1757824940">
    <w:abstractNumId w:val="23"/>
  </w:num>
  <w:num w:numId="8" w16cid:durableId="212624003">
    <w:abstractNumId w:val="11"/>
  </w:num>
  <w:num w:numId="9" w16cid:durableId="1403603558">
    <w:abstractNumId w:val="0"/>
  </w:num>
  <w:num w:numId="10" w16cid:durableId="1764036409">
    <w:abstractNumId w:val="34"/>
  </w:num>
  <w:num w:numId="11" w16cid:durableId="17708739">
    <w:abstractNumId w:val="41"/>
  </w:num>
  <w:num w:numId="12" w16cid:durableId="1074741693">
    <w:abstractNumId w:val="31"/>
  </w:num>
  <w:num w:numId="13" w16cid:durableId="795299044">
    <w:abstractNumId w:val="3"/>
  </w:num>
  <w:num w:numId="14" w16cid:durableId="795221775">
    <w:abstractNumId w:val="26"/>
  </w:num>
  <w:num w:numId="15" w16cid:durableId="1186754046">
    <w:abstractNumId w:val="14"/>
  </w:num>
  <w:num w:numId="16" w16cid:durableId="1455052813">
    <w:abstractNumId w:val="22"/>
  </w:num>
  <w:num w:numId="17" w16cid:durableId="282461471">
    <w:abstractNumId w:val="42"/>
  </w:num>
  <w:num w:numId="18" w16cid:durableId="1094475782">
    <w:abstractNumId w:val="16"/>
  </w:num>
  <w:num w:numId="19" w16cid:durableId="944190951">
    <w:abstractNumId w:val="19"/>
  </w:num>
  <w:num w:numId="20" w16cid:durableId="1603878619">
    <w:abstractNumId w:val="25"/>
  </w:num>
  <w:num w:numId="21" w16cid:durableId="1652445853">
    <w:abstractNumId w:val="30"/>
  </w:num>
  <w:num w:numId="22" w16cid:durableId="1073432355">
    <w:abstractNumId w:val="5"/>
  </w:num>
  <w:num w:numId="23" w16cid:durableId="1289628913">
    <w:abstractNumId w:val="2"/>
  </w:num>
  <w:num w:numId="24" w16cid:durableId="1322274794">
    <w:abstractNumId w:val="8"/>
  </w:num>
  <w:num w:numId="25" w16cid:durableId="195431269">
    <w:abstractNumId w:val="44"/>
  </w:num>
  <w:num w:numId="26" w16cid:durableId="1035083944">
    <w:abstractNumId w:val="40"/>
  </w:num>
  <w:num w:numId="27" w16cid:durableId="1919247724">
    <w:abstractNumId w:val="38"/>
  </w:num>
  <w:num w:numId="28" w16cid:durableId="550580910">
    <w:abstractNumId w:val="37"/>
  </w:num>
  <w:num w:numId="29" w16cid:durableId="1083457456">
    <w:abstractNumId w:val="24"/>
  </w:num>
  <w:num w:numId="30" w16cid:durableId="1871258689">
    <w:abstractNumId w:val="12"/>
  </w:num>
  <w:num w:numId="31" w16cid:durableId="1275209203">
    <w:abstractNumId w:val="46"/>
  </w:num>
  <w:num w:numId="32" w16cid:durableId="2011370560">
    <w:abstractNumId w:val="9"/>
  </w:num>
  <w:num w:numId="33" w16cid:durableId="1818187894">
    <w:abstractNumId w:val="43"/>
  </w:num>
  <w:num w:numId="34" w16cid:durableId="368771961">
    <w:abstractNumId w:val="10"/>
  </w:num>
  <w:num w:numId="35" w16cid:durableId="1410078117">
    <w:abstractNumId w:val="27"/>
  </w:num>
  <w:num w:numId="36" w16cid:durableId="1516191706">
    <w:abstractNumId w:val="4"/>
  </w:num>
  <w:num w:numId="37" w16cid:durableId="560598853">
    <w:abstractNumId w:val="29"/>
  </w:num>
  <w:num w:numId="38" w16cid:durableId="899905495">
    <w:abstractNumId w:val="32"/>
  </w:num>
  <w:num w:numId="39" w16cid:durableId="53506097">
    <w:abstractNumId w:val="39"/>
  </w:num>
  <w:num w:numId="40" w16cid:durableId="327711925">
    <w:abstractNumId w:val="1"/>
  </w:num>
  <w:num w:numId="41" w16cid:durableId="238366187">
    <w:abstractNumId w:val="13"/>
  </w:num>
  <w:num w:numId="42" w16cid:durableId="682517790">
    <w:abstractNumId w:val="7"/>
  </w:num>
  <w:num w:numId="43" w16cid:durableId="336807398">
    <w:abstractNumId w:val="18"/>
  </w:num>
  <w:num w:numId="44" w16cid:durableId="979965824">
    <w:abstractNumId w:val="21"/>
  </w:num>
  <w:num w:numId="45" w16cid:durableId="1947346397">
    <w:abstractNumId w:val="33"/>
  </w:num>
  <w:num w:numId="46" w16cid:durableId="48118873">
    <w:abstractNumId w:val="28"/>
  </w:num>
  <w:num w:numId="47" w16cid:durableId="13861797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EB0"/>
    <w:rsid w:val="000125E6"/>
    <w:rsid w:val="00124EB0"/>
    <w:rsid w:val="00166C72"/>
    <w:rsid w:val="001D4F91"/>
    <w:rsid w:val="00240F6E"/>
    <w:rsid w:val="0027179A"/>
    <w:rsid w:val="002B202F"/>
    <w:rsid w:val="002E1669"/>
    <w:rsid w:val="00677D7A"/>
    <w:rsid w:val="00783137"/>
    <w:rsid w:val="009B27D0"/>
    <w:rsid w:val="00A25A86"/>
    <w:rsid w:val="00AE3479"/>
    <w:rsid w:val="00B43804"/>
    <w:rsid w:val="00CF2852"/>
    <w:rsid w:val="00D045D8"/>
    <w:rsid w:val="00D14D90"/>
    <w:rsid w:val="00F9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DAC7"/>
  <w15:chartTrackingRefBased/>
  <w15:docId w15:val="{E166E229-A8B5-4009-B382-5D547CDC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4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2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2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12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124E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24E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124EB0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12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B0F191BED22940B412138AE6EAE66B" ma:contentTypeVersion="34" ma:contentTypeDescription="Vytvoří nový dokument" ma:contentTypeScope="" ma:versionID="a5bf70d66fefe011abbbcbc2578c438e">
  <xsd:schema xmlns:xsd="http://www.w3.org/2001/XMLSchema" xmlns:xs="http://www.w3.org/2001/XMLSchema" xmlns:p="http://schemas.microsoft.com/office/2006/metadata/properties" xmlns:ns3="a83ea8c4-8086-4698-a6cf-c077e75c423d" xmlns:ns4="fdc35db0-dc91-4158-aaf2-c3a1b41d2589" targetNamespace="http://schemas.microsoft.com/office/2006/metadata/properties" ma:root="true" ma:fieldsID="6c1130b03c6d4039e6a1bed9b97bead6" ns3:_="" ns4:_="">
    <xsd:import namespace="a83ea8c4-8086-4698-a6cf-c077e75c423d"/>
    <xsd:import namespace="fdc35db0-dc91-4158-aaf2-c3a1b41d25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ea8c4-8086-4698-a6cf-c077e75c42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35db0-dc91-4158-aaf2-c3a1b41d25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chers" ma:index="2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8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37" nillable="true" ma:displayName="_activity" ma:hidden="true" ma:internalName="_activity">
      <xsd:simpleType>
        <xsd:restriction base="dms:Note"/>
      </xsd:simpleType>
    </xsd:element>
    <xsd:element name="MediaServiceObjectDetectorVersions" ma:index="3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fdc35db0-dc91-4158-aaf2-c3a1b41d2589">
      <UserInfo>
        <DisplayName/>
        <AccountId xsi:nil="true"/>
        <AccountType/>
      </UserInfo>
    </Owner>
    <AppVersion xmlns="fdc35db0-dc91-4158-aaf2-c3a1b41d2589" xsi:nil="true"/>
    <DefaultSectionNames xmlns="fdc35db0-dc91-4158-aaf2-c3a1b41d2589" xsi:nil="true"/>
    <Self_Registration_Enabled xmlns="fdc35db0-dc91-4158-aaf2-c3a1b41d2589" xsi:nil="true"/>
    <Students xmlns="fdc35db0-dc91-4158-aaf2-c3a1b41d2589">
      <UserInfo>
        <DisplayName/>
        <AccountId xsi:nil="true"/>
        <AccountType/>
      </UserInfo>
    </Students>
    <Student_Groups xmlns="fdc35db0-dc91-4158-aaf2-c3a1b41d2589">
      <UserInfo>
        <DisplayName/>
        <AccountId xsi:nil="true"/>
        <AccountType/>
      </UserInfo>
    </Student_Groups>
    <Invited_Students xmlns="fdc35db0-dc91-4158-aaf2-c3a1b41d2589" xsi:nil="true"/>
    <_activity xmlns="fdc35db0-dc91-4158-aaf2-c3a1b41d2589" xsi:nil="true"/>
    <Teachers xmlns="fdc35db0-dc91-4158-aaf2-c3a1b41d2589">
      <UserInfo>
        <DisplayName/>
        <AccountId xsi:nil="true"/>
        <AccountType/>
      </UserInfo>
    </Teachers>
    <Invited_Teachers xmlns="fdc35db0-dc91-4158-aaf2-c3a1b41d2589" xsi:nil="true"/>
    <Is_Collaboration_Space_Locked xmlns="fdc35db0-dc91-4158-aaf2-c3a1b41d2589" xsi:nil="true"/>
    <Templates xmlns="fdc35db0-dc91-4158-aaf2-c3a1b41d2589" xsi:nil="true"/>
    <Has_Teacher_Only_SectionGroup xmlns="fdc35db0-dc91-4158-aaf2-c3a1b41d2589" xsi:nil="true"/>
    <NotebookType xmlns="fdc35db0-dc91-4158-aaf2-c3a1b41d2589" xsi:nil="true"/>
    <FolderType xmlns="fdc35db0-dc91-4158-aaf2-c3a1b41d2589" xsi:nil="true"/>
    <CultureName xmlns="fdc35db0-dc91-4158-aaf2-c3a1b41d2589" xsi:nil="true"/>
  </documentManagement>
</p:properties>
</file>

<file path=customXml/itemProps1.xml><?xml version="1.0" encoding="utf-8"?>
<ds:datastoreItem xmlns:ds="http://schemas.openxmlformats.org/officeDocument/2006/customXml" ds:itemID="{EA2FCBA6-A733-4171-B70D-432C69616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3ea8c4-8086-4698-a6cf-c077e75c423d"/>
    <ds:schemaRef ds:uri="fdc35db0-dc91-4158-aaf2-c3a1b41d25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08CFF-8068-4512-8C1B-A84E8E7574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3C7D9B-59AB-4D70-86D3-62F61E838003}">
  <ds:schemaRefs>
    <ds:schemaRef ds:uri="http://schemas.microsoft.com/office/2006/metadata/properties"/>
    <ds:schemaRef ds:uri="http://schemas.microsoft.com/office/infopath/2007/PartnerControls"/>
    <ds:schemaRef ds:uri="fdc35db0-dc91-4158-aaf2-c3a1b41d25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681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Ponce Daniela</dc:creator>
  <cp:keywords/>
  <dc:description/>
  <cp:lastModifiedBy>Jaroslav Němec</cp:lastModifiedBy>
  <cp:revision>8</cp:revision>
  <dcterms:created xsi:type="dcterms:W3CDTF">2026-03-01T23:42:00Z</dcterms:created>
  <dcterms:modified xsi:type="dcterms:W3CDTF">2026-03-08T12:06:00Z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0x010100B0B0F191BED22940B412138AE6EAE66B</vt:lpwstr>
  </property>
</Properties>
</file>