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F348C" w14:textId="77777777" w:rsidR="00874508" w:rsidRPr="00874508" w:rsidRDefault="00874508" w:rsidP="008745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7450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🔹</w:t>
      </w:r>
      <w:r w:rsidRPr="008745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Arquitectura y conceptos fundamentales</w:t>
      </w:r>
    </w:p>
    <w:p w14:paraId="310FB1E2" w14:textId="77777777" w:rsidR="00874508" w:rsidRPr="00874508" w:rsidRDefault="00874508" w:rsidP="00874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Cloud Data 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Platform</w:t>
      </w:r>
      <w:proofErr w:type="spellEnd"/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Plataforma de datos en la nube</w:t>
      </w:r>
    </w:p>
    <w:p w14:paraId="4227E878" w14:textId="77777777" w:rsidR="00874508" w:rsidRPr="00874508" w:rsidRDefault="00874508" w:rsidP="00874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Shared</w:t>
      </w:r>
      <w:proofErr w:type="spellEnd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-disk and 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shared-nothing</w:t>
      </w:r>
      <w:proofErr w:type="spellEnd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hybrid</w:t>
      </w:r>
      <w:proofErr w:type="spellEnd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architecture</w:t>
      </w:r>
      <w:proofErr w:type="spellEnd"/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Arquitectura híbrida de almacenamiento compartido y sin almacenamiento compartido</w:t>
      </w:r>
    </w:p>
    <w:p w14:paraId="100E145F" w14:textId="77777777" w:rsidR="00874508" w:rsidRPr="00874508" w:rsidRDefault="00874508" w:rsidP="00874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Compute and 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storage</w:t>
      </w:r>
      <w:proofErr w:type="spellEnd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separation</w:t>
      </w:r>
      <w:proofErr w:type="spellEnd"/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Separación entre cómputo y almacenamiento</w:t>
      </w:r>
    </w:p>
    <w:p w14:paraId="07302CA6" w14:textId="77777777" w:rsidR="00874508" w:rsidRPr="00874508" w:rsidRDefault="00874508" w:rsidP="00874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Elastic</w:t>
      </w:r>
      <w:proofErr w:type="spellEnd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scalability</w:t>
      </w:r>
      <w:proofErr w:type="spellEnd"/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Escalabilidad elástica</w:t>
      </w:r>
    </w:p>
    <w:p w14:paraId="5E2D8F41" w14:textId="77777777" w:rsidR="00874508" w:rsidRPr="00874508" w:rsidRDefault="00874508" w:rsidP="00874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Multi-cluster</w:t>
      </w:r>
      <w:proofErr w:type="spellEnd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warehouses</w:t>
      </w:r>
      <w:proofErr w:type="spellEnd"/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Almacenes </w:t>
      </w:r>
      <w:proofErr w:type="spellStart"/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multicúmulo</w:t>
      </w:r>
      <w:proofErr w:type="spellEnd"/>
    </w:p>
    <w:p w14:paraId="14DD9E3D" w14:textId="77777777" w:rsidR="00874508" w:rsidRPr="00874508" w:rsidRDefault="00874508" w:rsidP="00874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Virtual 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warehouse</w:t>
      </w:r>
      <w:proofErr w:type="spellEnd"/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Almacén virtual</w:t>
      </w:r>
    </w:p>
    <w:p w14:paraId="150C33AC" w14:textId="77777777" w:rsidR="00874508" w:rsidRPr="00874508" w:rsidRDefault="00874508" w:rsidP="00874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Zero-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copy</w:t>
      </w:r>
      <w:proofErr w:type="spellEnd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cloning</w:t>
      </w:r>
      <w:proofErr w:type="spellEnd"/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Clonado sin copia</w:t>
      </w:r>
    </w:p>
    <w:p w14:paraId="10271917" w14:textId="77777777" w:rsidR="00874508" w:rsidRPr="00874508" w:rsidRDefault="00874508" w:rsidP="008745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7450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🔹</w:t>
      </w:r>
      <w:r w:rsidRPr="008745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Snowflake</w:t>
      </w:r>
      <w:proofErr w:type="spellEnd"/>
      <w:r w:rsidRPr="008745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Notebooks y ejecución</w:t>
      </w:r>
    </w:p>
    <w:p w14:paraId="46FA4565" w14:textId="77777777" w:rsidR="00874508" w:rsidRPr="00874508" w:rsidRDefault="00874508" w:rsidP="00874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Notebook 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cell</w:t>
      </w:r>
      <w:proofErr w:type="spellEnd"/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Celda de notebook</w:t>
      </w:r>
    </w:p>
    <w:p w14:paraId="0A451CD2" w14:textId="77777777" w:rsidR="00874508" w:rsidRPr="00874508" w:rsidRDefault="00874508" w:rsidP="00874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Run 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cell</w:t>
      </w:r>
      <w:proofErr w:type="spellEnd"/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Ejecutar celda</w:t>
      </w:r>
    </w:p>
    <w:p w14:paraId="186F51B3" w14:textId="77777777" w:rsidR="00874508" w:rsidRPr="00874508" w:rsidRDefault="00874508" w:rsidP="00874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SQL 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cell</w:t>
      </w:r>
      <w:proofErr w:type="spellEnd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/ Python 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cell</w:t>
      </w:r>
      <w:proofErr w:type="spellEnd"/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Celda SQL / Celda Python</w:t>
      </w:r>
    </w:p>
    <w:p w14:paraId="019DF65B" w14:textId="77777777" w:rsidR="00874508" w:rsidRPr="00874508" w:rsidRDefault="00874508" w:rsidP="00874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Markdown</w:t>
      </w:r>
      <w:proofErr w:type="spellEnd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cell</w:t>
      </w:r>
      <w:proofErr w:type="spellEnd"/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Celda </w:t>
      </w:r>
      <w:proofErr w:type="spellStart"/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Markdown</w:t>
      </w:r>
      <w:proofErr w:type="spellEnd"/>
    </w:p>
    <w:p w14:paraId="2400A89F" w14:textId="77777777" w:rsidR="00874508" w:rsidRPr="00874508" w:rsidRDefault="00874508" w:rsidP="00874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Execute</w:t>
      </w:r>
      <w:proofErr w:type="spellEnd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all</w:t>
      </w:r>
      <w:proofErr w:type="spellEnd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cells</w:t>
      </w:r>
      <w:proofErr w:type="spellEnd"/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Ejecutar todas las celdas</w:t>
      </w:r>
    </w:p>
    <w:p w14:paraId="4851B201" w14:textId="77777777" w:rsidR="00874508" w:rsidRPr="00874508" w:rsidRDefault="00874508" w:rsidP="00874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Collapse</w:t>
      </w:r>
      <w:proofErr w:type="spellEnd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/ 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Expand</w:t>
      </w:r>
      <w:proofErr w:type="spellEnd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cell</w:t>
      </w:r>
      <w:proofErr w:type="spellEnd"/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Colapsar / Expandir celda</w:t>
      </w:r>
    </w:p>
    <w:p w14:paraId="0126B855" w14:textId="77777777" w:rsidR="00874508" w:rsidRPr="00874508" w:rsidRDefault="00874508" w:rsidP="00874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Cell 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type</w:t>
      </w:r>
      <w:proofErr w:type="spellEnd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selection</w:t>
      </w:r>
      <w:proofErr w:type="spellEnd"/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Selección del tipo de celda</w:t>
      </w:r>
    </w:p>
    <w:p w14:paraId="457A3626" w14:textId="77777777" w:rsidR="00874508" w:rsidRPr="00874508" w:rsidRDefault="00874508" w:rsidP="008745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7450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🔹</w:t>
      </w:r>
      <w:r w:rsidRPr="008745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Snowflake</w:t>
      </w:r>
      <w:proofErr w:type="spellEnd"/>
      <w:r w:rsidRPr="008745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SQL &amp; Python</w:t>
      </w:r>
    </w:p>
    <w:p w14:paraId="7C7C1C28" w14:textId="77777777" w:rsidR="00874508" w:rsidRPr="00874508" w:rsidRDefault="00874508" w:rsidP="008745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SnowSQL</w:t>
      </w:r>
      <w:proofErr w:type="spellEnd"/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Línea de comandos SQL de </w:t>
      </w:r>
      <w:proofErr w:type="spellStart"/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Snowflake</w:t>
      </w:r>
      <w:proofErr w:type="spellEnd"/>
    </w:p>
    <w:p w14:paraId="4051135B" w14:textId="77777777" w:rsidR="00874508" w:rsidRPr="00874508" w:rsidRDefault="00874508" w:rsidP="008745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Snowpark</w:t>
      </w:r>
      <w:proofErr w:type="spellEnd"/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Framework de procesamiento de datos en Python</w:t>
      </w:r>
    </w:p>
    <w:p w14:paraId="01606866" w14:textId="77777777" w:rsidR="00874508" w:rsidRPr="00874508" w:rsidRDefault="00874508" w:rsidP="008745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DataFrames</w:t>
      </w:r>
      <w:proofErr w:type="spellEnd"/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Estructuras de datos en Python</w:t>
      </w:r>
    </w:p>
    <w:p w14:paraId="6A91B877" w14:textId="77777777" w:rsidR="00874508" w:rsidRPr="00874508" w:rsidRDefault="00874508" w:rsidP="008745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Stored</w:t>
      </w:r>
      <w:proofErr w:type="spellEnd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procedures</w:t>
      </w:r>
      <w:proofErr w:type="spellEnd"/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Procedimientos almacenados</w:t>
      </w:r>
    </w:p>
    <w:p w14:paraId="735E9BE6" w14:textId="77777777" w:rsidR="00874508" w:rsidRPr="00874508" w:rsidRDefault="00874508" w:rsidP="008745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UDF (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User-defined</w:t>
      </w:r>
      <w:proofErr w:type="spellEnd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functions</w:t>
      </w:r>
      <w:proofErr w:type="spellEnd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)</w:t>
      </w:r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Funciones definidas por el usuario</w:t>
      </w:r>
    </w:p>
    <w:p w14:paraId="0F8FB6BA" w14:textId="77777777" w:rsidR="00874508" w:rsidRPr="00874508" w:rsidRDefault="00874508" w:rsidP="008745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Jinja</w:t>
      </w:r>
      <w:proofErr w:type="spellEnd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template</w:t>
      </w:r>
      <w:proofErr w:type="spellEnd"/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Plantilla </w:t>
      </w:r>
      <w:proofErr w:type="spellStart"/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Jinja</w:t>
      </w:r>
      <w:proofErr w:type="spellEnd"/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(para sustitución de variables)</w:t>
      </w:r>
    </w:p>
    <w:p w14:paraId="1761ADE7" w14:textId="77777777" w:rsidR="00874508" w:rsidRPr="00874508" w:rsidRDefault="00874508" w:rsidP="008745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7450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🔹</w:t>
      </w:r>
      <w:r w:rsidRPr="008745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Gestión de datos y seguridad</w:t>
      </w:r>
    </w:p>
    <w:p w14:paraId="19593077" w14:textId="77777777" w:rsidR="00874508" w:rsidRPr="00874508" w:rsidRDefault="00874508" w:rsidP="008745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Data 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governance</w:t>
      </w:r>
      <w:proofErr w:type="spellEnd"/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Gobernanza de datos</w:t>
      </w:r>
    </w:p>
    <w:p w14:paraId="0DA50BE4" w14:textId="77777777" w:rsidR="00874508" w:rsidRPr="00874508" w:rsidRDefault="00874508" w:rsidP="008745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Data 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sharing</w:t>
      </w:r>
      <w:proofErr w:type="spellEnd"/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Compartición de datos</w:t>
      </w:r>
    </w:p>
    <w:p w14:paraId="0FC5E852" w14:textId="77777777" w:rsidR="00874508" w:rsidRPr="00874508" w:rsidRDefault="00874508" w:rsidP="008745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Time 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Travel</w:t>
      </w:r>
      <w:proofErr w:type="spellEnd"/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Recuperación de datos con historial</w:t>
      </w:r>
    </w:p>
    <w:p w14:paraId="366E57FF" w14:textId="77777777" w:rsidR="00874508" w:rsidRPr="00874508" w:rsidRDefault="00874508" w:rsidP="008745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Failover</w:t>
      </w:r>
      <w:proofErr w:type="spellEnd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regions</w:t>
      </w:r>
      <w:proofErr w:type="spellEnd"/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Regiones de recuperación ante fallos</w:t>
      </w:r>
    </w:p>
    <w:p w14:paraId="4232B30B" w14:textId="77777777" w:rsidR="00874508" w:rsidRPr="00874508" w:rsidRDefault="00874508" w:rsidP="008745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Role-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based</w:t>
      </w:r>
      <w:proofErr w:type="spellEnd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access</w:t>
      </w:r>
      <w:proofErr w:type="spellEnd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control (RBAC)</w:t>
      </w:r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Control de acceso basado en roles</w:t>
      </w:r>
    </w:p>
    <w:p w14:paraId="2E0B8BEF" w14:textId="77777777" w:rsidR="00874508" w:rsidRPr="00874508" w:rsidRDefault="00874508" w:rsidP="008745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7450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🔹</w:t>
      </w:r>
      <w:r w:rsidRPr="008745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Integración y herramientas</w:t>
      </w:r>
    </w:p>
    <w:p w14:paraId="0C0408A0" w14:textId="77777777" w:rsidR="00874508" w:rsidRPr="00874508" w:rsidRDefault="00874508" w:rsidP="008745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Streamlit</w:t>
      </w:r>
      <w:proofErr w:type="spellEnd"/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Herramienta interactiva para visualización de datos</w:t>
      </w:r>
    </w:p>
    <w:p w14:paraId="11CB8977" w14:textId="77777777" w:rsidR="00874508" w:rsidRPr="00874508" w:rsidRDefault="00874508" w:rsidP="008745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Snowflake</w:t>
      </w:r>
      <w:proofErr w:type="spellEnd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connectors</w:t>
      </w:r>
      <w:proofErr w:type="spellEnd"/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Conectores para lenguajes de programación</w:t>
      </w:r>
    </w:p>
    <w:p w14:paraId="48655B91" w14:textId="77777777" w:rsidR="00874508" w:rsidRPr="00874508" w:rsidRDefault="00874508" w:rsidP="008745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Snowflake</w:t>
      </w:r>
      <w:proofErr w:type="spellEnd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API</w:t>
      </w:r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API de </w:t>
      </w:r>
      <w:proofErr w:type="spellStart"/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Snowflake</w:t>
      </w:r>
      <w:proofErr w:type="spellEnd"/>
    </w:p>
    <w:p w14:paraId="7376B27F" w14:textId="77777777" w:rsidR="00874508" w:rsidRPr="00874508" w:rsidRDefault="00874508" w:rsidP="008745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Data </w:t>
      </w:r>
      <w:proofErr w:type="spellStart"/>
      <w:r w:rsidRPr="008745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marketplace</w:t>
      </w:r>
      <w:proofErr w:type="spellEnd"/>
      <w:r w:rsidRPr="008745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Mercado de datos</w:t>
      </w:r>
    </w:p>
    <w:p w14:paraId="3BA4B257" w14:textId="77777777" w:rsidR="00001AED" w:rsidRDefault="00001AED"/>
    <w:sectPr w:rsidR="00001A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D5211"/>
    <w:multiLevelType w:val="multilevel"/>
    <w:tmpl w:val="5346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372E1"/>
    <w:multiLevelType w:val="multilevel"/>
    <w:tmpl w:val="E350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54D71"/>
    <w:multiLevelType w:val="multilevel"/>
    <w:tmpl w:val="5ABA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B1858"/>
    <w:multiLevelType w:val="multilevel"/>
    <w:tmpl w:val="5F0A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C4B4F"/>
    <w:multiLevelType w:val="multilevel"/>
    <w:tmpl w:val="BBC4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821557">
    <w:abstractNumId w:val="0"/>
  </w:num>
  <w:num w:numId="2" w16cid:durableId="872112800">
    <w:abstractNumId w:val="2"/>
  </w:num>
  <w:num w:numId="3" w16cid:durableId="1491142006">
    <w:abstractNumId w:val="4"/>
  </w:num>
  <w:num w:numId="4" w16cid:durableId="1066300257">
    <w:abstractNumId w:val="3"/>
  </w:num>
  <w:num w:numId="5" w16cid:durableId="836699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AED"/>
    <w:rsid w:val="00001AED"/>
    <w:rsid w:val="00874508"/>
    <w:rsid w:val="00D5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2F26F7-C232-4BA3-ABDE-B441E4D2C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1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1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1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1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1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1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1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1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1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1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1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1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1A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1A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1A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1A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1A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1A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1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1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1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1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1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1A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1A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1A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1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1A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1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Antonio Romero Pérez</dc:creator>
  <cp:keywords/>
  <dc:description/>
  <cp:lastModifiedBy>José Antonio Romero Pérez</cp:lastModifiedBy>
  <cp:revision>2</cp:revision>
  <dcterms:created xsi:type="dcterms:W3CDTF">2025-06-16T18:39:00Z</dcterms:created>
  <dcterms:modified xsi:type="dcterms:W3CDTF">2025-06-16T18:39:00Z</dcterms:modified>
</cp:coreProperties>
</file>