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31C79" w14:textId="77777777" w:rsidR="00F21932" w:rsidRPr="00F21932" w:rsidRDefault="00F21932" w:rsidP="00F21932">
      <w:pPr>
        <w:rPr>
          <w:b/>
          <w:bCs/>
        </w:rPr>
      </w:pPr>
      <w:r w:rsidRPr="00F21932">
        <w:rPr>
          <w:b/>
          <w:bCs/>
        </w:rPr>
        <w:t>Gestión de bases de datos y esquemas en Snowflake</w:t>
      </w:r>
    </w:p>
    <w:p w14:paraId="0C87FB38" w14:textId="77777777" w:rsidR="00F21932" w:rsidRPr="00F21932" w:rsidRDefault="00F21932" w:rsidP="00F21932">
      <w:pPr>
        <w:numPr>
          <w:ilvl w:val="0"/>
          <w:numId w:val="1"/>
        </w:numPr>
      </w:pPr>
      <w:r w:rsidRPr="00F21932">
        <w:rPr>
          <w:b/>
          <w:bCs/>
        </w:rPr>
        <w:t>Database</w:t>
      </w:r>
      <w:r w:rsidRPr="00F21932">
        <w:t xml:space="preserve"> → </w:t>
      </w:r>
      <w:r w:rsidRPr="00F21932">
        <w:rPr>
          <w:b/>
          <w:bCs/>
        </w:rPr>
        <w:t>Base de datos</w:t>
      </w:r>
    </w:p>
    <w:p w14:paraId="57BD3BBB" w14:textId="77777777" w:rsidR="00F21932" w:rsidRPr="00F21932" w:rsidRDefault="00F21932" w:rsidP="00F21932">
      <w:pPr>
        <w:numPr>
          <w:ilvl w:val="0"/>
          <w:numId w:val="1"/>
        </w:numPr>
      </w:pPr>
      <w:r w:rsidRPr="00F21932">
        <w:rPr>
          <w:b/>
          <w:bCs/>
        </w:rPr>
        <w:t>Schema</w:t>
      </w:r>
      <w:r w:rsidRPr="00F21932">
        <w:t xml:space="preserve"> → </w:t>
      </w:r>
      <w:r w:rsidRPr="00F21932">
        <w:rPr>
          <w:b/>
          <w:bCs/>
        </w:rPr>
        <w:t>Esquema</w:t>
      </w:r>
    </w:p>
    <w:p w14:paraId="11A9569B" w14:textId="77777777" w:rsidR="00F21932" w:rsidRPr="00F21932" w:rsidRDefault="00F21932" w:rsidP="00F21932">
      <w:pPr>
        <w:numPr>
          <w:ilvl w:val="0"/>
          <w:numId w:val="1"/>
        </w:numPr>
      </w:pPr>
      <w:r w:rsidRPr="00F21932">
        <w:rPr>
          <w:b/>
          <w:bCs/>
        </w:rPr>
        <w:t>Object Browser</w:t>
      </w:r>
      <w:r w:rsidRPr="00F21932">
        <w:t xml:space="preserve"> → </w:t>
      </w:r>
      <w:r w:rsidRPr="00F21932">
        <w:rPr>
          <w:b/>
          <w:bCs/>
        </w:rPr>
        <w:t>Explorador de Objetos</w:t>
      </w:r>
    </w:p>
    <w:p w14:paraId="286C360D" w14:textId="77777777" w:rsidR="00F21932" w:rsidRPr="00F21932" w:rsidRDefault="00F21932" w:rsidP="00F21932">
      <w:pPr>
        <w:numPr>
          <w:ilvl w:val="0"/>
          <w:numId w:val="1"/>
        </w:numPr>
      </w:pPr>
      <w:r w:rsidRPr="00F21932">
        <w:rPr>
          <w:b/>
          <w:bCs/>
        </w:rPr>
        <w:t>Create Database</w:t>
      </w:r>
      <w:r w:rsidRPr="00F21932">
        <w:t xml:space="preserve"> → </w:t>
      </w:r>
      <w:r w:rsidRPr="00F21932">
        <w:rPr>
          <w:b/>
          <w:bCs/>
        </w:rPr>
        <w:t>Crear Base de Datos</w:t>
      </w:r>
    </w:p>
    <w:p w14:paraId="5A625DF9" w14:textId="77777777" w:rsidR="00F21932" w:rsidRPr="00F21932" w:rsidRDefault="00F21932" w:rsidP="00F21932">
      <w:pPr>
        <w:numPr>
          <w:ilvl w:val="0"/>
          <w:numId w:val="1"/>
        </w:numPr>
      </w:pPr>
      <w:r w:rsidRPr="00F21932">
        <w:rPr>
          <w:b/>
          <w:bCs/>
        </w:rPr>
        <w:t>Drop Schema</w:t>
      </w:r>
      <w:r w:rsidRPr="00F21932">
        <w:t xml:space="preserve"> → </w:t>
      </w:r>
      <w:r w:rsidRPr="00F21932">
        <w:rPr>
          <w:b/>
          <w:bCs/>
        </w:rPr>
        <w:t>Eliminar Esquema</w:t>
      </w:r>
    </w:p>
    <w:p w14:paraId="0ABBFDB7" w14:textId="77777777" w:rsidR="00F21932" w:rsidRPr="00F21932" w:rsidRDefault="00F21932" w:rsidP="00F21932">
      <w:pPr>
        <w:numPr>
          <w:ilvl w:val="0"/>
          <w:numId w:val="1"/>
        </w:numPr>
      </w:pPr>
      <w:r w:rsidRPr="00F21932">
        <w:rPr>
          <w:b/>
          <w:bCs/>
        </w:rPr>
        <w:t>USE DATABASE</w:t>
      </w:r>
      <w:r w:rsidRPr="00F21932">
        <w:t xml:space="preserve"> → </w:t>
      </w:r>
      <w:r w:rsidRPr="00F21932">
        <w:rPr>
          <w:b/>
          <w:bCs/>
        </w:rPr>
        <w:t>Usar Base de Datos</w:t>
      </w:r>
    </w:p>
    <w:p w14:paraId="69010A4E" w14:textId="77777777" w:rsidR="00F21932" w:rsidRPr="00F21932" w:rsidRDefault="00F21932" w:rsidP="00F21932">
      <w:pPr>
        <w:numPr>
          <w:ilvl w:val="0"/>
          <w:numId w:val="1"/>
        </w:numPr>
      </w:pPr>
      <w:r w:rsidRPr="00F21932">
        <w:rPr>
          <w:b/>
          <w:bCs/>
        </w:rPr>
        <w:t>SHOW DATABASES</w:t>
      </w:r>
      <w:r w:rsidRPr="00F21932">
        <w:t xml:space="preserve"> → </w:t>
      </w:r>
      <w:r w:rsidRPr="00F21932">
        <w:rPr>
          <w:b/>
          <w:bCs/>
        </w:rPr>
        <w:t>Mostrar Bases de Datos</w:t>
      </w:r>
    </w:p>
    <w:p w14:paraId="67F52E59" w14:textId="77777777" w:rsidR="00F21932" w:rsidRPr="00F21932" w:rsidRDefault="00F21932" w:rsidP="00F21932">
      <w:pPr>
        <w:numPr>
          <w:ilvl w:val="0"/>
          <w:numId w:val="1"/>
        </w:numPr>
      </w:pPr>
      <w:r w:rsidRPr="00F21932">
        <w:rPr>
          <w:b/>
          <w:bCs/>
        </w:rPr>
        <w:t>SHOW SCHEMAS</w:t>
      </w:r>
      <w:r w:rsidRPr="00F21932">
        <w:t xml:space="preserve"> → </w:t>
      </w:r>
      <w:r w:rsidRPr="00F21932">
        <w:rPr>
          <w:b/>
          <w:bCs/>
        </w:rPr>
        <w:t>Mostrar Esquemas</w:t>
      </w:r>
    </w:p>
    <w:p w14:paraId="43FFE845" w14:textId="77777777" w:rsidR="00F21932" w:rsidRPr="00F21932" w:rsidRDefault="00F21932" w:rsidP="00F21932">
      <w:pPr>
        <w:numPr>
          <w:ilvl w:val="0"/>
          <w:numId w:val="1"/>
        </w:numPr>
      </w:pPr>
      <w:r w:rsidRPr="00F21932">
        <w:rPr>
          <w:b/>
          <w:bCs/>
        </w:rPr>
        <w:t>SHOW TABLES</w:t>
      </w:r>
      <w:r w:rsidRPr="00F21932">
        <w:t xml:space="preserve"> → </w:t>
      </w:r>
      <w:r w:rsidRPr="00F21932">
        <w:rPr>
          <w:b/>
          <w:bCs/>
        </w:rPr>
        <w:t>Mostrar Tablas</w:t>
      </w:r>
    </w:p>
    <w:p w14:paraId="4B7E7409" w14:textId="77777777" w:rsidR="00F21932" w:rsidRPr="00F21932" w:rsidRDefault="00F21932" w:rsidP="00F21932">
      <w:pPr>
        <w:rPr>
          <w:b/>
          <w:bCs/>
        </w:rPr>
      </w:pPr>
      <w:r w:rsidRPr="00F21932">
        <w:rPr>
          <w:b/>
          <w:bCs/>
        </w:rPr>
        <w:t>Ejecutar consultas SQL en Snowflake</w:t>
      </w:r>
    </w:p>
    <w:p w14:paraId="4D36565C" w14:textId="77777777" w:rsidR="00F21932" w:rsidRPr="00F21932" w:rsidRDefault="00F21932" w:rsidP="00F21932">
      <w:pPr>
        <w:numPr>
          <w:ilvl w:val="0"/>
          <w:numId w:val="2"/>
        </w:numPr>
      </w:pPr>
      <w:r w:rsidRPr="00F21932">
        <w:rPr>
          <w:b/>
          <w:bCs/>
        </w:rPr>
        <w:t>SQL Query</w:t>
      </w:r>
      <w:r w:rsidRPr="00F21932">
        <w:t xml:space="preserve"> → </w:t>
      </w:r>
      <w:r w:rsidRPr="00F21932">
        <w:rPr>
          <w:b/>
          <w:bCs/>
        </w:rPr>
        <w:t>Consulta SQL</w:t>
      </w:r>
    </w:p>
    <w:p w14:paraId="389BE023" w14:textId="77777777" w:rsidR="00F21932" w:rsidRPr="00F21932" w:rsidRDefault="00F21932" w:rsidP="00F21932">
      <w:pPr>
        <w:numPr>
          <w:ilvl w:val="0"/>
          <w:numId w:val="2"/>
        </w:numPr>
      </w:pPr>
      <w:r w:rsidRPr="00F21932">
        <w:rPr>
          <w:b/>
          <w:bCs/>
        </w:rPr>
        <w:t>SELECT statement</w:t>
      </w:r>
      <w:r w:rsidRPr="00F21932">
        <w:t xml:space="preserve"> → </w:t>
      </w:r>
      <w:r w:rsidRPr="00F21932">
        <w:rPr>
          <w:b/>
          <w:bCs/>
        </w:rPr>
        <w:t>Sentencia SELECT</w:t>
      </w:r>
    </w:p>
    <w:p w14:paraId="4EF27AF3" w14:textId="77777777" w:rsidR="00F21932" w:rsidRPr="00F21932" w:rsidRDefault="00F21932" w:rsidP="00F21932">
      <w:pPr>
        <w:numPr>
          <w:ilvl w:val="0"/>
          <w:numId w:val="2"/>
        </w:numPr>
      </w:pPr>
      <w:r w:rsidRPr="00F21932">
        <w:rPr>
          <w:b/>
          <w:bCs/>
        </w:rPr>
        <w:t>WHERE clause</w:t>
      </w:r>
      <w:r w:rsidRPr="00F21932">
        <w:t xml:space="preserve"> → </w:t>
      </w:r>
      <w:r w:rsidRPr="00F21932">
        <w:rPr>
          <w:b/>
          <w:bCs/>
        </w:rPr>
        <w:t>Cláusula WHERE</w:t>
      </w:r>
    </w:p>
    <w:p w14:paraId="4763AD1F" w14:textId="77777777" w:rsidR="00F21932" w:rsidRPr="00F21932" w:rsidRDefault="00F21932" w:rsidP="00F21932">
      <w:pPr>
        <w:numPr>
          <w:ilvl w:val="0"/>
          <w:numId w:val="2"/>
        </w:numPr>
      </w:pPr>
      <w:r w:rsidRPr="00F21932">
        <w:rPr>
          <w:b/>
          <w:bCs/>
        </w:rPr>
        <w:t>ORDER BY</w:t>
      </w:r>
      <w:r w:rsidRPr="00F21932">
        <w:t xml:space="preserve"> → </w:t>
      </w:r>
      <w:r w:rsidRPr="00F21932">
        <w:rPr>
          <w:b/>
          <w:bCs/>
        </w:rPr>
        <w:t>Ordenar Por</w:t>
      </w:r>
    </w:p>
    <w:p w14:paraId="55F546DE" w14:textId="77777777" w:rsidR="00F21932" w:rsidRPr="00F21932" w:rsidRDefault="00F21932" w:rsidP="00F21932">
      <w:pPr>
        <w:numPr>
          <w:ilvl w:val="0"/>
          <w:numId w:val="2"/>
        </w:numPr>
      </w:pPr>
      <w:r w:rsidRPr="00F21932">
        <w:rPr>
          <w:b/>
          <w:bCs/>
        </w:rPr>
        <w:t>GROUP BY</w:t>
      </w:r>
      <w:r w:rsidRPr="00F21932">
        <w:t xml:space="preserve"> → </w:t>
      </w:r>
      <w:r w:rsidRPr="00F21932">
        <w:rPr>
          <w:b/>
          <w:bCs/>
        </w:rPr>
        <w:t>Agrupar Por</w:t>
      </w:r>
    </w:p>
    <w:p w14:paraId="3DAC8CDD" w14:textId="77777777" w:rsidR="00F21932" w:rsidRPr="00F21932" w:rsidRDefault="00F21932" w:rsidP="00F21932">
      <w:pPr>
        <w:numPr>
          <w:ilvl w:val="0"/>
          <w:numId w:val="2"/>
        </w:numPr>
      </w:pPr>
      <w:r w:rsidRPr="00F21932">
        <w:rPr>
          <w:b/>
          <w:bCs/>
        </w:rPr>
        <w:t>LIMIT</w:t>
      </w:r>
      <w:r w:rsidRPr="00F21932">
        <w:t xml:space="preserve"> → </w:t>
      </w:r>
      <w:r w:rsidRPr="00F21932">
        <w:rPr>
          <w:b/>
          <w:bCs/>
        </w:rPr>
        <w:t>Límite</w:t>
      </w:r>
    </w:p>
    <w:p w14:paraId="1FA4C870" w14:textId="77777777" w:rsidR="00F21932" w:rsidRPr="00F21932" w:rsidRDefault="00F21932" w:rsidP="00F21932">
      <w:pPr>
        <w:numPr>
          <w:ilvl w:val="0"/>
          <w:numId w:val="2"/>
        </w:numPr>
      </w:pPr>
      <w:r w:rsidRPr="00F21932">
        <w:rPr>
          <w:b/>
          <w:bCs/>
        </w:rPr>
        <w:t>AS (alias)</w:t>
      </w:r>
      <w:r w:rsidRPr="00F21932">
        <w:t xml:space="preserve"> → </w:t>
      </w:r>
      <w:r w:rsidRPr="00F21932">
        <w:rPr>
          <w:b/>
          <w:bCs/>
        </w:rPr>
        <w:t>Como (alias)</w:t>
      </w:r>
    </w:p>
    <w:p w14:paraId="0FAA357A" w14:textId="77777777" w:rsidR="00F21932" w:rsidRPr="00F21932" w:rsidRDefault="00F21932" w:rsidP="00F21932">
      <w:pPr>
        <w:numPr>
          <w:ilvl w:val="0"/>
          <w:numId w:val="2"/>
        </w:numPr>
      </w:pPr>
      <w:r w:rsidRPr="00F21932">
        <w:rPr>
          <w:b/>
          <w:bCs/>
        </w:rPr>
        <w:t>String</w:t>
      </w:r>
      <w:r w:rsidRPr="00F21932">
        <w:t xml:space="preserve"> → </w:t>
      </w:r>
      <w:r w:rsidRPr="00F21932">
        <w:rPr>
          <w:b/>
          <w:bCs/>
        </w:rPr>
        <w:t>Cadena de texto</w:t>
      </w:r>
    </w:p>
    <w:p w14:paraId="0FD2330F" w14:textId="77777777" w:rsidR="00F21932" w:rsidRPr="00F21932" w:rsidRDefault="00F21932" w:rsidP="00F21932">
      <w:pPr>
        <w:rPr>
          <w:b/>
          <w:bCs/>
        </w:rPr>
      </w:pPr>
      <w:r w:rsidRPr="00F21932">
        <w:rPr>
          <w:b/>
          <w:bCs/>
        </w:rPr>
        <w:t>Estado de ejecución en Notebooks</w:t>
      </w:r>
    </w:p>
    <w:p w14:paraId="0DFD8099" w14:textId="77777777" w:rsidR="00F21932" w:rsidRPr="00F21932" w:rsidRDefault="00F21932" w:rsidP="00F21932">
      <w:pPr>
        <w:numPr>
          <w:ilvl w:val="0"/>
          <w:numId w:val="3"/>
        </w:numPr>
      </w:pPr>
      <w:r w:rsidRPr="00F21932">
        <w:rPr>
          <w:b/>
          <w:bCs/>
        </w:rPr>
        <w:t>Cell status</w:t>
      </w:r>
      <w:r w:rsidRPr="00F21932">
        <w:t xml:space="preserve"> → </w:t>
      </w:r>
      <w:r w:rsidRPr="00F21932">
        <w:rPr>
          <w:b/>
          <w:bCs/>
        </w:rPr>
        <w:t>Estado de celda</w:t>
      </w:r>
    </w:p>
    <w:p w14:paraId="513B1F42" w14:textId="77777777" w:rsidR="00F21932" w:rsidRPr="00F21932" w:rsidRDefault="00F21932" w:rsidP="00F21932">
      <w:pPr>
        <w:numPr>
          <w:ilvl w:val="0"/>
          <w:numId w:val="3"/>
        </w:numPr>
      </w:pPr>
      <w:r w:rsidRPr="00F21932">
        <w:rPr>
          <w:b/>
          <w:bCs/>
        </w:rPr>
        <w:t>Execution</w:t>
      </w:r>
      <w:r w:rsidRPr="00F21932">
        <w:t xml:space="preserve"> → </w:t>
      </w:r>
      <w:r w:rsidRPr="00F21932">
        <w:rPr>
          <w:b/>
          <w:bCs/>
        </w:rPr>
        <w:t>Ejecución</w:t>
      </w:r>
    </w:p>
    <w:p w14:paraId="642B1139" w14:textId="77777777" w:rsidR="00F21932" w:rsidRPr="00F21932" w:rsidRDefault="00F21932" w:rsidP="00F21932">
      <w:pPr>
        <w:numPr>
          <w:ilvl w:val="0"/>
          <w:numId w:val="3"/>
        </w:numPr>
      </w:pPr>
      <w:r w:rsidRPr="00F21932">
        <w:rPr>
          <w:b/>
          <w:bCs/>
        </w:rPr>
        <w:t>Blue dot</w:t>
      </w:r>
      <w:r w:rsidRPr="00F21932">
        <w:t xml:space="preserve"> → </w:t>
      </w:r>
      <w:r w:rsidRPr="00F21932">
        <w:rPr>
          <w:b/>
          <w:bCs/>
        </w:rPr>
        <w:t>Punto azul</w:t>
      </w:r>
      <w:r w:rsidRPr="00F21932">
        <w:t xml:space="preserve"> (celda modificada, pero no ejecutada)</w:t>
      </w:r>
    </w:p>
    <w:p w14:paraId="6340A746" w14:textId="77777777" w:rsidR="00F21932" w:rsidRPr="00F21932" w:rsidRDefault="00F21932" w:rsidP="00F21932">
      <w:pPr>
        <w:numPr>
          <w:ilvl w:val="0"/>
          <w:numId w:val="3"/>
        </w:numPr>
      </w:pPr>
      <w:r w:rsidRPr="00F21932">
        <w:rPr>
          <w:b/>
          <w:bCs/>
        </w:rPr>
        <w:t>Red</w:t>
      </w:r>
      <w:r w:rsidRPr="00F21932">
        <w:t xml:space="preserve"> → </w:t>
      </w:r>
      <w:r w:rsidRPr="00F21932">
        <w:rPr>
          <w:b/>
          <w:bCs/>
        </w:rPr>
        <w:t>Rojo</w:t>
      </w:r>
      <w:r w:rsidRPr="00F21932">
        <w:t xml:space="preserve"> (error en ejecución)</w:t>
      </w:r>
    </w:p>
    <w:p w14:paraId="425E1407" w14:textId="77777777" w:rsidR="00F21932" w:rsidRPr="00F21932" w:rsidRDefault="00F21932" w:rsidP="00F21932">
      <w:pPr>
        <w:numPr>
          <w:ilvl w:val="0"/>
          <w:numId w:val="3"/>
        </w:numPr>
      </w:pPr>
      <w:r w:rsidRPr="00F21932">
        <w:rPr>
          <w:b/>
          <w:bCs/>
        </w:rPr>
        <w:t>Green</w:t>
      </w:r>
      <w:r w:rsidRPr="00F21932">
        <w:t xml:space="preserve"> → </w:t>
      </w:r>
      <w:r w:rsidRPr="00F21932">
        <w:rPr>
          <w:b/>
          <w:bCs/>
        </w:rPr>
        <w:t>Verde</w:t>
      </w:r>
      <w:r w:rsidRPr="00F21932">
        <w:t xml:space="preserve"> (ejecución exitosa)</w:t>
      </w:r>
    </w:p>
    <w:p w14:paraId="2E332417" w14:textId="77777777" w:rsidR="00F21932" w:rsidRPr="00F21932" w:rsidRDefault="00F21932" w:rsidP="00F21932">
      <w:pPr>
        <w:numPr>
          <w:ilvl w:val="0"/>
          <w:numId w:val="3"/>
        </w:numPr>
      </w:pPr>
      <w:r w:rsidRPr="00F21932">
        <w:rPr>
          <w:b/>
          <w:bCs/>
        </w:rPr>
        <w:t>Moving green</w:t>
      </w:r>
      <w:r w:rsidRPr="00F21932">
        <w:t xml:space="preserve"> → </w:t>
      </w:r>
      <w:r w:rsidRPr="00F21932">
        <w:rPr>
          <w:b/>
          <w:bCs/>
        </w:rPr>
        <w:t>Verde en movimiento</w:t>
      </w:r>
      <w:r w:rsidRPr="00F21932">
        <w:t xml:space="preserve"> (celda ejecutándose)</w:t>
      </w:r>
    </w:p>
    <w:p w14:paraId="7AFC4E22" w14:textId="77777777" w:rsidR="00F21932" w:rsidRPr="00F21932" w:rsidRDefault="00F21932" w:rsidP="00F21932">
      <w:pPr>
        <w:numPr>
          <w:ilvl w:val="0"/>
          <w:numId w:val="3"/>
        </w:numPr>
      </w:pPr>
      <w:r w:rsidRPr="00F21932">
        <w:rPr>
          <w:b/>
          <w:bCs/>
        </w:rPr>
        <w:t>Blinking gray</w:t>
      </w:r>
      <w:r w:rsidRPr="00F21932">
        <w:t xml:space="preserve"> → </w:t>
      </w:r>
      <w:r w:rsidRPr="00F21932">
        <w:rPr>
          <w:b/>
          <w:bCs/>
        </w:rPr>
        <w:t>Gris intermitente</w:t>
      </w:r>
      <w:r w:rsidRPr="00F21932">
        <w:t xml:space="preserve"> (celda en espera)</w:t>
      </w:r>
    </w:p>
    <w:p w14:paraId="3C4E6F01" w14:textId="77777777" w:rsidR="00F21932" w:rsidRPr="00F21932" w:rsidRDefault="00F21932" w:rsidP="00F21932">
      <w:pPr>
        <w:rPr>
          <w:b/>
          <w:bCs/>
        </w:rPr>
      </w:pPr>
      <w:r w:rsidRPr="00F21932">
        <w:rPr>
          <w:b/>
          <w:bCs/>
        </w:rPr>
        <w:t>Datos de muestra en Snowflake</w:t>
      </w:r>
    </w:p>
    <w:p w14:paraId="28054E8F" w14:textId="77777777" w:rsidR="00F21932" w:rsidRPr="00F21932" w:rsidRDefault="00F21932" w:rsidP="00F21932">
      <w:pPr>
        <w:numPr>
          <w:ilvl w:val="0"/>
          <w:numId w:val="4"/>
        </w:numPr>
      </w:pPr>
      <w:r w:rsidRPr="00F21932">
        <w:rPr>
          <w:b/>
          <w:bCs/>
        </w:rPr>
        <w:lastRenderedPageBreak/>
        <w:t>SNOWFLAKE_SAMPLE_DATA</w:t>
      </w:r>
      <w:r w:rsidRPr="00F21932">
        <w:t xml:space="preserve"> → </w:t>
      </w:r>
      <w:r w:rsidRPr="00F21932">
        <w:rPr>
          <w:b/>
          <w:bCs/>
        </w:rPr>
        <w:t>Base de datos de muestra Snowflake</w:t>
      </w:r>
    </w:p>
    <w:p w14:paraId="6EA38B94" w14:textId="77777777" w:rsidR="00F21932" w:rsidRPr="00F21932" w:rsidRDefault="00F21932" w:rsidP="00F21932">
      <w:pPr>
        <w:numPr>
          <w:ilvl w:val="0"/>
          <w:numId w:val="4"/>
        </w:numPr>
      </w:pPr>
      <w:r w:rsidRPr="00F21932">
        <w:rPr>
          <w:b/>
          <w:bCs/>
        </w:rPr>
        <w:t>TPC-DS / TPC-H datasets</w:t>
      </w:r>
      <w:r w:rsidRPr="00F21932">
        <w:t xml:space="preserve"> → </w:t>
      </w:r>
      <w:r w:rsidRPr="00F21932">
        <w:rPr>
          <w:b/>
          <w:bCs/>
        </w:rPr>
        <w:t>Conjuntos de datos TPC-DS / TPC-H</w:t>
      </w:r>
    </w:p>
    <w:p w14:paraId="132E9F7C" w14:textId="77777777" w:rsidR="00F21932" w:rsidRPr="00F21932" w:rsidRDefault="00F21932" w:rsidP="00F21932">
      <w:pPr>
        <w:numPr>
          <w:ilvl w:val="0"/>
          <w:numId w:val="4"/>
        </w:numPr>
      </w:pPr>
      <w:r w:rsidRPr="00F21932">
        <w:rPr>
          <w:b/>
          <w:bCs/>
        </w:rPr>
        <w:t>CUSTOMER table</w:t>
      </w:r>
      <w:r w:rsidRPr="00F21932">
        <w:t xml:space="preserve"> → </w:t>
      </w:r>
      <w:r w:rsidRPr="00F21932">
        <w:rPr>
          <w:b/>
          <w:bCs/>
        </w:rPr>
        <w:t>Tabla CUSTOMER</w:t>
      </w:r>
    </w:p>
    <w:p w14:paraId="7EA90F1E" w14:textId="77777777" w:rsidR="00F21932" w:rsidRPr="00F21932" w:rsidRDefault="00F21932" w:rsidP="00F21932">
      <w:pPr>
        <w:numPr>
          <w:ilvl w:val="0"/>
          <w:numId w:val="4"/>
        </w:numPr>
      </w:pPr>
      <w:r w:rsidRPr="00F21932">
        <w:rPr>
          <w:b/>
          <w:bCs/>
        </w:rPr>
        <w:t>ORDERS table</w:t>
      </w:r>
      <w:r w:rsidRPr="00F21932">
        <w:t xml:space="preserve"> → </w:t>
      </w:r>
      <w:r w:rsidRPr="00F21932">
        <w:rPr>
          <w:b/>
          <w:bCs/>
        </w:rPr>
        <w:t>Tabla ORDERS</w:t>
      </w:r>
    </w:p>
    <w:p w14:paraId="36B5DF25" w14:textId="77777777" w:rsidR="00F21932" w:rsidRPr="00F21932" w:rsidRDefault="00F21932" w:rsidP="00F21932">
      <w:pPr>
        <w:rPr>
          <w:b/>
          <w:bCs/>
        </w:rPr>
      </w:pPr>
      <w:r w:rsidRPr="00F21932">
        <w:rPr>
          <w:b/>
          <w:bCs/>
        </w:rPr>
        <w:t>Prueba de conocimientos y Streamlit en Snowflake</w:t>
      </w:r>
    </w:p>
    <w:p w14:paraId="7A3E61FC" w14:textId="77777777" w:rsidR="00F21932" w:rsidRPr="00F21932" w:rsidRDefault="00F21932" w:rsidP="00F21932">
      <w:pPr>
        <w:numPr>
          <w:ilvl w:val="0"/>
          <w:numId w:val="5"/>
        </w:numPr>
      </w:pPr>
      <w:r w:rsidRPr="00F21932">
        <w:rPr>
          <w:b/>
          <w:bCs/>
        </w:rPr>
        <w:t>Quiz</w:t>
      </w:r>
      <w:r w:rsidRPr="00F21932">
        <w:t xml:space="preserve"> → </w:t>
      </w:r>
      <w:r w:rsidRPr="00F21932">
        <w:rPr>
          <w:b/>
          <w:bCs/>
        </w:rPr>
        <w:t>Prueba</w:t>
      </w:r>
    </w:p>
    <w:p w14:paraId="4641EEB1" w14:textId="77777777" w:rsidR="00F21932" w:rsidRPr="00F21932" w:rsidRDefault="00F21932" w:rsidP="00F21932">
      <w:pPr>
        <w:numPr>
          <w:ilvl w:val="0"/>
          <w:numId w:val="5"/>
        </w:numPr>
      </w:pPr>
      <w:r w:rsidRPr="00F21932">
        <w:rPr>
          <w:b/>
          <w:bCs/>
        </w:rPr>
        <w:t>Streamlit</w:t>
      </w:r>
      <w:r w:rsidRPr="00F21932">
        <w:t xml:space="preserve"> → </w:t>
      </w:r>
      <w:r w:rsidRPr="00F21932">
        <w:rPr>
          <w:b/>
          <w:bCs/>
        </w:rPr>
        <w:t>Streamlit (herramienta de Snowflake para widgets interactivos)</w:t>
      </w:r>
    </w:p>
    <w:p w14:paraId="6A6ED6BD" w14:textId="77777777" w:rsidR="00F21932" w:rsidRPr="00F21932" w:rsidRDefault="00F21932" w:rsidP="00F21932">
      <w:pPr>
        <w:numPr>
          <w:ilvl w:val="0"/>
          <w:numId w:val="5"/>
        </w:numPr>
      </w:pPr>
      <w:r w:rsidRPr="00F21932">
        <w:rPr>
          <w:b/>
          <w:bCs/>
        </w:rPr>
        <w:t>Radio button</w:t>
      </w:r>
      <w:r w:rsidRPr="00F21932">
        <w:t xml:space="preserve"> → </w:t>
      </w:r>
      <w:r w:rsidRPr="00F21932">
        <w:rPr>
          <w:b/>
          <w:bCs/>
        </w:rPr>
        <w:t>Botón de selección</w:t>
      </w:r>
    </w:p>
    <w:p w14:paraId="3930F3B7" w14:textId="77777777" w:rsidR="00F21932" w:rsidRPr="00F21932" w:rsidRDefault="00F21932" w:rsidP="00F21932">
      <w:pPr>
        <w:numPr>
          <w:ilvl w:val="0"/>
          <w:numId w:val="5"/>
        </w:numPr>
      </w:pPr>
      <w:r w:rsidRPr="00F21932">
        <w:rPr>
          <w:b/>
          <w:bCs/>
        </w:rPr>
        <w:t>Call function</w:t>
      </w:r>
      <w:r w:rsidRPr="00F21932">
        <w:t xml:space="preserve"> → </w:t>
      </w:r>
    </w:p>
    <w:p w14:paraId="3E195C33" w14:textId="77777777" w:rsidR="000623B3" w:rsidRDefault="000623B3"/>
    <w:sectPr w:rsidR="000623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51D0"/>
    <w:multiLevelType w:val="multilevel"/>
    <w:tmpl w:val="E4D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A4407"/>
    <w:multiLevelType w:val="multilevel"/>
    <w:tmpl w:val="F01E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F7D4D"/>
    <w:multiLevelType w:val="multilevel"/>
    <w:tmpl w:val="68DC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5038D"/>
    <w:multiLevelType w:val="multilevel"/>
    <w:tmpl w:val="ACA2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A1AC4"/>
    <w:multiLevelType w:val="multilevel"/>
    <w:tmpl w:val="07E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399574">
    <w:abstractNumId w:val="0"/>
  </w:num>
  <w:num w:numId="2" w16cid:durableId="974718076">
    <w:abstractNumId w:val="4"/>
  </w:num>
  <w:num w:numId="3" w16cid:durableId="1039357156">
    <w:abstractNumId w:val="1"/>
  </w:num>
  <w:num w:numId="4" w16cid:durableId="1771074963">
    <w:abstractNumId w:val="3"/>
  </w:num>
  <w:num w:numId="5" w16cid:durableId="2023320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B3"/>
    <w:rsid w:val="000623B3"/>
    <w:rsid w:val="00F13DD9"/>
    <w:rsid w:val="00F2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C9D5D5-D1A3-4C08-AF83-8E740BEF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2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2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2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2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23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23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23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23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23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23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23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23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23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2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23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2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1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2025-06-17T19:17:00Z</dcterms:created>
  <dcterms:modified xsi:type="dcterms:W3CDTF">2025-06-17T19:18:00Z</dcterms:modified>
</cp:coreProperties>
</file>