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000"/>
      </w:tblPr>
      <w:tblGrid>
        <w:gridCol w:w="8710"/>
      </w:tblGrid>
      <w:tr w:rsidR="00D844F5" w:rsidRPr="00D844F5" w:rsidTr="00D844F5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165"/>
              <w:gridCol w:w="7475"/>
            </w:tblGrid>
            <w:tr w:rsidR="00D844F5" w:rsidRPr="00D844F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Name</w:t>
                  </w:r>
                </w:p>
              </w:tc>
              <w:tc>
                <w:tcPr>
                  <w:tcW w:w="5000" w:type="pct"/>
                  <w:shd w:val="clear" w:color="auto" w:fill="auto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2010 Acalanes Psychology Survey </w:t>
                  </w:r>
                </w:p>
              </w:tc>
            </w:tr>
            <w:tr w:rsidR="00D844F5" w:rsidRPr="00D844F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Attempts</w:t>
                  </w:r>
                </w:p>
              </w:tc>
              <w:tc>
                <w:tcPr>
                  <w:tcW w:w="5000" w:type="pct"/>
                  <w:shd w:val="clear" w:color="auto" w:fill="auto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418 (Total of 493 attempts for this assessment) </w:t>
                  </w:r>
                </w:p>
              </w:tc>
            </w:tr>
            <w:tr w:rsidR="00D844F5" w:rsidRPr="00D844F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Instructions</w:t>
                  </w:r>
                </w:p>
              </w:tc>
              <w:tc>
                <w:tcPr>
                  <w:tcW w:w="5000" w:type="pct"/>
                  <w:shd w:val="clear" w:color="auto" w:fill="auto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0" w:name="question_1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" name="Picture 1" descr="uestion 1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estion 1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844F5">
              <w:rPr>
                <w:rFonts w:eastAsiaTheme="minorEastAsia"/>
                <w:sz w:val="18"/>
              </w:rPr>
              <w:t xml:space="preserve">  Question 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What year are you currently in school?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" w:name="question_1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" name="Picture 2" descr="uestion 1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estion 1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Freshman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13.158%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Sophmore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19.617%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Junior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21.053%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Senior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46.172%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" w:name="question_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" name="Picture 3" descr="uestion 2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estion 2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D844F5">
              <w:rPr>
                <w:rFonts w:eastAsiaTheme="minorEastAsia"/>
                <w:sz w:val="18"/>
              </w:rPr>
              <w:t xml:space="preserve">  Question 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What is your gender?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" w:name="question_2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" name="Picture 4" descr="uestion 2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estion 2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Male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43.301%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Female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56.699%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" w:name="question_3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" name="Picture 5" descr="uestion 3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estion 3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D844F5">
              <w:rPr>
                <w:rFonts w:eastAsiaTheme="minorEastAsia"/>
                <w:sz w:val="18"/>
              </w:rPr>
              <w:t xml:space="preserve">  Question 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What is your approximate grade point average?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" w:name="question_3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" name="Picture 6" descr="uestion 3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estion 3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4.0 +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21.77%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3.5 to 3.9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38.038%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3.0 to 3.4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25.837%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2.5 to 2.9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9.809%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2.0 to 2.4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3.349%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1.5 to 1.9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below 1.5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0.718%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" w:name="question_4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" name="Picture 7" descr="uestion 4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estion 4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D844F5">
              <w:rPr>
                <w:rFonts w:eastAsiaTheme="minorEastAsia"/>
                <w:sz w:val="18"/>
              </w:rPr>
              <w:t xml:space="preserve">  Question 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Are your parents divorced?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" w:name="question_4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" name="Picture 8" descr="uestion 4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estion 4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26.555%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73.445%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8" w:name="question_5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9" name="Picture 9" descr="uestion 5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estion 5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D844F5">
              <w:rPr>
                <w:rFonts w:eastAsiaTheme="minorEastAsia"/>
                <w:sz w:val="18"/>
              </w:rPr>
              <w:t xml:space="preserve">  Question 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After graduating from high school, I plan to: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9" w:name="question_5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0" name="Picture 10" descr="uestion 5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estion 5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go to college.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87.321%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go to a community college.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go to a trade school.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start working full-time.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0.718%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travel.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undecided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3.828%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0" w:name="question_6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1" name="Picture 11" descr="uestion 6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estion 6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D844F5">
              <w:rPr>
                <w:rFonts w:eastAsiaTheme="minorEastAsia"/>
                <w:sz w:val="18"/>
              </w:rPr>
              <w:t xml:space="preserve">  Question 6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To what extent do you agree with the following statement:</w:t>
            </w:r>
            <w:r w:rsidRPr="00D844F5">
              <w:rPr>
                <w:rFonts w:eastAsiaTheme="minorEastAsia"/>
                <w:sz w:val="18"/>
              </w:rPr>
              <w:br/>
              <w:t>"My parents don't walk their talk. To often they seem hypocritical when it comes to 'doing as they say rather than as they do.'"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1" w:name="question_6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2" name="Picture 12" descr="uestion 6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estion 6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5.024%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26.555%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Neither Agree nor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28.23%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25.359%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11.722%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Not Applicable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3.11%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2" w:name="question_7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3" name="Picture 13" descr="uestion 7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estion 7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D844F5">
              <w:rPr>
                <w:rFonts w:eastAsiaTheme="minorEastAsia"/>
                <w:sz w:val="18"/>
              </w:rPr>
              <w:t xml:space="preserve">  Question 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To what extent do you agree with the following statement: "On most days, I would say that I am pretty happy."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3" w:name="question_7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4" name="Picture 14" descr="uestion 7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estion 7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16.029%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54.785%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Neither Agree nor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14.354%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11.722%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2.871%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4" w:name="question_8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5" name="Picture 15" descr="uestion 8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estion 8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D844F5">
              <w:rPr>
                <w:rFonts w:eastAsiaTheme="minorEastAsia"/>
                <w:sz w:val="18"/>
              </w:rPr>
              <w:t xml:space="preserve">  Question 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How stressed out do you feel on an average day?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5" w:name="question_8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6" name="Picture 16" descr="uestion 8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estion 8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usually feel very stressed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19.856%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usually feel somewhat stressed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52.632%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usually feel balanced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17.464%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usually do not feel much stress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7.416%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usually feel no stress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2.632%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6" w:name="question_9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7" name="Picture 17" descr="uestion 9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estion 9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D844F5">
              <w:rPr>
                <w:rFonts w:eastAsiaTheme="minorEastAsia"/>
                <w:sz w:val="18"/>
              </w:rPr>
              <w:t xml:space="preserve">  Question 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On an average weeknight, how many hours do you spend on homework?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7" w:name="question_9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8" name="Picture 18" descr="uestion 9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estion 9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0-1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9.809%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1-3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54.785%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3-5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28.947%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5+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6.459%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8" w:name="question_10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19" name="Picture 19" descr="uestion 10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estion 10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D844F5">
              <w:rPr>
                <w:rFonts w:eastAsiaTheme="minorEastAsia"/>
                <w:sz w:val="18"/>
              </w:rPr>
              <w:t xml:space="preserve">  Question 10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Answer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As far as "cheating" during your time at high school is concerned, please check all that apply: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19" w:name="question_10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0" name="Picture 20" descr="uestion 10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estion 10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copied someone else's homework and submitted as my own.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59.569%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plagiarized someone else's words (either a friend's or something from the web) and submitted them as my own.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17.703%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copied the answers someone else was submitting on a test or quiz.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32.297%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never cheated during my time in high school.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33.254%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0" w:name="question_11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1" name="Picture 21" descr="uestion 11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estion 11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D844F5">
              <w:rPr>
                <w:rFonts w:eastAsiaTheme="minorEastAsia"/>
                <w:sz w:val="18"/>
              </w:rPr>
              <w:t xml:space="preserve">  Question 11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To what extent would you agree with the following statement: "I get along very well with my immediate family."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1" w:name="question_11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2" name="Picture 22" descr="uestion 11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estion 11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26.077%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43.541%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Neither Agree nor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16.507%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11.244%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2.153%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2" w:name="question_1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3" name="Picture 23" descr="uestion 12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estion 12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D844F5">
              <w:rPr>
                <w:rFonts w:eastAsiaTheme="minorEastAsia"/>
                <w:sz w:val="18"/>
              </w:rPr>
              <w:t xml:space="preserve">  Question 12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Have you ever been under the influence of non-prescription drugs or alcohol during school hours?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3" w:name="question_12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4" name="Picture 24" descr="uestion 12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estion 12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16.268%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83.254%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4" w:name="question_13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5" name="Picture 25" descr="uestion 13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estion 13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D844F5">
              <w:rPr>
                <w:rFonts w:eastAsiaTheme="minorEastAsia"/>
                <w:sz w:val="18"/>
              </w:rPr>
              <w:t xml:space="preserve">  Question 13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Have you ever deliberately been under the influence of non-prescription drugs or alcohol while at a school-related event?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5" w:name="question_13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6" name="Picture 26" descr="uestion 13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estion 13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20.335%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79.426%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6" w:name="question_14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7" name="Picture 27" descr="uestion 14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estion 14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D844F5">
              <w:rPr>
                <w:rFonts w:eastAsiaTheme="minorEastAsia"/>
                <w:sz w:val="18"/>
              </w:rPr>
              <w:t xml:space="preserve">  Question 14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000000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How many hours do you work at a job in an average week?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7" w:name="question_14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8" name="Picture 28" descr="uestion 14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estion 14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000000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don't have a job.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70.335%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1-6 hours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19.617%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7-12 hours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13-18 hours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18+ hours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8" w:name="question_15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29" name="Picture 29" descr="uestion 15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estion 15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D844F5">
              <w:rPr>
                <w:rFonts w:eastAsiaTheme="minorEastAsia"/>
                <w:sz w:val="18"/>
              </w:rPr>
              <w:t xml:space="preserve">  Question 15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Answer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Have you ever used any of the following examples in order to help you lose weight? (Check all that apply)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29" w:name="question_15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0" name="Picture 30" descr="uestion 15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estion 15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diet pills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4.306%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fasting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14.593%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vomiting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5.981%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laxitives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1.435%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excessive excercise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19.139%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dieting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30.383%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other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10.526%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I've never tried to lose weight.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58.373%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0" w:name="question_16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1" name="Picture 31" descr="uestion 16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estion 16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D844F5">
              <w:rPr>
                <w:rFonts w:eastAsiaTheme="minorEastAsia"/>
                <w:sz w:val="18"/>
              </w:rPr>
              <w:t xml:space="preserve">  Question 16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Answer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In relation to drug use... (Check all that apply)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1" w:name="question_16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2" name="Picture 32" descr="uestion 16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estion 16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alcohol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56.22%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marijuana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39.713%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used prescription medication recreationally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14.833%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cocaine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4.306%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meth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2.153%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speed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ecstacy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7.895%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acid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3.589%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shrooms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5.742%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heroin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1.196%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inhalants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4.785%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using steroids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0.957%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tried salvia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6.699%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tried drugs that aren't mentioned on this list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6.699%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never used any drugs at all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44.498%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2" w:name="question_17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3" name="Picture 33" descr="uestion 17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estion 17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D844F5">
              <w:rPr>
                <w:rFonts w:eastAsiaTheme="minorEastAsia"/>
                <w:sz w:val="18"/>
              </w:rPr>
              <w:t xml:space="preserve">  Question 17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How many hours do you spend playing video/computer games in an average week?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3" w:name="question_17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4" name="Picture 34" descr="uestion 17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estion 17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1-5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32.536%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5-10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13.397%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10-15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4.785%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15-20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1.196%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20-25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25-30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30+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None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43.78%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4" w:name="question_18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5" name="Picture 35" descr="uestion 18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estion 18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D844F5">
              <w:rPr>
                <w:rFonts w:eastAsiaTheme="minorEastAsia"/>
                <w:sz w:val="18"/>
              </w:rPr>
              <w:t xml:space="preserve">  Question 18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Are you a virgin?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5" w:name="question_18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6" name="Picture 36" descr="uestion 18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estion 18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69.378%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30.144%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6" w:name="question_19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7" name="Picture 37" descr="uestion 19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estion 19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D844F5">
              <w:rPr>
                <w:rFonts w:eastAsiaTheme="minorEastAsia"/>
                <w:sz w:val="18"/>
              </w:rPr>
              <w:t xml:space="preserve">  Question 19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To what extent do you agree with the following statement: "Religion plays a significant role in my life."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7" w:name="question_19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8" name="Picture 38" descr="uestion 19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estion 19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8.852%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17.703%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Neither Agree nor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20.335%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19.378%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33.732%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4"/>
        <w:gridCol w:w="7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8" w:name="question_20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39" name="Picture 39" descr="uestion 20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estion 20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D844F5">
              <w:rPr>
                <w:rFonts w:eastAsiaTheme="minorEastAsia"/>
                <w:sz w:val="18"/>
              </w:rPr>
              <w:t xml:space="preserve">  Question 20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Either/Or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Do you consider yourself overweight at this point in your life?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39" w:name="question_20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0" name="Picture 40" descr="uestion 20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estion 20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  <w:tbl>
            <w:tblPr>
              <w:tblW w:w="0" w:type="auto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20.096%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79.426%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0" w:name="question_21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1" name="Picture 41" descr="uestion 21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estion 21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D844F5">
              <w:rPr>
                <w:rFonts w:eastAsiaTheme="minorEastAsia"/>
                <w:sz w:val="18"/>
              </w:rPr>
              <w:t xml:space="preserve">  Question 21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How many times each week do you eat dinner with at least 1 parent/guardian?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1" w:name="question_21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2" name="Picture 42" descr="uestion 21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estion 21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0-1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8.612%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2-3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18.421%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4-5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32.775%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6-7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39.952%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2" w:name="question_2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3" name="Picture 43" descr="uestion 22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estion 22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D844F5">
              <w:rPr>
                <w:rFonts w:eastAsiaTheme="minorEastAsia"/>
                <w:sz w:val="18"/>
              </w:rPr>
              <w:t xml:space="preserve">  Question 22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Have you ever had serious suicidal thoughts before?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3" w:name="question_22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4" name="Picture 44" descr="uestion 22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estion 22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24.641%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75.12%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4" w:name="question_23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5" name="Picture 45" descr="uestion 23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estion 23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D844F5">
              <w:rPr>
                <w:rFonts w:eastAsiaTheme="minorEastAsia"/>
                <w:sz w:val="18"/>
              </w:rPr>
              <w:t xml:space="preserve">  Question 23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Have you ever been counseled by a therapist outside of school?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5" w:name="question_23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6" name="Picture 46" descr="uestion 23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estion 23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35.407%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64.115%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6" w:name="question_24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7" name="Picture 47" descr="uestion 24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estion 24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D844F5">
              <w:rPr>
                <w:rFonts w:eastAsiaTheme="minorEastAsia"/>
                <w:sz w:val="18"/>
              </w:rPr>
              <w:t xml:space="preserve">  Question 24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Which of the following most accurately describes your sexual orientation?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7" w:name="question_24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8" name="Picture 48" descr="uestion 24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estion 24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Gay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2.632%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Straight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87.56%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Bisexual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5.742%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Not sure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3.828%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8" w:name="question_25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49" name="Picture 49" descr="uestion 25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estion 25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D844F5">
              <w:rPr>
                <w:rFonts w:eastAsiaTheme="minorEastAsia"/>
                <w:sz w:val="18"/>
              </w:rPr>
              <w:t xml:space="preserve">  Question 25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Which of the following most closely represents your spiritual beliefs?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49" w:name="question_25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0" name="Picture 50" descr="uestion 25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uestion 25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Catholicism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19.856%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Protestantism (non-Catholic Christianity)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16.268%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Judaism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7.895%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Islam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0.718%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Buddhism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Hinduism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0.718%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Mormonism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0.957%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Atheist (I don't believe in God).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17.943%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Agnostic (I'm not sure).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24.163%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Other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9.33%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0" w:name="question_26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1" name="Picture 51" descr="uestion 26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estion 26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D844F5">
              <w:rPr>
                <w:rFonts w:eastAsiaTheme="minorEastAsia"/>
                <w:sz w:val="18"/>
              </w:rPr>
              <w:t xml:space="preserve">  Question 26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Have you ever driven a car while under the influence either drugs or alcohol?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1" w:name="question_26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2" name="Picture 52" descr="uestion 26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uestion 26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21.531%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43.062%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don't drive.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35.407%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2" w:name="question_27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3" name="Picture 53" descr="uestion 27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estion 27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D844F5">
              <w:rPr>
                <w:rFonts w:eastAsiaTheme="minorEastAsia"/>
                <w:sz w:val="18"/>
              </w:rPr>
              <w:t xml:space="preserve">  Question 27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Have you ever received a ride from anyone while they were under the influence of drugs or alcohol?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3" w:name="question_27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4" name="Picture 54" descr="uestion 27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uestion 27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38.038%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61.483%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4" w:name="question_28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5" name="Picture 55" descr="uestion 28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uestion 28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D844F5">
              <w:rPr>
                <w:rFonts w:eastAsiaTheme="minorEastAsia"/>
                <w:sz w:val="18"/>
              </w:rPr>
              <w:t xml:space="preserve">  Question 28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How often have you seen one, or both, of your parents drunk in the past year?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5" w:name="question_28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6" name="Picture 56" descr="uestion 28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uestion 28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Never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50%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Less than three times.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23.206%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At least four times.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7.895%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Several times.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11.483%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Regularly.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7.177%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6" w:name="question_29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7" name="Picture 57" descr="uestion 29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estion 29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D844F5">
              <w:rPr>
                <w:rFonts w:eastAsiaTheme="minorEastAsia"/>
                <w:sz w:val="18"/>
              </w:rPr>
              <w:t xml:space="preserve">  Question 29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From which of the following ethnic groups would you consider to be the most dominant in your genetic/cultural make up?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7" w:name="question_29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8" name="Picture 58" descr="uestion 29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uestion 29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African-American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1.675%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American-Indian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Asian / Pacific Islander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14.115%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Caucasian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72.249%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Hispanic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3.11%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Middle-eastern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4.785%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Other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3.828%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8" w:name="question_30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59" name="Picture 59" descr="uestion 30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estion 30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D844F5">
              <w:rPr>
                <w:rFonts w:eastAsiaTheme="minorEastAsia"/>
                <w:sz w:val="18"/>
              </w:rPr>
              <w:t xml:space="preserve">  Question 30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Are either, or both, of your parents immigrants?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59" w:name="question_30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0" name="Picture 60" descr="uestion 30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uestion 30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28.469%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71.531%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0" w:name="question_31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1" name="Picture 61" descr="uestion 31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estion 31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D844F5">
              <w:rPr>
                <w:rFonts w:eastAsiaTheme="minorEastAsia"/>
                <w:sz w:val="18"/>
              </w:rPr>
              <w:t xml:space="preserve">  Question 31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Generally speaking, when it comes to the issue of abortion, I consider myself: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1" w:name="question_31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2" name="Picture 62" descr="uestion 31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uestion 31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Pro-Life (protecting the rights of the unborn)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10.766%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Pro-Choice (in favor of a woman's right to choose)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74.163%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Neither Pro-Life nor Pro-Choice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3.349%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I'm undecided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11.722%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2" w:name="question_3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3" name="Picture 63" descr="uestion 32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uestion 32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D844F5">
              <w:rPr>
                <w:rFonts w:eastAsiaTheme="minorEastAsia"/>
                <w:sz w:val="18"/>
              </w:rPr>
              <w:t xml:space="preserve">  Question 32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Opinion Scale/Likert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To what extent do you agree with the following statement: "The Bible's version of creation should be taught alongside Darwin's theory of evolution."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3" w:name="question_32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4" name="Picture 64" descr="uestion 32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uestion 32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5.742%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9.091%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Neither Agree nor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30.144%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19.378%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Strongly Disagree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35.407%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4" w:name="question_33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5" name="Picture 65" descr="uestion 33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uestion 33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D844F5">
              <w:rPr>
                <w:rFonts w:eastAsiaTheme="minorEastAsia"/>
                <w:sz w:val="18"/>
              </w:rPr>
              <w:t xml:space="preserve">  Question 33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On an average school night, I sleep for about...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5" w:name="question_33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6" name="Picture 66" descr="uestion 33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uestion 33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 or more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10.526%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 to 8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33.493%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 to 7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34.45%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5 to 6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12.919%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4 to 5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6.699%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less than 4 hours.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1.914%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6" w:name="question_34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7" name="Picture 67" descr="uestion 34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uestion 34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D844F5">
              <w:rPr>
                <w:rFonts w:eastAsiaTheme="minorEastAsia"/>
                <w:sz w:val="18"/>
              </w:rPr>
              <w:t xml:space="preserve">  Question 34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My parents offer me a weekly allowance of between...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7" w:name="question_34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8" name="Picture 68" descr="uestion 34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uestion 34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$1 to $10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23.684%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$11 to $20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24.163%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$21 to $30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9.091%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$31 to $40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2.871%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$41 to $50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1.435%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$51, or more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2.871%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Not Applicable (my parents don't give me any spending money)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35.885%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8" w:name="question_35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69" name="Picture 69" descr="uestion 35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uestion 35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D844F5">
              <w:rPr>
                <w:rFonts w:eastAsiaTheme="minorEastAsia"/>
                <w:sz w:val="18"/>
              </w:rPr>
              <w:t xml:space="preserve">  Question 35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Have you ever given or received oral sex?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69" w:name="question_35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0" name="Picture 70" descr="uestion 35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uestion 35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</w:p>
          <w:tbl>
            <w:tblPr>
              <w:tblW w:w="5000" w:type="pct"/>
              <w:tblCellSpacing w:w="1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36.603%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63.158%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11840"/>
        <w:gridCol w:w="7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0" w:name="question_36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1" name="Picture 71" descr="uestion 36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uestion 36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D844F5">
              <w:rPr>
                <w:rFonts w:eastAsiaTheme="minorEastAsia"/>
                <w:sz w:val="18"/>
              </w:rPr>
              <w:t xml:space="preserve">  Question 36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Answer 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Do you find that you have negative feelings towards certain groups of people? Check all that apply.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1" w:name="question_36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2" name="Picture 72" descr="uestion 36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estion 36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hyperlink r:id="rId5" w:history="1">
              <w:r w:rsidRPr="00D844F5">
                <w:rPr>
                  <w:rStyle w:val="Hyperlink"/>
                  <w:sz w:val="18"/>
                </w:rPr>
                <w:t>http://blackboard.acalanes.k12.ca.us/webapps/assessment/stats/stats.jsp?gradebook2Return=true&amp;course_id=_883_1+&amp;outcome_definition_id=33477</w:t>
              </w:r>
            </w:hyperlink>
            <w:bookmarkStart w:id="72" w:name="titlebar"/>
            <w:bookmarkEnd w:id="7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635000" cy="635000"/>
                  <wp:effectExtent l="0" t="0" r="0" b="0"/>
                  <wp:docPr id="73" name="Picture 73" descr="http://blackboard.acalanes.k12.ca.us/images/ci/sets/set01/receipt_f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blackboard.acalanes.k12.ca.us/images/ci/sets/set01/receipt_f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44F5">
              <w:rPr>
                <w:rFonts w:eastAsiaTheme="minorEastAsia"/>
                <w:sz w:val="18"/>
              </w:rPr>
              <w:t>Error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1737"/>
            </w:tblGrid>
            <w:tr w:rsidR="00D844F5" w:rsidRPr="00D844F5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000"/>
                  </w:tblPr>
                  <w:tblGrid>
                    <w:gridCol w:w="670"/>
                    <w:gridCol w:w="11037"/>
                  </w:tblGrid>
                  <w:tr w:rsidR="00D844F5" w:rsidRPr="00D844F5">
                    <w:trPr>
                      <w:tblCellSpacing w:w="0" w:type="dxa"/>
                    </w:trPr>
                    <w:tc>
                      <w:tcPr>
                        <w:tcW w:w="400" w:type="dxa"/>
                        <w:shd w:val="clear" w:color="auto" w:fill="auto"/>
                      </w:tcPr>
                      <w:p w:rsidR="00D844F5" w:rsidRPr="00D844F5" w:rsidRDefault="00D844F5" w:rsidP="00D844F5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D844F5">
                          <w:rPr>
                            <w:rFonts w:eastAsiaTheme="minorEastAsia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279400" cy="279400"/>
                              <wp:effectExtent l="0" t="0" r="0" b="0"/>
                              <wp:docPr id="74" name="Picture 74" descr="http://blackboard.acalanes.k12.ca.us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 descr="http://blackboard.acalanes.k12.ca.us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9400" cy="279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shd w:val="clear" w:color="auto" w:fill="auto"/>
                      </w:tcPr>
                      <w:p w:rsidR="00D844F5" w:rsidRPr="00D844F5" w:rsidRDefault="00D844F5" w:rsidP="00D844F5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D844F5">
                          <w:rPr>
                            <w:rFonts w:eastAsiaTheme="minorEastAsia"/>
                            <w:sz w:val="18"/>
                          </w:rPr>
                          <w:t>8</w:t>
                        </w:r>
                      </w:p>
                      <w:p w:rsidR="00000000" w:rsidRPr="00D844F5" w:rsidRDefault="00D844F5" w:rsidP="00D844F5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D844F5">
                          <w:rPr>
                            <w:rFonts w:eastAsiaTheme="minorEastAsia"/>
                            <w:sz w:val="18"/>
                          </w:rPr>
                          <w:t xml:space="preserve">For reference, the Error ID is ec064b4e-c0a6-4b33-9948-a53b702f102a. </w:t>
                        </w:r>
                        <w:r w:rsidRPr="00D844F5">
                          <w:rPr>
                            <w:rFonts w:eastAsiaTheme="minorEastAsia"/>
                            <w:sz w:val="18"/>
                          </w:rPr>
                          <w:br/>
                        </w:r>
                        <w:r w:rsidRPr="00D844F5">
                          <w:rPr>
                            <w:rFonts w:eastAsiaTheme="minorEastAsia"/>
                            <w:sz w:val="18"/>
                          </w:rPr>
                          <w:br/>
                          <w:t xml:space="preserve">Friday, October 1, 2010 6:52:45 AM PDT </w:t>
                        </w:r>
                      </w:p>
                    </w:tc>
                  </w:tr>
                  <w:tr w:rsidR="00D844F5" w:rsidRPr="00D84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uto"/>
                        <w:vAlign w:val="center"/>
                      </w:tcPr>
                      <w:p w:rsidR="00D844F5" w:rsidRPr="00D844F5" w:rsidRDefault="00D844F5" w:rsidP="00D844F5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D844F5">
                          <w:rPr>
                            <w:rFonts w:eastAsiaTheme="minorEastAsia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304800" cy="304800"/>
                              <wp:effectExtent l="25400" t="0" r="0" b="0"/>
                              <wp:docPr id="75" name="Picture 75" descr="K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K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844F5" w:rsidRPr="00D84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uto"/>
                        <w:vAlign w:val="center"/>
                      </w:tcPr>
                      <w:p w:rsidR="00D844F5" w:rsidRPr="00D844F5" w:rsidRDefault="00D844F5" w:rsidP="00D844F5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D844F5">
                          <w:rPr>
                            <w:rFonts w:eastAsiaTheme="minorEastAsia"/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127000" cy="17145"/>
                              <wp:effectExtent l="0" t="0" r="0" b="0"/>
                              <wp:docPr id="76" name="Picture 76" descr="http://blackboard.acalanes.k12.ca.us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 descr="http://blackboard.acalanes.k12.ca.us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00" cy="17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3" w:name="question_37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7" name="Picture 77" descr="uestion 37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uestion 37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D844F5">
              <w:rPr>
                <w:rFonts w:eastAsiaTheme="minorEastAsia"/>
                <w:sz w:val="18"/>
              </w:rPr>
              <w:t xml:space="preserve">  Question 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Are you adopted?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4" w:name="question_37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8" name="Picture 78" descr="uestion 37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uestion 37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</w:p>
          <w:tbl>
            <w:tblPr>
              <w:tblW w:w="5000" w:type="pct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2.871%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97.129%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5" w:name="question_38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79" name="Picture 79" descr="uestion 38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uestion 38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D844F5">
              <w:rPr>
                <w:rFonts w:eastAsiaTheme="minorEastAsia"/>
                <w:sz w:val="18"/>
              </w:rPr>
              <w:t xml:space="preserve">  Question 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Do you believe that gay and lesbian couples should be allowed to marry?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6" w:name="question_38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0" name="Picture 80" descr="uestion 38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uestion 38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</w:p>
          <w:tbl>
            <w:tblPr>
              <w:tblW w:w="5000" w:type="pct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79.187%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9.091%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I have no opinion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11.722%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7" w:name="question_39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1" name="Picture 81" descr="uestion 39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uestion 39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D844F5">
              <w:rPr>
                <w:rFonts w:eastAsiaTheme="minorEastAsia"/>
                <w:sz w:val="18"/>
              </w:rPr>
              <w:t xml:space="preserve">  Question 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Answer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In relation to cyberspace, which of the following situations have you experienced? Check all that apply: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8" w:name="question_39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2" name="Picture 82" descr="uestion 39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uestion 39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</w:p>
          <w:tbl>
            <w:tblPr>
              <w:tblW w:w="0" w:type="auto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I've been bullied online before.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25.359%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bullied others online before.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13.636%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I've sent sexually explicit text messages before.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25.837%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 have never sent sexually explicit text messages before.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32.297%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I've texted while driving before.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39.713%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None of these apply to me.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31.579%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79" w:name="question_40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3" name="Picture 83" descr="uestion 40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uestion 40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D844F5">
              <w:rPr>
                <w:rFonts w:eastAsiaTheme="minorEastAsia"/>
                <w:sz w:val="18"/>
              </w:rPr>
              <w:t xml:space="preserve">  Question 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How many sexual partners have you had?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80" w:name="question_40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4" name="Picture 84" descr="uestion 40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uestion 40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</w:p>
          <w:tbl>
            <w:tblPr>
              <w:tblW w:w="5000" w:type="pct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None, at this point.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62.201%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One.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14.354%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Two.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10.287%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Three.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3.349%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Four or more.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9.33%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0.478%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4"/>
        <w:gridCol w:w="7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81" w:name="question_41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5" name="Picture 85" descr="uestion 41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uestion 41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D844F5">
              <w:rPr>
                <w:rFonts w:eastAsiaTheme="minorEastAsia"/>
                <w:sz w:val="18"/>
              </w:rPr>
              <w:t xml:space="preserve">  Question 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Either/Or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I am an only child.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82" w:name="question_41_answers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6" name="Picture 86" descr="uestion 41 answ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uestion 41 answ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</w:p>
          <w:tbl>
            <w:tblPr>
              <w:tblW w:w="0" w:type="auto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10.526%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89.234%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0.239%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844F5" w:rsidRPr="00D844F5" w:rsidRDefault="00D844F5" w:rsidP="00D844F5">
      <w:pPr>
        <w:rPr>
          <w:rFonts w:eastAsiaTheme="minorEastAsia"/>
          <w:sz w:val="18"/>
        </w:rPr>
      </w:pPr>
    </w:p>
    <w:tbl>
      <w:tblPr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879"/>
        <w:gridCol w:w="7346"/>
        <w:gridCol w:w="5"/>
        <w:gridCol w:w="130"/>
        <w:gridCol w:w="130"/>
        <w:gridCol w:w="130"/>
        <w:gridCol w:w="130"/>
      </w:tblGrid>
      <w:tr w:rsidR="00D844F5" w:rsidRPr="00D844F5" w:rsidTr="00D844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bookmarkStart w:id="83" w:name="question_42"/>
            <w:r w:rsidRPr="00D844F5">
              <w:rPr>
                <w:rFonts w:eastAsiaTheme="minorEastAsia"/>
                <w:noProof/>
                <w:sz w:val="18"/>
              </w:rPr>
              <w:drawing>
                <wp:inline distT="0" distB="0" distL="0" distR="0">
                  <wp:extent cx="17145" cy="17145"/>
                  <wp:effectExtent l="0" t="0" r="0" b="0"/>
                  <wp:docPr id="87" name="Picture 87" descr="uestion 42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uestion 42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D844F5">
              <w:rPr>
                <w:rFonts w:eastAsiaTheme="minorEastAsia"/>
                <w:sz w:val="18"/>
              </w:rPr>
              <w:t xml:space="preserve">  Question 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 Multiple Choice 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 xml:space="preserve">  </w:t>
            </w: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 </w:t>
            </w:r>
          </w:p>
        </w:tc>
        <w:tc>
          <w:tcPr>
            <w:tcW w:w="5000" w:type="pct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t>Have you lied on this survey?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  <w:tr w:rsidR="00D844F5" w:rsidRPr="00D844F5" w:rsidTr="00D844F5">
        <w:trPr>
          <w:tblCellSpacing w:w="0" w:type="dxa"/>
        </w:trPr>
        <w:tc>
          <w:tcPr>
            <w:tcW w:w="0" w:type="auto"/>
            <w:vMerge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bookmarkStart w:id="84" w:name="question_42_answers"/>
        <w:tc>
          <w:tcPr>
            <w:tcW w:w="0" w:type="auto"/>
            <w:gridSpan w:val="2"/>
            <w:shd w:val="clear" w:color="auto" w:fill="auto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  <w:r w:rsidRPr="00D844F5">
              <w:rPr>
                <w:rFonts w:eastAsiaTheme="minorEastAsia"/>
                <w:sz w:val="18"/>
              </w:rPr>
              <w:fldChar w:fldCharType="begin" w:fldLock="1"/>
            </w:r>
            <w:r w:rsidRPr="00D844F5">
              <w:rPr>
                <w:rFonts w:eastAsiaTheme="minorEastAsia"/>
                <w:sz w:val="18"/>
              </w:rPr>
              <w:instrText xml:space="preserve"> INCLUDEPICTURE "http://blackboard.acalanes.k12.ca.us/images/spacer.gif" \* MERGEFORMATINET </w:instrText>
            </w:r>
            <w:r w:rsidRPr="00D844F5">
              <w:rPr>
                <w:rFonts w:eastAsiaTheme="minorEastAsia"/>
                <w:sz w:val="18"/>
              </w:rPr>
              <w:fldChar w:fldCharType="separate"/>
            </w:r>
            <w:r w:rsidRPr="00D844F5">
              <w:rPr>
                <w:rFonts w:eastAsiaTheme="minorEastAsia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2" type="#_x0000_t75" alt="uestion 42 answers" style="width:1.35pt;height:1.35pt"/>
              </w:pict>
            </w:r>
            <w:r w:rsidRPr="00D844F5">
              <w:rPr>
                <w:rFonts w:eastAsiaTheme="minorEastAsia"/>
                <w:sz w:val="18"/>
              </w:rPr>
              <w:fldChar w:fldCharType="end"/>
            </w:r>
            <w:bookmarkEnd w:id="84"/>
          </w:p>
          <w:tbl>
            <w:tblPr>
              <w:tblW w:w="5000" w:type="pct"/>
              <w:tblCellSpacing w:w="10" w:type="dxa"/>
              <w:shd w:val="clear" w:color="auto" w:fill="CCCCCC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000"/>
            </w:tblPr>
            <w:tblGrid>
              <w:gridCol w:w="6241"/>
              <w:gridCol w:w="1000"/>
            </w:tblGrid>
            <w:tr w:rsidR="00D844F5" w:rsidRPr="00D844F5">
              <w:trPr>
                <w:tblCellSpacing w:w="1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Answers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Percent Answered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Yes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3.349%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 xml:space="preserve">No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96.651%</w:t>
                  </w:r>
                </w:p>
              </w:tc>
            </w:tr>
            <w:tr w:rsidR="00D844F5" w:rsidRPr="00D844F5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Unanswered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</w:tcPr>
                <w:p w:rsidR="00D844F5" w:rsidRPr="00D844F5" w:rsidRDefault="00D844F5" w:rsidP="00D844F5">
                  <w:pPr>
                    <w:rPr>
                      <w:rFonts w:eastAsiaTheme="minorEastAsia"/>
                      <w:sz w:val="18"/>
                    </w:rPr>
                  </w:pPr>
                  <w:r w:rsidRPr="00D844F5">
                    <w:rPr>
                      <w:rFonts w:eastAsiaTheme="minorEastAsia"/>
                      <w:sz w:val="18"/>
                    </w:rPr>
                    <w:t>0%</w:t>
                  </w:r>
                </w:p>
              </w:tc>
            </w:tr>
          </w:tbl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44F5" w:rsidRPr="00D844F5" w:rsidRDefault="00D844F5" w:rsidP="00D844F5">
            <w:pPr>
              <w:rPr>
                <w:rFonts w:eastAsiaTheme="minorEastAsia"/>
                <w:sz w:val="18"/>
              </w:rPr>
            </w:pPr>
          </w:p>
        </w:tc>
      </w:tr>
    </w:tbl>
    <w:p w:rsidR="00D75B89" w:rsidRPr="00D844F5" w:rsidRDefault="00D844F5">
      <w:pPr>
        <w:rPr>
          <w:sz w:val="18"/>
        </w:rPr>
      </w:pPr>
    </w:p>
    <w:sectPr w:rsidR="00D75B89" w:rsidRPr="00D844F5" w:rsidSect="00D75B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44F5"/>
    <w:rsid w:val="00D844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4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://blackboard.acalanes.k12.ca.us/webapps/assessment/stats/stats.jsp?gradebook2Return=true&amp;course_id=_883_1+&amp;outcome_definition_id=33477" TargetMode="External"/><Relationship Id="rId6" Type="http://schemas.openxmlformats.org/officeDocument/2006/relationships/image" Target="media/image2.gif"/><Relationship Id="rId7" Type="http://schemas.openxmlformats.org/officeDocument/2006/relationships/hyperlink" Target="http://blackboard.acalanes.k12.ca.us/bin/common/control_panel.pl?course_id=_883_1" TargetMode="External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1772</Words>
  <Characters>10106</Characters>
  <Application>Microsoft Macintosh Word</Application>
  <DocSecurity>0</DocSecurity>
  <Lines>84</Lines>
  <Paragraphs>20</Paragraphs>
  <ScaleCrop>false</ScaleCrop>
  <Company>AUHSD</Company>
  <LinksUpToDate>false</LinksUpToDate>
  <CharactersWithSpaces>12410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McAlister</cp:lastModifiedBy>
  <cp:revision>1</cp:revision>
  <cp:lastPrinted>2010-10-01T14:01:00Z</cp:lastPrinted>
  <dcterms:created xsi:type="dcterms:W3CDTF">2010-10-01T13:59:00Z</dcterms:created>
  <dcterms:modified xsi:type="dcterms:W3CDTF">2010-10-01T14:13:00Z</dcterms:modified>
</cp:coreProperties>
</file>