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37" w:rsidRDefault="00D64F24">
      <w:r>
        <w:rPr>
          <w:noProof/>
        </w:rPr>
        <w:drawing>
          <wp:inline distT="0" distB="0" distL="0" distR="0">
            <wp:extent cx="3333750" cy="3943350"/>
            <wp:effectExtent l="0" t="0" r="0" b="0"/>
            <wp:docPr id="1" name="Picture 1" descr="Internet protocol suit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et protocol suite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3F" w:rsidRDefault="0051473F">
      <w:r>
        <w:rPr>
          <w:noProof/>
        </w:rPr>
        <w:drawing>
          <wp:inline distT="0" distB="0" distL="0" distR="0">
            <wp:extent cx="2247900" cy="2038350"/>
            <wp:effectExtent l="0" t="0" r="0" b="0"/>
            <wp:docPr id="2" name="Picture 2" descr="C:\Users\9274\AppData\Local\Microsoft\Windows\INetCache\Content.MSO\CCC4E1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274\AppData\Local\Microsoft\Windows\INetCache\Content.MSO\CCC4E1F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24"/>
    <w:rsid w:val="0051473F"/>
    <w:rsid w:val="00D61B37"/>
    <w:rsid w:val="00D6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B1E"/>
  <w15:chartTrackingRefBased/>
  <w15:docId w15:val="{2DA39F9F-9E42-45C1-BF22-7250DDE3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9274 Jarrell Williams</dc:creator>
  <cp:keywords/>
  <dc:description/>
  <cp:lastModifiedBy>9274 Jarrell Williams</cp:lastModifiedBy>
  <cp:revision>2</cp:revision>
  <dcterms:created xsi:type="dcterms:W3CDTF">2024-03-11T10:41:00Z</dcterms:created>
  <dcterms:modified xsi:type="dcterms:W3CDTF">2024-03-11T10:46:00Z</dcterms:modified>
</cp:coreProperties>
</file>