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Wireframes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Stephen Terrio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B00755443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870836" cy="6681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0836" cy="668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614863" cy="652624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6526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