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02A9" w14:textId="38B165DB" w:rsidR="00E32506" w:rsidRPr="00EE5DDF" w:rsidRDefault="00EE5DDF">
      <w:pPr>
        <w:rPr>
          <w:rFonts w:ascii="Times" w:hAnsi="Times"/>
        </w:rPr>
      </w:pPr>
      <w:r>
        <w:rPr>
          <w:rFonts w:ascii="Times" w:hAnsi="Times"/>
        </w:rPr>
        <w:t xml:space="preserve">When Jefferson became president, opportunity quickly spread to different parts of the country.  There was a constant stimulus to the United States economic development. </w:t>
      </w:r>
      <w:r w:rsidR="003741B4">
        <w:rPr>
          <w:rFonts w:ascii="Times" w:hAnsi="Times"/>
        </w:rPr>
        <w:t>Many skilled farmers moved across the states to new fertile land acquired. This caused a sudden boom in opportunity across the newly acquired western frontier.</w:t>
      </w:r>
      <w:r w:rsidR="007D1FD2">
        <w:rPr>
          <w:rFonts w:ascii="Times" w:hAnsi="Times"/>
        </w:rPr>
        <w:t xml:space="preserve"> There were also many new roads, new postal services invented, and newspapers were being made in every town. The United States became a “safe haven for European investors” (58), amidst the French Revolution and the war they had with England.  There started to be a large demand of many goods from the United States such as cotton, and textiles. The American youth wanted to provide something for the new market that </w:t>
      </w:r>
      <w:r w:rsidR="00B13276">
        <w:rPr>
          <w:rFonts w:ascii="Times" w:hAnsi="Times"/>
        </w:rPr>
        <w:t>economy all the way from farmers to city dwellers.</w:t>
      </w:r>
      <w:r w:rsidR="00341E3C">
        <w:rPr>
          <w:rFonts w:ascii="Times" w:hAnsi="Times"/>
        </w:rPr>
        <w:t xml:space="preserve"> At the time cotton was booming too because of the invention of cotton gin which increased the demand from the farmers in the south. There was also a high demand for food, lumber, and other goods made in the south. Many young Americans jumped at the opportunity to become entrepreneurs. </w:t>
      </w:r>
    </w:p>
    <w:sectPr w:rsidR="00E32506" w:rsidRPr="00EE5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DF"/>
    <w:rsid w:val="00341E3C"/>
    <w:rsid w:val="003741B4"/>
    <w:rsid w:val="007574AA"/>
    <w:rsid w:val="007D1FD2"/>
    <w:rsid w:val="00A951E0"/>
    <w:rsid w:val="00B13276"/>
    <w:rsid w:val="00E32506"/>
    <w:rsid w:val="00E37608"/>
    <w:rsid w:val="00EE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F32C5"/>
  <w15:chartTrackingRefBased/>
  <w15:docId w15:val="{D41F1A9A-B6E1-D343-87D0-B14E19D4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Jarrett Mason Nobles</dc:creator>
  <cp:keywords/>
  <dc:description/>
  <cp:lastModifiedBy>Jarrett Mason Nobles</cp:lastModifiedBy>
  <cp:revision>7</cp:revision>
  <dcterms:created xsi:type="dcterms:W3CDTF">2021-10-22T12:09:00Z</dcterms:created>
  <dcterms:modified xsi:type="dcterms:W3CDTF">2021-10-22T12:23:00Z</dcterms:modified>
</cp:coreProperties>
</file>