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E3FD" w14:textId="77777777" w:rsidR="00F81BBB" w:rsidRPr="00470C5F" w:rsidRDefault="00F81BBB" w:rsidP="00F81BBB">
      <w:pPr>
        <w:rPr>
          <w:b/>
          <w:sz w:val="28"/>
          <w:szCs w:val="28"/>
        </w:rPr>
      </w:pPr>
      <w:r w:rsidRPr="00470C5F">
        <w:rPr>
          <w:b/>
          <w:sz w:val="28"/>
          <w:szCs w:val="28"/>
        </w:rPr>
        <w:t>IST 220 – Introduction to Databases</w:t>
      </w:r>
    </w:p>
    <w:p w14:paraId="01475E0B" w14:textId="77777777" w:rsidR="00F81BBB" w:rsidRPr="00470C5F" w:rsidRDefault="00F81BBB" w:rsidP="00F81BBB">
      <w:pPr>
        <w:rPr>
          <w:b/>
          <w:sz w:val="28"/>
          <w:szCs w:val="28"/>
        </w:rPr>
      </w:pPr>
      <w:r w:rsidRPr="00470C5F">
        <w:rPr>
          <w:b/>
          <w:sz w:val="28"/>
          <w:szCs w:val="28"/>
        </w:rPr>
        <w:t>Test 1 Review Sheet</w:t>
      </w:r>
    </w:p>
    <w:p w14:paraId="29EF8CA9" w14:textId="77777777" w:rsidR="00F81BBB" w:rsidRPr="00C95235" w:rsidRDefault="00F81BBB" w:rsidP="00F81BBB">
      <w:pPr>
        <w:rPr>
          <w:b/>
        </w:rPr>
      </w:pPr>
    </w:p>
    <w:p w14:paraId="65F3FFDE" w14:textId="77777777" w:rsidR="00513D21" w:rsidRPr="007E5952" w:rsidRDefault="00513D21" w:rsidP="00513D21">
      <w:pPr>
        <w:rPr>
          <w:b/>
        </w:rPr>
      </w:pPr>
      <w:r w:rsidRPr="007E5952">
        <w:rPr>
          <w:b/>
        </w:rPr>
        <w:t xml:space="preserve">Format </w:t>
      </w:r>
    </w:p>
    <w:p w14:paraId="5CABD022" w14:textId="77777777" w:rsidR="00513D21" w:rsidRPr="007E5952" w:rsidRDefault="00513D21" w:rsidP="00513D21">
      <w:pPr>
        <w:ind w:left="360"/>
        <w:rPr>
          <w:u w:val="single"/>
        </w:rPr>
      </w:pPr>
      <w:r w:rsidRPr="007E5952">
        <w:rPr>
          <w:u w:val="single"/>
        </w:rPr>
        <w:t>In-class written parts</w:t>
      </w:r>
      <w:r w:rsidRPr="007E5952">
        <w:t xml:space="preserve"> (60~70%): due </w:t>
      </w:r>
      <w:r w:rsidR="00D757CA">
        <w:t>on &lt;test day&gt;</w:t>
      </w:r>
      <w:r w:rsidRPr="007E5952">
        <w:t xml:space="preserve"> by the end of class</w:t>
      </w:r>
    </w:p>
    <w:p w14:paraId="465CA0D6" w14:textId="77777777" w:rsidR="00513D21" w:rsidRPr="007E5952" w:rsidRDefault="00513D21" w:rsidP="00513D21">
      <w:pPr>
        <w:numPr>
          <w:ilvl w:val="0"/>
          <w:numId w:val="3"/>
        </w:numPr>
      </w:pPr>
      <w:r w:rsidRPr="007E5952">
        <w:t>Multiple choice: concepts</w:t>
      </w:r>
    </w:p>
    <w:p w14:paraId="6A930E93" w14:textId="77777777" w:rsidR="00513D21" w:rsidRPr="007E5952" w:rsidRDefault="00513D21" w:rsidP="00513D21">
      <w:pPr>
        <w:numPr>
          <w:ilvl w:val="0"/>
          <w:numId w:val="3"/>
        </w:numPr>
      </w:pPr>
      <w:r w:rsidRPr="007E5952">
        <w:t>Short answer: concepts</w:t>
      </w:r>
    </w:p>
    <w:p w14:paraId="26A31FA1" w14:textId="77777777" w:rsidR="00513D21" w:rsidRPr="007E5952" w:rsidRDefault="00513D21" w:rsidP="00513D21">
      <w:pPr>
        <w:numPr>
          <w:ilvl w:val="0"/>
          <w:numId w:val="3"/>
        </w:numPr>
      </w:pPr>
      <w:r w:rsidRPr="007E5952">
        <w:t>Applications: generating result manually</w:t>
      </w:r>
    </w:p>
    <w:p w14:paraId="5B01317D" w14:textId="77777777" w:rsidR="00513D21" w:rsidRPr="007E5952" w:rsidRDefault="00513D21" w:rsidP="00513D21">
      <w:pPr>
        <w:ind w:left="360"/>
        <w:rPr>
          <w:u w:val="single"/>
        </w:rPr>
      </w:pPr>
      <w:r w:rsidRPr="007E5952">
        <w:rPr>
          <w:u w:val="single"/>
        </w:rPr>
        <w:t>Take-home open-book part</w:t>
      </w:r>
      <w:r w:rsidRPr="007E5952">
        <w:t xml:space="preserve"> (30~40%):  due </w:t>
      </w:r>
      <w:r w:rsidR="00D757CA">
        <w:t>on &lt;next class day&gt;</w:t>
      </w:r>
      <w:r w:rsidR="00D757CA" w:rsidRPr="007E5952">
        <w:t xml:space="preserve"> </w:t>
      </w:r>
      <w:r w:rsidRPr="007E5952">
        <w:t>at the beginning of class</w:t>
      </w:r>
    </w:p>
    <w:p w14:paraId="57D4659F" w14:textId="77777777" w:rsidR="00513D21" w:rsidRPr="007E5952" w:rsidRDefault="00513D21" w:rsidP="00513D21">
      <w:pPr>
        <w:numPr>
          <w:ilvl w:val="0"/>
          <w:numId w:val="3"/>
        </w:numPr>
      </w:pPr>
      <w:r w:rsidRPr="007E5952">
        <w:t>Hands-on Exercises: applications (from Lab 1 thru 3)</w:t>
      </w:r>
    </w:p>
    <w:p w14:paraId="0A4B5D1B" w14:textId="77777777" w:rsidR="00513D21" w:rsidRDefault="00513D21" w:rsidP="00F81BBB">
      <w:pPr>
        <w:rPr>
          <w:b/>
        </w:rPr>
      </w:pPr>
    </w:p>
    <w:p w14:paraId="083F8E35" w14:textId="77777777" w:rsidR="00F81BBB" w:rsidRPr="00DA1927" w:rsidRDefault="00F81BBB" w:rsidP="00F81BBB">
      <w:pPr>
        <w:rPr>
          <w:b/>
        </w:rPr>
      </w:pPr>
      <w:r w:rsidRPr="00DA1927">
        <w:rPr>
          <w:b/>
        </w:rPr>
        <w:t>Overview (&amp; General)</w:t>
      </w:r>
    </w:p>
    <w:p w14:paraId="093F3FFA" w14:textId="77777777" w:rsidR="00F81BBB" w:rsidRPr="00DA1927" w:rsidRDefault="00F81BBB" w:rsidP="00F81BBB">
      <w:pPr>
        <w:ind w:left="360"/>
        <w:rPr>
          <w:u w:val="single"/>
        </w:rPr>
      </w:pPr>
      <w:r w:rsidRPr="00DA1927">
        <w:rPr>
          <w:u w:val="single"/>
        </w:rPr>
        <w:t>Concepts</w:t>
      </w:r>
    </w:p>
    <w:p w14:paraId="5A86208D" w14:textId="03A8E0A2" w:rsidR="00F81BBB" w:rsidRPr="00DA1927" w:rsidRDefault="00F81BBB" w:rsidP="00F81BBB">
      <w:pPr>
        <w:ind w:left="720"/>
      </w:pPr>
      <w:r w:rsidRPr="00DA1927">
        <w:t>Data and information</w:t>
      </w:r>
      <w:r w:rsidR="007F7FF9">
        <w:t>: Digitalized data that is stored and processed with computer programs.</w:t>
      </w:r>
    </w:p>
    <w:p w14:paraId="669BAD0B" w14:textId="20D19515" w:rsidR="00F81BBB" w:rsidRDefault="00F81BBB" w:rsidP="00F81BBB">
      <w:pPr>
        <w:ind w:left="720"/>
      </w:pPr>
      <w:r w:rsidRPr="00DA1927">
        <w:t>Database and DBMS</w:t>
      </w:r>
      <w:r w:rsidR="008F5959">
        <w:t xml:space="preserve">: </w:t>
      </w:r>
    </w:p>
    <w:p w14:paraId="2350FFE0" w14:textId="5029E585" w:rsidR="008F5959" w:rsidRDefault="008F5959" w:rsidP="008F595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Database: An organized collection of data</w:t>
      </w:r>
    </w:p>
    <w:p w14:paraId="09AD00E7" w14:textId="1609C7E8" w:rsidR="008F5959" w:rsidRDefault="008F5959" w:rsidP="008F595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DBMS (Database Management System): A system software suite designed to manage database systems</w:t>
      </w:r>
    </w:p>
    <w:p w14:paraId="1046DA96" w14:textId="04AF47F1" w:rsidR="00A46BD8" w:rsidRPr="008F5959" w:rsidRDefault="00A46BD8" w:rsidP="008F595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Database Application: An application software system that provides interfaces appropriate for end users with different </w:t>
      </w:r>
      <w:r w:rsidR="00682C64">
        <w:rPr>
          <w:sz w:val="24"/>
        </w:rPr>
        <w:t>for end users with different tasks in certain business scenarios.</w:t>
      </w:r>
    </w:p>
    <w:p w14:paraId="7D4A6771" w14:textId="5F0AC676" w:rsidR="00F81BBB" w:rsidRDefault="00F81BBB" w:rsidP="00F81BBB">
      <w:pPr>
        <w:ind w:left="720"/>
      </w:pPr>
      <w:r w:rsidRPr="00DA1927">
        <w:t>Client and Server, Software System and Machine (Hardware)</w:t>
      </w:r>
    </w:p>
    <w:p w14:paraId="3B6C743C" w14:textId="534F50D4" w:rsidR="00643C7A" w:rsidRDefault="00643C7A" w:rsidP="00643C7A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Client:</w:t>
      </w:r>
      <w:r w:rsidR="000803D7">
        <w:rPr>
          <w:sz w:val="24"/>
        </w:rPr>
        <w:t xml:space="preserve"> Programs and Apps</w:t>
      </w:r>
    </w:p>
    <w:p w14:paraId="24DCB17B" w14:textId="7FF020A6" w:rsidR="000803D7" w:rsidRDefault="000803D7" w:rsidP="00643C7A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Server: Programs or Systems</w:t>
      </w:r>
    </w:p>
    <w:p w14:paraId="3A217C9D" w14:textId="647E645A" w:rsidR="000803D7" w:rsidRDefault="000803D7" w:rsidP="00643C7A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Client Devices</w:t>
      </w:r>
    </w:p>
    <w:p w14:paraId="5FDCB027" w14:textId="70DAAC82" w:rsidR="000803D7" w:rsidRPr="00643C7A" w:rsidRDefault="000803D7" w:rsidP="00643C7A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Server Machines</w:t>
      </w:r>
    </w:p>
    <w:p w14:paraId="2A6F6232" w14:textId="77777777" w:rsidR="00F81BBB" w:rsidRPr="00DA1927" w:rsidRDefault="00F81BBB" w:rsidP="00F81BBB">
      <w:pPr>
        <w:pStyle w:val="ListParagraph"/>
        <w:numPr>
          <w:ilvl w:val="0"/>
          <w:numId w:val="2"/>
        </w:numPr>
        <w:spacing w:after="0"/>
        <w:ind w:left="1440"/>
        <w:rPr>
          <w:sz w:val="24"/>
        </w:rPr>
      </w:pPr>
      <w:r w:rsidRPr="00DA1927">
        <w:rPr>
          <w:sz w:val="24"/>
        </w:rPr>
        <w:t>server machine and server instance names used in CSC labs</w:t>
      </w:r>
    </w:p>
    <w:p w14:paraId="0E16F3A8" w14:textId="53315623" w:rsidR="00F81BBB" w:rsidRPr="00DA1927" w:rsidRDefault="00F81BBB" w:rsidP="00F81BBB">
      <w:pPr>
        <w:ind w:left="720"/>
      </w:pPr>
      <w:r w:rsidRPr="00DA1927">
        <w:t>The CRUD operations</w:t>
      </w:r>
      <w:r w:rsidR="00815212">
        <w:t>: CREATE, RETRIEVE, UPDATE, DELETE</w:t>
      </w:r>
    </w:p>
    <w:p w14:paraId="218E1F31" w14:textId="77777777" w:rsidR="00F81BBB" w:rsidRPr="00DA1927" w:rsidRDefault="00F81BBB" w:rsidP="00F81BBB">
      <w:pPr>
        <w:ind w:left="720"/>
      </w:pPr>
      <w:r w:rsidRPr="00DA1927">
        <w:t xml:space="preserve">Table schema (represented by </w:t>
      </w:r>
      <w:r w:rsidRPr="00DA1927">
        <w:rPr>
          <w:b/>
        </w:rPr>
        <w:t>columns</w:t>
      </w:r>
      <w:r w:rsidRPr="00DA1927">
        <w:t xml:space="preserve">) and content (stored in </w:t>
      </w:r>
      <w:r w:rsidRPr="00DA1927">
        <w:rPr>
          <w:b/>
        </w:rPr>
        <w:t>rows</w:t>
      </w:r>
      <w:r w:rsidRPr="00DA1927">
        <w:t>)</w:t>
      </w:r>
    </w:p>
    <w:p w14:paraId="644F6640" w14:textId="77777777" w:rsidR="00DA1927" w:rsidRPr="00DA1927" w:rsidRDefault="00DA1927" w:rsidP="00F81BBB">
      <w:pPr>
        <w:ind w:left="720"/>
      </w:pPr>
      <w:r w:rsidRPr="00DA1927">
        <w:t>More on columns (aka attributes):</w:t>
      </w:r>
    </w:p>
    <w:p w14:paraId="5512A214" w14:textId="77777777" w:rsidR="00DA1927" w:rsidRPr="00DA1927" w:rsidRDefault="00DA1927" w:rsidP="00DA1927">
      <w:pPr>
        <w:pStyle w:val="ListParagraph"/>
        <w:numPr>
          <w:ilvl w:val="0"/>
          <w:numId w:val="2"/>
        </w:numPr>
        <w:spacing w:after="0"/>
        <w:ind w:left="1440"/>
        <w:rPr>
          <w:sz w:val="24"/>
        </w:rPr>
      </w:pPr>
      <w:r w:rsidRPr="00DA1927">
        <w:rPr>
          <w:sz w:val="24"/>
        </w:rPr>
        <w:t>column name</w:t>
      </w:r>
    </w:p>
    <w:p w14:paraId="46E0CAA2" w14:textId="77777777" w:rsidR="00DA1927" w:rsidRPr="00DA1927" w:rsidRDefault="00DA1927" w:rsidP="00DA1927">
      <w:pPr>
        <w:pStyle w:val="ListParagraph"/>
        <w:numPr>
          <w:ilvl w:val="0"/>
          <w:numId w:val="2"/>
        </w:numPr>
        <w:spacing w:after="0"/>
        <w:ind w:left="1440"/>
        <w:rPr>
          <w:sz w:val="24"/>
        </w:rPr>
      </w:pPr>
      <w:r w:rsidRPr="00DA1927">
        <w:rPr>
          <w:sz w:val="24"/>
        </w:rPr>
        <w:t>data type</w:t>
      </w:r>
    </w:p>
    <w:p w14:paraId="38CA7BDF" w14:textId="77777777" w:rsidR="00DA1927" w:rsidRPr="00DA1927" w:rsidRDefault="00DA1927" w:rsidP="00DA1927">
      <w:pPr>
        <w:pStyle w:val="ListParagraph"/>
        <w:numPr>
          <w:ilvl w:val="0"/>
          <w:numId w:val="2"/>
        </w:numPr>
        <w:spacing w:after="0"/>
        <w:ind w:left="1440"/>
        <w:rPr>
          <w:sz w:val="24"/>
        </w:rPr>
      </w:pPr>
      <w:r w:rsidRPr="00DA1927">
        <w:rPr>
          <w:sz w:val="24"/>
        </w:rPr>
        <w:t>valid data range</w:t>
      </w:r>
    </w:p>
    <w:p w14:paraId="4AFEFDBE" w14:textId="77777777" w:rsidR="00F81BBB" w:rsidRPr="00DA1927" w:rsidRDefault="00F81BBB" w:rsidP="00F81BBB">
      <w:pPr>
        <w:ind w:left="720"/>
      </w:pPr>
    </w:p>
    <w:p w14:paraId="335932CC" w14:textId="77777777" w:rsidR="00F81BBB" w:rsidRPr="00DA1927" w:rsidRDefault="00F81BBB" w:rsidP="00F81BBB">
      <w:pPr>
        <w:rPr>
          <w:b/>
        </w:rPr>
      </w:pPr>
      <w:r w:rsidRPr="00DA1927">
        <w:rPr>
          <w:b/>
        </w:rPr>
        <w:t>SELECT-FROM-ORDER BY (Lab 1)</w:t>
      </w:r>
    </w:p>
    <w:p w14:paraId="7FFE8E9A" w14:textId="77777777" w:rsidR="00F81BBB" w:rsidRPr="00DA1927" w:rsidRDefault="00F81BBB" w:rsidP="00F81BBB">
      <w:pPr>
        <w:ind w:left="360"/>
        <w:rPr>
          <w:u w:val="single"/>
        </w:rPr>
      </w:pPr>
      <w:r w:rsidRPr="00DA1927">
        <w:rPr>
          <w:u w:val="single"/>
        </w:rPr>
        <w:t>Concepts</w:t>
      </w:r>
    </w:p>
    <w:p w14:paraId="63B1A99F" w14:textId="0DEC7883" w:rsidR="00F81BBB" w:rsidRDefault="00F81BBB" w:rsidP="00F81BBB">
      <w:pPr>
        <w:ind w:left="720"/>
      </w:pPr>
      <w:r w:rsidRPr="00DA1927">
        <w:t>Operators: arithmetic, concatenation (+)</w:t>
      </w:r>
    </w:p>
    <w:p w14:paraId="6A97085A" w14:textId="77777777" w:rsidR="002F65BF" w:rsidRPr="002F65BF" w:rsidRDefault="002F65BF" w:rsidP="002F65BF">
      <w:pPr>
        <w:pStyle w:val="HTMLPreformatted"/>
      </w:pPr>
      <w:r>
        <w:rPr>
          <w:sz w:val="24"/>
        </w:rPr>
        <w:tab/>
      </w:r>
      <w:r w:rsidRPr="002F65BF">
        <w:t>SELECT &lt;Expression</w:t>
      </w:r>
      <w:proofErr w:type="gramStart"/>
      <w:r w:rsidRPr="002F65BF">
        <w:t>&gt;[</w:t>
      </w:r>
      <w:proofErr w:type="gramEnd"/>
      <w:r w:rsidRPr="002F65BF">
        <w:t>arithmetic operator]&lt;expression&gt;...</w:t>
      </w:r>
    </w:p>
    <w:p w14:paraId="3F2865B9" w14:textId="77777777" w:rsidR="002F65BF" w:rsidRPr="002F65BF" w:rsidRDefault="002F65BF" w:rsidP="002F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F65BF">
        <w:rPr>
          <w:rFonts w:ascii="Courier New" w:hAnsi="Courier New" w:cs="Courier New"/>
          <w:sz w:val="20"/>
          <w:szCs w:val="20"/>
        </w:rPr>
        <w:t xml:space="preserve"> FROM [</w:t>
      </w:r>
      <w:proofErr w:type="spellStart"/>
      <w:r w:rsidRPr="002F65BF">
        <w:rPr>
          <w:rFonts w:ascii="Courier New" w:hAnsi="Courier New" w:cs="Courier New"/>
          <w:sz w:val="20"/>
          <w:szCs w:val="20"/>
        </w:rPr>
        <w:t>table_name</w:t>
      </w:r>
      <w:proofErr w:type="spellEnd"/>
      <w:r w:rsidRPr="002F65BF">
        <w:rPr>
          <w:rFonts w:ascii="Courier New" w:hAnsi="Courier New" w:cs="Courier New"/>
          <w:sz w:val="20"/>
          <w:szCs w:val="20"/>
        </w:rPr>
        <w:t xml:space="preserve">] </w:t>
      </w:r>
    </w:p>
    <w:p w14:paraId="0BD33BCF" w14:textId="77777777" w:rsidR="002F65BF" w:rsidRPr="002F65BF" w:rsidRDefault="002F65BF" w:rsidP="002F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F65BF">
        <w:rPr>
          <w:rFonts w:ascii="Courier New" w:hAnsi="Courier New" w:cs="Courier New"/>
          <w:sz w:val="20"/>
          <w:szCs w:val="20"/>
        </w:rPr>
        <w:t xml:space="preserve"> WHERE [expression</w:t>
      </w:r>
      <w:proofErr w:type="gramStart"/>
      <w:r w:rsidRPr="002F65BF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3D800FF" w14:textId="41AA2042" w:rsidR="002F65BF" w:rsidRPr="00DA1927" w:rsidRDefault="002F65BF" w:rsidP="00F81BBB">
      <w:pPr>
        <w:ind w:left="720"/>
      </w:pPr>
    </w:p>
    <w:p w14:paraId="31C52662" w14:textId="020FDC6E" w:rsidR="00F81BBB" w:rsidRDefault="00F81BBB" w:rsidP="00F81BBB">
      <w:pPr>
        <w:ind w:left="720"/>
      </w:pPr>
      <w:r w:rsidRPr="00DA1927">
        <w:t>Column alias</w:t>
      </w:r>
    </w:p>
    <w:p w14:paraId="7FFD581C" w14:textId="77777777" w:rsidR="00922621" w:rsidRPr="00922621" w:rsidRDefault="00922621" w:rsidP="00922621">
      <w:r w:rsidRPr="00922621">
        <w:rPr>
          <w:color w:val="0000CD"/>
        </w:rPr>
        <w:lastRenderedPageBreak/>
        <w:t>SELECT</w:t>
      </w:r>
      <w:r w:rsidRPr="00922621">
        <w:rPr>
          <w:color w:val="000000"/>
        </w:rPr>
        <w:t xml:space="preserve"> </w:t>
      </w:r>
      <w:proofErr w:type="spellStart"/>
      <w:r w:rsidRPr="00922621">
        <w:rPr>
          <w:i/>
          <w:iCs/>
          <w:color w:val="000000"/>
        </w:rPr>
        <w:t>column_name</w:t>
      </w:r>
      <w:proofErr w:type="spellEnd"/>
      <w:r w:rsidRPr="00922621">
        <w:rPr>
          <w:color w:val="000000"/>
        </w:rPr>
        <w:t xml:space="preserve"> </w:t>
      </w:r>
      <w:r w:rsidRPr="00922621">
        <w:rPr>
          <w:color w:val="0000CD"/>
        </w:rPr>
        <w:t>AS</w:t>
      </w:r>
      <w:r w:rsidRPr="00922621">
        <w:rPr>
          <w:color w:val="000000"/>
        </w:rPr>
        <w:t xml:space="preserve"> </w:t>
      </w:r>
      <w:proofErr w:type="spellStart"/>
      <w:r w:rsidRPr="00922621">
        <w:rPr>
          <w:i/>
          <w:iCs/>
          <w:color w:val="000000"/>
        </w:rPr>
        <w:t>alias_name</w:t>
      </w:r>
      <w:proofErr w:type="spellEnd"/>
      <w:r w:rsidRPr="00922621">
        <w:rPr>
          <w:color w:val="000000"/>
        </w:rPr>
        <w:br/>
      </w:r>
      <w:r w:rsidRPr="00922621">
        <w:rPr>
          <w:color w:val="0000CD"/>
        </w:rPr>
        <w:t>FROM</w:t>
      </w:r>
      <w:r w:rsidRPr="00922621">
        <w:rPr>
          <w:color w:val="000000"/>
        </w:rPr>
        <w:t xml:space="preserve"> </w:t>
      </w:r>
      <w:proofErr w:type="spellStart"/>
      <w:r w:rsidRPr="00922621">
        <w:rPr>
          <w:i/>
          <w:iCs/>
          <w:color w:val="000000"/>
        </w:rPr>
        <w:t>table_</w:t>
      </w:r>
      <w:proofErr w:type="gramStart"/>
      <w:r w:rsidRPr="00922621">
        <w:rPr>
          <w:i/>
          <w:iCs/>
          <w:color w:val="000000"/>
        </w:rPr>
        <w:t>name</w:t>
      </w:r>
      <w:proofErr w:type="spellEnd"/>
      <w:r w:rsidRPr="00922621">
        <w:rPr>
          <w:i/>
          <w:iCs/>
          <w:color w:val="000000"/>
        </w:rPr>
        <w:t>;</w:t>
      </w:r>
      <w:proofErr w:type="gramEnd"/>
    </w:p>
    <w:p w14:paraId="358828DA" w14:textId="77777777" w:rsidR="00922621" w:rsidRPr="00DA1927" w:rsidRDefault="00922621" w:rsidP="00F81BBB">
      <w:pPr>
        <w:ind w:left="720"/>
      </w:pPr>
    </w:p>
    <w:p w14:paraId="735E4D79" w14:textId="3D9EF9E7" w:rsidR="00F81BBB" w:rsidRPr="00DA1927" w:rsidRDefault="00F81BBB" w:rsidP="00F81BBB">
      <w:pPr>
        <w:ind w:left="720"/>
      </w:pPr>
      <w:r w:rsidRPr="00DA1927">
        <w:t xml:space="preserve">Punctuations: </w:t>
      </w:r>
      <w:r w:rsidR="00DC513D">
        <w:t xml:space="preserve"> Single quote, double quote, square brackets, parenthesis.</w:t>
      </w:r>
    </w:p>
    <w:p w14:paraId="03CF0CED" w14:textId="7E748CAF" w:rsidR="00F81BBB" w:rsidRDefault="00F81BBB" w:rsidP="00F81BBB">
      <w:pPr>
        <w:ind w:left="720"/>
      </w:pPr>
      <w:r w:rsidRPr="00DA1927">
        <w:t>Keywords: TOP, DISTINCT, AS, ASC/DESC</w:t>
      </w:r>
    </w:p>
    <w:p w14:paraId="17BD6B49" w14:textId="77777777" w:rsidR="002F5ADC" w:rsidRPr="002F5ADC" w:rsidRDefault="002F5ADC" w:rsidP="002F5ADC">
      <w:proofErr w:type="gramStart"/>
      <w:r>
        <w:t>TOP :</w:t>
      </w:r>
      <w:proofErr w:type="gramEnd"/>
      <w:r>
        <w:t xml:space="preserve"> </w:t>
      </w:r>
      <w:r w:rsidRPr="002F5ADC">
        <w:rPr>
          <w:color w:val="0000CD"/>
        </w:rPr>
        <w:t>SELECT</w:t>
      </w:r>
      <w:r w:rsidRPr="002F5ADC">
        <w:rPr>
          <w:color w:val="000000"/>
        </w:rPr>
        <w:t xml:space="preserve"> </w:t>
      </w:r>
      <w:r w:rsidRPr="002F5ADC">
        <w:rPr>
          <w:color w:val="0000CD"/>
        </w:rPr>
        <w:t>TOP</w:t>
      </w:r>
      <w:r w:rsidRPr="002F5ADC">
        <w:rPr>
          <w:color w:val="000000"/>
        </w:rPr>
        <w:t xml:space="preserve"> </w:t>
      </w:r>
      <w:proofErr w:type="spellStart"/>
      <w:r w:rsidRPr="002F5ADC">
        <w:rPr>
          <w:i/>
          <w:iCs/>
          <w:color w:val="000000"/>
        </w:rPr>
        <w:t>number</w:t>
      </w:r>
      <w:r w:rsidRPr="002F5ADC">
        <w:rPr>
          <w:color w:val="000000"/>
        </w:rPr>
        <w:t>|</w:t>
      </w:r>
      <w:r w:rsidRPr="002F5ADC">
        <w:rPr>
          <w:i/>
          <w:iCs/>
          <w:color w:val="0000CD"/>
        </w:rPr>
        <w:t>percent</w:t>
      </w:r>
      <w:proofErr w:type="spellEnd"/>
      <w:r w:rsidRPr="002F5ADC">
        <w:rPr>
          <w:color w:val="000000"/>
        </w:rPr>
        <w:t xml:space="preserve"> </w:t>
      </w:r>
      <w:proofErr w:type="spellStart"/>
      <w:r w:rsidRPr="002F5ADC">
        <w:rPr>
          <w:i/>
          <w:iCs/>
          <w:color w:val="000000"/>
        </w:rPr>
        <w:t>column_name</w:t>
      </w:r>
      <w:proofErr w:type="spellEnd"/>
      <w:r w:rsidRPr="002F5ADC">
        <w:rPr>
          <w:i/>
          <w:iCs/>
          <w:color w:val="000000"/>
        </w:rPr>
        <w:t>(s)</w:t>
      </w:r>
      <w:r w:rsidRPr="002F5ADC">
        <w:rPr>
          <w:color w:val="000000"/>
        </w:rPr>
        <w:br/>
      </w:r>
      <w:r w:rsidRPr="002F5ADC">
        <w:rPr>
          <w:color w:val="0000CD"/>
        </w:rPr>
        <w:t>FROM</w:t>
      </w:r>
      <w:r w:rsidRPr="002F5ADC">
        <w:rPr>
          <w:color w:val="000000"/>
        </w:rPr>
        <w:t xml:space="preserve"> </w:t>
      </w:r>
      <w:proofErr w:type="spellStart"/>
      <w:r w:rsidRPr="002F5ADC">
        <w:rPr>
          <w:i/>
          <w:iCs/>
          <w:color w:val="000000"/>
        </w:rPr>
        <w:t>table_name</w:t>
      </w:r>
      <w:proofErr w:type="spellEnd"/>
      <w:r w:rsidRPr="002F5ADC">
        <w:rPr>
          <w:i/>
          <w:iCs/>
          <w:color w:val="000000"/>
        </w:rPr>
        <w:br/>
      </w:r>
      <w:r w:rsidRPr="002F5ADC">
        <w:rPr>
          <w:color w:val="0000CD"/>
        </w:rPr>
        <w:t>WHERE</w:t>
      </w:r>
      <w:r w:rsidRPr="002F5ADC">
        <w:rPr>
          <w:color w:val="000000"/>
        </w:rPr>
        <w:t xml:space="preserve"> </w:t>
      </w:r>
      <w:r w:rsidRPr="002F5ADC">
        <w:rPr>
          <w:i/>
          <w:iCs/>
          <w:color w:val="000000"/>
        </w:rPr>
        <w:t>condition</w:t>
      </w:r>
      <w:r w:rsidRPr="002F5ADC">
        <w:rPr>
          <w:color w:val="000000"/>
        </w:rPr>
        <w:t xml:space="preserve">; </w:t>
      </w:r>
    </w:p>
    <w:p w14:paraId="1469FF47" w14:textId="766A7308" w:rsidR="002F5ADC" w:rsidRPr="002F5ADC" w:rsidRDefault="002F5ADC" w:rsidP="002F5ADC">
      <w:r>
        <w:t>DISTINCT:</w:t>
      </w:r>
      <w:r w:rsidRPr="002F5ADC">
        <w:rPr>
          <w:rStyle w:val="HTMLPreformatted"/>
          <w:color w:val="0000CD"/>
        </w:rPr>
        <w:t xml:space="preserve"> </w:t>
      </w:r>
      <w:r w:rsidRPr="002F5ADC">
        <w:rPr>
          <w:color w:val="0000CD"/>
        </w:rPr>
        <w:t>SELECT</w:t>
      </w:r>
      <w:r w:rsidRPr="002F5ADC">
        <w:rPr>
          <w:color w:val="000000"/>
        </w:rPr>
        <w:t xml:space="preserve"> </w:t>
      </w:r>
      <w:r w:rsidRPr="002F5ADC">
        <w:rPr>
          <w:color w:val="0000CD"/>
        </w:rPr>
        <w:t>DISTINCT</w:t>
      </w:r>
      <w:r w:rsidRPr="002F5ADC">
        <w:rPr>
          <w:color w:val="000000"/>
        </w:rPr>
        <w:t xml:space="preserve"> </w:t>
      </w:r>
      <w:r w:rsidRPr="002F5ADC">
        <w:rPr>
          <w:i/>
          <w:iCs/>
          <w:color w:val="000000"/>
        </w:rPr>
        <w:t>column1</w:t>
      </w:r>
      <w:r w:rsidRPr="002F5ADC">
        <w:rPr>
          <w:color w:val="000000"/>
        </w:rPr>
        <w:t>,</w:t>
      </w:r>
      <w:r w:rsidRPr="002F5ADC">
        <w:rPr>
          <w:i/>
          <w:iCs/>
          <w:color w:val="000000"/>
        </w:rPr>
        <w:t xml:space="preserve"> column2, ...</w:t>
      </w:r>
      <w:r w:rsidRPr="002F5ADC">
        <w:rPr>
          <w:color w:val="000000"/>
        </w:rPr>
        <w:br/>
      </w:r>
      <w:r w:rsidRPr="002F5ADC">
        <w:rPr>
          <w:color w:val="0000CD"/>
        </w:rPr>
        <w:t>FROM</w:t>
      </w:r>
      <w:r w:rsidRPr="002F5ADC">
        <w:rPr>
          <w:color w:val="000000"/>
        </w:rPr>
        <w:t xml:space="preserve"> </w:t>
      </w:r>
      <w:proofErr w:type="spellStart"/>
      <w:r w:rsidRPr="002F5ADC">
        <w:rPr>
          <w:i/>
          <w:iCs/>
          <w:color w:val="000000"/>
        </w:rPr>
        <w:t>table_</w:t>
      </w:r>
      <w:proofErr w:type="gramStart"/>
      <w:r w:rsidRPr="002F5ADC">
        <w:rPr>
          <w:i/>
          <w:iCs/>
          <w:color w:val="000000"/>
        </w:rPr>
        <w:t>name</w:t>
      </w:r>
      <w:proofErr w:type="spellEnd"/>
      <w:r w:rsidRPr="002F5ADC">
        <w:rPr>
          <w:color w:val="000000"/>
        </w:rPr>
        <w:t>;</w:t>
      </w:r>
      <w:proofErr w:type="gramEnd"/>
      <w:r w:rsidRPr="002F5ADC">
        <w:rPr>
          <w:color w:val="000000"/>
        </w:rPr>
        <w:t xml:space="preserve"> </w:t>
      </w:r>
    </w:p>
    <w:p w14:paraId="584604B1" w14:textId="1FB4D5FF" w:rsidR="002F5ADC" w:rsidRDefault="002F5ADC" w:rsidP="00F81BBB">
      <w:pPr>
        <w:ind w:left="720"/>
      </w:pPr>
      <w:r>
        <w:t>AS: RENAME A COLUMN</w:t>
      </w:r>
    </w:p>
    <w:p w14:paraId="572EE439" w14:textId="455A84AE" w:rsidR="002F5ADC" w:rsidRPr="002F5ADC" w:rsidRDefault="002F5ADC" w:rsidP="002F5ADC">
      <w:r>
        <w:t>ASC/DESC:</w:t>
      </w:r>
      <w:r w:rsidRPr="002F5ADC">
        <w:rPr>
          <w:rStyle w:val="HTMLPreformatted"/>
          <w:color w:val="0000CD"/>
        </w:rPr>
        <w:t xml:space="preserve"> </w:t>
      </w:r>
      <w:r w:rsidRPr="002F5ADC">
        <w:rPr>
          <w:color w:val="0000CD"/>
        </w:rPr>
        <w:t>SELECT</w:t>
      </w:r>
      <w:r w:rsidRPr="002F5ADC">
        <w:rPr>
          <w:color w:val="000000"/>
        </w:rPr>
        <w:t xml:space="preserve"> * </w:t>
      </w:r>
      <w:r w:rsidRPr="002F5ADC">
        <w:rPr>
          <w:color w:val="0000CD"/>
        </w:rPr>
        <w:t>FROM</w:t>
      </w:r>
      <w:r w:rsidRPr="002F5ADC">
        <w:rPr>
          <w:color w:val="000000"/>
        </w:rPr>
        <w:t xml:space="preserve"> Customers</w:t>
      </w:r>
      <w:r w:rsidRPr="002F5ADC">
        <w:rPr>
          <w:color w:val="000000"/>
        </w:rPr>
        <w:br/>
      </w:r>
      <w:r w:rsidRPr="002F5ADC">
        <w:rPr>
          <w:color w:val="0000CD"/>
        </w:rPr>
        <w:t>ORDER</w:t>
      </w:r>
      <w:r w:rsidRPr="002F5ADC">
        <w:rPr>
          <w:color w:val="000000"/>
        </w:rPr>
        <w:t xml:space="preserve"> </w:t>
      </w:r>
      <w:r w:rsidRPr="002F5ADC">
        <w:rPr>
          <w:color w:val="0000CD"/>
        </w:rPr>
        <w:t>BY</w:t>
      </w:r>
      <w:r w:rsidRPr="002F5ADC">
        <w:rPr>
          <w:color w:val="000000"/>
        </w:rPr>
        <w:t xml:space="preserve"> </w:t>
      </w:r>
      <w:proofErr w:type="spellStart"/>
      <w:r w:rsidRPr="002F5ADC">
        <w:rPr>
          <w:color w:val="000000"/>
        </w:rPr>
        <w:t>CustomerName</w:t>
      </w:r>
      <w:proofErr w:type="spellEnd"/>
      <w:r w:rsidRPr="002F5ADC">
        <w:rPr>
          <w:color w:val="000000"/>
        </w:rPr>
        <w:t xml:space="preserve"> </w:t>
      </w:r>
      <w:r w:rsidRPr="002F5ADC">
        <w:rPr>
          <w:color w:val="0000CD"/>
        </w:rPr>
        <w:t>ASC</w:t>
      </w:r>
      <w:r w:rsidRPr="002F5ADC">
        <w:rPr>
          <w:color w:val="000000"/>
        </w:rPr>
        <w:t xml:space="preserve">; </w:t>
      </w:r>
      <w:r>
        <w:rPr>
          <w:color w:val="000000"/>
        </w:rPr>
        <w:t>(or DESC)</w:t>
      </w:r>
    </w:p>
    <w:p w14:paraId="77824976" w14:textId="3CF648F5" w:rsidR="002F5ADC" w:rsidRPr="00DA1927" w:rsidRDefault="002F5ADC" w:rsidP="00F81BBB">
      <w:pPr>
        <w:ind w:left="720"/>
      </w:pPr>
    </w:p>
    <w:p w14:paraId="392F9E37" w14:textId="77777777" w:rsidR="00F81BBB" w:rsidRPr="00DA1927" w:rsidRDefault="00F81BBB" w:rsidP="00F81BBB">
      <w:pPr>
        <w:ind w:left="360"/>
        <w:rPr>
          <w:u w:val="single"/>
        </w:rPr>
      </w:pPr>
      <w:r w:rsidRPr="00DA1927">
        <w:rPr>
          <w:u w:val="single"/>
        </w:rPr>
        <w:t>Applications</w:t>
      </w:r>
    </w:p>
    <w:p w14:paraId="72D56DB5" w14:textId="3265175A" w:rsidR="00F81BBB" w:rsidRDefault="00DA1927" w:rsidP="00F81BBB">
      <w:pPr>
        <w:ind w:left="720"/>
      </w:pPr>
      <w:r w:rsidRPr="00DA1927">
        <w:t>Select &amp; display all columns</w:t>
      </w:r>
    </w:p>
    <w:p w14:paraId="6B3DA95D" w14:textId="31ECB19B" w:rsidR="00DB0DAF" w:rsidRDefault="00DB0DAF" w:rsidP="00DB0DAF">
      <w:pPr>
        <w:ind w:left="720" w:firstLine="720"/>
      </w:pPr>
      <w:r>
        <w:t>SELECT (Column Name)</w:t>
      </w:r>
    </w:p>
    <w:p w14:paraId="60664B7E" w14:textId="59E325D9" w:rsidR="00DB0DAF" w:rsidRPr="00DA1927" w:rsidRDefault="00DB0DAF" w:rsidP="00DB0DAF">
      <w:pPr>
        <w:ind w:left="720" w:firstLine="720"/>
      </w:pPr>
      <w:r>
        <w:t>FROM (TABLE)</w:t>
      </w:r>
    </w:p>
    <w:p w14:paraId="00DEAEC5" w14:textId="6D2D79B0" w:rsidR="00DA1927" w:rsidRDefault="00DA1927" w:rsidP="00F81BBB">
      <w:pPr>
        <w:ind w:left="720"/>
      </w:pPr>
      <w:r w:rsidRPr="00DA1927">
        <w:t xml:space="preserve">Select &amp; display </w:t>
      </w:r>
      <w:proofErr w:type="gramStart"/>
      <w:r w:rsidRPr="00DA1927">
        <w:t>a number of</w:t>
      </w:r>
      <w:proofErr w:type="gramEnd"/>
      <w:r w:rsidRPr="00DA1927">
        <w:t xml:space="preserve"> columns (limiting data by column) in a given order</w:t>
      </w:r>
    </w:p>
    <w:p w14:paraId="04A25538" w14:textId="54F74AEF" w:rsidR="003C0BD7" w:rsidRDefault="003C0BD7" w:rsidP="00F81BBB">
      <w:pPr>
        <w:ind w:left="720"/>
      </w:pPr>
      <w:r>
        <w:tab/>
        <w:t>SELECT (</w:t>
      </w:r>
      <w:proofErr w:type="spellStart"/>
      <w:r>
        <w:t>ColumnName</w:t>
      </w:r>
      <w:proofErr w:type="spellEnd"/>
      <w:r>
        <w:t>)*</w:t>
      </w:r>
    </w:p>
    <w:p w14:paraId="2E02A3AB" w14:textId="0F2F1378" w:rsidR="003C0BD7" w:rsidRDefault="003C0BD7" w:rsidP="00F81BBB">
      <w:pPr>
        <w:ind w:left="720"/>
      </w:pPr>
      <w:r>
        <w:tab/>
        <w:t>FROM (TABLE)</w:t>
      </w:r>
    </w:p>
    <w:p w14:paraId="1C0AA701" w14:textId="1E199AA7" w:rsidR="003C0BD7" w:rsidRPr="00DA1927" w:rsidRDefault="003C0BD7" w:rsidP="00F81BBB">
      <w:pPr>
        <w:ind w:left="720"/>
      </w:pPr>
      <w:r>
        <w:tab/>
        <w:t xml:space="preserve">WHERE </w:t>
      </w:r>
      <w:proofErr w:type="spellStart"/>
      <w:r>
        <w:t>TableName</w:t>
      </w:r>
      <w:proofErr w:type="spellEnd"/>
      <w:r>
        <w:t>=’</w:t>
      </w:r>
      <w:proofErr w:type="spellStart"/>
      <w:r>
        <w:t>tablename</w:t>
      </w:r>
      <w:proofErr w:type="spellEnd"/>
      <w:r>
        <w:t>’</w:t>
      </w:r>
    </w:p>
    <w:p w14:paraId="79E37256" w14:textId="574EC0BF" w:rsidR="00F81BBB" w:rsidRDefault="00DA1927" w:rsidP="00DA1927">
      <w:pPr>
        <w:ind w:firstLine="720"/>
      </w:pPr>
      <w:r w:rsidRPr="00DA1927">
        <w:t xml:space="preserve">Select &amp; display </w:t>
      </w:r>
      <w:proofErr w:type="gramStart"/>
      <w:r w:rsidRPr="00DA1927">
        <w:t>values based</w:t>
      </w:r>
      <w:proofErr w:type="gramEnd"/>
      <w:r w:rsidRPr="00DA1927">
        <w:t xml:space="preserve"> calculation (or concatenation) </w:t>
      </w:r>
    </w:p>
    <w:p w14:paraId="0345558D" w14:textId="46003DBF" w:rsidR="003C0BD7" w:rsidRPr="003C0BD7" w:rsidRDefault="003C0BD7" w:rsidP="003C0BD7">
      <w:pPr>
        <w:spacing w:after="200"/>
      </w:pPr>
      <w:r>
        <w:tab/>
      </w:r>
      <w:r>
        <w:tab/>
      </w:r>
      <w:proofErr w:type="gramStart"/>
      <w:r w:rsidRPr="003C0BD7">
        <w:t>CONCAT(</w:t>
      </w:r>
      <w:proofErr w:type="gramEnd"/>
      <w:r w:rsidRPr="003C0BD7">
        <w:rPr>
          <w:i/>
          <w:iCs/>
        </w:rPr>
        <w:t>string1</w:t>
      </w:r>
      <w:r w:rsidRPr="003C0BD7">
        <w:t xml:space="preserve">, </w:t>
      </w:r>
      <w:r w:rsidRPr="003C0BD7">
        <w:rPr>
          <w:i/>
          <w:iCs/>
        </w:rPr>
        <w:t>string2</w:t>
      </w:r>
      <w:r w:rsidRPr="003C0BD7">
        <w:t xml:space="preserve">, </w:t>
      </w:r>
      <w:r w:rsidRPr="003C0BD7">
        <w:rPr>
          <w:i/>
          <w:iCs/>
        </w:rPr>
        <w:t>....</w:t>
      </w:r>
      <w:r w:rsidRPr="003C0BD7">
        <w:t xml:space="preserve">, </w:t>
      </w:r>
      <w:proofErr w:type="spellStart"/>
      <w:r w:rsidRPr="003C0BD7">
        <w:rPr>
          <w:i/>
          <w:iCs/>
        </w:rPr>
        <w:t>string_n</w:t>
      </w:r>
      <w:proofErr w:type="spellEnd"/>
      <w:r w:rsidRPr="003C0BD7">
        <w:t>)</w:t>
      </w:r>
    </w:p>
    <w:p w14:paraId="25A644FB" w14:textId="124D9B56" w:rsidR="00DA1927" w:rsidRDefault="00DA1927" w:rsidP="00DA1927">
      <w:pPr>
        <w:ind w:firstLine="720"/>
      </w:pPr>
      <w:r w:rsidRPr="00DA1927">
        <w:t>Display results with more readable column captions</w:t>
      </w:r>
    </w:p>
    <w:p w14:paraId="1C862581" w14:textId="77777777" w:rsidR="003C0BD7" w:rsidRDefault="003C0BD7" w:rsidP="003C0BD7">
      <w:pPr>
        <w:pStyle w:val="HTMLPreformatted"/>
      </w:pPr>
      <w:r>
        <w:rPr>
          <w:sz w:val="24"/>
        </w:rPr>
        <w:tab/>
      </w:r>
      <w:r>
        <w:t xml:space="preserve">  SELECT column1, column2 FROM table1, table2 WHERE column2='value</w:t>
      </w:r>
      <w:proofErr w:type="gramStart"/>
      <w:r>
        <w:t>';</w:t>
      </w:r>
      <w:proofErr w:type="gramEnd"/>
    </w:p>
    <w:p w14:paraId="464CE8A4" w14:textId="61597F42" w:rsidR="003C0BD7" w:rsidRPr="00DA1927" w:rsidRDefault="003C0BD7" w:rsidP="00DA1927">
      <w:pPr>
        <w:ind w:firstLine="720"/>
      </w:pPr>
    </w:p>
    <w:p w14:paraId="76B11A3C" w14:textId="4173E610" w:rsidR="00DA1927" w:rsidRDefault="00DA1927" w:rsidP="00DA1927">
      <w:pPr>
        <w:ind w:firstLine="720"/>
      </w:pPr>
      <w:r w:rsidRPr="00DA1927">
        <w:t>Sorting results in ascending or descending order</w:t>
      </w:r>
    </w:p>
    <w:p w14:paraId="164DBA8C" w14:textId="0E041C02" w:rsidR="003C0BD7" w:rsidRPr="00DA1927" w:rsidRDefault="00C0370E" w:rsidP="00C0370E">
      <w:pPr>
        <w:ind w:left="1440"/>
      </w:pPr>
      <w:r w:rsidRPr="002F5ADC">
        <w:rPr>
          <w:color w:val="0000CD"/>
        </w:rPr>
        <w:t>SELECT</w:t>
      </w:r>
      <w:r w:rsidRPr="002F5ADC">
        <w:rPr>
          <w:color w:val="000000"/>
        </w:rPr>
        <w:t xml:space="preserve"> * </w:t>
      </w:r>
      <w:r w:rsidRPr="002F5ADC">
        <w:rPr>
          <w:color w:val="0000CD"/>
        </w:rPr>
        <w:t>FROM</w:t>
      </w:r>
      <w:r w:rsidRPr="002F5ADC">
        <w:rPr>
          <w:color w:val="000000"/>
        </w:rPr>
        <w:t xml:space="preserve"> Customers</w:t>
      </w:r>
      <w:r w:rsidRPr="002F5ADC">
        <w:rPr>
          <w:color w:val="000000"/>
        </w:rPr>
        <w:br/>
      </w:r>
      <w:r w:rsidRPr="002F5ADC">
        <w:rPr>
          <w:color w:val="0000CD"/>
        </w:rPr>
        <w:t>ORDER</w:t>
      </w:r>
      <w:r w:rsidRPr="002F5ADC">
        <w:rPr>
          <w:color w:val="000000"/>
        </w:rPr>
        <w:t xml:space="preserve"> </w:t>
      </w:r>
      <w:r w:rsidRPr="002F5ADC">
        <w:rPr>
          <w:color w:val="0000CD"/>
        </w:rPr>
        <w:t>BY</w:t>
      </w:r>
      <w:r w:rsidRPr="002F5ADC">
        <w:rPr>
          <w:color w:val="000000"/>
        </w:rPr>
        <w:t xml:space="preserve"> </w:t>
      </w:r>
      <w:proofErr w:type="spellStart"/>
      <w:r w:rsidRPr="002F5ADC">
        <w:rPr>
          <w:color w:val="000000"/>
        </w:rPr>
        <w:t>CustomerName</w:t>
      </w:r>
      <w:proofErr w:type="spellEnd"/>
      <w:r w:rsidRPr="002F5ADC">
        <w:rPr>
          <w:color w:val="000000"/>
        </w:rPr>
        <w:t xml:space="preserve"> </w:t>
      </w:r>
      <w:r w:rsidRPr="002F5ADC">
        <w:rPr>
          <w:color w:val="0000CD"/>
        </w:rPr>
        <w:t>ASC</w:t>
      </w:r>
      <w:r w:rsidRPr="002F5ADC">
        <w:rPr>
          <w:color w:val="000000"/>
        </w:rPr>
        <w:t xml:space="preserve">; </w:t>
      </w:r>
      <w:r>
        <w:rPr>
          <w:color w:val="000000"/>
        </w:rPr>
        <w:t>(or DESC)</w:t>
      </w:r>
    </w:p>
    <w:p w14:paraId="034873D3" w14:textId="4EB339FD" w:rsidR="00DA1927" w:rsidRDefault="00DA1927" w:rsidP="00DA1927">
      <w:pPr>
        <w:ind w:firstLine="720"/>
      </w:pPr>
      <w:r w:rsidRPr="00DA1927">
        <w:t>Remove duplicate rows in result set</w:t>
      </w:r>
    </w:p>
    <w:p w14:paraId="07071356" w14:textId="77777777" w:rsidR="00C0370E" w:rsidRPr="00DA1927" w:rsidRDefault="00C0370E" w:rsidP="00DA1927">
      <w:pPr>
        <w:ind w:firstLine="720"/>
      </w:pPr>
      <w:r>
        <w:tab/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2870"/>
      </w:tblGrid>
      <w:tr w:rsidR="00C0370E" w14:paraId="7EC6C298" w14:textId="77777777" w:rsidTr="00C03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D84C3" w14:textId="77777777" w:rsidR="00C0370E" w:rsidRDefault="00C0370E" w:rsidP="00C0370E">
            <w:pPr>
              <w:spacing w:line="225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2B5B015C" w14:textId="77777777" w:rsidR="00C0370E" w:rsidRDefault="00C0370E" w:rsidP="00C0370E">
            <w:pPr>
              <w:spacing w:line="225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5D4FFC10" w14:textId="77777777" w:rsidR="00C0370E" w:rsidRDefault="00C0370E" w:rsidP="00C0370E">
            <w:pPr>
              <w:spacing w:line="225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6085E341" w14:textId="77777777" w:rsidR="00C0370E" w:rsidRDefault="00C0370E" w:rsidP="00C0370E">
            <w:pPr>
              <w:spacing w:line="225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14:paraId="0B6C0E9B" w14:textId="77777777" w:rsidR="00C0370E" w:rsidRDefault="00C0370E" w:rsidP="00C0370E">
            <w:pPr>
              <w:spacing w:line="225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14:paraId="4B79098E" w14:textId="77777777" w:rsidR="00C0370E" w:rsidRDefault="00C0370E" w:rsidP="00C0370E">
            <w:pPr>
              <w:spacing w:line="225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D705DBB" w14:textId="77777777" w:rsidR="00C0370E" w:rsidRDefault="00C0370E" w:rsidP="00C0370E">
            <w:pPr>
              <w:spacing w:line="225" w:lineRule="atLeast"/>
              <w:rPr>
                <w:sz w:val="18"/>
                <w:szCs w:val="18"/>
              </w:rPr>
            </w:pPr>
            <w:r>
              <w:rPr>
                <w:rStyle w:val="crayon-k"/>
                <w:sz w:val="18"/>
                <w:szCs w:val="18"/>
              </w:rPr>
              <w:t>SELECT</w:t>
            </w:r>
            <w:r>
              <w:rPr>
                <w:rStyle w:val="crayon-h"/>
                <w:sz w:val="18"/>
                <w:szCs w:val="18"/>
              </w:rPr>
              <w:t xml:space="preserve"> </w:t>
            </w:r>
            <w:r>
              <w:rPr>
                <w:rStyle w:val="crayon-sy"/>
                <w:sz w:val="18"/>
                <w:szCs w:val="18"/>
              </w:rPr>
              <w:t>[</w:t>
            </w:r>
            <w:r>
              <w:rPr>
                <w:rStyle w:val="crayon-i"/>
                <w:sz w:val="18"/>
                <w:szCs w:val="18"/>
              </w:rPr>
              <w:t>FirstName</w:t>
            </w:r>
            <w:r>
              <w:rPr>
                <w:rStyle w:val="crayon-sy"/>
                <w:sz w:val="18"/>
                <w:szCs w:val="18"/>
              </w:rPr>
              <w:t>],</w:t>
            </w:r>
            <w:r>
              <w:rPr>
                <w:rStyle w:val="crayon-h"/>
                <w:sz w:val="18"/>
                <w:szCs w:val="18"/>
              </w:rPr>
              <w:t xml:space="preserve"> </w:t>
            </w:r>
          </w:p>
          <w:p w14:paraId="5AC8C445" w14:textId="77777777" w:rsidR="00C0370E" w:rsidRDefault="00C0370E" w:rsidP="00C0370E">
            <w:pPr>
              <w:spacing w:line="225" w:lineRule="atLeast"/>
              <w:rPr>
                <w:sz w:val="18"/>
                <w:szCs w:val="18"/>
              </w:rPr>
            </w:pPr>
            <w:r>
              <w:rPr>
                <w:rStyle w:val="crayon-h"/>
                <w:sz w:val="18"/>
                <w:szCs w:val="18"/>
              </w:rPr>
              <w:t>    </w:t>
            </w:r>
            <w:r>
              <w:rPr>
                <w:rStyle w:val="crayon-sy"/>
                <w:sz w:val="18"/>
                <w:szCs w:val="18"/>
              </w:rPr>
              <w:t>[</w:t>
            </w:r>
            <w:proofErr w:type="spellStart"/>
            <w:r>
              <w:rPr>
                <w:rStyle w:val="crayon-i"/>
                <w:sz w:val="18"/>
                <w:szCs w:val="18"/>
              </w:rPr>
              <w:t>LastName</w:t>
            </w:r>
            <w:proofErr w:type="spellEnd"/>
            <w:r>
              <w:rPr>
                <w:rStyle w:val="crayon-sy"/>
                <w:sz w:val="18"/>
                <w:szCs w:val="18"/>
              </w:rPr>
              <w:t>],</w:t>
            </w:r>
            <w:r>
              <w:rPr>
                <w:rStyle w:val="crayon-h"/>
                <w:sz w:val="18"/>
                <w:szCs w:val="18"/>
              </w:rPr>
              <w:t xml:space="preserve"> </w:t>
            </w:r>
          </w:p>
          <w:p w14:paraId="631E7649" w14:textId="77777777" w:rsidR="00C0370E" w:rsidRDefault="00C0370E" w:rsidP="00C0370E">
            <w:pPr>
              <w:spacing w:line="225" w:lineRule="atLeast"/>
              <w:rPr>
                <w:sz w:val="18"/>
                <w:szCs w:val="18"/>
              </w:rPr>
            </w:pPr>
            <w:r>
              <w:rPr>
                <w:rStyle w:val="crayon-h"/>
                <w:sz w:val="18"/>
                <w:szCs w:val="18"/>
              </w:rPr>
              <w:t>    </w:t>
            </w:r>
            <w:r>
              <w:rPr>
                <w:rStyle w:val="crayon-sy"/>
                <w:sz w:val="18"/>
                <w:szCs w:val="18"/>
              </w:rPr>
              <w:t>[</w:t>
            </w:r>
            <w:r>
              <w:rPr>
                <w:rStyle w:val="crayon-i"/>
                <w:sz w:val="18"/>
                <w:szCs w:val="18"/>
              </w:rPr>
              <w:t>Country</w:t>
            </w:r>
            <w:r>
              <w:rPr>
                <w:rStyle w:val="crayon-sy"/>
                <w:sz w:val="18"/>
                <w:szCs w:val="18"/>
              </w:rPr>
              <w:t>],</w:t>
            </w:r>
            <w:r>
              <w:rPr>
                <w:rStyle w:val="crayon-h"/>
                <w:sz w:val="18"/>
                <w:szCs w:val="18"/>
              </w:rPr>
              <w:t xml:space="preserve"> </w:t>
            </w:r>
          </w:p>
          <w:p w14:paraId="22ACCBF4" w14:textId="77777777" w:rsidR="00C0370E" w:rsidRDefault="00C0370E" w:rsidP="00C0370E">
            <w:pPr>
              <w:spacing w:line="225" w:lineRule="atLeast"/>
              <w:rPr>
                <w:sz w:val="18"/>
                <w:szCs w:val="18"/>
              </w:rPr>
            </w:pPr>
            <w:r>
              <w:rPr>
                <w:rStyle w:val="crayon-h"/>
                <w:sz w:val="18"/>
                <w:szCs w:val="18"/>
              </w:rPr>
              <w:t>    </w:t>
            </w:r>
            <w:proofErr w:type="gramStart"/>
            <w:r>
              <w:rPr>
                <w:rStyle w:val="crayon-e"/>
                <w:sz w:val="18"/>
                <w:szCs w:val="18"/>
              </w:rPr>
              <w:t>COUNT</w:t>
            </w:r>
            <w:r>
              <w:rPr>
                <w:rStyle w:val="crayon-sy"/>
                <w:sz w:val="18"/>
                <w:szCs w:val="18"/>
              </w:rPr>
              <w:t>(</w:t>
            </w:r>
            <w:proofErr w:type="gramEnd"/>
            <w:r>
              <w:rPr>
                <w:rStyle w:val="crayon-o"/>
                <w:sz w:val="18"/>
                <w:szCs w:val="18"/>
              </w:rPr>
              <w:t>*</w:t>
            </w:r>
            <w:r>
              <w:rPr>
                <w:rStyle w:val="crayon-sy"/>
                <w:sz w:val="18"/>
                <w:szCs w:val="18"/>
              </w:rPr>
              <w:t>)</w:t>
            </w:r>
            <w:r>
              <w:rPr>
                <w:rStyle w:val="crayon-h"/>
                <w:sz w:val="18"/>
                <w:szCs w:val="18"/>
              </w:rPr>
              <w:t xml:space="preserve"> </w:t>
            </w:r>
            <w:r>
              <w:rPr>
                <w:rStyle w:val="crayon-k"/>
                <w:sz w:val="18"/>
                <w:szCs w:val="18"/>
              </w:rPr>
              <w:t>AS</w:t>
            </w:r>
            <w:r>
              <w:rPr>
                <w:rStyle w:val="crayon-h"/>
                <w:sz w:val="18"/>
                <w:szCs w:val="18"/>
              </w:rPr>
              <w:t xml:space="preserve"> </w:t>
            </w:r>
            <w:r>
              <w:rPr>
                <w:rStyle w:val="crayon-i"/>
                <w:sz w:val="18"/>
                <w:szCs w:val="18"/>
              </w:rPr>
              <w:t>CNT</w:t>
            </w:r>
          </w:p>
          <w:p w14:paraId="5A1905AA" w14:textId="77777777" w:rsidR="00C0370E" w:rsidRDefault="00C0370E" w:rsidP="00C0370E">
            <w:pPr>
              <w:spacing w:line="225" w:lineRule="atLeast"/>
              <w:rPr>
                <w:sz w:val="18"/>
                <w:szCs w:val="18"/>
              </w:rPr>
            </w:pPr>
            <w:r>
              <w:rPr>
                <w:rStyle w:val="crayon-k"/>
                <w:sz w:val="18"/>
                <w:szCs w:val="18"/>
              </w:rPr>
              <w:t>FROM</w:t>
            </w:r>
            <w:r>
              <w:rPr>
                <w:rStyle w:val="crayon-h"/>
                <w:sz w:val="18"/>
                <w:szCs w:val="18"/>
              </w:rPr>
              <w:t xml:space="preserve"> </w:t>
            </w:r>
            <w:r>
              <w:rPr>
                <w:rStyle w:val="crayon-sy"/>
                <w:sz w:val="18"/>
                <w:szCs w:val="18"/>
              </w:rPr>
              <w:t>[</w:t>
            </w:r>
            <w:proofErr w:type="spellStart"/>
            <w:r>
              <w:rPr>
                <w:rStyle w:val="crayon-i"/>
                <w:sz w:val="18"/>
                <w:szCs w:val="18"/>
              </w:rPr>
              <w:t>SampleDB</w:t>
            </w:r>
            <w:proofErr w:type="spellEnd"/>
            <w:proofErr w:type="gramStart"/>
            <w:r>
              <w:rPr>
                <w:rStyle w:val="crayon-sy"/>
                <w:sz w:val="18"/>
                <w:szCs w:val="18"/>
              </w:rPr>
              <w:t>].[</w:t>
            </w:r>
            <w:proofErr w:type="spellStart"/>
            <w:proofErr w:type="gramEnd"/>
            <w:r>
              <w:rPr>
                <w:rStyle w:val="crayon-i"/>
                <w:sz w:val="18"/>
                <w:szCs w:val="18"/>
              </w:rPr>
              <w:t>dbo</w:t>
            </w:r>
            <w:proofErr w:type="spellEnd"/>
            <w:r>
              <w:rPr>
                <w:rStyle w:val="crayon-sy"/>
                <w:sz w:val="18"/>
                <w:szCs w:val="18"/>
              </w:rPr>
              <w:t>].[</w:t>
            </w:r>
            <w:r>
              <w:rPr>
                <w:rStyle w:val="crayon-i"/>
                <w:sz w:val="18"/>
                <w:szCs w:val="18"/>
              </w:rPr>
              <w:t>Employee</w:t>
            </w:r>
            <w:r>
              <w:rPr>
                <w:rStyle w:val="crayon-sy"/>
                <w:sz w:val="18"/>
                <w:szCs w:val="18"/>
              </w:rPr>
              <w:t>]</w:t>
            </w:r>
          </w:p>
          <w:p w14:paraId="0CFB232D" w14:textId="77777777" w:rsidR="00C0370E" w:rsidRDefault="00C0370E" w:rsidP="00C0370E">
            <w:pPr>
              <w:spacing w:line="225" w:lineRule="atLeast"/>
              <w:rPr>
                <w:sz w:val="18"/>
                <w:szCs w:val="18"/>
              </w:rPr>
            </w:pPr>
            <w:r>
              <w:rPr>
                <w:rStyle w:val="crayon-k"/>
                <w:sz w:val="18"/>
                <w:szCs w:val="18"/>
              </w:rPr>
              <w:t>GROUP</w:t>
            </w:r>
            <w:r>
              <w:rPr>
                <w:rStyle w:val="crayon-h"/>
                <w:sz w:val="18"/>
                <w:szCs w:val="18"/>
              </w:rPr>
              <w:t xml:space="preserve"> </w:t>
            </w:r>
            <w:r>
              <w:rPr>
                <w:rStyle w:val="crayon-k"/>
                <w:sz w:val="18"/>
                <w:szCs w:val="18"/>
              </w:rPr>
              <w:t>BY</w:t>
            </w:r>
            <w:r>
              <w:rPr>
                <w:rStyle w:val="crayon-h"/>
                <w:sz w:val="18"/>
                <w:szCs w:val="18"/>
              </w:rPr>
              <w:t xml:space="preserve"> </w:t>
            </w:r>
            <w:r>
              <w:rPr>
                <w:rStyle w:val="crayon-sy"/>
                <w:sz w:val="18"/>
                <w:szCs w:val="18"/>
              </w:rPr>
              <w:t>[</w:t>
            </w:r>
            <w:r>
              <w:rPr>
                <w:rStyle w:val="crayon-i"/>
                <w:sz w:val="18"/>
                <w:szCs w:val="18"/>
              </w:rPr>
              <w:t>FirstName</w:t>
            </w:r>
            <w:r>
              <w:rPr>
                <w:rStyle w:val="crayon-sy"/>
                <w:sz w:val="18"/>
                <w:szCs w:val="18"/>
              </w:rPr>
              <w:t>],</w:t>
            </w:r>
            <w:r>
              <w:rPr>
                <w:rStyle w:val="crayon-h"/>
                <w:sz w:val="18"/>
                <w:szCs w:val="18"/>
              </w:rPr>
              <w:t xml:space="preserve"> </w:t>
            </w:r>
          </w:p>
          <w:p w14:paraId="198135B7" w14:textId="77777777" w:rsidR="00C0370E" w:rsidRDefault="00C0370E" w:rsidP="00C0370E">
            <w:pPr>
              <w:spacing w:line="225" w:lineRule="atLeast"/>
              <w:rPr>
                <w:sz w:val="18"/>
                <w:szCs w:val="18"/>
              </w:rPr>
            </w:pPr>
            <w:r>
              <w:rPr>
                <w:rStyle w:val="crayon-h"/>
                <w:sz w:val="18"/>
                <w:szCs w:val="18"/>
              </w:rPr>
              <w:t>      </w:t>
            </w:r>
            <w:r>
              <w:rPr>
                <w:rStyle w:val="crayon-sy"/>
                <w:sz w:val="18"/>
                <w:szCs w:val="18"/>
              </w:rPr>
              <w:t>[</w:t>
            </w:r>
            <w:proofErr w:type="spellStart"/>
            <w:r>
              <w:rPr>
                <w:rStyle w:val="crayon-i"/>
                <w:sz w:val="18"/>
                <w:szCs w:val="18"/>
              </w:rPr>
              <w:t>LastName</w:t>
            </w:r>
            <w:proofErr w:type="spellEnd"/>
            <w:r>
              <w:rPr>
                <w:rStyle w:val="crayon-sy"/>
                <w:sz w:val="18"/>
                <w:szCs w:val="18"/>
              </w:rPr>
              <w:t>],</w:t>
            </w:r>
            <w:r>
              <w:rPr>
                <w:rStyle w:val="crayon-h"/>
                <w:sz w:val="18"/>
                <w:szCs w:val="18"/>
              </w:rPr>
              <w:t xml:space="preserve"> </w:t>
            </w:r>
          </w:p>
          <w:p w14:paraId="0CF66215" w14:textId="77777777" w:rsidR="00C0370E" w:rsidRDefault="00C0370E" w:rsidP="00C0370E">
            <w:pPr>
              <w:spacing w:line="225" w:lineRule="atLeast"/>
              <w:rPr>
                <w:sz w:val="18"/>
                <w:szCs w:val="18"/>
              </w:rPr>
            </w:pPr>
            <w:r>
              <w:rPr>
                <w:rStyle w:val="crayon-h"/>
                <w:sz w:val="18"/>
                <w:szCs w:val="18"/>
              </w:rPr>
              <w:t>      </w:t>
            </w:r>
            <w:r>
              <w:rPr>
                <w:rStyle w:val="crayon-sy"/>
                <w:sz w:val="18"/>
                <w:szCs w:val="18"/>
              </w:rPr>
              <w:t>[</w:t>
            </w:r>
            <w:r>
              <w:rPr>
                <w:rStyle w:val="crayon-i"/>
                <w:sz w:val="18"/>
                <w:szCs w:val="18"/>
              </w:rPr>
              <w:t>Country</w:t>
            </w:r>
            <w:r>
              <w:rPr>
                <w:rStyle w:val="crayon-sy"/>
                <w:sz w:val="18"/>
                <w:szCs w:val="18"/>
              </w:rPr>
              <w:t>]</w:t>
            </w:r>
          </w:p>
          <w:p w14:paraId="631D86BC" w14:textId="77777777" w:rsidR="00C0370E" w:rsidRDefault="00C0370E" w:rsidP="00C0370E">
            <w:pPr>
              <w:spacing w:line="225" w:lineRule="atLeast"/>
              <w:rPr>
                <w:sz w:val="18"/>
                <w:szCs w:val="18"/>
              </w:rPr>
            </w:pPr>
            <w:r>
              <w:rPr>
                <w:rStyle w:val="crayon-k"/>
                <w:sz w:val="18"/>
                <w:szCs w:val="18"/>
              </w:rPr>
              <w:t>HAVING</w:t>
            </w:r>
            <w:r>
              <w:rPr>
                <w:rStyle w:val="crayon-h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rayon-e"/>
                <w:sz w:val="18"/>
                <w:szCs w:val="18"/>
              </w:rPr>
              <w:t>COUNT</w:t>
            </w:r>
            <w:r>
              <w:rPr>
                <w:rStyle w:val="crayon-sy"/>
                <w:sz w:val="18"/>
                <w:szCs w:val="18"/>
              </w:rPr>
              <w:t>(</w:t>
            </w:r>
            <w:proofErr w:type="gramEnd"/>
            <w:r>
              <w:rPr>
                <w:rStyle w:val="crayon-o"/>
                <w:sz w:val="18"/>
                <w:szCs w:val="18"/>
              </w:rPr>
              <w:t>*</w:t>
            </w:r>
            <w:r>
              <w:rPr>
                <w:rStyle w:val="crayon-sy"/>
                <w:sz w:val="18"/>
                <w:szCs w:val="18"/>
              </w:rPr>
              <w:t>)</w:t>
            </w:r>
            <w:r>
              <w:rPr>
                <w:rStyle w:val="crayon-h"/>
                <w:sz w:val="18"/>
                <w:szCs w:val="18"/>
              </w:rPr>
              <w:t xml:space="preserve"> </w:t>
            </w:r>
            <w:r>
              <w:rPr>
                <w:rStyle w:val="crayon-o"/>
                <w:sz w:val="18"/>
                <w:szCs w:val="18"/>
              </w:rPr>
              <w:t>&gt;</w:t>
            </w:r>
            <w:r>
              <w:rPr>
                <w:rStyle w:val="crayon-h"/>
                <w:sz w:val="18"/>
                <w:szCs w:val="18"/>
              </w:rPr>
              <w:t xml:space="preserve"> </w:t>
            </w:r>
            <w:r>
              <w:rPr>
                <w:rStyle w:val="crayon-cn"/>
                <w:sz w:val="18"/>
                <w:szCs w:val="18"/>
              </w:rPr>
              <w:t>1</w:t>
            </w:r>
            <w:r>
              <w:rPr>
                <w:rStyle w:val="crayon-sy"/>
                <w:sz w:val="18"/>
                <w:szCs w:val="18"/>
              </w:rPr>
              <w:t>;</w:t>
            </w:r>
          </w:p>
        </w:tc>
      </w:tr>
      <w:tr w:rsidR="00C0370E" w14:paraId="12C92E8E" w14:textId="77777777" w:rsidTr="00C0370E">
        <w:trPr>
          <w:tblCellSpacing w:w="15" w:type="dxa"/>
        </w:trPr>
        <w:tc>
          <w:tcPr>
            <w:tcW w:w="0" w:type="auto"/>
            <w:vAlign w:val="center"/>
          </w:tcPr>
          <w:p w14:paraId="262E6F4A" w14:textId="77777777" w:rsidR="00C0370E" w:rsidRDefault="00C0370E" w:rsidP="00C0370E">
            <w:pPr>
              <w:spacing w:line="225" w:lineRule="atLeas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E703C61" w14:textId="77777777" w:rsidR="00C0370E" w:rsidRDefault="00C0370E" w:rsidP="00C0370E">
            <w:pPr>
              <w:spacing w:line="225" w:lineRule="atLeast"/>
              <w:rPr>
                <w:rStyle w:val="crayon-k"/>
                <w:sz w:val="18"/>
                <w:szCs w:val="18"/>
              </w:rPr>
            </w:pPr>
          </w:p>
        </w:tc>
      </w:tr>
    </w:tbl>
    <w:p w14:paraId="4CC480C4" w14:textId="1E1AD917" w:rsidR="00C0370E" w:rsidRPr="00DA1927" w:rsidRDefault="00C0370E" w:rsidP="00DA1927">
      <w:pPr>
        <w:ind w:firstLine="720"/>
      </w:pPr>
    </w:p>
    <w:p w14:paraId="0D901B3B" w14:textId="4B0BC4D8" w:rsidR="00DA1927" w:rsidRDefault="00DA1927" w:rsidP="00DA1927">
      <w:pPr>
        <w:ind w:firstLine="720"/>
      </w:pPr>
      <w:r w:rsidRPr="00DA1927">
        <w:t xml:space="preserve">Display </w:t>
      </w:r>
      <w:r w:rsidRPr="00DA1927">
        <w:rPr>
          <w:i/>
        </w:rPr>
        <w:t>Top-N</w:t>
      </w:r>
      <w:r w:rsidRPr="00DA1927">
        <w:t xml:space="preserve"> rows only</w:t>
      </w:r>
    </w:p>
    <w:p w14:paraId="1DB3F77F" w14:textId="77777777" w:rsidR="00C0370E" w:rsidRDefault="00C0370E" w:rsidP="00C0370E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TOP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number</w:t>
      </w:r>
      <w:r>
        <w:rPr>
          <w:rStyle w:val="sqlcolor"/>
          <w:color w:val="000000"/>
        </w:rPr>
        <w:t>|</w:t>
      </w:r>
      <w:r>
        <w:rPr>
          <w:rStyle w:val="sqlkeywordcolor"/>
          <w:i/>
          <w:iCs/>
          <w:color w:val="0000CD"/>
        </w:rPr>
        <w:t>percent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column_name</w:t>
      </w:r>
      <w:proofErr w:type="spellEnd"/>
      <w:r>
        <w:rPr>
          <w:rStyle w:val="Emphasis"/>
          <w:color w:val="000000"/>
        </w:rPr>
        <w:t>(s)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i/>
          <w:iCs/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proofErr w:type="gramStart"/>
      <w:r>
        <w:rPr>
          <w:rStyle w:val="Emphasis"/>
          <w:color w:val="000000"/>
        </w:rPr>
        <w:t>condition</w:t>
      </w:r>
      <w:r>
        <w:rPr>
          <w:rStyle w:val="sqlcolor"/>
          <w:color w:val="000000"/>
        </w:rPr>
        <w:t>;</w:t>
      </w:r>
      <w:proofErr w:type="gramEnd"/>
      <w:r>
        <w:rPr>
          <w:rStyle w:val="sqlcolor"/>
          <w:color w:val="000000"/>
        </w:rPr>
        <w:t xml:space="preserve"> </w:t>
      </w:r>
    </w:p>
    <w:p w14:paraId="1D8B6258" w14:textId="77777777" w:rsidR="00C0370E" w:rsidRPr="00DA1927" w:rsidRDefault="00C0370E" w:rsidP="00DA1927">
      <w:pPr>
        <w:ind w:firstLine="720"/>
      </w:pPr>
    </w:p>
    <w:p w14:paraId="6C71550A" w14:textId="77777777" w:rsidR="00F81BBB" w:rsidRPr="00DA1927" w:rsidRDefault="00F81BBB" w:rsidP="00F81BBB">
      <w:pPr>
        <w:rPr>
          <w:b/>
        </w:rPr>
      </w:pPr>
      <w:r w:rsidRPr="00DA1927">
        <w:rPr>
          <w:b/>
        </w:rPr>
        <w:t>WHERE (Lab 2)</w:t>
      </w:r>
    </w:p>
    <w:p w14:paraId="52D850BA" w14:textId="77777777" w:rsidR="00F81BBB" w:rsidRPr="00DA1927" w:rsidRDefault="00F81BBB" w:rsidP="00F81BBB">
      <w:pPr>
        <w:ind w:left="360"/>
        <w:rPr>
          <w:u w:val="single"/>
        </w:rPr>
      </w:pPr>
      <w:r w:rsidRPr="00DA1927">
        <w:rPr>
          <w:u w:val="single"/>
        </w:rPr>
        <w:t>Concepts</w:t>
      </w:r>
    </w:p>
    <w:p w14:paraId="4F9DBF38" w14:textId="77777777" w:rsidR="00DA1927" w:rsidRPr="00DA1927" w:rsidRDefault="00DA1927" w:rsidP="00F81BBB">
      <w:pPr>
        <w:ind w:left="720"/>
      </w:pPr>
      <w:r w:rsidRPr="00DA1927">
        <w:t>More operators: comparison, logical (AND, OR, NOT)</w:t>
      </w:r>
    </w:p>
    <w:p w14:paraId="71BDA467" w14:textId="77777777" w:rsidR="00F81BBB" w:rsidRPr="00DA1927" w:rsidRDefault="00F81BBB" w:rsidP="00F81BBB">
      <w:pPr>
        <w:ind w:left="720"/>
      </w:pPr>
      <w:r w:rsidRPr="00DA1927">
        <w:t>Keywords: LIKE, BETWEEN … AND …, IN (…, …)</w:t>
      </w:r>
      <w:r w:rsidR="00DA1927" w:rsidRPr="00DA1927">
        <w:t>, IS</w:t>
      </w:r>
    </w:p>
    <w:p w14:paraId="1358F430" w14:textId="77777777" w:rsidR="00F81BBB" w:rsidRPr="00DA1927" w:rsidRDefault="00F81BBB" w:rsidP="00F81BBB">
      <w:pPr>
        <w:ind w:left="720"/>
      </w:pPr>
      <w:r w:rsidRPr="00DA1927">
        <w:t>Wildcard characters: %, _</w:t>
      </w:r>
    </w:p>
    <w:p w14:paraId="569C9726" w14:textId="77777777" w:rsidR="00DA1927" w:rsidRPr="00DA1927" w:rsidRDefault="00DA1927" w:rsidP="00DA1927">
      <w:pPr>
        <w:ind w:left="720"/>
      </w:pPr>
      <w:r w:rsidRPr="00DA1927">
        <w:t>NULL: not applicable or currently not available</w:t>
      </w:r>
    </w:p>
    <w:p w14:paraId="505F721B" w14:textId="77777777" w:rsidR="00DA1927" w:rsidRDefault="00DA1927" w:rsidP="00DA1927">
      <w:pPr>
        <w:ind w:left="360"/>
        <w:rPr>
          <w:u w:val="single"/>
        </w:rPr>
      </w:pPr>
    </w:p>
    <w:p w14:paraId="78A965D3" w14:textId="77777777" w:rsidR="00DA1927" w:rsidRPr="00DA1927" w:rsidRDefault="00DA1927" w:rsidP="00DA1927">
      <w:pPr>
        <w:ind w:left="360"/>
        <w:rPr>
          <w:u w:val="single"/>
        </w:rPr>
      </w:pPr>
      <w:r w:rsidRPr="00DA1927">
        <w:rPr>
          <w:u w:val="single"/>
        </w:rPr>
        <w:t>Applications</w:t>
      </w:r>
    </w:p>
    <w:p w14:paraId="15B43EB3" w14:textId="77777777" w:rsidR="00DA1927" w:rsidRPr="00DA1927" w:rsidRDefault="00DA1927" w:rsidP="00DA1927">
      <w:pPr>
        <w:ind w:left="720"/>
      </w:pPr>
      <w:r w:rsidRPr="00DA1927">
        <w:t>Limit data by row in the WHERE clause</w:t>
      </w:r>
    </w:p>
    <w:p w14:paraId="3ED613FF" w14:textId="77777777" w:rsidR="00DA1927" w:rsidRPr="00DA1927" w:rsidRDefault="00DA1927" w:rsidP="00DA1927">
      <w:pPr>
        <w:pStyle w:val="ListParagraph"/>
        <w:numPr>
          <w:ilvl w:val="0"/>
          <w:numId w:val="2"/>
        </w:numPr>
        <w:spacing w:after="0"/>
        <w:ind w:left="1440"/>
        <w:rPr>
          <w:sz w:val="24"/>
        </w:rPr>
      </w:pPr>
      <w:r w:rsidRPr="00DA1927">
        <w:rPr>
          <w:sz w:val="24"/>
        </w:rPr>
        <w:t>for numbers</w:t>
      </w:r>
    </w:p>
    <w:p w14:paraId="35C9F59A" w14:textId="77777777" w:rsidR="00DA1927" w:rsidRPr="00DA1927" w:rsidRDefault="00DA1927" w:rsidP="00DA1927">
      <w:pPr>
        <w:pStyle w:val="ListParagraph"/>
        <w:numPr>
          <w:ilvl w:val="0"/>
          <w:numId w:val="2"/>
        </w:numPr>
        <w:spacing w:after="0"/>
        <w:ind w:left="1440"/>
        <w:rPr>
          <w:sz w:val="24"/>
        </w:rPr>
      </w:pPr>
      <w:r w:rsidRPr="00DA1927">
        <w:rPr>
          <w:sz w:val="24"/>
        </w:rPr>
        <w:t>for dates (before, after, all dates except)</w:t>
      </w:r>
    </w:p>
    <w:p w14:paraId="1FDFF83A" w14:textId="77777777" w:rsidR="00DA1927" w:rsidRPr="00DA1927" w:rsidRDefault="00DA1927" w:rsidP="00DA1927">
      <w:pPr>
        <w:ind w:left="720"/>
      </w:pPr>
      <w:r w:rsidRPr="00DA1927">
        <w:t>Compound criteria with</w:t>
      </w:r>
    </w:p>
    <w:p w14:paraId="6E429665" w14:textId="77777777" w:rsidR="00DA1927" w:rsidRPr="00DA1927" w:rsidRDefault="00DA1927" w:rsidP="00DA1927">
      <w:pPr>
        <w:pStyle w:val="ListParagraph"/>
        <w:numPr>
          <w:ilvl w:val="0"/>
          <w:numId w:val="2"/>
        </w:numPr>
        <w:spacing w:after="0"/>
        <w:ind w:left="1440"/>
        <w:rPr>
          <w:sz w:val="24"/>
        </w:rPr>
      </w:pPr>
      <w:r w:rsidRPr="00DA1927">
        <w:rPr>
          <w:sz w:val="24"/>
        </w:rPr>
        <w:t>logical operators</w:t>
      </w:r>
    </w:p>
    <w:p w14:paraId="0B908BEB" w14:textId="77777777" w:rsidR="00DA1927" w:rsidRPr="00DA1927" w:rsidRDefault="00DA1927" w:rsidP="00DA1927">
      <w:pPr>
        <w:pStyle w:val="ListParagraph"/>
        <w:numPr>
          <w:ilvl w:val="0"/>
          <w:numId w:val="2"/>
        </w:numPr>
        <w:spacing w:after="0"/>
        <w:ind w:left="1440"/>
        <w:rPr>
          <w:sz w:val="24"/>
        </w:rPr>
      </w:pPr>
      <w:r w:rsidRPr="00DA1927">
        <w:rPr>
          <w:sz w:val="24"/>
        </w:rPr>
        <w:t xml:space="preserve">more convenient (but somewhat limited) ways: btw, in, </w:t>
      </w:r>
      <w:proofErr w:type="spellStart"/>
      <w:r w:rsidRPr="00DA1927">
        <w:rPr>
          <w:sz w:val="24"/>
        </w:rPr>
        <w:t>etc</w:t>
      </w:r>
      <w:proofErr w:type="spellEnd"/>
    </w:p>
    <w:p w14:paraId="43546726" w14:textId="77777777" w:rsidR="00DA1927" w:rsidRPr="00DA1927" w:rsidRDefault="00DA1927" w:rsidP="00F81BBB">
      <w:pPr>
        <w:ind w:left="720"/>
      </w:pPr>
      <w:r w:rsidRPr="00DA1927">
        <w:t>Pattern match for character strings</w:t>
      </w:r>
    </w:p>
    <w:p w14:paraId="1806002A" w14:textId="77777777" w:rsidR="00F81BBB" w:rsidRPr="00DA1927" w:rsidRDefault="00DA1927" w:rsidP="00F81BBB">
      <w:pPr>
        <w:ind w:left="720"/>
      </w:pPr>
      <w:r w:rsidRPr="00DA1927">
        <w:t xml:space="preserve">Match null or non-null values </w:t>
      </w:r>
    </w:p>
    <w:p w14:paraId="3940F931" w14:textId="77777777" w:rsidR="00F81BBB" w:rsidRPr="00DA1927" w:rsidRDefault="00F81BBB" w:rsidP="00F81BBB">
      <w:pPr>
        <w:rPr>
          <w:b/>
        </w:rPr>
      </w:pPr>
    </w:p>
    <w:p w14:paraId="0CA48D8B" w14:textId="77777777" w:rsidR="00F81BBB" w:rsidRPr="00DA1927" w:rsidRDefault="00F81BBB" w:rsidP="00F81BBB">
      <w:pPr>
        <w:rPr>
          <w:b/>
        </w:rPr>
      </w:pPr>
      <w:r w:rsidRPr="00DA1927">
        <w:rPr>
          <w:b/>
        </w:rPr>
        <w:t>INNER JOIN (Lab 3)</w:t>
      </w:r>
    </w:p>
    <w:p w14:paraId="1FD6BE94" w14:textId="77777777" w:rsidR="00DA1927" w:rsidRPr="00DA1927" w:rsidRDefault="00DA1927" w:rsidP="00DA1927">
      <w:pPr>
        <w:ind w:left="360"/>
        <w:rPr>
          <w:u w:val="single"/>
        </w:rPr>
      </w:pPr>
      <w:r w:rsidRPr="00DA1927">
        <w:rPr>
          <w:u w:val="single"/>
        </w:rPr>
        <w:t>Concepts</w:t>
      </w:r>
    </w:p>
    <w:p w14:paraId="0C59E645" w14:textId="77777777" w:rsidR="00DA1927" w:rsidRPr="00DA1927" w:rsidRDefault="00DA1927" w:rsidP="00DA1927">
      <w:pPr>
        <w:ind w:left="720"/>
      </w:pPr>
      <w:r w:rsidRPr="00DA1927">
        <w:t>Roles of the attributes (aka as columns)</w:t>
      </w:r>
    </w:p>
    <w:p w14:paraId="6FE3A8E0" w14:textId="77777777" w:rsidR="00DA1927" w:rsidRPr="00DA1927" w:rsidRDefault="00DA1927" w:rsidP="00DA1927">
      <w:pPr>
        <w:pStyle w:val="ListParagraph"/>
        <w:numPr>
          <w:ilvl w:val="0"/>
          <w:numId w:val="1"/>
        </w:numPr>
        <w:spacing w:after="0"/>
        <w:ind w:left="1440"/>
        <w:rPr>
          <w:sz w:val="24"/>
        </w:rPr>
      </w:pPr>
      <w:r w:rsidRPr="00DA1927">
        <w:rPr>
          <w:sz w:val="24"/>
        </w:rPr>
        <w:t>PK: identifies</w:t>
      </w:r>
    </w:p>
    <w:p w14:paraId="0BD281FA" w14:textId="77777777" w:rsidR="00DA1927" w:rsidRPr="00DA1927" w:rsidRDefault="00DA1927" w:rsidP="00DA1927">
      <w:pPr>
        <w:pStyle w:val="ListParagraph"/>
        <w:numPr>
          <w:ilvl w:val="0"/>
          <w:numId w:val="1"/>
        </w:numPr>
        <w:spacing w:after="0"/>
        <w:ind w:left="1440"/>
        <w:rPr>
          <w:sz w:val="24"/>
        </w:rPr>
      </w:pPr>
      <w:r w:rsidRPr="00DA1927">
        <w:rPr>
          <w:sz w:val="24"/>
        </w:rPr>
        <w:t>FK: links</w:t>
      </w:r>
    </w:p>
    <w:p w14:paraId="25D11D2D" w14:textId="77777777" w:rsidR="00DA1927" w:rsidRPr="00DA1927" w:rsidRDefault="00DA1927" w:rsidP="00DA1927">
      <w:pPr>
        <w:pStyle w:val="ListParagraph"/>
        <w:numPr>
          <w:ilvl w:val="0"/>
          <w:numId w:val="1"/>
        </w:numPr>
        <w:spacing w:after="0"/>
        <w:ind w:left="1440"/>
        <w:rPr>
          <w:sz w:val="24"/>
        </w:rPr>
      </w:pPr>
      <w:r w:rsidRPr="00DA1927">
        <w:rPr>
          <w:sz w:val="24"/>
        </w:rPr>
        <w:t xml:space="preserve">others (descriptive </w:t>
      </w:r>
      <w:proofErr w:type="spellStart"/>
      <w:r w:rsidRPr="00DA1927">
        <w:rPr>
          <w:sz w:val="24"/>
        </w:rPr>
        <w:t>attr’s</w:t>
      </w:r>
      <w:proofErr w:type="spellEnd"/>
      <w:r w:rsidRPr="00DA1927">
        <w:rPr>
          <w:sz w:val="24"/>
        </w:rPr>
        <w:t>): describe</w:t>
      </w:r>
    </w:p>
    <w:p w14:paraId="62591A84" w14:textId="77777777" w:rsidR="00DA1927" w:rsidRDefault="00DA1927" w:rsidP="00DA1927">
      <w:pPr>
        <w:ind w:left="720"/>
      </w:pPr>
      <w:r>
        <w:t>Relationship links and one-to-many (or many-to-one) relationship</w:t>
      </w:r>
    </w:p>
    <w:p w14:paraId="0F5B2B9F" w14:textId="77777777" w:rsidR="00DA1927" w:rsidRPr="00DA1927" w:rsidRDefault="00DA1927" w:rsidP="00DA1927">
      <w:pPr>
        <w:pStyle w:val="ListParagraph"/>
        <w:numPr>
          <w:ilvl w:val="0"/>
          <w:numId w:val="1"/>
        </w:numPr>
        <w:spacing w:after="0"/>
        <w:ind w:left="1440"/>
        <w:rPr>
          <w:sz w:val="24"/>
        </w:rPr>
      </w:pPr>
      <w:r>
        <w:rPr>
          <w:sz w:val="24"/>
        </w:rPr>
        <w:t>relationship path: a complete path linking related tables needed to provide info in need</w:t>
      </w:r>
    </w:p>
    <w:p w14:paraId="37A53B4B" w14:textId="77777777" w:rsidR="00DA1927" w:rsidRPr="00DA1927" w:rsidRDefault="00DA1927" w:rsidP="00DA1927">
      <w:pPr>
        <w:ind w:left="720"/>
      </w:pPr>
      <w:r w:rsidRPr="00DA1927">
        <w:t>Joining condition (vs. other conditions)</w:t>
      </w:r>
    </w:p>
    <w:p w14:paraId="58E07F7D" w14:textId="77777777" w:rsidR="00DA1927" w:rsidRDefault="00DA1927" w:rsidP="00DA1927">
      <w:pPr>
        <w:ind w:left="720"/>
      </w:pPr>
      <w:r w:rsidRPr="00DA1927">
        <w:t>Conventional syntax and standard syntax (using [INNER] JOIN … ON)</w:t>
      </w:r>
    </w:p>
    <w:p w14:paraId="3787D70C" w14:textId="77777777" w:rsidR="00DA1927" w:rsidRDefault="00DA1927" w:rsidP="00DA1927">
      <w:pPr>
        <w:ind w:left="720"/>
      </w:pPr>
      <w:r>
        <w:t xml:space="preserve">Qualifying (ambiguous) column name by prefixing table name </w:t>
      </w:r>
    </w:p>
    <w:p w14:paraId="7151ABC4" w14:textId="77777777" w:rsidR="00DA1927" w:rsidRDefault="00DA1927" w:rsidP="00DA1927">
      <w:pPr>
        <w:pStyle w:val="ListParagraph"/>
        <w:numPr>
          <w:ilvl w:val="0"/>
          <w:numId w:val="1"/>
        </w:numPr>
        <w:spacing w:after="0"/>
        <w:ind w:left="1440"/>
        <w:rPr>
          <w:sz w:val="24"/>
        </w:rPr>
      </w:pPr>
      <w:r w:rsidRPr="00DA1927">
        <w:rPr>
          <w:sz w:val="24"/>
        </w:rPr>
        <w:t>and even schema/database name</w:t>
      </w:r>
    </w:p>
    <w:p w14:paraId="6537782F" w14:textId="77777777" w:rsidR="00DA1927" w:rsidRDefault="00DA1927" w:rsidP="00DA1927">
      <w:pPr>
        <w:ind w:left="720"/>
      </w:pPr>
      <w:r>
        <w:t>Table alias</w:t>
      </w:r>
    </w:p>
    <w:p w14:paraId="1C0A9831" w14:textId="77777777" w:rsidR="00DA1927" w:rsidRDefault="00DA1927" w:rsidP="00DA1927">
      <w:pPr>
        <w:ind w:left="720"/>
      </w:pPr>
      <w:r>
        <w:t>Inner join types</w:t>
      </w:r>
    </w:p>
    <w:p w14:paraId="5D7D3F9B" w14:textId="77777777" w:rsidR="00DA1927" w:rsidRDefault="00DA1927" w:rsidP="00DA1927">
      <w:pPr>
        <w:pStyle w:val="ListParagraph"/>
        <w:numPr>
          <w:ilvl w:val="0"/>
          <w:numId w:val="1"/>
        </w:numPr>
        <w:spacing w:after="0"/>
        <w:ind w:left="1440"/>
        <w:rPr>
          <w:sz w:val="24"/>
        </w:rPr>
      </w:pPr>
      <w:r>
        <w:rPr>
          <w:sz w:val="24"/>
        </w:rPr>
        <w:t>equijoin</w:t>
      </w:r>
    </w:p>
    <w:p w14:paraId="28FDF2CE" w14:textId="77777777" w:rsidR="00DA1927" w:rsidRDefault="00DA1927" w:rsidP="00DA1927">
      <w:pPr>
        <w:pStyle w:val="ListParagraph"/>
        <w:numPr>
          <w:ilvl w:val="0"/>
          <w:numId w:val="1"/>
        </w:numPr>
        <w:spacing w:after="0"/>
        <w:ind w:left="1440"/>
        <w:rPr>
          <w:sz w:val="24"/>
        </w:rPr>
      </w:pPr>
      <w:r>
        <w:rPr>
          <w:sz w:val="24"/>
        </w:rPr>
        <w:t>non-equijoin</w:t>
      </w:r>
    </w:p>
    <w:p w14:paraId="315885FB" w14:textId="77777777" w:rsidR="00DA1927" w:rsidRPr="00DA1927" w:rsidRDefault="00DA1927" w:rsidP="00DA1927">
      <w:pPr>
        <w:pStyle w:val="ListParagraph"/>
        <w:numPr>
          <w:ilvl w:val="0"/>
          <w:numId w:val="1"/>
        </w:numPr>
        <w:spacing w:after="0"/>
        <w:ind w:left="1440"/>
        <w:rPr>
          <w:sz w:val="24"/>
        </w:rPr>
      </w:pPr>
      <w:r>
        <w:rPr>
          <w:sz w:val="24"/>
        </w:rPr>
        <w:t>self-join</w:t>
      </w:r>
    </w:p>
    <w:p w14:paraId="2C18AA0E" w14:textId="77777777" w:rsidR="00DA1927" w:rsidRDefault="00DA1927" w:rsidP="00DA1927">
      <w:pPr>
        <w:ind w:left="360"/>
        <w:rPr>
          <w:u w:val="single"/>
        </w:rPr>
      </w:pPr>
      <w:r w:rsidRPr="00DA1927">
        <w:rPr>
          <w:u w:val="single"/>
        </w:rPr>
        <w:t>Applications</w:t>
      </w:r>
    </w:p>
    <w:p w14:paraId="49409395" w14:textId="77777777" w:rsidR="00DA1927" w:rsidRDefault="00DA1927" w:rsidP="00DA19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 w:right="720"/>
        <w:rPr>
          <w:i/>
          <w:color w:val="808080" w:themeColor="background1" w:themeShade="80"/>
        </w:rPr>
      </w:pPr>
      <w:r w:rsidRPr="00DA1927">
        <w:rPr>
          <w:i/>
          <w:color w:val="808080" w:themeColor="background1" w:themeShade="80"/>
        </w:rPr>
        <w:t>For th</w:t>
      </w:r>
      <w:r w:rsidR="007E5952">
        <w:rPr>
          <w:i/>
          <w:color w:val="808080" w:themeColor="background1" w:themeShade="80"/>
        </w:rPr>
        <w:t>is</w:t>
      </w:r>
      <w:r w:rsidRPr="00DA1927">
        <w:rPr>
          <w:i/>
          <w:color w:val="808080" w:themeColor="background1" w:themeShade="80"/>
        </w:rPr>
        <w:t xml:space="preserve"> test, joins will be limited to using standard syntax and equality condition only</w:t>
      </w:r>
      <w:r>
        <w:rPr>
          <w:i/>
          <w:color w:val="808080" w:themeColor="background1" w:themeShade="80"/>
        </w:rPr>
        <w:t>.</w:t>
      </w:r>
    </w:p>
    <w:p w14:paraId="4D6A9352" w14:textId="77777777" w:rsidR="00DA1927" w:rsidRPr="00DA1927" w:rsidRDefault="00DA1927" w:rsidP="00DA19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 w:right="72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A different DB with 5 or fewer tables may be used on the test. </w:t>
      </w:r>
    </w:p>
    <w:p w14:paraId="0CA2829D" w14:textId="77777777" w:rsidR="00DA1927" w:rsidRPr="00DA1927" w:rsidRDefault="00DA1927" w:rsidP="00DA1927">
      <w:pPr>
        <w:ind w:left="720"/>
      </w:pPr>
      <w:r>
        <w:t xml:space="preserve">Joining two tables </w:t>
      </w:r>
    </w:p>
    <w:p w14:paraId="517981FF" w14:textId="77777777" w:rsidR="00DA1927" w:rsidRDefault="00DA1927" w:rsidP="00DA1927">
      <w:pPr>
        <w:ind w:left="720"/>
      </w:pPr>
      <w:r>
        <w:t xml:space="preserve">Joining two copies of the same table </w:t>
      </w:r>
    </w:p>
    <w:p w14:paraId="3D7CFFFC" w14:textId="77777777" w:rsidR="00DA1927" w:rsidRPr="00DA1927" w:rsidRDefault="00DA1927" w:rsidP="00DA1927">
      <w:pPr>
        <w:ind w:left="720"/>
      </w:pPr>
      <w:r>
        <w:t xml:space="preserve">Joining three or more tables (n-1 JOINs needed for joining n tables) </w:t>
      </w:r>
    </w:p>
    <w:p w14:paraId="7F75330C" w14:textId="77777777" w:rsidR="00DA1927" w:rsidRPr="00DA1927" w:rsidRDefault="00DA1927" w:rsidP="00DA1927">
      <w:pPr>
        <w:pStyle w:val="ListParagraph"/>
        <w:numPr>
          <w:ilvl w:val="0"/>
          <w:numId w:val="1"/>
        </w:numPr>
        <w:spacing w:after="0"/>
        <w:ind w:left="1440"/>
        <w:rPr>
          <w:sz w:val="24"/>
        </w:rPr>
      </w:pPr>
      <w:r>
        <w:rPr>
          <w:sz w:val="24"/>
        </w:rPr>
        <w:lastRenderedPageBreak/>
        <w:t>intermediate tables on the relationship path will be needed in the join even if they don’t appear to provide any attribute to form the result set</w:t>
      </w:r>
    </w:p>
    <w:p w14:paraId="4E343EA8" w14:textId="77777777" w:rsidR="00F81BBB" w:rsidRPr="00DA1927" w:rsidRDefault="00F81BBB" w:rsidP="00F81BBB">
      <w:pPr>
        <w:rPr>
          <w:b/>
        </w:rPr>
      </w:pPr>
    </w:p>
    <w:p w14:paraId="45549111" w14:textId="77777777" w:rsidR="00F81BBB" w:rsidRPr="00DA1927" w:rsidRDefault="00F81BBB" w:rsidP="00F81BBB">
      <w:pPr>
        <w:rPr>
          <w:b/>
        </w:rPr>
      </w:pPr>
      <w:r w:rsidRPr="00DA1927">
        <w:rPr>
          <w:b/>
        </w:rPr>
        <w:t>OUTER JOIN</w:t>
      </w:r>
    </w:p>
    <w:p w14:paraId="584E1171" w14:textId="77777777" w:rsidR="00DA1927" w:rsidRPr="00DA1927" w:rsidRDefault="00DA1927" w:rsidP="00DA1927">
      <w:pPr>
        <w:ind w:left="360"/>
        <w:rPr>
          <w:u w:val="single"/>
        </w:rPr>
      </w:pPr>
      <w:r w:rsidRPr="00DA1927">
        <w:rPr>
          <w:u w:val="single"/>
        </w:rPr>
        <w:t>Concepts</w:t>
      </w:r>
    </w:p>
    <w:p w14:paraId="45FFF4D7" w14:textId="77777777" w:rsidR="00DA1927" w:rsidRDefault="00DA1927" w:rsidP="00DA1927">
      <w:pPr>
        <w:ind w:left="720"/>
      </w:pPr>
      <w:r>
        <w:t>INNER JOIN vs. OUTER JOIN</w:t>
      </w:r>
    </w:p>
    <w:p w14:paraId="0760BF50" w14:textId="77777777" w:rsidR="00DA1927" w:rsidRDefault="00DA1927" w:rsidP="00DA1927">
      <w:pPr>
        <w:ind w:left="720"/>
      </w:pPr>
      <w:r>
        <w:t>Outer join types</w:t>
      </w:r>
    </w:p>
    <w:p w14:paraId="2598266C" w14:textId="77777777" w:rsidR="00DA1927" w:rsidRDefault="00DA1927" w:rsidP="00DA1927">
      <w:pPr>
        <w:pStyle w:val="ListParagraph"/>
        <w:numPr>
          <w:ilvl w:val="0"/>
          <w:numId w:val="1"/>
        </w:numPr>
        <w:spacing w:after="0"/>
        <w:ind w:left="1440"/>
        <w:rPr>
          <w:sz w:val="24"/>
        </w:rPr>
      </w:pPr>
      <w:r>
        <w:rPr>
          <w:sz w:val="24"/>
        </w:rPr>
        <w:t>LEFT</w:t>
      </w:r>
    </w:p>
    <w:p w14:paraId="5906C637" w14:textId="77777777" w:rsidR="00DA1927" w:rsidRDefault="00DA1927" w:rsidP="00DA1927">
      <w:pPr>
        <w:pStyle w:val="ListParagraph"/>
        <w:numPr>
          <w:ilvl w:val="0"/>
          <w:numId w:val="1"/>
        </w:numPr>
        <w:spacing w:after="0"/>
        <w:ind w:left="1440"/>
        <w:rPr>
          <w:sz w:val="24"/>
        </w:rPr>
      </w:pPr>
      <w:r>
        <w:rPr>
          <w:sz w:val="24"/>
        </w:rPr>
        <w:t>RIGHT</w:t>
      </w:r>
    </w:p>
    <w:p w14:paraId="73EF02AB" w14:textId="77777777" w:rsidR="00DA1927" w:rsidRPr="00DA1927" w:rsidRDefault="00DA1927" w:rsidP="00DA1927">
      <w:pPr>
        <w:pStyle w:val="ListParagraph"/>
        <w:numPr>
          <w:ilvl w:val="0"/>
          <w:numId w:val="1"/>
        </w:numPr>
        <w:spacing w:after="0"/>
        <w:ind w:left="1440"/>
        <w:rPr>
          <w:sz w:val="24"/>
        </w:rPr>
      </w:pPr>
      <w:r>
        <w:rPr>
          <w:sz w:val="24"/>
        </w:rPr>
        <w:t>FULL</w:t>
      </w:r>
    </w:p>
    <w:p w14:paraId="33466065" w14:textId="19620F46" w:rsidR="00F81BBB" w:rsidRPr="00DA1927" w:rsidRDefault="00871DED" w:rsidP="00F81BBB">
      <w:pPr>
        <w:rPr>
          <w:b/>
        </w:rPr>
      </w:pPr>
      <w:r>
        <w:rPr>
          <w:b/>
        </w:rPr>
        <w:t>STATEMENTS TO STUDY</w:t>
      </w:r>
    </w:p>
    <w:p w14:paraId="4D6344E6" w14:textId="12AC4801" w:rsidR="006A07D9" w:rsidRDefault="006A07D9">
      <w:r>
        <w:t xml:space="preserve">LAB1: SELECT, FROM, </w:t>
      </w:r>
      <w:proofErr w:type="gramStart"/>
      <w:r>
        <w:t>WHERE,</w:t>
      </w:r>
      <w:proofErr w:type="gramEnd"/>
      <w:r>
        <w:t xml:space="preserve"> ORDER BY</w:t>
      </w:r>
    </w:p>
    <w:p w14:paraId="7653056F" w14:textId="2268B939" w:rsidR="006A07D9" w:rsidRDefault="006A07D9">
      <w:r>
        <w:t>LAB2: NOT, AND OR () statements</w:t>
      </w:r>
    </w:p>
    <w:p w14:paraId="26968AB6" w14:textId="01FFDB1E" w:rsidR="003B3C51" w:rsidRPr="00DA1927" w:rsidRDefault="003B3C51">
      <w:r>
        <w:t>LAB</w:t>
      </w:r>
      <w:proofErr w:type="gramStart"/>
      <w:r>
        <w:t>3:</w:t>
      </w:r>
      <w:r w:rsidR="00871DED">
        <w:t>=</w:t>
      </w:r>
      <w:proofErr w:type="gramEnd"/>
      <w:r w:rsidR="00871DED">
        <w:t xml:space="preserve"> &gt;&lt; &lt;&gt;, IN (A,B,….) </w:t>
      </w:r>
      <w:proofErr w:type="gramStart"/>
      <w:r w:rsidR="00871DED">
        <w:t>( )</w:t>
      </w:r>
      <w:proofErr w:type="gramEnd"/>
      <w:r w:rsidR="00871DED">
        <w:t xml:space="preserve"> A BETWEEN a AND b, NULL, A&gt;=a AND A &lt;=b, LIKE, % ‘IST’. PK=FK Inv.VendorID=Vend.VendorID</w:t>
      </w:r>
    </w:p>
    <w:sectPr w:rsidR="003B3C51" w:rsidRPr="00DA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7F7B"/>
    <w:multiLevelType w:val="hybridMultilevel"/>
    <w:tmpl w:val="DFDA6E6A"/>
    <w:lvl w:ilvl="0" w:tplc="3AA88E7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1305B"/>
    <w:multiLevelType w:val="hybridMultilevel"/>
    <w:tmpl w:val="C2AE07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504523"/>
    <w:multiLevelType w:val="hybridMultilevel"/>
    <w:tmpl w:val="F05C9FA8"/>
    <w:lvl w:ilvl="0" w:tplc="15D83FD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B04A0D"/>
    <w:multiLevelType w:val="hybridMultilevel"/>
    <w:tmpl w:val="CC0A1EDC"/>
    <w:lvl w:ilvl="0" w:tplc="7B18CA06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AB37497"/>
    <w:multiLevelType w:val="hybridMultilevel"/>
    <w:tmpl w:val="44C22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BBB"/>
    <w:rsid w:val="000803D7"/>
    <w:rsid w:val="002F5ADC"/>
    <w:rsid w:val="002F65BF"/>
    <w:rsid w:val="003B3C51"/>
    <w:rsid w:val="003C0BD7"/>
    <w:rsid w:val="00436AA1"/>
    <w:rsid w:val="00513D21"/>
    <w:rsid w:val="0052533E"/>
    <w:rsid w:val="005C52F4"/>
    <w:rsid w:val="00643C7A"/>
    <w:rsid w:val="00682C64"/>
    <w:rsid w:val="006A07D9"/>
    <w:rsid w:val="007E5952"/>
    <w:rsid w:val="007F7FF9"/>
    <w:rsid w:val="00815212"/>
    <w:rsid w:val="0083752B"/>
    <w:rsid w:val="00871DED"/>
    <w:rsid w:val="00895245"/>
    <w:rsid w:val="008F5959"/>
    <w:rsid w:val="00922621"/>
    <w:rsid w:val="009327AC"/>
    <w:rsid w:val="00A46BD8"/>
    <w:rsid w:val="00B70223"/>
    <w:rsid w:val="00BA68CA"/>
    <w:rsid w:val="00C0370E"/>
    <w:rsid w:val="00D757CA"/>
    <w:rsid w:val="00DA1927"/>
    <w:rsid w:val="00DB0DAF"/>
    <w:rsid w:val="00DC513D"/>
    <w:rsid w:val="00F81BBB"/>
    <w:rsid w:val="00F8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37A6"/>
  <w15:docId w15:val="{DC0DC30D-CAC3-4A22-9458-A2DB5CA5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7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BB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5BF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sqlcolor">
    <w:name w:val="sqlcolor"/>
    <w:basedOn w:val="DefaultParagraphFont"/>
    <w:rsid w:val="00922621"/>
  </w:style>
  <w:style w:type="character" w:customStyle="1" w:styleId="sqlkeywordcolor">
    <w:name w:val="sqlkeywordcolor"/>
    <w:basedOn w:val="DefaultParagraphFont"/>
    <w:rsid w:val="00922621"/>
  </w:style>
  <w:style w:type="character" w:styleId="Emphasis">
    <w:name w:val="Emphasis"/>
    <w:basedOn w:val="DefaultParagraphFont"/>
    <w:uiPriority w:val="20"/>
    <w:qFormat/>
    <w:rsid w:val="00922621"/>
    <w:rPr>
      <w:i/>
      <w:iCs/>
    </w:rPr>
  </w:style>
  <w:style w:type="character" w:customStyle="1" w:styleId="crayon-k">
    <w:name w:val="crayon-k"/>
    <w:basedOn w:val="DefaultParagraphFont"/>
    <w:rsid w:val="00C0370E"/>
  </w:style>
  <w:style w:type="character" w:customStyle="1" w:styleId="crayon-h">
    <w:name w:val="crayon-h"/>
    <w:basedOn w:val="DefaultParagraphFont"/>
    <w:rsid w:val="00C0370E"/>
  </w:style>
  <w:style w:type="character" w:customStyle="1" w:styleId="crayon-sy">
    <w:name w:val="crayon-sy"/>
    <w:basedOn w:val="DefaultParagraphFont"/>
    <w:rsid w:val="00C0370E"/>
  </w:style>
  <w:style w:type="character" w:customStyle="1" w:styleId="crayon-i">
    <w:name w:val="crayon-i"/>
    <w:basedOn w:val="DefaultParagraphFont"/>
    <w:rsid w:val="00C0370E"/>
  </w:style>
  <w:style w:type="character" w:customStyle="1" w:styleId="crayon-e">
    <w:name w:val="crayon-e"/>
    <w:basedOn w:val="DefaultParagraphFont"/>
    <w:rsid w:val="00C0370E"/>
  </w:style>
  <w:style w:type="character" w:customStyle="1" w:styleId="crayon-o">
    <w:name w:val="crayon-o"/>
    <w:basedOn w:val="DefaultParagraphFont"/>
    <w:rsid w:val="00C0370E"/>
  </w:style>
  <w:style w:type="character" w:customStyle="1" w:styleId="crayon-cn">
    <w:name w:val="crayon-cn"/>
    <w:basedOn w:val="DefaultParagraphFont"/>
    <w:rsid w:val="00C0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1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Martin Zhao</dc:creator>
  <cp:lastModifiedBy>Jarrett Mason Nobles</cp:lastModifiedBy>
  <cp:revision>19</cp:revision>
  <dcterms:created xsi:type="dcterms:W3CDTF">2019-09-27T17:56:00Z</dcterms:created>
  <dcterms:modified xsi:type="dcterms:W3CDTF">2021-10-01T13:26:00Z</dcterms:modified>
</cp:coreProperties>
</file>