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C889E" w14:textId="77777777" w:rsidR="00F31101" w:rsidRPr="0048172B" w:rsidRDefault="00F31101" w:rsidP="00E217C4">
      <w:pPr>
        <w:spacing w:line="500" w:lineRule="exact"/>
        <w:ind w:firstLineChars="200" w:firstLine="640"/>
        <w:rPr>
          <w:rFonts w:eastAsia="方正仿宋简体"/>
          <w:b/>
          <w:color w:val="000000"/>
          <w:sz w:val="32"/>
          <w:szCs w:val="32"/>
        </w:rPr>
      </w:pPr>
      <w:r w:rsidRPr="0048172B">
        <w:rPr>
          <w:rFonts w:eastAsia="方正仿宋简体"/>
          <w:b/>
          <w:color w:val="000000"/>
          <w:sz w:val="32"/>
          <w:szCs w:val="32"/>
        </w:rPr>
        <w:t xml:space="preserve"> </w:t>
      </w:r>
    </w:p>
    <w:p w14:paraId="6411E0B3" w14:textId="77777777" w:rsidR="00F31101" w:rsidRPr="0048172B" w:rsidRDefault="00F31101">
      <w:pPr>
        <w:spacing w:line="660" w:lineRule="exact"/>
        <w:rPr>
          <w:rFonts w:eastAsia="方正仿宋简体"/>
          <w:b/>
          <w:color w:val="000000"/>
          <w:sz w:val="32"/>
          <w:szCs w:val="32"/>
        </w:rPr>
      </w:pPr>
    </w:p>
    <w:p w14:paraId="1CE621EC" w14:textId="77777777" w:rsidR="00F31101" w:rsidRPr="0048172B" w:rsidRDefault="00F31101">
      <w:pPr>
        <w:spacing w:line="1200" w:lineRule="exact"/>
        <w:jc w:val="center"/>
        <w:rPr>
          <w:rFonts w:eastAsia="方正小标宋简体"/>
          <w:b/>
          <w:color w:val="FFFFFF"/>
          <w:spacing w:val="50"/>
          <w:sz w:val="70"/>
          <w:szCs w:val="70"/>
        </w:rPr>
      </w:pPr>
      <w:r w:rsidRPr="0048172B">
        <w:rPr>
          <w:rFonts w:eastAsia="方正小标宋简体"/>
          <w:b/>
          <w:color w:val="FFFFFF"/>
          <w:spacing w:val="50"/>
          <w:sz w:val="70"/>
          <w:szCs w:val="70"/>
        </w:rPr>
        <w:t>中共绵竹市委常委</w:t>
      </w:r>
    </w:p>
    <w:p w14:paraId="43B02DFB" w14:textId="77777777" w:rsidR="00F31101" w:rsidRPr="0048172B" w:rsidRDefault="00F31101">
      <w:pPr>
        <w:spacing w:line="1000" w:lineRule="exact"/>
        <w:jc w:val="center"/>
        <w:rPr>
          <w:rFonts w:eastAsia="方正小标宋简体"/>
          <w:b/>
          <w:color w:val="FFFFFF"/>
          <w:sz w:val="70"/>
          <w:szCs w:val="70"/>
        </w:rPr>
      </w:pPr>
      <w:r w:rsidRPr="0048172B">
        <w:rPr>
          <w:rFonts w:eastAsia="方正小标宋简体"/>
          <w:b/>
          <w:color w:val="FFFFFF"/>
          <w:sz w:val="70"/>
          <w:szCs w:val="70"/>
        </w:rPr>
        <w:t>会</w:t>
      </w:r>
      <w:r w:rsidRPr="0048172B">
        <w:rPr>
          <w:rFonts w:eastAsia="方正小标宋简体"/>
          <w:b/>
          <w:color w:val="FFFFFF"/>
          <w:sz w:val="70"/>
          <w:szCs w:val="70"/>
        </w:rPr>
        <w:t xml:space="preserve"> </w:t>
      </w:r>
      <w:r w:rsidRPr="0048172B">
        <w:rPr>
          <w:rFonts w:eastAsia="方正小标宋简体"/>
          <w:b/>
          <w:color w:val="FFFFFF"/>
          <w:sz w:val="70"/>
          <w:szCs w:val="70"/>
        </w:rPr>
        <w:t>议</w:t>
      </w:r>
      <w:r w:rsidRPr="0048172B">
        <w:rPr>
          <w:rFonts w:eastAsia="方正小标宋简体"/>
          <w:b/>
          <w:color w:val="FFFFFF"/>
          <w:sz w:val="70"/>
          <w:szCs w:val="70"/>
        </w:rPr>
        <w:t xml:space="preserve"> </w:t>
      </w:r>
      <w:r w:rsidRPr="0048172B">
        <w:rPr>
          <w:rFonts w:eastAsia="方正小标宋简体"/>
          <w:b/>
          <w:color w:val="FFFFFF"/>
          <w:sz w:val="70"/>
          <w:szCs w:val="70"/>
        </w:rPr>
        <w:t>文</w:t>
      </w:r>
      <w:r w:rsidRPr="0048172B">
        <w:rPr>
          <w:rFonts w:eastAsia="方正小标宋简体"/>
          <w:b/>
          <w:color w:val="FFFFFF"/>
          <w:sz w:val="70"/>
          <w:szCs w:val="70"/>
        </w:rPr>
        <w:t xml:space="preserve"> </w:t>
      </w:r>
      <w:r w:rsidRPr="0048172B">
        <w:rPr>
          <w:rFonts w:eastAsia="方正小标宋简体"/>
          <w:b/>
          <w:color w:val="FFFFFF"/>
          <w:sz w:val="70"/>
          <w:szCs w:val="70"/>
        </w:rPr>
        <w:t>件</w:t>
      </w:r>
    </w:p>
    <w:p w14:paraId="58E0C874" w14:textId="77777777" w:rsidR="00F31101" w:rsidRPr="0048172B" w:rsidRDefault="00F31101">
      <w:pPr>
        <w:spacing w:line="1260" w:lineRule="exact"/>
        <w:jc w:val="center"/>
        <w:rPr>
          <w:rFonts w:eastAsia="方正楷体简体"/>
          <w:b/>
          <w:color w:val="000000"/>
          <w:sz w:val="30"/>
          <w:szCs w:val="30"/>
        </w:rPr>
      </w:pPr>
      <w:r w:rsidRPr="0048172B">
        <w:rPr>
          <w:rFonts w:eastAsia="方正楷体简体"/>
          <w:b/>
          <w:color w:val="FFFFFF"/>
          <w:spacing w:val="-8"/>
          <w:sz w:val="30"/>
          <w:szCs w:val="30"/>
        </w:rPr>
        <w:t>十三届第</w:t>
      </w:r>
      <w:r w:rsidRPr="0048172B">
        <w:rPr>
          <w:rFonts w:eastAsia="方正楷体简体"/>
          <w:b/>
          <w:color w:val="000000"/>
          <w:spacing w:val="-8"/>
          <w:sz w:val="30"/>
          <w:szCs w:val="30"/>
        </w:rPr>
        <w:t xml:space="preserve">   </w:t>
      </w:r>
      <w:r w:rsidR="006055D4" w:rsidRPr="0048172B">
        <w:rPr>
          <w:rFonts w:eastAsia="方正楷体简体"/>
          <w:b/>
          <w:color w:val="000000"/>
          <w:sz w:val="30"/>
          <w:szCs w:val="30"/>
        </w:rPr>
        <w:t>3</w:t>
      </w:r>
      <w:r w:rsidRPr="0048172B">
        <w:rPr>
          <w:rFonts w:eastAsia="方正楷体简体"/>
          <w:b/>
          <w:color w:val="000000"/>
          <w:sz w:val="30"/>
          <w:szCs w:val="30"/>
        </w:rPr>
        <w:t xml:space="preserve">　</w:t>
      </w:r>
      <w:r w:rsidRPr="0048172B">
        <w:rPr>
          <w:rFonts w:eastAsia="方正楷体简体"/>
          <w:b/>
          <w:color w:val="000000"/>
          <w:sz w:val="30"/>
          <w:szCs w:val="30"/>
        </w:rPr>
        <w:t xml:space="preserve">  </w:t>
      </w:r>
      <w:r w:rsidRPr="0048172B">
        <w:rPr>
          <w:rFonts w:eastAsia="方正楷体简体"/>
          <w:b/>
          <w:color w:val="FFFFFF"/>
          <w:sz w:val="30"/>
          <w:szCs w:val="30"/>
        </w:rPr>
        <w:t>次</w:t>
      </w:r>
      <w:r w:rsidRPr="0048172B">
        <w:rPr>
          <w:rFonts w:eastAsia="方正楷体简体"/>
          <w:b/>
          <w:color w:val="000000"/>
          <w:sz w:val="30"/>
          <w:szCs w:val="30"/>
        </w:rPr>
        <w:t xml:space="preserve">　　</w:t>
      </w:r>
    </w:p>
    <w:p w14:paraId="4276F4EA" w14:textId="77777777" w:rsidR="00F31101" w:rsidRPr="0048172B" w:rsidRDefault="00F31101">
      <w:pPr>
        <w:spacing w:line="400" w:lineRule="exact"/>
        <w:jc w:val="center"/>
        <w:rPr>
          <w:rFonts w:eastAsia="方正黑体简体"/>
          <w:b/>
          <w:color w:val="FFFFFF"/>
          <w:sz w:val="36"/>
          <w:szCs w:val="36"/>
        </w:rPr>
      </w:pPr>
      <w:r w:rsidRPr="0048172B">
        <w:rPr>
          <w:rFonts w:eastAsia="方正黑体简体"/>
          <w:b/>
          <w:color w:val="FFFFFF"/>
          <w:sz w:val="36"/>
          <w:szCs w:val="36"/>
        </w:rPr>
        <w:t>——————————————————————</w:t>
      </w:r>
    </w:p>
    <w:p w14:paraId="689E88A0" w14:textId="77777777" w:rsidR="00F31101" w:rsidRPr="0048172B" w:rsidRDefault="00F31101">
      <w:pPr>
        <w:spacing w:line="360" w:lineRule="exact"/>
        <w:rPr>
          <w:rFonts w:eastAsia="方正黑体简体"/>
          <w:b/>
          <w:sz w:val="32"/>
          <w:szCs w:val="32"/>
        </w:rPr>
      </w:pPr>
    </w:p>
    <w:p w14:paraId="24EC573D" w14:textId="77777777" w:rsidR="00F31101" w:rsidRPr="0048172B" w:rsidRDefault="00F31101">
      <w:pPr>
        <w:spacing w:line="360" w:lineRule="exact"/>
        <w:rPr>
          <w:rFonts w:eastAsia="方正黑体简体"/>
          <w:b/>
          <w:sz w:val="32"/>
          <w:szCs w:val="32"/>
        </w:rPr>
      </w:pPr>
    </w:p>
    <w:p w14:paraId="19DB9555" w14:textId="77777777" w:rsidR="00F31101" w:rsidRPr="0048172B" w:rsidRDefault="00F31101">
      <w:pPr>
        <w:spacing w:line="360" w:lineRule="exact"/>
        <w:rPr>
          <w:rFonts w:eastAsia="方正黑体简体"/>
          <w:b/>
          <w:sz w:val="32"/>
          <w:szCs w:val="32"/>
        </w:rPr>
      </w:pPr>
    </w:p>
    <w:p w14:paraId="17FC8D03" w14:textId="77777777" w:rsidR="00F31101" w:rsidRPr="0048172B" w:rsidRDefault="00F31101" w:rsidP="00E217C4">
      <w:pPr>
        <w:spacing w:line="580" w:lineRule="exact"/>
        <w:ind w:firstLineChars="200" w:firstLine="640"/>
        <w:rPr>
          <w:rFonts w:eastAsia="方正仿宋简体"/>
          <w:b/>
          <w:color w:val="000000"/>
          <w:spacing w:val="2"/>
          <w:sz w:val="32"/>
          <w:szCs w:val="32"/>
        </w:rPr>
      </w:pPr>
      <w:r w:rsidRPr="0048172B">
        <w:rPr>
          <w:rFonts w:eastAsia="方正黑体简体"/>
          <w:b/>
          <w:color w:val="000000"/>
          <w:sz w:val="32"/>
          <w:szCs w:val="32"/>
        </w:rPr>
        <w:t>时间：</w:t>
      </w:r>
      <w:r w:rsidRPr="0048172B">
        <w:rPr>
          <w:rFonts w:eastAsia="方正仿宋简体"/>
          <w:b/>
          <w:color w:val="000000"/>
          <w:spacing w:val="2"/>
          <w:sz w:val="32"/>
          <w:szCs w:val="32"/>
        </w:rPr>
        <w:t>2021</w:t>
      </w:r>
      <w:r w:rsidRPr="0048172B">
        <w:rPr>
          <w:rFonts w:eastAsia="方正仿宋简体"/>
          <w:b/>
          <w:color w:val="000000"/>
          <w:spacing w:val="2"/>
          <w:sz w:val="32"/>
          <w:szCs w:val="32"/>
        </w:rPr>
        <w:t>年</w:t>
      </w:r>
      <w:r w:rsidR="006055D4" w:rsidRPr="0048172B">
        <w:rPr>
          <w:rFonts w:eastAsia="方正仿宋简体"/>
          <w:b/>
          <w:color w:val="000000"/>
          <w:spacing w:val="2"/>
          <w:sz w:val="32"/>
          <w:szCs w:val="32"/>
        </w:rPr>
        <w:t>10</w:t>
      </w:r>
      <w:r w:rsidRPr="0048172B">
        <w:rPr>
          <w:rFonts w:eastAsia="方正仿宋简体"/>
          <w:b/>
          <w:color w:val="000000"/>
          <w:spacing w:val="2"/>
          <w:sz w:val="32"/>
          <w:szCs w:val="32"/>
        </w:rPr>
        <w:t>月</w:t>
      </w:r>
      <w:r w:rsidR="006055D4" w:rsidRPr="0048172B">
        <w:rPr>
          <w:rFonts w:eastAsia="方正仿宋简体"/>
          <w:b/>
          <w:color w:val="000000"/>
          <w:spacing w:val="2"/>
          <w:sz w:val="32"/>
          <w:szCs w:val="32"/>
        </w:rPr>
        <w:t>2</w:t>
      </w:r>
      <w:r w:rsidR="005D25EE">
        <w:rPr>
          <w:rFonts w:eastAsia="方正仿宋简体"/>
          <w:b/>
          <w:color w:val="000000"/>
          <w:spacing w:val="2"/>
          <w:sz w:val="32"/>
          <w:szCs w:val="32"/>
        </w:rPr>
        <w:t>1</w:t>
      </w:r>
      <w:r w:rsidRPr="0048172B">
        <w:rPr>
          <w:rFonts w:eastAsia="方正仿宋简体"/>
          <w:b/>
          <w:color w:val="000000"/>
          <w:spacing w:val="2"/>
          <w:sz w:val="32"/>
          <w:szCs w:val="32"/>
        </w:rPr>
        <w:t>日（星期</w:t>
      </w:r>
      <w:r w:rsidR="00BE2E76" w:rsidRPr="0048172B">
        <w:rPr>
          <w:rFonts w:eastAsia="方正仿宋简体"/>
          <w:b/>
          <w:color w:val="000000"/>
          <w:spacing w:val="2"/>
          <w:sz w:val="32"/>
          <w:szCs w:val="32"/>
        </w:rPr>
        <w:t>四</w:t>
      </w:r>
      <w:r w:rsidRPr="0048172B">
        <w:rPr>
          <w:rFonts w:eastAsia="方正仿宋简体"/>
          <w:b/>
          <w:color w:val="000000"/>
          <w:spacing w:val="2"/>
          <w:sz w:val="32"/>
          <w:szCs w:val="32"/>
        </w:rPr>
        <w:t>）</w:t>
      </w:r>
      <w:r w:rsidR="006055D4" w:rsidRPr="0048172B">
        <w:rPr>
          <w:rFonts w:eastAsia="方正仿宋简体"/>
          <w:b/>
          <w:color w:val="000000"/>
          <w:spacing w:val="2"/>
          <w:sz w:val="32"/>
          <w:szCs w:val="32"/>
        </w:rPr>
        <w:t>下</w:t>
      </w:r>
      <w:r w:rsidRPr="0048172B">
        <w:rPr>
          <w:rFonts w:eastAsia="方正仿宋简体"/>
          <w:b/>
          <w:color w:val="000000"/>
          <w:spacing w:val="2"/>
          <w:sz w:val="32"/>
          <w:szCs w:val="32"/>
        </w:rPr>
        <w:t>午</w:t>
      </w:r>
      <w:r w:rsidR="006055D4" w:rsidRPr="0048172B">
        <w:rPr>
          <w:rFonts w:eastAsia="方正仿宋简体"/>
          <w:b/>
          <w:color w:val="000000"/>
          <w:spacing w:val="2"/>
          <w:sz w:val="32"/>
          <w:szCs w:val="32"/>
        </w:rPr>
        <w:t>3</w:t>
      </w:r>
      <w:r w:rsidRPr="0048172B">
        <w:rPr>
          <w:rFonts w:eastAsia="方正仿宋简体"/>
          <w:b/>
          <w:color w:val="000000"/>
          <w:spacing w:val="2"/>
          <w:sz w:val="32"/>
          <w:szCs w:val="32"/>
        </w:rPr>
        <w:t>:00</w:t>
      </w:r>
    </w:p>
    <w:p w14:paraId="4EBA693B" w14:textId="77777777" w:rsidR="00F31101" w:rsidRPr="0048172B" w:rsidRDefault="00F31101" w:rsidP="00E217C4">
      <w:pPr>
        <w:spacing w:line="580" w:lineRule="exact"/>
        <w:ind w:firstLineChars="200" w:firstLine="640"/>
        <w:rPr>
          <w:rStyle w:val="a3"/>
        </w:rPr>
      </w:pPr>
      <w:r w:rsidRPr="0048172B">
        <w:rPr>
          <w:rFonts w:eastAsia="方正黑体简体"/>
          <w:b/>
          <w:color w:val="000000"/>
          <w:sz w:val="32"/>
          <w:szCs w:val="32"/>
        </w:rPr>
        <w:t>地点：</w:t>
      </w:r>
      <w:r w:rsidRPr="0048172B">
        <w:rPr>
          <w:rFonts w:eastAsia="方正仿宋简体"/>
          <w:b/>
          <w:bCs/>
          <w:color w:val="000000"/>
          <w:spacing w:val="2"/>
          <w:sz w:val="32"/>
          <w:szCs w:val="32"/>
        </w:rPr>
        <w:t>市委第</w:t>
      </w:r>
      <w:r w:rsidR="006D6784" w:rsidRPr="0048172B">
        <w:rPr>
          <w:rFonts w:eastAsia="方正仿宋简体"/>
          <w:b/>
          <w:bCs/>
          <w:color w:val="000000"/>
          <w:spacing w:val="2"/>
          <w:sz w:val="32"/>
          <w:szCs w:val="32"/>
        </w:rPr>
        <w:t>一</w:t>
      </w:r>
      <w:r w:rsidRPr="0048172B">
        <w:rPr>
          <w:rFonts w:eastAsia="方正仿宋简体"/>
          <w:b/>
          <w:bCs/>
          <w:color w:val="000000"/>
          <w:spacing w:val="2"/>
          <w:sz w:val="32"/>
          <w:szCs w:val="32"/>
        </w:rPr>
        <w:t>会议室</w:t>
      </w:r>
    </w:p>
    <w:p w14:paraId="6063DEAA" w14:textId="77777777" w:rsidR="00F31101" w:rsidRPr="0048172B" w:rsidRDefault="00F31101" w:rsidP="00E217C4">
      <w:pPr>
        <w:spacing w:line="580" w:lineRule="exact"/>
        <w:ind w:firstLineChars="200" w:firstLine="651"/>
        <w:rPr>
          <w:rFonts w:eastAsia="方正仿宋简体"/>
          <w:b/>
          <w:sz w:val="32"/>
          <w:szCs w:val="32"/>
        </w:rPr>
      </w:pPr>
      <w:r w:rsidRPr="0048172B">
        <w:rPr>
          <w:rFonts w:eastAsia="黑体"/>
          <w:b/>
          <w:color w:val="000000"/>
          <w:spacing w:val="2"/>
          <w:sz w:val="32"/>
          <w:szCs w:val="32"/>
        </w:rPr>
        <w:t>主持</w:t>
      </w:r>
      <w:r w:rsidRPr="0048172B">
        <w:rPr>
          <w:rFonts w:eastAsia="方正黑体简体"/>
          <w:b/>
          <w:color w:val="000000"/>
          <w:spacing w:val="2"/>
          <w:sz w:val="32"/>
          <w:szCs w:val="32"/>
        </w:rPr>
        <w:t>：</w:t>
      </w:r>
      <w:r w:rsidRPr="0048172B">
        <w:rPr>
          <w:rFonts w:eastAsia="方正仿宋简体"/>
          <w:b/>
          <w:sz w:val="32"/>
          <w:szCs w:val="32"/>
        </w:rPr>
        <w:t>王</w:t>
      </w:r>
      <w:r w:rsidRPr="0048172B">
        <w:rPr>
          <w:rFonts w:eastAsia="方正仿宋简体"/>
          <w:b/>
          <w:sz w:val="32"/>
          <w:szCs w:val="32"/>
        </w:rPr>
        <w:t xml:space="preserve">  </w:t>
      </w:r>
      <w:r w:rsidRPr="0048172B">
        <w:rPr>
          <w:rFonts w:eastAsia="方正仿宋简体"/>
          <w:b/>
          <w:sz w:val="32"/>
          <w:szCs w:val="32"/>
        </w:rPr>
        <w:t>宏</w:t>
      </w:r>
    </w:p>
    <w:p w14:paraId="7261FE9D" w14:textId="77777777" w:rsidR="006D6784" w:rsidRPr="0048172B" w:rsidRDefault="00F31101" w:rsidP="002038DE">
      <w:pPr>
        <w:spacing w:line="580" w:lineRule="exact"/>
        <w:ind w:firstLineChars="200" w:firstLine="643"/>
        <w:rPr>
          <w:rFonts w:eastAsia="方正仿宋简体"/>
          <w:b/>
          <w:sz w:val="32"/>
          <w:szCs w:val="32"/>
        </w:rPr>
      </w:pPr>
      <w:r w:rsidRPr="0048172B">
        <w:rPr>
          <w:rFonts w:eastAsia="黑体"/>
          <w:b/>
          <w:sz w:val="32"/>
          <w:szCs w:val="32"/>
        </w:rPr>
        <w:t>出席：</w:t>
      </w:r>
      <w:r w:rsidRPr="0048172B">
        <w:rPr>
          <w:rFonts w:eastAsia="方正仿宋简体"/>
          <w:b/>
          <w:sz w:val="32"/>
          <w:szCs w:val="32"/>
        </w:rPr>
        <w:t>耿垣合</w:t>
      </w:r>
      <w:r w:rsidRPr="0048172B">
        <w:rPr>
          <w:rFonts w:eastAsia="方正仿宋简体"/>
          <w:b/>
          <w:sz w:val="32"/>
          <w:szCs w:val="32"/>
        </w:rPr>
        <w:t xml:space="preserve">    </w:t>
      </w:r>
      <w:r w:rsidR="006055D4" w:rsidRPr="0048172B">
        <w:rPr>
          <w:rFonts w:eastAsia="方正仿宋简体"/>
          <w:b/>
          <w:sz w:val="32"/>
          <w:szCs w:val="32"/>
        </w:rPr>
        <w:t>孙　武</w:t>
      </w:r>
      <w:r w:rsidR="006055D4" w:rsidRPr="0048172B">
        <w:rPr>
          <w:rFonts w:eastAsia="方正仿宋简体"/>
          <w:b/>
          <w:sz w:val="32"/>
          <w:szCs w:val="32"/>
        </w:rPr>
        <w:t xml:space="preserve">    </w:t>
      </w:r>
      <w:r w:rsidR="00BE2E76" w:rsidRPr="0048172B">
        <w:rPr>
          <w:rFonts w:eastAsia="方正仿宋简体"/>
          <w:b/>
          <w:sz w:val="32"/>
          <w:szCs w:val="32"/>
        </w:rPr>
        <w:t>刘昌华</w:t>
      </w:r>
      <w:r w:rsidRPr="0048172B">
        <w:rPr>
          <w:rFonts w:eastAsia="方正仿宋简体"/>
          <w:b/>
          <w:sz w:val="32"/>
          <w:szCs w:val="32"/>
        </w:rPr>
        <w:t xml:space="preserve">    </w:t>
      </w:r>
      <w:r w:rsidR="00BE2E76" w:rsidRPr="0048172B">
        <w:rPr>
          <w:rFonts w:eastAsia="方正仿宋简体"/>
          <w:b/>
          <w:sz w:val="32"/>
          <w:szCs w:val="32"/>
        </w:rPr>
        <w:t>曾学武</w:t>
      </w:r>
      <w:r w:rsidRPr="0048172B">
        <w:rPr>
          <w:rFonts w:eastAsia="方正仿宋简体"/>
          <w:b/>
          <w:sz w:val="32"/>
          <w:szCs w:val="32"/>
        </w:rPr>
        <w:t xml:space="preserve">    </w:t>
      </w:r>
      <w:r w:rsidRPr="0048172B">
        <w:rPr>
          <w:rFonts w:eastAsia="方正仿宋简体"/>
          <w:b/>
          <w:sz w:val="32"/>
          <w:szCs w:val="32"/>
        </w:rPr>
        <w:t>胡睿杨</w:t>
      </w:r>
    </w:p>
    <w:p w14:paraId="3471CB97" w14:textId="77777777" w:rsidR="00F31101" w:rsidRPr="0048172B" w:rsidRDefault="00F31101" w:rsidP="006D6784">
      <w:pPr>
        <w:spacing w:line="580" w:lineRule="exact"/>
        <w:ind w:firstLineChars="300" w:firstLine="960"/>
        <w:rPr>
          <w:rFonts w:eastAsia="方正仿宋简体"/>
          <w:b/>
          <w:sz w:val="32"/>
          <w:szCs w:val="32"/>
        </w:rPr>
      </w:pPr>
      <w:r w:rsidRPr="0048172B">
        <w:rPr>
          <w:rFonts w:eastAsia="方正仿宋简体"/>
          <w:b/>
          <w:sz w:val="32"/>
          <w:szCs w:val="32"/>
        </w:rPr>
        <w:t xml:space="preserve">    </w:t>
      </w:r>
      <w:r w:rsidRPr="0048172B">
        <w:rPr>
          <w:rFonts w:eastAsia="方正仿宋简体"/>
          <w:b/>
          <w:sz w:val="32"/>
          <w:szCs w:val="32"/>
        </w:rPr>
        <w:t>赵</w:t>
      </w:r>
      <w:r w:rsidRPr="0048172B">
        <w:rPr>
          <w:rFonts w:eastAsia="方正仿宋简体"/>
          <w:b/>
          <w:sz w:val="32"/>
          <w:szCs w:val="32"/>
        </w:rPr>
        <w:t xml:space="preserve">  </w:t>
      </w:r>
      <w:r w:rsidRPr="0048172B">
        <w:rPr>
          <w:rFonts w:eastAsia="方正仿宋简体"/>
          <w:b/>
          <w:sz w:val="32"/>
          <w:szCs w:val="32"/>
        </w:rPr>
        <w:t>晔</w:t>
      </w:r>
      <w:r w:rsidRPr="0048172B">
        <w:rPr>
          <w:rFonts w:eastAsia="方正仿宋简体"/>
          <w:b/>
          <w:sz w:val="32"/>
          <w:szCs w:val="32"/>
        </w:rPr>
        <w:t xml:space="preserve">    </w:t>
      </w:r>
      <w:r w:rsidRPr="0048172B">
        <w:rPr>
          <w:rFonts w:eastAsia="方正仿宋简体"/>
          <w:b/>
          <w:sz w:val="32"/>
          <w:szCs w:val="32"/>
        </w:rPr>
        <w:t>李长英</w:t>
      </w:r>
      <w:r w:rsidRPr="0048172B">
        <w:rPr>
          <w:rFonts w:eastAsia="方正仿宋简体"/>
          <w:b/>
          <w:sz w:val="32"/>
          <w:szCs w:val="32"/>
        </w:rPr>
        <w:t xml:space="preserve">    </w:t>
      </w:r>
      <w:r w:rsidRPr="0048172B">
        <w:rPr>
          <w:rFonts w:eastAsia="方正仿宋简体"/>
          <w:b/>
          <w:sz w:val="32"/>
          <w:szCs w:val="32"/>
        </w:rPr>
        <w:t>李</w:t>
      </w:r>
      <w:r w:rsidRPr="0048172B">
        <w:rPr>
          <w:rFonts w:eastAsia="方正仿宋简体"/>
          <w:b/>
          <w:sz w:val="32"/>
          <w:szCs w:val="32"/>
        </w:rPr>
        <w:t xml:space="preserve">  </w:t>
      </w:r>
      <w:r w:rsidRPr="0048172B">
        <w:rPr>
          <w:rFonts w:eastAsia="方正仿宋简体"/>
          <w:b/>
          <w:sz w:val="32"/>
          <w:szCs w:val="32"/>
        </w:rPr>
        <w:t>强</w:t>
      </w:r>
      <w:r w:rsidRPr="0048172B">
        <w:rPr>
          <w:rFonts w:eastAsia="方正仿宋简体"/>
          <w:b/>
          <w:sz w:val="32"/>
          <w:szCs w:val="32"/>
        </w:rPr>
        <w:t xml:space="preserve">    </w:t>
      </w:r>
      <w:r w:rsidR="00FF46B5" w:rsidRPr="0048172B">
        <w:rPr>
          <w:rFonts w:eastAsia="方正仿宋简体"/>
          <w:b/>
          <w:sz w:val="32"/>
          <w:szCs w:val="32"/>
        </w:rPr>
        <w:t>向</w:t>
      </w:r>
      <w:r w:rsidR="00FF46B5" w:rsidRPr="0048172B">
        <w:rPr>
          <w:rFonts w:eastAsia="方正仿宋简体"/>
          <w:b/>
          <w:sz w:val="32"/>
          <w:szCs w:val="32"/>
        </w:rPr>
        <w:t xml:space="preserve">  </w:t>
      </w:r>
      <w:r w:rsidR="00FF46B5" w:rsidRPr="0048172B">
        <w:rPr>
          <w:rFonts w:eastAsia="方正仿宋简体"/>
          <w:b/>
          <w:sz w:val="32"/>
          <w:szCs w:val="32"/>
        </w:rPr>
        <w:t>军</w:t>
      </w:r>
    </w:p>
    <w:p w14:paraId="0C9C31C1" w14:textId="77777777" w:rsidR="00F31101" w:rsidRPr="0048172B" w:rsidRDefault="00F31101" w:rsidP="00E217C4">
      <w:pPr>
        <w:spacing w:line="580" w:lineRule="exact"/>
        <w:ind w:firstLineChars="200" w:firstLine="643"/>
        <w:rPr>
          <w:rFonts w:eastAsia="方正仿宋简体"/>
          <w:b/>
          <w:sz w:val="32"/>
          <w:szCs w:val="32"/>
        </w:rPr>
      </w:pPr>
      <w:r w:rsidRPr="0048172B">
        <w:rPr>
          <w:rFonts w:eastAsia="黑体"/>
          <w:b/>
          <w:sz w:val="32"/>
          <w:szCs w:val="32"/>
        </w:rPr>
        <w:t>列席：</w:t>
      </w:r>
      <w:r w:rsidRPr="0048172B">
        <w:rPr>
          <w:rFonts w:eastAsia="方正仿宋简体"/>
          <w:b/>
          <w:sz w:val="32"/>
          <w:szCs w:val="32"/>
        </w:rPr>
        <w:t>张映琪</w:t>
      </w:r>
      <w:r w:rsidR="006055D4" w:rsidRPr="0048172B">
        <w:rPr>
          <w:rFonts w:eastAsia="方正仿宋简体"/>
          <w:b/>
          <w:sz w:val="32"/>
          <w:szCs w:val="32"/>
        </w:rPr>
        <w:t xml:space="preserve">    </w:t>
      </w:r>
      <w:r w:rsidR="006055D4" w:rsidRPr="0048172B">
        <w:rPr>
          <w:rFonts w:eastAsia="方正仿宋简体"/>
          <w:b/>
          <w:sz w:val="32"/>
          <w:szCs w:val="32"/>
        </w:rPr>
        <w:t>樊晓鹏</w:t>
      </w:r>
    </w:p>
    <w:p w14:paraId="5F2D810B" w14:textId="77777777" w:rsidR="00F71CE4" w:rsidRPr="00F71CE4" w:rsidRDefault="00F31101" w:rsidP="00F71CE4">
      <w:pPr>
        <w:spacing w:line="580" w:lineRule="exact"/>
        <w:ind w:firstLineChars="200" w:firstLine="643"/>
        <w:rPr>
          <w:rFonts w:eastAsia="方正仿宋简体" w:hint="eastAsia"/>
          <w:b/>
          <w:sz w:val="32"/>
          <w:szCs w:val="32"/>
        </w:rPr>
      </w:pPr>
      <w:r w:rsidRPr="0048172B">
        <w:rPr>
          <w:rFonts w:eastAsia="黑体"/>
          <w:b/>
          <w:sz w:val="32"/>
          <w:szCs w:val="32"/>
        </w:rPr>
        <w:t>请假：</w:t>
      </w:r>
      <w:r w:rsidR="00F71CE4" w:rsidRPr="0048172B">
        <w:rPr>
          <w:rFonts w:eastAsia="方正仿宋简体"/>
          <w:b/>
          <w:sz w:val="32"/>
          <w:szCs w:val="32"/>
        </w:rPr>
        <w:t>甘</w:t>
      </w:r>
      <w:r w:rsidR="00F71CE4" w:rsidRPr="0048172B">
        <w:rPr>
          <w:rFonts w:eastAsia="方正仿宋简体"/>
          <w:b/>
          <w:sz w:val="32"/>
          <w:szCs w:val="32"/>
        </w:rPr>
        <w:t xml:space="preserve">  </w:t>
      </w:r>
      <w:r w:rsidR="00F71CE4" w:rsidRPr="0048172B">
        <w:rPr>
          <w:rFonts w:eastAsia="方正仿宋简体"/>
          <w:b/>
          <w:sz w:val="32"/>
          <w:szCs w:val="32"/>
        </w:rPr>
        <w:t>志</w:t>
      </w:r>
      <w:r w:rsidR="00F71CE4">
        <w:rPr>
          <w:rFonts w:eastAsia="方正仿宋简体" w:hint="eastAsia"/>
          <w:b/>
          <w:sz w:val="32"/>
          <w:szCs w:val="32"/>
        </w:rPr>
        <w:t>（培训）</w:t>
      </w:r>
      <w:r w:rsidR="00F71CE4" w:rsidRPr="0048172B">
        <w:rPr>
          <w:rFonts w:eastAsia="方正仿宋简体"/>
          <w:b/>
          <w:sz w:val="32"/>
          <w:szCs w:val="32"/>
        </w:rPr>
        <w:t xml:space="preserve">  </w:t>
      </w:r>
      <w:r w:rsidR="00F71CE4">
        <w:rPr>
          <w:rFonts w:eastAsia="方正仿宋简体"/>
          <w:b/>
          <w:sz w:val="32"/>
          <w:szCs w:val="32"/>
        </w:rPr>
        <w:t xml:space="preserve">  </w:t>
      </w:r>
      <w:r w:rsidR="00F71CE4" w:rsidRPr="0048172B">
        <w:rPr>
          <w:rFonts w:eastAsia="方正仿宋简体"/>
          <w:b/>
          <w:sz w:val="32"/>
          <w:szCs w:val="32"/>
        </w:rPr>
        <w:t xml:space="preserve">  </w:t>
      </w:r>
      <w:r w:rsidR="00F71CE4" w:rsidRPr="0048172B">
        <w:rPr>
          <w:rFonts w:eastAsia="方正仿宋简体"/>
          <w:b/>
          <w:sz w:val="32"/>
          <w:szCs w:val="32"/>
        </w:rPr>
        <w:t>侯光辉</w:t>
      </w:r>
      <w:r w:rsidR="00F71CE4">
        <w:rPr>
          <w:rFonts w:eastAsia="方正仿宋简体" w:hint="eastAsia"/>
          <w:b/>
          <w:sz w:val="32"/>
          <w:szCs w:val="32"/>
        </w:rPr>
        <w:t>（事假）</w:t>
      </w:r>
    </w:p>
    <w:p w14:paraId="6FBC6B38" w14:textId="77777777" w:rsidR="00F71CE4" w:rsidRDefault="00107B96" w:rsidP="00107B96">
      <w:pPr>
        <w:spacing w:line="600" w:lineRule="exact"/>
        <w:ind w:firstLineChars="500" w:firstLine="1600"/>
        <w:rPr>
          <w:rFonts w:eastAsia="方正黑体简体"/>
          <w:b/>
          <w:bCs/>
          <w:color w:val="000000"/>
          <w:sz w:val="32"/>
          <w:szCs w:val="32"/>
        </w:rPr>
      </w:pPr>
      <w:r w:rsidRPr="0048172B">
        <w:rPr>
          <w:rFonts w:eastAsia="方正仿宋简体"/>
          <w:b/>
          <w:sz w:val="32"/>
          <w:szCs w:val="32"/>
        </w:rPr>
        <w:t>房义勇</w:t>
      </w:r>
      <w:r>
        <w:rPr>
          <w:rFonts w:eastAsia="方正仿宋简体" w:hint="eastAsia"/>
          <w:b/>
          <w:sz w:val="32"/>
          <w:szCs w:val="32"/>
        </w:rPr>
        <w:t>（培训）</w:t>
      </w:r>
      <w:r w:rsidRPr="0048172B">
        <w:rPr>
          <w:rFonts w:eastAsia="方正仿宋简体"/>
          <w:b/>
          <w:sz w:val="32"/>
          <w:szCs w:val="32"/>
        </w:rPr>
        <w:t xml:space="preserve">　　</w:t>
      </w:r>
    </w:p>
    <w:p w14:paraId="2A6A3696" w14:textId="77777777" w:rsidR="00F71CE4" w:rsidRDefault="00F71CE4" w:rsidP="004E288D">
      <w:pPr>
        <w:spacing w:line="600" w:lineRule="exact"/>
        <w:ind w:firstLineChars="200" w:firstLine="640"/>
        <w:rPr>
          <w:rFonts w:eastAsia="方正黑体简体"/>
          <w:b/>
          <w:bCs/>
          <w:color w:val="000000"/>
          <w:sz w:val="32"/>
          <w:szCs w:val="32"/>
        </w:rPr>
      </w:pPr>
    </w:p>
    <w:p w14:paraId="47BCDA0E" w14:textId="77777777" w:rsidR="004E288D" w:rsidRPr="0048172B" w:rsidRDefault="004E288D"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会前学法</w:t>
      </w:r>
      <w:r w:rsidRPr="0048172B">
        <w:rPr>
          <w:rFonts w:eastAsia="方正黑体简体"/>
          <w:b/>
          <w:bCs/>
          <w:color w:val="000000"/>
          <w:sz w:val="32"/>
          <w:szCs w:val="32"/>
        </w:rPr>
        <w:t>——</w:t>
      </w:r>
      <w:r w:rsidRPr="0048172B">
        <w:rPr>
          <w:rFonts w:eastAsia="方正黑体简体"/>
          <w:b/>
          <w:bCs/>
          <w:color w:val="000000"/>
          <w:sz w:val="32"/>
          <w:szCs w:val="32"/>
        </w:rPr>
        <w:t>《中国共产党统一战线工作条例》</w:t>
      </w:r>
    </w:p>
    <w:p w14:paraId="33062274"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罗雪霏</w:t>
      </w:r>
    </w:p>
    <w:p w14:paraId="0D648E0A"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lastRenderedPageBreak/>
        <w:t>列席人：</w:t>
      </w:r>
      <w:r w:rsidR="004E288D" w:rsidRPr="0048172B">
        <w:rPr>
          <w:rFonts w:eastAsia="方正仿宋简体"/>
          <w:b/>
          <w:bCs/>
          <w:color w:val="000000"/>
          <w:sz w:val="32"/>
          <w:szCs w:val="32"/>
        </w:rPr>
        <w:t>市委办公室、市人大常委会办公室、市政府办公室、市政协办公室、市委组织部、市委统战部、市民宗局主要负责同志</w:t>
      </w:r>
      <w:r w:rsidR="004E288D" w:rsidRPr="0048172B">
        <w:rPr>
          <w:rFonts w:eastAsia="方正仿宋简体"/>
          <w:b/>
          <w:bCs/>
          <w:color w:val="000000"/>
          <w:sz w:val="32"/>
          <w:szCs w:val="32"/>
        </w:rPr>
        <w:tab/>
      </w:r>
    </w:p>
    <w:p w14:paraId="65A9DD90" w14:textId="77777777" w:rsidR="004E288D"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一、</w:t>
      </w:r>
      <w:r w:rsidR="00841790" w:rsidRPr="0048172B">
        <w:rPr>
          <w:rFonts w:eastAsia="方正黑体简体"/>
          <w:b/>
          <w:bCs/>
          <w:color w:val="000000"/>
          <w:sz w:val="32"/>
          <w:szCs w:val="32"/>
        </w:rPr>
        <w:t>书面</w:t>
      </w:r>
      <w:r w:rsidR="004E288D" w:rsidRPr="0048172B">
        <w:rPr>
          <w:rFonts w:eastAsia="方正黑体简体"/>
          <w:b/>
          <w:bCs/>
          <w:color w:val="000000"/>
          <w:sz w:val="32"/>
          <w:szCs w:val="32"/>
        </w:rPr>
        <w:t>传达学习《中国共产党农村工作条例》</w:t>
      </w:r>
    </w:p>
    <w:p w14:paraId="40A5C58A" w14:textId="77777777" w:rsidR="004E288D"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王</w:t>
      </w:r>
      <w:r w:rsidR="004E288D" w:rsidRPr="0048172B">
        <w:rPr>
          <w:rFonts w:eastAsia="方正仿宋简体"/>
          <w:b/>
          <w:bCs/>
          <w:color w:val="000000"/>
          <w:sz w:val="32"/>
          <w:szCs w:val="32"/>
        </w:rPr>
        <w:t xml:space="preserve">  </w:t>
      </w:r>
      <w:r w:rsidR="004E288D" w:rsidRPr="0048172B">
        <w:rPr>
          <w:rFonts w:eastAsia="方正仿宋简体"/>
          <w:b/>
          <w:bCs/>
          <w:color w:val="000000"/>
          <w:sz w:val="32"/>
          <w:szCs w:val="32"/>
        </w:rPr>
        <w:t>宏</w:t>
      </w:r>
    </w:p>
    <w:p w14:paraId="32980C03"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张丽珂</w:t>
      </w:r>
    </w:p>
    <w:p w14:paraId="0E119081"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市委办公室、市农业农村局主要负责同志</w:t>
      </w:r>
    </w:p>
    <w:p w14:paraId="52E16E4B" w14:textId="77777777" w:rsidR="00C077D2" w:rsidRPr="00C077D2" w:rsidRDefault="00C077D2" w:rsidP="00C077D2">
      <w:pPr>
        <w:spacing w:line="600" w:lineRule="exact"/>
        <w:ind w:firstLineChars="200" w:firstLine="640"/>
        <w:rPr>
          <w:rFonts w:eastAsia="方正黑体简体" w:hint="eastAsia"/>
          <w:b/>
          <w:bCs/>
          <w:color w:val="000000"/>
          <w:sz w:val="32"/>
          <w:szCs w:val="32"/>
        </w:rPr>
      </w:pPr>
      <w:r>
        <w:rPr>
          <w:rFonts w:eastAsia="方正黑体简体" w:hint="eastAsia"/>
          <w:b/>
          <w:bCs/>
          <w:color w:val="000000"/>
          <w:sz w:val="32"/>
          <w:szCs w:val="32"/>
        </w:rPr>
        <w:t>二</w:t>
      </w:r>
      <w:r w:rsidRPr="00C077D2">
        <w:rPr>
          <w:rFonts w:eastAsia="方正黑体简体" w:hint="eastAsia"/>
          <w:b/>
          <w:bCs/>
          <w:color w:val="000000"/>
          <w:sz w:val="32"/>
          <w:szCs w:val="32"/>
        </w:rPr>
        <w:t>、书面传达学习《</w:t>
      </w:r>
      <w:r>
        <w:rPr>
          <w:rFonts w:eastAsia="方正黑体简体" w:hint="eastAsia"/>
          <w:b/>
          <w:bCs/>
          <w:color w:val="000000"/>
          <w:sz w:val="32"/>
          <w:szCs w:val="32"/>
        </w:rPr>
        <w:t>中华人民共和国乡村振兴促进法</w:t>
      </w:r>
      <w:r w:rsidRPr="00C077D2">
        <w:rPr>
          <w:rFonts w:eastAsia="方正黑体简体" w:hint="eastAsia"/>
          <w:b/>
          <w:bCs/>
          <w:color w:val="000000"/>
          <w:sz w:val="32"/>
          <w:szCs w:val="32"/>
        </w:rPr>
        <w:t>》</w:t>
      </w:r>
    </w:p>
    <w:p w14:paraId="2D510D63" w14:textId="77777777" w:rsidR="00C077D2" w:rsidRPr="00C077D2" w:rsidRDefault="00C077D2" w:rsidP="00C077D2">
      <w:pPr>
        <w:spacing w:line="600" w:lineRule="exact"/>
        <w:ind w:firstLineChars="200" w:firstLine="640"/>
        <w:rPr>
          <w:rFonts w:eastAsia="方正仿宋简体" w:hint="eastAsia"/>
          <w:b/>
          <w:bCs/>
          <w:color w:val="000000"/>
          <w:sz w:val="32"/>
          <w:szCs w:val="32"/>
        </w:rPr>
      </w:pPr>
      <w:r w:rsidRPr="00C077D2">
        <w:rPr>
          <w:rFonts w:eastAsia="方正仿宋简体" w:hint="eastAsia"/>
          <w:b/>
          <w:bCs/>
          <w:color w:val="000000"/>
          <w:sz w:val="32"/>
          <w:szCs w:val="32"/>
        </w:rPr>
        <w:t>提议人：王</w:t>
      </w:r>
      <w:r w:rsidRPr="00C077D2">
        <w:rPr>
          <w:rFonts w:eastAsia="方正仿宋简体" w:hint="eastAsia"/>
          <w:b/>
          <w:bCs/>
          <w:color w:val="000000"/>
          <w:sz w:val="32"/>
          <w:szCs w:val="32"/>
        </w:rPr>
        <w:t xml:space="preserve">  </w:t>
      </w:r>
      <w:r w:rsidRPr="00C077D2">
        <w:rPr>
          <w:rFonts w:eastAsia="方正仿宋简体" w:hint="eastAsia"/>
          <w:b/>
          <w:bCs/>
          <w:color w:val="000000"/>
          <w:sz w:val="32"/>
          <w:szCs w:val="32"/>
        </w:rPr>
        <w:t>宏</w:t>
      </w:r>
    </w:p>
    <w:p w14:paraId="197B5626" w14:textId="77777777" w:rsidR="00C077D2" w:rsidRPr="00C077D2" w:rsidRDefault="00C077D2" w:rsidP="00C077D2">
      <w:pPr>
        <w:spacing w:line="600" w:lineRule="exact"/>
        <w:ind w:firstLineChars="200" w:firstLine="640"/>
        <w:rPr>
          <w:rFonts w:eastAsia="方正仿宋简体" w:hint="eastAsia"/>
          <w:b/>
          <w:bCs/>
          <w:color w:val="000000"/>
          <w:sz w:val="32"/>
          <w:szCs w:val="32"/>
        </w:rPr>
      </w:pPr>
      <w:r w:rsidRPr="00C077D2">
        <w:rPr>
          <w:rFonts w:eastAsia="方正仿宋简体" w:hint="eastAsia"/>
          <w:b/>
          <w:bCs/>
          <w:color w:val="000000"/>
          <w:sz w:val="32"/>
          <w:szCs w:val="32"/>
        </w:rPr>
        <w:t>汇报人：张丽珂</w:t>
      </w:r>
    </w:p>
    <w:p w14:paraId="2BA4B8B6" w14:textId="77777777" w:rsidR="00C077D2" w:rsidRPr="00C077D2" w:rsidRDefault="00C077D2" w:rsidP="00C077D2">
      <w:pPr>
        <w:spacing w:line="600" w:lineRule="exact"/>
        <w:ind w:firstLineChars="200" w:firstLine="640"/>
        <w:rPr>
          <w:rFonts w:eastAsia="方正仿宋简体"/>
          <w:b/>
          <w:bCs/>
          <w:color w:val="000000"/>
          <w:sz w:val="32"/>
          <w:szCs w:val="32"/>
        </w:rPr>
      </w:pPr>
      <w:r w:rsidRPr="00C077D2">
        <w:rPr>
          <w:rFonts w:eastAsia="方正仿宋简体" w:hint="eastAsia"/>
          <w:b/>
          <w:bCs/>
          <w:color w:val="000000"/>
          <w:sz w:val="32"/>
          <w:szCs w:val="32"/>
        </w:rPr>
        <w:t>列席人：市委办公室、市农业农村局主要负责同志</w:t>
      </w:r>
    </w:p>
    <w:p w14:paraId="694EEDD7" w14:textId="77777777" w:rsidR="00674CEC" w:rsidRPr="0048172B" w:rsidRDefault="00C077D2" w:rsidP="004E288D">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三</w:t>
      </w:r>
      <w:r w:rsidR="006D65FE" w:rsidRPr="0048172B">
        <w:rPr>
          <w:rFonts w:eastAsia="方正黑体简体"/>
          <w:b/>
          <w:bCs/>
          <w:color w:val="000000"/>
          <w:sz w:val="32"/>
          <w:szCs w:val="32"/>
        </w:rPr>
        <w:t>、</w:t>
      </w:r>
      <w:r w:rsidR="00674CEC" w:rsidRPr="0048172B">
        <w:rPr>
          <w:rFonts w:eastAsia="方正黑体简体"/>
          <w:b/>
          <w:bCs/>
          <w:color w:val="000000"/>
          <w:sz w:val="32"/>
          <w:szCs w:val="32"/>
        </w:rPr>
        <w:t>书面</w:t>
      </w:r>
      <w:r w:rsidR="004E288D" w:rsidRPr="0048172B">
        <w:rPr>
          <w:rFonts w:eastAsia="方正黑体简体"/>
          <w:b/>
          <w:bCs/>
          <w:color w:val="000000"/>
          <w:sz w:val="32"/>
          <w:szCs w:val="32"/>
        </w:rPr>
        <w:t>传达学习中央民族工作会议精神、</w:t>
      </w:r>
      <w:r w:rsidR="004E288D" w:rsidRPr="0048172B">
        <w:rPr>
          <w:rFonts w:eastAsia="方正黑体简体"/>
          <w:b/>
          <w:bCs/>
          <w:color w:val="000000"/>
          <w:sz w:val="32"/>
          <w:szCs w:val="32"/>
        </w:rPr>
        <w:t>2021</w:t>
      </w:r>
      <w:r w:rsidR="004E288D" w:rsidRPr="0048172B">
        <w:rPr>
          <w:rFonts w:eastAsia="方正黑体简体"/>
          <w:b/>
          <w:bCs/>
          <w:color w:val="000000"/>
          <w:sz w:val="32"/>
          <w:szCs w:val="32"/>
        </w:rPr>
        <w:t>年省委宗教工作领导小组（扩大）会议精神和</w:t>
      </w:r>
      <w:r w:rsidR="004E288D" w:rsidRPr="0048172B">
        <w:rPr>
          <w:rFonts w:eastAsia="方正黑体简体"/>
          <w:b/>
          <w:bCs/>
          <w:color w:val="000000"/>
          <w:sz w:val="32"/>
          <w:szCs w:val="32"/>
        </w:rPr>
        <w:t>2021</w:t>
      </w:r>
      <w:r w:rsidR="004E288D" w:rsidRPr="0048172B">
        <w:rPr>
          <w:rFonts w:eastAsia="方正黑体简体"/>
          <w:b/>
          <w:bCs/>
          <w:color w:val="000000"/>
          <w:sz w:val="32"/>
          <w:szCs w:val="32"/>
        </w:rPr>
        <w:t>年德阳市委宗教工作领导小组（扩大）会议精神</w:t>
      </w:r>
    </w:p>
    <w:p w14:paraId="14073523" w14:textId="77777777" w:rsidR="00674CEC"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王</w:t>
      </w:r>
      <w:r w:rsidR="004E288D" w:rsidRPr="0048172B">
        <w:rPr>
          <w:rFonts w:eastAsia="方正仿宋简体"/>
          <w:b/>
          <w:bCs/>
          <w:color w:val="000000"/>
          <w:sz w:val="32"/>
          <w:szCs w:val="32"/>
        </w:rPr>
        <w:t xml:space="preserve">  </w:t>
      </w:r>
      <w:r w:rsidR="004E288D" w:rsidRPr="0048172B">
        <w:rPr>
          <w:rFonts w:eastAsia="方正仿宋简体"/>
          <w:b/>
          <w:bCs/>
          <w:color w:val="000000"/>
          <w:sz w:val="32"/>
          <w:szCs w:val="32"/>
        </w:rPr>
        <w:t>宏</w:t>
      </w:r>
    </w:p>
    <w:p w14:paraId="738E45FF" w14:textId="77777777" w:rsidR="00674CEC"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胡睿杨</w:t>
      </w:r>
    </w:p>
    <w:p w14:paraId="34203003"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市委办公室、市委统战部、市民宗局主要负责同志</w:t>
      </w:r>
    </w:p>
    <w:p w14:paraId="51DEBDFA" w14:textId="77777777" w:rsidR="00674CEC" w:rsidRPr="0048172B" w:rsidRDefault="00C077D2" w:rsidP="004E288D">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四</w:t>
      </w:r>
      <w:r w:rsidR="006D65FE" w:rsidRPr="0048172B">
        <w:rPr>
          <w:rFonts w:eastAsia="方正黑体简体"/>
          <w:b/>
          <w:bCs/>
          <w:color w:val="000000"/>
          <w:sz w:val="32"/>
          <w:szCs w:val="32"/>
        </w:rPr>
        <w:t>、</w:t>
      </w:r>
      <w:r w:rsidR="00674CEC" w:rsidRPr="0048172B">
        <w:rPr>
          <w:rFonts w:eastAsia="方正黑体简体"/>
          <w:b/>
          <w:bCs/>
          <w:color w:val="000000"/>
          <w:sz w:val="32"/>
          <w:szCs w:val="32"/>
        </w:rPr>
        <w:t>书面</w:t>
      </w:r>
      <w:r w:rsidR="004E288D" w:rsidRPr="0048172B">
        <w:rPr>
          <w:rFonts w:eastAsia="方正黑体简体"/>
          <w:b/>
          <w:bCs/>
          <w:color w:val="000000"/>
          <w:sz w:val="32"/>
          <w:szCs w:val="32"/>
        </w:rPr>
        <w:t>传达学习《靳磊同志在全市巩固拓展脱贫攻坚成果同乡村振兴有效衔接推进会上的讲话》</w:t>
      </w:r>
    </w:p>
    <w:p w14:paraId="692B0652" w14:textId="77777777" w:rsidR="00674CEC"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王</w:t>
      </w:r>
      <w:r w:rsidR="004E288D" w:rsidRPr="0048172B">
        <w:rPr>
          <w:rFonts w:eastAsia="方正仿宋简体"/>
          <w:b/>
          <w:bCs/>
          <w:color w:val="000000"/>
          <w:sz w:val="32"/>
          <w:szCs w:val="32"/>
        </w:rPr>
        <w:t xml:space="preserve">  </w:t>
      </w:r>
      <w:r w:rsidR="004E288D" w:rsidRPr="0048172B">
        <w:rPr>
          <w:rFonts w:eastAsia="方正仿宋简体"/>
          <w:b/>
          <w:bCs/>
          <w:color w:val="000000"/>
          <w:sz w:val="32"/>
          <w:szCs w:val="32"/>
        </w:rPr>
        <w:t>宏</w:t>
      </w:r>
    </w:p>
    <w:p w14:paraId="329E6436" w14:textId="77777777" w:rsidR="00674CEC"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张丽珂</w:t>
      </w:r>
    </w:p>
    <w:p w14:paraId="01773F17"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市委办公室、市农业农村局、市乡村振兴局主要负</w:t>
      </w:r>
      <w:r w:rsidR="004E288D" w:rsidRPr="0048172B">
        <w:rPr>
          <w:rFonts w:eastAsia="方正仿宋简体"/>
          <w:b/>
          <w:bCs/>
          <w:color w:val="000000"/>
          <w:sz w:val="32"/>
          <w:szCs w:val="32"/>
        </w:rPr>
        <w:lastRenderedPageBreak/>
        <w:t>责同志</w:t>
      </w:r>
      <w:r w:rsidR="004E288D" w:rsidRPr="0048172B">
        <w:rPr>
          <w:rFonts w:eastAsia="方正仿宋简体"/>
          <w:b/>
          <w:bCs/>
          <w:color w:val="000000"/>
          <w:sz w:val="32"/>
          <w:szCs w:val="32"/>
        </w:rPr>
        <w:tab/>
      </w:r>
    </w:p>
    <w:p w14:paraId="56BC162B" w14:textId="77777777" w:rsidR="00674CEC" w:rsidRPr="0048172B" w:rsidRDefault="00C077D2" w:rsidP="004E288D">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五</w:t>
      </w:r>
      <w:r w:rsidR="006D65FE" w:rsidRPr="0048172B">
        <w:rPr>
          <w:rFonts w:eastAsia="方正黑体简体"/>
          <w:b/>
          <w:bCs/>
          <w:color w:val="000000"/>
          <w:sz w:val="32"/>
          <w:szCs w:val="32"/>
        </w:rPr>
        <w:t>、</w:t>
      </w:r>
      <w:r w:rsidR="00674CEC" w:rsidRPr="0048172B">
        <w:rPr>
          <w:rFonts w:eastAsia="方正黑体简体"/>
          <w:b/>
          <w:bCs/>
          <w:color w:val="000000"/>
          <w:sz w:val="32"/>
          <w:szCs w:val="32"/>
        </w:rPr>
        <w:t>书面</w:t>
      </w:r>
      <w:r w:rsidR="004E288D" w:rsidRPr="0048172B">
        <w:rPr>
          <w:rFonts w:eastAsia="方正黑体简体"/>
          <w:b/>
          <w:bCs/>
          <w:color w:val="000000"/>
          <w:sz w:val="32"/>
          <w:szCs w:val="32"/>
        </w:rPr>
        <w:t>传达学习《关于六起重点行业领域突出问题典型案例的通报》</w:t>
      </w:r>
    </w:p>
    <w:p w14:paraId="08AB4E09" w14:textId="77777777" w:rsidR="00674CEC"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王</w:t>
      </w:r>
      <w:r w:rsidR="004E288D" w:rsidRPr="0048172B">
        <w:rPr>
          <w:rFonts w:eastAsia="方正仿宋简体"/>
          <w:b/>
          <w:bCs/>
          <w:color w:val="000000"/>
          <w:sz w:val="32"/>
          <w:szCs w:val="32"/>
        </w:rPr>
        <w:t xml:space="preserve">  </w:t>
      </w:r>
      <w:r w:rsidR="004E288D" w:rsidRPr="0048172B">
        <w:rPr>
          <w:rFonts w:eastAsia="方正仿宋简体"/>
          <w:b/>
          <w:bCs/>
          <w:color w:val="000000"/>
          <w:sz w:val="32"/>
          <w:szCs w:val="32"/>
        </w:rPr>
        <w:t>宏</w:t>
      </w:r>
    </w:p>
    <w:p w14:paraId="2EDD691E" w14:textId="77777777" w:rsidR="00674CEC"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赵</w:t>
      </w:r>
      <w:r w:rsidR="00674CEC" w:rsidRPr="0048172B">
        <w:rPr>
          <w:rFonts w:eastAsia="方正仿宋简体"/>
          <w:b/>
          <w:bCs/>
          <w:color w:val="000000"/>
          <w:sz w:val="32"/>
          <w:szCs w:val="32"/>
        </w:rPr>
        <w:t xml:space="preserve">  </w:t>
      </w:r>
      <w:r w:rsidR="004E288D" w:rsidRPr="0048172B">
        <w:rPr>
          <w:rFonts w:eastAsia="方正仿宋简体"/>
          <w:b/>
          <w:bCs/>
          <w:color w:val="000000"/>
          <w:sz w:val="32"/>
          <w:szCs w:val="32"/>
        </w:rPr>
        <w:t>晔</w:t>
      </w:r>
    </w:p>
    <w:p w14:paraId="7F166010"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市纪委监委机关、市委办公室、市政府办公室主要负责同志</w:t>
      </w:r>
      <w:r w:rsidR="004E288D" w:rsidRPr="0048172B">
        <w:rPr>
          <w:rFonts w:eastAsia="方正仿宋简体"/>
          <w:b/>
          <w:bCs/>
          <w:color w:val="000000"/>
          <w:sz w:val="32"/>
          <w:szCs w:val="32"/>
        </w:rPr>
        <w:tab/>
      </w:r>
    </w:p>
    <w:p w14:paraId="1870408C" w14:textId="77777777" w:rsidR="000C3FC1" w:rsidRPr="0048172B" w:rsidRDefault="00C077D2" w:rsidP="004E288D">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六</w:t>
      </w:r>
      <w:r w:rsidR="006D65FE" w:rsidRPr="0048172B">
        <w:rPr>
          <w:rFonts w:eastAsia="方正黑体简体"/>
          <w:b/>
          <w:bCs/>
          <w:color w:val="000000"/>
          <w:sz w:val="32"/>
          <w:szCs w:val="32"/>
        </w:rPr>
        <w:t>、</w:t>
      </w:r>
      <w:r w:rsidR="00674CEC" w:rsidRPr="0048172B">
        <w:rPr>
          <w:rFonts w:eastAsia="方正黑体简体"/>
          <w:b/>
          <w:bCs/>
          <w:color w:val="000000"/>
          <w:sz w:val="32"/>
          <w:szCs w:val="32"/>
        </w:rPr>
        <w:t>书面</w:t>
      </w:r>
      <w:r w:rsidR="004E288D" w:rsidRPr="0048172B">
        <w:rPr>
          <w:rFonts w:eastAsia="方正黑体简体"/>
          <w:b/>
          <w:bCs/>
          <w:color w:val="000000"/>
          <w:sz w:val="32"/>
          <w:szCs w:val="32"/>
        </w:rPr>
        <w:t>听取有关党组（党委）党史学习教育开展情况报告（市人大常委会党组、市政府党组、市政协党组、市法院党组、市检察院党组、市直机关工委、市委教育工委、市委</w:t>
      </w:r>
      <w:r w:rsidR="004E288D" w:rsidRPr="0048172B">
        <w:rPr>
          <w:rFonts w:eastAsia="方正黑体简体"/>
          <w:b/>
          <w:bCs/>
          <w:color w:val="000000"/>
          <w:sz w:val="32"/>
          <w:szCs w:val="32"/>
        </w:rPr>
        <w:t>“</w:t>
      </w:r>
      <w:r w:rsidR="004E288D" w:rsidRPr="0048172B">
        <w:rPr>
          <w:rFonts w:eastAsia="方正黑体简体"/>
          <w:b/>
          <w:bCs/>
          <w:color w:val="000000"/>
          <w:sz w:val="32"/>
          <w:szCs w:val="32"/>
        </w:rPr>
        <w:t>两新</w:t>
      </w:r>
      <w:r w:rsidR="004E288D" w:rsidRPr="0048172B">
        <w:rPr>
          <w:rFonts w:eastAsia="方正黑体简体"/>
          <w:b/>
          <w:bCs/>
          <w:color w:val="000000"/>
          <w:sz w:val="32"/>
          <w:szCs w:val="32"/>
        </w:rPr>
        <w:t>”</w:t>
      </w:r>
      <w:r w:rsidR="004E288D" w:rsidRPr="0048172B">
        <w:rPr>
          <w:rFonts w:eastAsia="方正黑体简体"/>
          <w:b/>
          <w:bCs/>
          <w:color w:val="000000"/>
          <w:sz w:val="32"/>
          <w:szCs w:val="32"/>
        </w:rPr>
        <w:t>工委）</w:t>
      </w:r>
    </w:p>
    <w:p w14:paraId="256902B8" w14:textId="77777777" w:rsidR="000C3FC1"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王</w:t>
      </w:r>
      <w:r w:rsidR="004E288D" w:rsidRPr="0048172B">
        <w:rPr>
          <w:rFonts w:eastAsia="方正仿宋简体"/>
          <w:b/>
          <w:bCs/>
          <w:color w:val="000000"/>
          <w:sz w:val="32"/>
          <w:szCs w:val="32"/>
        </w:rPr>
        <w:t xml:space="preserve">  </w:t>
      </w:r>
      <w:r w:rsidR="004E288D" w:rsidRPr="0048172B">
        <w:rPr>
          <w:rFonts w:eastAsia="方正仿宋简体"/>
          <w:b/>
          <w:bCs/>
          <w:color w:val="000000"/>
          <w:sz w:val="32"/>
          <w:szCs w:val="32"/>
        </w:rPr>
        <w:t>宏</w:t>
      </w:r>
    </w:p>
    <w:p w14:paraId="489A07BD" w14:textId="77777777" w:rsidR="000C3FC1"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王</w:t>
      </w:r>
      <w:r w:rsidR="004E288D" w:rsidRPr="0048172B">
        <w:rPr>
          <w:rFonts w:eastAsia="方正仿宋简体"/>
          <w:b/>
          <w:bCs/>
          <w:color w:val="000000"/>
          <w:sz w:val="32"/>
          <w:szCs w:val="32"/>
        </w:rPr>
        <w:t xml:space="preserve">  </w:t>
      </w:r>
      <w:r w:rsidR="004E288D" w:rsidRPr="0048172B">
        <w:rPr>
          <w:rFonts w:eastAsia="方正仿宋简体"/>
          <w:b/>
          <w:bCs/>
          <w:color w:val="000000"/>
          <w:sz w:val="32"/>
          <w:szCs w:val="32"/>
        </w:rPr>
        <w:t>宏</w:t>
      </w:r>
    </w:p>
    <w:p w14:paraId="5827AEA8"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市委办公室、市人大常委会办公室、市政府办公室、市政协办公室、市法院、市检察院、市委组织部、市委宣传部、市教育局、市委党史办主要负责同志</w:t>
      </w:r>
    </w:p>
    <w:p w14:paraId="05644A70" w14:textId="77777777" w:rsidR="000C3FC1" w:rsidRPr="0048172B" w:rsidRDefault="00C077D2" w:rsidP="004E288D">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七</w:t>
      </w:r>
      <w:r w:rsidR="006D65FE" w:rsidRPr="0048172B">
        <w:rPr>
          <w:rFonts w:eastAsia="方正黑体简体"/>
          <w:b/>
          <w:bCs/>
          <w:color w:val="000000"/>
          <w:sz w:val="32"/>
          <w:szCs w:val="32"/>
        </w:rPr>
        <w:t>、</w:t>
      </w:r>
      <w:r w:rsidR="000C3FC1" w:rsidRPr="0048172B">
        <w:rPr>
          <w:rFonts w:eastAsia="方正黑体简体"/>
          <w:b/>
          <w:bCs/>
          <w:color w:val="000000"/>
          <w:sz w:val="32"/>
          <w:szCs w:val="32"/>
        </w:rPr>
        <w:t>书面</w:t>
      </w:r>
      <w:r w:rsidR="004E288D" w:rsidRPr="0048172B">
        <w:rPr>
          <w:rFonts w:eastAsia="方正黑体简体"/>
          <w:b/>
          <w:bCs/>
          <w:color w:val="000000"/>
          <w:sz w:val="32"/>
          <w:szCs w:val="32"/>
        </w:rPr>
        <w:t>听取关于</w:t>
      </w:r>
      <w:r w:rsidR="004E288D" w:rsidRPr="0048172B">
        <w:rPr>
          <w:rFonts w:eastAsia="方正黑体简体"/>
          <w:b/>
          <w:bCs/>
          <w:color w:val="000000"/>
          <w:sz w:val="32"/>
          <w:szCs w:val="32"/>
        </w:rPr>
        <w:t>2021</w:t>
      </w:r>
      <w:r w:rsidR="004E288D" w:rsidRPr="0048172B">
        <w:rPr>
          <w:rFonts w:eastAsia="方正黑体简体"/>
          <w:b/>
          <w:bCs/>
          <w:color w:val="000000"/>
          <w:sz w:val="32"/>
          <w:szCs w:val="32"/>
        </w:rPr>
        <w:t>年第二季度网络意识形态工作情况的报告</w:t>
      </w:r>
    </w:p>
    <w:p w14:paraId="73885146" w14:textId="77777777" w:rsidR="000C3FC1"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王</w:t>
      </w:r>
      <w:r w:rsidR="004E288D" w:rsidRPr="0048172B">
        <w:rPr>
          <w:rFonts w:eastAsia="方正仿宋简体"/>
          <w:b/>
          <w:bCs/>
          <w:color w:val="000000"/>
          <w:sz w:val="32"/>
          <w:szCs w:val="32"/>
        </w:rPr>
        <w:t xml:space="preserve">  </w:t>
      </w:r>
      <w:r w:rsidR="004E288D" w:rsidRPr="0048172B">
        <w:rPr>
          <w:rFonts w:eastAsia="方正仿宋简体"/>
          <w:b/>
          <w:bCs/>
          <w:color w:val="000000"/>
          <w:sz w:val="32"/>
          <w:szCs w:val="32"/>
        </w:rPr>
        <w:t>宏</w:t>
      </w:r>
    </w:p>
    <w:p w14:paraId="4FA2D92C" w14:textId="77777777" w:rsidR="000C3FC1"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马</w:t>
      </w:r>
      <w:r w:rsidR="004E288D" w:rsidRPr="0048172B">
        <w:rPr>
          <w:rFonts w:eastAsia="方正仿宋简体"/>
          <w:b/>
          <w:bCs/>
          <w:color w:val="000000"/>
          <w:sz w:val="32"/>
          <w:szCs w:val="32"/>
        </w:rPr>
        <w:t xml:space="preserve">  </w:t>
      </w:r>
      <w:r w:rsidR="004E288D" w:rsidRPr="0048172B">
        <w:rPr>
          <w:rFonts w:eastAsia="方正仿宋简体"/>
          <w:b/>
          <w:bCs/>
          <w:color w:val="000000"/>
          <w:sz w:val="32"/>
          <w:szCs w:val="32"/>
        </w:rPr>
        <w:t>军</w:t>
      </w:r>
    </w:p>
    <w:p w14:paraId="357258CF"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市委办公室、市政府办公室、市委宣传部主要负责同志</w:t>
      </w:r>
      <w:r w:rsidR="004E288D" w:rsidRPr="0048172B">
        <w:rPr>
          <w:rFonts w:eastAsia="方正仿宋简体"/>
          <w:b/>
          <w:bCs/>
          <w:color w:val="000000"/>
          <w:sz w:val="32"/>
          <w:szCs w:val="32"/>
        </w:rPr>
        <w:tab/>
      </w:r>
    </w:p>
    <w:p w14:paraId="7EC5BF48" w14:textId="77777777" w:rsidR="00891723" w:rsidRPr="00891723" w:rsidRDefault="0044616C" w:rsidP="00891723">
      <w:pPr>
        <w:spacing w:line="600" w:lineRule="exact"/>
        <w:ind w:firstLineChars="200" w:firstLine="640"/>
        <w:rPr>
          <w:rFonts w:eastAsia="方正黑体简体" w:hint="eastAsia"/>
          <w:b/>
          <w:bCs/>
          <w:color w:val="000000"/>
          <w:sz w:val="32"/>
          <w:szCs w:val="32"/>
        </w:rPr>
      </w:pPr>
      <w:r>
        <w:rPr>
          <w:rFonts w:eastAsia="方正黑体简体" w:hint="eastAsia"/>
          <w:b/>
          <w:bCs/>
          <w:color w:val="000000"/>
          <w:sz w:val="32"/>
          <w:szCs w:val="32"/>
        </w:rPr>
        <w:lastRenderedPageBreak/>
        <w:t>八</w:t>
      </w:r>
      <w:r w:rsidR="00891723" w:rsidRPr="00891723">
        <w:rPr>
          <w:rFonts w:eastAsia="方正黑体简体" w:hint="eastAsia"/>
          <w:b/>
          <w:bCs/>
          <w:color w:val="000000"/>
          <w:sz w:val="32"/>
          <w:szCs w:val="32"/>
        </w:rPr>
        <w:t>、传达学习《关于加强对“一把手”和领导班子监督的工作措施》</w:t>
      </w:r>
    </w:p>
    <w:p w14:paraId="0348354E" w14:textId="77777777" w:rsidR="00891723" w:rsidRPr="001D4A16" w:rsidRDefault="00891723" w:rsidP="00891723">
      <w:pPr>
        <w:spacing w:line="600" w:lineRule="exact"/>
        <w:ind w:firstLineChars="200" w:firstLine="640"/>
        <w:rPr>
          <w:rFonts w:eastAsia="方正仿宋简体" w:hint="eastAsia"/>
          <w:b/>
          <w:bCs/>
          <w:color w:val="000000"/>
          <w:sz w:val="32"/>
          <w:szCs w:val="32"/>
        </w:rPr>
      </w:pPr>
      <w:r w:rsidRPr="001D4A16">
        <w:rPr>
          <w:rFonts w:eastAsia="方正仿宋简体" w:hint="eastAsia"/>
          <w:b/>
          <w:bCs/>
          <w:color w:val="000000"/>
          <w:sz w:val="32"/>
          <w:szCs w:val="32"/>
        </w:rPr>
        <w:t>提议人：王</w:t>
      </w:r>
      <w:r w:rsidRPr="001D4A16">
        <w:rPr>
          <w:rFonts w:eastAsia="方正仿宋简体" w:hint="eastAsia"/>
          <w:b/>
          <w:bCs/>
          <w:color w:val="000000"/>
          <w:sz w:val="32"/>
          <w:szCs w:val="32"/>
        </w:rPr>
        <w:t xml:space="preserve">  </w:t>
      </w:r>
      <w:r w:rsidRPr="001D4A16">
        <w:rPr>
          <w:rFonts w:eastAsia="方正仿宋简体" w:hint="eastAsia"/>
          <w:b/>
          <w:bCs/>
          <w:color w:val="000000"/>
          <w:sz w:val="32"/>
          <w:szCs w:val="32"/>
        </w:rPr>
        <w:t>宏</w:t>
      </w:r>
    </w:p>
    <w:p w14:paraId="0431A677" w14:textId="77777777" w:rsidR="00891723" w:rsidRPr="001D4A16" w:rsidRDefault="00891723" w:rsidP="00891723">
      <w:pPr>
        <w:spacing w:line="600" w:lineRule="exact"/>
        <w:ind w:firstLineChars="200" w:firstLine="640"/>
        <w:rPr>
          <w:rFonts w:eastAsia="方正仿宋简体" w:hint="eastAsia"/>
          <w:b/>
          <w:bCs/>
          <w:color w:val="000000"/>
          <w:sz w:val="32"/>
          <w:szCs w:val="32"/>
        </w:rPr>
      </w:pPr>
      <w:r w:rsidRPr="001D4A16">
        <w:rPr>
          <w:rFonts w:eastAsia="方正仿宋简体" w:hint="eastAsia"/>
          <w:b/>
          <w:bCs/>
          <w:color w:val="000000"/>
          <w:sz w:val="32"/>
          <w:szCs w:val="32"/>
        </w:rPr>
        <w:t>汇报人：李长英</w:t>
      </w:r>
    </w:p>
    <w:p w14:paraId="7FCBCE63" w14:textId="77777777" w:rsidR="00891723" w:rsidRPr="001D4A16" w:rsidRDefault="00891723" w:rsidP="00891723">
      <w:pPr>
        <w:spacing w:line="600" w:lineRule="exact"/>
        <w:ind w:firstLineChars="200" w:firstLine="640"/>
        <w:rPr>
          <w:rFonts w:eastAsia="方正仿宋简体"/>
          <w:b/>
          <w:bCs/>
          <w:color w:val="000000"/>
          <w:sz w:val="32"/>
          <w:szCs w:val="32"/>
        </w:rPr>
      </w:pPr>
      <w:r w:rsidRPr="001D4A16">
        <w:rPr>
          <w:rFonts w:eastAsia="方正仿宋简体" w:hint="eastAsia"/>
          <w:b/>
          <w:bCs/>
          <w:color w:val="000000"/>
          <w:sz w:val="32"/>
          <w:szCs w:val="32"/>
        </w:rPr>
        <w:t>列席人：市纪委监委机关、市委办公室、市委组织部主要负责同志</w:t>
      </w:r>
    </w:p>
    <w:p w14:paraId="48B9B4C6" w14:textId="77777777" w:rsidR="00891723" w:rsidRPr="00891723" w:rsidRDefault="0044616C" w:rsidP="00891723">
      <w:pPr>
        <w:spacing w:line="600" w:lineRule="exact"/>
        <w:ind w:firstLineChars="200" w:firstLine="640"/>
        <w:rPr>
          <w:rFonts w:eastAsia="方正黑体简体" w:hint="eastAsia"/>
          <w:b/>
          <w:bCs/>
          <w:color w:val="000000"/>
          <w:sz w:val="32"/>
          <w:szCs w:val="32"/>
        </w:rPr>
      </w:pPr>
      <w:r>
        <w:rPr>
          <w:rFonts w:eastAsia="方正黑体简体" w:hint="eastAsia"/>
          <w:b/>
          <w:bCs/>
          <w:color w:val="000000"/>
          <w:sz w:val="32"/>
          <w:szCs w:val="32"/>
        </w:rPr>
        <w:t>九</w:t>
      </w:r>
      <w:r w:rsidR="00891723" w:rsidRPr="00891723">
        <w:rPr>
          <w:rFonts w:eastAsia="方正黑体简体" w:hint="eastAsia"/>
          <w:b/>
          <w:bCs/>
          <w:color w:val="000000"/>
          <w:sz w:val="32"/>
          <w:szCs w:val="32"/>
        </w:rPr>
        <w:t>、传达学习《德阳市贯彻</w:t>
      </w:r>
      <w:r w:rsidR="00891723" w:rsidRPr="00891723">
        <w:rPr>
          <w:rFonts w:eastAsia="方正黑体简体" w:hint="eastAsia"/>
          <w:b/>
          <w:bCs/>
          <w:color w:val="000000"/>
          <w:sz w:val="32"/>
          <w:szCs w:val="32"/>
        </w:rPr>
        <w:t>&lt;</w:t>
      </w:r>
      <w:r w:rsidR="00891723" w:rsidRPr="00891723">
        <w:rPr>
          <w:rFonts w:eastAsia="方正黑体简体" w:hint="eastAsia"/>
          <w:b/>
          <w:bCs/>
          <w:color w:val="000000"/>
          <w:sz w:val="32"/>
          <w:szCs w:val="32"/>
        </w:rPr>
        <w:t>中国共产党农村工作条例</w:t>
      </w:r>
      <w:r w:rsidR="00891723" w:rsidRPr="00891723">
        <w:rPr>
          <w:rFonts w:eastAsia="方正黑体简体" w:hint="eastAsia"/>
          <w:b/>
          <w:bCs/>
          <w:color w:val="000000"/>
          <w:sz w:val="32"/>
          <w:szCs w:val="32"/>
        </w:rPr>
        <w:t>&gt;</w:t>
      </w:r>
      <w:r w:rsidR="00891723" w:rsidRPr="00891723">
        <w:rPr>
          <w:rFonts w:eastAsia="方正黑体简体" w:hint="eastAsia"/>
          <w:b/>
          <w:bCs/>
          <w:color w:val="000000"/>
          <w:sz w:val="32"/>
          <w:szCs w:val="32"/>
        </w:rPr>
        <w:t>实施办法》，并审议《市委农办关于审议</w:t>
      </w:r>
      <w:r w:rsidR="00891723" w:rsidRPr="00891723">
        <w:rPr>
          <w:rFonts w:eastAsia="方正黑体简体" w:hint="eastAsia"/>
          <w:b/>
          <w:bCs/>
          <w:color w:val="000000"/>
          <w:sz w:val="32"/>
          <w:szCs w:val="32"/>
        </w:rPr>
        <w:t>&lt;</w:t>
      </w:r>
      <w:r w:rsidR="00891723" w:rsidRPr="00891723">
        <w:rPr>
          <w:rFonts w:eastAsia="方正黑体简体" w:hint="eastAsia"/>
          <w:b/>
          <w:bCs/>
          <w:color w:val="000000"/>
          <w:sz w:val="32"/>
          <w:szCs w:val="32"/>
        </w:rPr>
        <w:t>绵竹市贯彻《中国共产党农村工作条例》实施办法</w:t>
      </w:r>
      <w:r w:rsidR="00891723" w:rsidRPr="00891723">
        <w:rPr>
          <w:rFonts w:eastAsia="方正黑体简体" w:hint="eastAsia"/>
          <w:b/>
          <w:bCs/>
          <w:color w:val="000000"/>
          <w:sz w:val="32"/>
          <w:szCs w:val="32"/>
        </w:rPr>
        <w:t>&gt;</w:t>
      </w:r>
      <w:r w:rsidR="00891723" w:rsidRPr="00891723">
        <w:rPr>
          <w:rFonts w:eastAsia="方正黑体简体" w:hint="eastAsia"/>
          <w:b/>
          <w:bCs/>
          <w:color w:val="000000"/>
          <w:sz w:val="32"/>
          <w:szCs w:val="32"/>
        </w:rPr>
        <w:t>的请示》</w:t>
      </w:r>
    </w:p>
    <w:p w14:paraId="1758F490" w14:textId="77777777" w:rsidR="00891723" w:rsidRPr="001D4A16" w:rsidRDefault="00891723" w:rsidP="00891723">
      <w:pPr>
        <w:spacing w:line="600" w:lineRule="exact"/>
        <w:ind w:firstLineChars="200" w:firstLine="640"/>
        <w:rPr>
          <w:rFonts w:eastAsia="方正仿宋简体" w:hint="eastAsia"/>
          <w:b/>
          <w:bCs/>
          <w:color w:val="000000"/>
          <w:sz w:val="32"/>
          <w:szCs w:val="32"/>
        </w:rPr>
      </w:pPr>
      <w:r w:rsidRPr="001D4A16">
        <w:rPr>
          <w:rFonts w:eastAsia="方正仿宋简体" w:hint="eastAsia"/>
          <w:b/>
          <w:bCs/>
          <w:color w:val="000000"/>
          <w:sz w:val="32"/>
          <w:szCs w:val="32"/>
        </w:rPr>
        <w:t>提议人：王</w:t>
      </w:r>
      <w:r w:rsidRPr="001D4A16">
        <w:rPr>
          <w:rFonts w:eastAsia="方正仿宋简体" w:hint="eastAsia"/>
          <w:b/>
          <w:bCs/>
          <w:color w:val="000000"/>
          <w:sz w:val="32"/>
          <w:szCs w:val="32"/>
        </w:rPr>
        <w:t xml:space="preserve">  </w:t>
      </w:r>
      <w:r w:rsidRPr="001D4A16">
        <w:rPr>
          <w:rFonts w:eastAsia="方正仿宋简体" w:hint="eastAsia"/>
          <w:b/>
          <w:bCs/>
          <w:color w:val="000000"/>
          <w:sz w:val="32"/>
          <w:szCs w:val="32"/>
        </w:rPr>
        <w:t>宏</w:t>
      </w:r>
    </w:p>
    <w:p w14:paraId="4AAAE99D" w14:textId="77777777" w:rsidR="00891723" w:rsidRPr="001D4A16" w:rsidRDefault="00891723" w:rsidP="00891723">
      <w:pPr>
        <w:spacing w:line="600" w:lineRule="exact"/>
        <w:ind w:firstLineChars="200" w:firstLine="640"/>
        <w:rPr>
          <w:rFonts w:eastAsia="方正仿宋简体" w:hint="eastAsia"/>
          <w:b/>
          <w:bCs/>
          <w:color w:val="000000"/>
          <w:sz w:val="32"/>
          <w:szCs w:val="32"/>
        </w:rPr>
      </w:pPr>
      <w:r w:rsidRPr="001D4A16">
        <w:rPr>
          <w:rFonts w:eastAsia="方正仿宋简体" w:hint="eastAsia"/>
          <w:b/>
          <w:bCs/>
          <w:color w:val="000000"/>
          <w:sz w:val="32"/>
          <w:szCs w:val="32"/>
        </w:rPr>
        <w:t>汇报人：孙</w:t>
      </w:r>
      <w:r w:rsidRPr="001D4A16">
        <w:rPr>
          <w:rFonts w:eastAsia="方正仿宋简体" w:hint="eastAsia"/>
          <w:b/>
          <w:bCs/>
          <w:color w:val="000000"/>
          <w:sz w:val="32"/>
          <w:szCs w:val="32"/>
        </w:rPr>
        <w:t xml:space="preserve">  </w:t>
      </w:r>
      <w:r w:rsidRPr="001D4A16">
        <w:rPr>
          <w:rFonts w:eastAsia="方正仿宋简体" w:hint="eastAsia"/>
          <w:b/>
          <w:bCs/>
          <w:color w:val="000000"/>
          <w:sz w:val="32"/>
          <w:szCs w:val="32"/>
        </w:rPr>
        <w:t>武</w:t>
      </w:r>
    </w:p>
    <w:p w14:paraId="19D119CF" w14:textId="77777777" w:rsidR="00891723" w:rsidRPr="001D4A16" w:rsidRDefault="00891723" w:rsidP="00891723">
      <w:pPr>
        <w:spacing w:line="600" w:lineRule="exact"/>
        <w:ind w:firstLineChars="200" w:firstLine="640"/>
        <w:rPr>
          <w:rFonts w:eastAsia="方正仿宋简体"/>
          <w:b/>
          <w:bCs/>
          <w:color w:val="000000"/>
          <w:sz w:val="32"/>
          <w:szCs w:val="32"/>
        </w:rPr>
      </w:pPr>
      <w:r w:rsidRPr="001D4A16">
        <w:rPr>
          <w:rFonts w:eastAsia="方正仿宋简体" w:hint="eastAsia"/>
          <w:b/>
          <w:bCs/>
          <w:color w:val="000000"/>
          <w:sz w:val="32"/>
          <w:szCs w:val="32"/>
        </w:rPr>
        <w:t>列席人：市委纪委监委机关、市委办公室、市委组织部、市财政局、市人社局、市自然资源局、绵竹生态环境局、市综合执法局、市农业农村局、市乡村振兴局主要负责同志</w:t>
      </w:r>
      <w:r w:rsidRPr="001D4A16">
        <w:rPr>
          <w:rFonts w:eastAsia="方正仿宋简体" w:hint="eastAsia"/>
          <w:b/>
          <w:bCs/>
          <w:color w:val="000000"/>
          <w:sz w:val="32"/>
          <w:szCs w:val="32"/>
        </w:rPr>
        <w:tab/>
      </w:r>
    </w:p>
    <w:p w14:paraId="05D7D1A6" w14:textId="77777777" w:rsidR="000C3FC1" w:rsidRPr="0048172B" w:rsidRDefault="0044616C" w:rsidP="00891723">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十</w:t>
      </w:r>
      <w:r w:rsidR="006D65FE" w:rsidRPr="0048172B">
        <w:rPr>
          <w:rFonts w:eastAsia="方正黑体简体"/>
          <w:b/>
          <w:bCs/>
          <w:color w:val="000000"/>
          <w:sz w:val="32"/>
          <w:szCs w:val="32"/>
        </w:rPr>
        <w:t>、</w:t>
      </w:r>
      <w:r w:rsidR="004E288D" w:rsidRPr="0048172B">
        <w:rPr>
          <w:rFonts w:eastAsia="方正黑体简体"/>
          <w:b/>
          <w:bCs/>
          <w:color w:val="000000"/>
          <w:sz w:val="32"/>
          <w:szCs w:val="32"/>
        </w:rPr>
        <w:t>审议《关于推进</w:t>
      </w:r>
      <w:r w:rsidR="004E288D" w:rsidRPr="0048172B">
        <w:rPr>
          <w:rFonts w:eastAsia="方正黑体简体"/>
          <w:b/>
          <w:bCs/>
          <w:color w:val="000000"/>
          <w:sz w:val="32"/>
          <w:szCs w:val="32"/>
        </w:rPr>
        <w:t>2021</w:t>
      </w:r>
      <w:r w:rsidR="004E288D" w:rsidRPr="0048172B">
        <w:rPr>
          <w:rFonts w:eastAsia="方正黑体简体"/>
          <w:b/>
          <w:bCs/>
          <w:color w:val="000000"/>
          <w:sz w:val="32"/>
          <w:szCs w:val="32"/>
        </w:rPr>
        <w:t>年全面从严治党、党风廉政建设和反腐败工作的意见》</w:t>
      </w:r>
    </w:p>
    <w:p w14:paraId="439290AA" w14:textId="77777777" w:rsidR="000C3FC1"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王</w:t>
      </w:r>
      <w:r w:rsidR="004E288D" w:rsidRPr="0048172B">
        <w:rPr>
          <w:rFonts w:eastAsia="方正仿宋简体"/>
          <w:b/>
          <w:bCs/>
          <w:color w:val="000000"/>
          <w:sz w:val="32"/>
          <w:szCs w:val="32"/>
        </w:rPr>
        <w:t xml:space="preserve">  </w:t>
      </w:r>
      <w:r w:rsidR="004E288D" w:rsidRPr="0048172B">
        <w:rPr>
          <w:rFonts w:eastAsia="方正仿宋简体"/>
          <w:b/>
          <w:bCs/>
          <w:color w:val="000000"/>
          <w:sz w:val="32"/>
          <w:szCs w:val="32"/>
        </w:rPr>
        <w:t>宏</w:t>
      </w:r>
    </w:p>
    <w:p w14:paraId="68C4AEE9" w14:textId="77777777" w:rsidR="000C3FC1"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赵</w:t>
      </w:r>
      <w:r w:rsidR="004E288D" w:rsidRPr="0048172B">
        <w:rPr>
          <w:rFonts w:eastAsia="方正仿宋简体"/>
          <w:b/>
          <w:bCs/>
          <w:color w:val="000000"/>
          <w:sz w:val="32"/>
          <w:szCs w:val="32"/>
        </w:rPr>
        <w:t xml:space="preserve">  </w:t>
      </w:r>
      <w:r w:rsidR="004E288D" w:rsidRPr="0048172B">
        <w:rPr>
          <w:rFonts w:eastAsia="方正仿宋简体"/>
          <w:b/>
          <w:bCs/>
          <w:color w:val="000000"/>
          <w:sz w:val="32"/>
          <w:szCs w:val="32"/>
        </w:rPr>
        <w:t>晔</w:t>
      </w:r>
    </w:p>
    <w:p w14:paraId="5C7702B9"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纪委监委机关、市委办公室、市人大常委会办公室、市政府办公室、市政协办公室、市法院、市检察院、市委组织部、市委宣传部、市委统战部、市委政法委、市委目标办、市委巡察办、市发改局、市工信局、市教育局、市公安局、市民政</w:t>
      </w:r>
      <w:r w:rsidR="004E288D" w:rsidRPr="0048172B">
        <w:rPr>
          <w:rFonts w:eastAsia="方正仿宋简体"/>
          <w:b/>
          <w:bCs/>
          <w:color w:val="000000"/>
          <w:sz w:val="32"/>
          <w:szCs w:val="32"/>
        </w:rPr>
        <w:lastRenderedPageBreak/>
        <w:t>局、市司法局、市财政局、市人社局、绵竹生态环境局、市住建局、市农业农村局、市卫健局、市应急局、市市场监管局、市审计局、市医保局、市行政审批局主要负责同志</w:t>
      </w:r>
      <w:r w:rsidR="004E288D" w:rsidRPr="0048172B">
        <w:rPr>
          <w:rFonts w:eastAsia="方正仿宋简体"/>
          <w:b/>
          <w:bCs/>
          <w:color w:val="000000"/>
          <w:sz w:val="32"/>
          <w:szCs w:val="32"/>
        </w:rPr>
        <w:tab/>
      </w:r>
    </w:p>
    <w:p w14:paraId="5CB06A7E" w14:textId="77777777" w:rsidR="0021140F" w:rsidRPr="0048172B" w:rsidRDefault="0044616C" w:rsidP="0021140F">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十一</w:t>
      </w:r>
      <w:r w:rsidR="006D65FE" w:rsidRPr="0048172B">
        <w:rPr>
          <w:rFonts w:eastAsia="方正黑体简体"/>
          <w:b/>
          <w:bCs/>
          <w:color w:val="000000"/>
          <w:sz w:val="32"/>
          <w:szCs w:val="32"/>
        </w:rPr>
        <w:t>、</w:t>
      </w:r>
      <w:r w:rsidR="0021140F" w:rsidRPr="0048172B">
        <w:rPr>
          <w:rFonts w:eastAsia="方正黑体简体"/>
          <w:b/>
          <w:bCs/>
          <w:color w:val="000000"/>
          <w:sz w:val="32"/>
          <w:szCs w:val="32"/>
        </w:rPr>
        <w:t>审议《绵竹市贯彻落实</w:t>
      </w:r>
      <w:r w:rsidR="0021140F" w:rsidRPr="0048172B">
        <w:rPr>
          <w:rFonts w:eastAsia="方正黑体简体"/>
          <w:b/>
          <w:bCs/>
          <w:color w:val="000000"/>
          <w:sz w:val="32"/>
          <w:szCs w:val="32"/>
        </w:rPr>
        <w:t>&lt;</w:t>
      </w:r>
      <w:r w:rsidR="0021140F" w:rsidRPr="0048172B">
        <w:rPr>
          <w:rFonts w:eastAsia="方正黑体简体"/>
          <w:b/>
          <w:bCs/>
          <w:color w:val="000000"/>
          <w:sz w:val="32"/>
          <w:szCs w:val="32"/>
        </w:rPr>
        <w:t>党委（党组）网络意识形态工作责任制实施细则</w:t>
      </w:r>
      <w:r w:rsidR="0021140F" w:rsidRPr="0048172B">
        <w:rPr>
          <w:rFonts w:eastAsia="方正黑体简体"/>
          <w:b/>
          <w:bCs/>
          <w:color w:val="000000"/>
          <w:sz w:val="32"/>
          <w:szCs w:val="32"/>
        </w:rPr>
        <w:t>&gt;</w:t>
      </w:r>
      <w:r w:rsidR="0021140F" w:rsidRPr="0048172B">
        <w:rPr>
          <w:rFonts w:eastAsia="方正黑体简体"/>
          <w:b/>
          <w:bCs/>
          <w:color w:val="000000"/>
          <w:sz w:val="32"/>
          <w:szCs w:val="32"/>
        </w:rPr>
        <w:t>分工方案》</w:t>
      </w:r>
    </w:p>
    <w:p w14:paraId="76F24434" w14:textId="77777777" w:rsidR="0021140F" w:rsidRPr="0048172B" w:rsidRDefault="00EE73D8" w:rsidP="0021140F">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21140F" w:rsidRPr="0048172B">
        <w:rPr>
          <w:rFonts w:eastAsia="方正仿宋简体"/>
          <w:b/>
          <w:bCs/>
          <w:color w:val="000000"/>
          <w:sz w:val="32"/>
          <w:szCs w:val="32"/>
        </w:rPr>
        <w:t>王</w:t>
      </w:r>
      <w:r w:rsidR="0021140F" w:rsidRPr="0048172B">
        <w:rPr>
          <w:rFonts w:eastAsia="方正仿宋简体"/>
          <w:b/>
          <w:bCs/>
          <w:color w:val="000000"/>
          <w:sz w:val="32"/>
          <w:szCs w:val="32"/>
        </w:rPr>
        <w:t xml:space="preserve">  </w:t>
      </w:r>
      <w:r w:rsidR="0021140F" w:rsidRPr="0048172B">
        <w:rPr>
          <w:rFonts w:eastAsia="方正仿宋简体"/>
          <w:b/>
          <w:bCs/>
          <w:color w:val="000000"/>
          <w:sz w:val="32"/>
          <w:szCs w:val="32"/>
        </w:rPr>
        <w:t>宏</w:t>
      </w:r>
    </w:p>
    <w:p w14:paraId="472F7654" w14:textId="77777777" w:rsidR="0021140F" w:rsidRPr="0048172B" w:rsidRDefault="003A68D8" w:rsidP="0021140F">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21140F" w:rsidRPr="0048172B">
        <w:rPr>
          <w:rFonts w:eastAsia="方正仿宋简体"/>
          <w:b/>
          <w:bCs/>
          <w:color w:val="000000"/>
          <w:sz w:val="32"/>
          <w:szCs w:val="32"/>
        </w:rPr>
        <w:t>马</w:t>
      </w:r>
      <w:r w:rsidR="0021140F" w:rsidRPr="0048172B">
        <w:rPr>
          <w:rFonts w:eastAsia="方正仿宋简体"/>
          <w:b/>
          <w:bCs/>
          <w:color w:val="000000"/>
          <w:sz w:val="32"/>
          <w:szCs w:val="32"/>
        </w:rPr>
        <w:t xml:space="preserve">  </w:t>
      </w:r>
      <w:r w:rsidR="0021140F" w:rsidRPr="0048172B">
        <w:rPr>
          <w:rFonts w:eastAsia="方正仿宋简体"/>
          <w:b/>
          <w:bCs/>
          <w:color w:val="000000"/>
          <w:sz w:val="32"/>
          <w:szCs w:val="32"/>
        </w:rPr>
        <w:t>军</w:t>
      </w:r>
    </w:p>
    <w:p w14:paraId="02DB3CAD" w14:textId="77777777" w:rsidR="0021140F" w:rsidRPr="0048172B" w:rsidRDefault="003A68D8" w:rsidP="0021140F">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21140F" w:rsidRPr="0048172B">
        <w:rPr>
          <w:rFonts w:eastAsia="方正仿宋简体"/>
          <w:b/>
          <w:bCs/>
          <w:color w:val="000000"/>
          <w:sz w:val="32"/>
          <w:szCs w:val="32"/>
        </w:rPr>
        <w:t>市纪委监委机关、市委办公室、市政府办公室、市检察院、市委组织部、市委宣传部、市委统战部、市委政法委、市委编办、市委巡察办、市委目标办、市发改局、市工信局、市教育局、市公安局、市司法局、市财政局、市人社局、绵竹生态环境局、市文旅局、市融媒体中心、市卫健局、市应急局、市市场监管局、市信访局、市行政审批局、市商务和经济局、团市委、市工商联主要负责同志</w:t>
      </w:r>
      <w:r w:rsidR="0021140F" w:rsidRPr="0048172B">
        <w:rPr>
          <w:rFonts w:eastAsia="方正仿宋简体"/>
          <w:b/>
          <w:bCs/>
          <w:color w:val="000000"/>
          <w:sz w:val="32"/>
          <w:szCs w:val="32"/>
        </w:rPr>
        <w:tab/>
      </w:r>
    </w:p>
    <w:p w14:paraId="2FB36941" w14:textId="77777777" w:rsidR="000C3FC1"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十</w:t>
      </w:r>
      <w:r w:rsidR="0028535A">
        <w:rPr>
          <w:rFonts w:eastAsia="方正黑体简体" w:hint="eastAsia"/>
          <w:b/>
          <w:bCs/>
          <w:color w:val="000000"/>
          <w:sz w:val="32"/>
          <w:szCs w:val="32"/>
        </w:rPr>
        <w:t>二</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审议《绵竹市人民政府党组关于审议</w:t>
      </w:r>
      <w:r w:rsidR="004E288D" w:rsidRPr="0048172B">
        <w:rPr>
          <w:rFonts w:eastAsia="方正黑体简体"/>
          <w:b/>
          <w:bCs/>
          <w:color w:val="000000"/>
          <w:sz w:val="32"/>
          <w:szCs w:val="32"/>
        </w:rPr>
        <w:t>&lt;</w:t>
      </w:r>
      <w:r w:rsidR="004E288D" w:rsidRPr="0048172B">
        <w:rPr>
          <w:rFonts w:eastAsia="方正黑体简体"/>
          <w:b/>
          <w:bCs/>
          <w:color w:val="000000"/>
          <w:sz w:val="32"/>
          <w:szCs w:val="32"/>
        </w:rPr>
        <w:t>绵竹市基础教育学校布局调整工作方案（</w:t>
      </w:r>
      <w:r w:rsidR="004E288D" w:rsidRPr="0048172B">
        <w:rPr>
          <w:rFonts w:eastAsia="方正黑体简体"/>
          <w:b/>
          <w:bCs/>
          <w:color w:val="000000"/>
          <w:sz w:val="32"/>
          <w:szCs w:val="32"/>
        </w:rPr>
        <w:t>2021-2025</w:t>
      </w:r>
      <w:r w:rsidR="004E288D" w:rsidRPr="0048172B">
        <w:rPr>
          <w:rFonts w:eastAsia="方正黑体简体"/>
          <w:b/>
          <w:bCs/>
          <w:color w:val="000000"/>
          <w:sz w:val="32"/>
          <w:szCs w:val="32"/>
        </w:rPr>
        <w:t>）</w:t>
      </w:r>
      <w:r w:rsidR="004E288D" w:rsidRPr="0048172B">
        <w:rPr>
          <w:rFonts w:eastAsia="方正黑体简体"/>
          <w:b/>
          <w:bCs/>
          <w:color w:val="000000"/>
          <w:sz w:val="32"/>
          <w:szCs w:val="32"/>
        </w:rPr>
        <w:t>&gt;</w:t>
      </w:r>
      <w:r w:rsidR="004E288D" w:rsidRPr="0048172B">
        <w:rPr>
          <w:rFonts w:eastAsia="方正黑体简体"/>
          <w:b/>
          <w:bCs/>
          <w:color w:val="000000"/>
          <w:sz w:val="32"/>
          <w:szCs w:val="32"/>
        </w:rPr>
        <w:t>相关事宜的请示》</w:t>
      </w:r>
    </w:p>
    <w:p w14:paraId="10D9A322" w14:textId="77777777" w:rsidR="000C3FC1"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08540288" w14:textId="77777777" w:rsidR="000C3FC1"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马</w:t>
      </w:r>
      <w:r w:rsidR="004E288D" w:rsidRPr="0048172B">
        <w:rPr>
          <w:rFonts w:eastAsia="方正仿宋简体"/>
          <w:b/>
          <w:bCs/>
          <w:color w:val="000000"/>
          <w:sz w:val="32"/>
          <w:szCs w:val="32"/>
        </w:rPr>
        <w:t xml:space="preserve">  </w:t>
      </w:r>
      <w:r w:rsidR="004E288D" w:rsidRPr="0048172B">
        <w:rPr>
          <w:rFonts w:eastAsia="方正仿宋简体"/>
          <w:b/>
          <w:bCs/>
          <w:color w:val="000000"/>
          <w:sz w:val="32"/>
          <w:szCs w:val="32"/>
        </w:rPr>
        <w:t>军</w:t>
      </w:r>
    </w:p>
    <w:p w14:paraId="19F1D135"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市委办公室、市委编办、市教育局、市财政局、市人社局、市自然资源局、市住建局、紫岩街道、剑南街道、九龙镇、广济镇、什地镇、玉泉镇主要负责同志</w:t>
      </w:r>
      <w:r w:rsidR="004E288D" w:rsidRPr="0048172B">
        <w:rPr>
          <w:rFonts w:eastAsia="方正仿宋简体"/>
          <w:b/>
          <w:bCs/>
          <w:color w:val="000000"/>
          <w:sz w:val="32"/>
          <w:szCs w:val="32"/>
        </w:rPr>
        <w:tab/>
      </w:r>
    </w:p>
    <w:p w14:paraId="6CF3A1C3" w14:textId="77777777" w:rsidR="008C18F5" w:rsidRPr="0048172B" w:rsidRDefault="006D65FE" w:rsidP="008C18F5">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lastRenderedPageBreak/>
        <w:t>十</w:t>
      </w:r>
      <w:r w:rsidR="0028535A">
        <w:rPr>
          <w:rFonts w:eastAsia="方正黑体简体" w:hint="eastAsia"/>
          <w:b/>
          <w:bCs/>
          <w:color w:val="000000"/>
          <w:sz w:val="32"/>
          <w:szCs w:val="32"/>
        </w:rPr>
        <w:t>三</w:t>
      </w:r>
      <w:r w:rsidRPr="0048172B">
        <w:rPr>
          <w:rFonts w:eastAsia="方正黑体简体"/>
          <w:b/>
          <w:bCs/>
          <w:color w:val="000000"/>
          <w:sz w:val="32"/>
          <w:szCs w:val="32"/>
        </w:rPr>
        <w:t>、</w:t>
      </w:r>
      <w:r w:rsidR="008C18F5" w:rsidRPr="0048172B">
        <w:rPr>
          <w:rFonts w:eastAsia="方正黑体简体"/>
          <w:b/>
          <w:bCs/>
          <w:color w:val="000000"/>
          <w:sz w:val="32"/>
          <w:szCs w:val="32"/>
        </w:rPr>
        <w:t>审议《绵竹市乡村文化振兴</w:t>
      </w:r>
      <w:r w:rsidR="008C18F5" w:rsidRPr="0048172B">
        <w:rPr>
          <w:rFonts w:eastAsia="方正黑体简体"/>
          <w:b/>
          <w:bCs/>
          <w:color w:val="000000"/>
          <w:sz w:val="32"/>
          <w:szCs w:val="32"/>
        </w:rPr>
        <w:t>“</w:t>
      </w:r>
      <w:r w:rsidR="008C18F5" w:rsidRPr="0048172B">
        <w:rPr>
          <w:rFonts w:eastAsia="方正黑体简体"/>
          <w:b/>
          <w:bCs/>
          <w:color w:val="000000"/>
          <w:sz w:val="32"/>
          <w:szCs w:val="32"/>
        </w:rPr>
        <w:t>百千万</w:t>
      </w:r>
      <w:r w:rsidR="008C18F5" w:rsidRPr="0048172B">
        <w:rPr>
          <w:rFonts w:eastAsia="方正黑体简体"/>
          <w:b/>
          <w:bCs/>
          <w:color w:val="000000"/>
          <w:sz w:val="32"/>
          <w:szCs w:val="32"/>
        </w:rPr>
        <w:t>”</w:t>
      </w:r>
      <w:r w:rsidR="008C18F5" w:rsidRPr="0048172B">
        <w:rPr>
          <w:rFonts w:eastAsia="方正黑体简体"/>
          <w:b/>
          <w:bCs/>
          <w:color w:val="000000"/>
          <w:sz w:val="32"/>
          <w:szCs w:val="32"/>
        </w:rPr>
        <w:t>工程实施方案》</w:t>
      </w:r>
    </w:p>
    <w:p w14:paraId="5991A8EE" w14:textId="77777777" w:rsidR="008C18F5" w:rsidRPr="0048172B" w:rsidRDefault="00EE73D8" w:rsidP="008C18F5">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8C18F5" w:rsidRPr="0048172B">
        <w:rPr>
          <w:rFonts w:eastAsia="方正仿宋简体"/>
          <w:b/>
          <w:bCs/>
          <w:color w:val="000000"/>
          <w:sz w:val="32"/>
          <w:szCs w:val="32"/>
        </w:rPr>
        <w:t>王</w:t>
      </w:r>
      <w:r w:rsidR="008C18F5" w:rsidRPr="0048172B">
        <w:rPr>
          <w:rFonts w:eastAsia="方正仿宋简体"/>
          <w:b/>
          <w:bCs/>
          <w:color w:val="000000"/>
          <w:sz w:val="32"/>
          <w:szCs w:val="32"/>
        </w:rPr>
        <w:t xml:space="preserve">  </w:t>
      </w:r>
      <w:r w:rsidR="008C18F5" w:rsidRPr="0048172B">
        <w:rPr>
          <w:rFonts w:eastAsia="方正仿宋简体"/>
          <w:b/>
          <w:bCs/>
          <w:color w:val="000000"/>
          <w:sz w:val="32"/>
          <w:szCs w:val="32"/>
        </w:rPr>
        <w:t>宏</w:t>
      </w:r>
    </w:p>
    <w:p w14:paraId="440A8C4D" w14:textId="77777777" w:rsidR="008C18F5" w:rsidRPr="0048172B" w:rsidRDefault="003A68D8" w:rsidP="008C18F5">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8C18F5" w:rsidRPr="0048172B">
        <w:rPr>
          <w:rFonts w:eastAsia="方正仿宋简体"/>
          <w:b/>
          <w:bCs/>
          <w:color w:val="000000"/>
          <w:sz w:val="32"/>
          <w:szCs w:val="32"/>
        </w:rPr>
        <w:t>马</w:t>
      </w:r>
      <w:r w:rsidR="008C18F5" w:rsidRPr="0048172B">
        <w:rPr>
          <w:rFonts w:eastAsia="方正仿宋简体"/>
          <w:b/>
          <w:bCs/>
          <w:color w:val="000000"/>
          <w:sz w:val="32"/>
          <w:szCs w:val="32"/>
        </w:rPr>
        <w:t xml:space="preserve">  </w:t>
      </w:r>
      <w:r w:rsidR="008C18F5" w:rsidRPr="0048172B">
        <w:rPr>
          <w:rFonts w:eastAsia="方正仿宋简体"/>
          <w:b/>
          <w:bCs/>
          <w:color w:val="000000"/>
          <w:sz w:val="32"/>
          <w:szCs w:val="32"/>
        </w:rPr>
        <w:t>军</w:t>
      </w:r>
    </w:p>
    <w:p w14:paraId="63B537A5" w14:textId="77777777" w:rsidR="008C18F5" w:rsidRPr="0048172B" w:rsidRDefault="003A68D8" w:rsidP="008C18F5">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8C18F5" w:rsidRPr="0048172B">
        <w:rPr>
          <w:rFonts w:eastAsia="方正仿宋简体"/>
          <w:b/>
          <w:bCs/>
          <w:color w:val="000000"/>
          <w:sz w:val="32"/>
          <w:szCs w:val="32"/>
        </w:rPr>
        <w:t>市委办公室、市委宣传部、市财政局、市农业农村局、市文旅局、市乡村振兴局主要负责同志</w:t>
      </w:r>
      <w:r w:rsidR="008C18F5" w:rsidRPr="0048172B">
        <w:rPr>
          <w:rFonts w:eastAsia="方正仿宋简体"/>
          <w:b/>
          <w:bCs/>
          <w:color w:val="000000"/>
          <w:sz w:val="32"/>
          <w:szCs w:val="32"/>
        </w:rPr>
        <w:tab/>
      </w:r>
    </w:p>
    <w:p w14:paraId="3A248E55" w14:textId="77777777" w:rsidR="0004230A" w:rsidRPr="0048172B" w:rsidRDefault="006D65FE" w:rsidP="0004230A">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十</w:t>
      </w:r>
      <w:r w:rsidR="0028535A">
        <w:rPr>
          <w:rFonts w:eastAsia="方正黑体简体" w:hint="eastAsia"/>
          <w:b/>
          <w:bCs/>
          <w:color w:val="000000"/>
          <w:sz w:val="32"/>
          <w:szCs w:val="32"/>
        </w:rPr>
        <w:t>四</w:t>
      </w:r>
      <w:r w:rsidRPr="0048172B">
        <w:rPr>
          <w:rFonts w:eastAsia="方正黑体简体"/>
          <w:b/>
          <w:bCs/>
          <w:color w:val="000000"/>
          <w:sz w:val="32"/>
          <w:szCs w:val="32"/>
        </w:rPr>
        <w:t>、</w:t>
      </w:r>
      <w:r w:rsidR="0004230A" w:rsidRPr="0048172B">
        <w:rPr>
          <w:rFonts w:eastAsia="方正黑体简体"/>
          <w:b/>
          <w:bCs/>
          <w:color w:val="000000"/>
          <w:sz w:val="32"/>
          <w:szCs w:val="32"/>
        </w:rPr>
        <w:t>审议《绵竹市人民政府党组关于研究将</w:t>
      </w:r>
      <w:r w:rsidR="0004230A" w:rsidRPr="0048172B">
        <w:rPr>
          <w:rFonts w:eastAsia="方正黑体简体"/>
          <w:b/>
          <w:bCs/>
          <w:color w:val="000000"/>
          <w:sz w:val="32"/>
          <w:szCs w:val="32"/>
        </w:rPr>
        <w:t>2021</w:t>
      </w:r>
      <w:r w:rsidR="0004230A" w:rsidRPr="0048172B">
        <w:rPr>
          <w:rFonts w:eastAsia="方正黑体简体"/>
          <w:b/>
          <w:bCs/>
          <w:color w:val="000000"/>
          <w:sz w:val="32"/>
          <w:szCs w:val="32"/>
        </w:rPr>
        <w:t>年新冠肺炎疫情防控项目预测经费纳入财政预算相关事宜的请示》</w:t>
      </w:r>
    </w:p>
    <w:p w14:paraId="2775211B" w14:textId="77777777" w:rsidR="0004230A" w:rsidRPr="0048172B" w:rsidRDefault="00EE73D8" w:rsidP="0004230A">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04230A" w:rsidRPr="0048172B">
        <w:rPr>
          <w:rFonts w:eastAsia="方正仿宋简体"/>
          <w:b/>
          <w:bCs/>
          <w:color w:val="000000"/>
          <w:sz w:val="32"/>
          <w:szCs w:val="32"/>
        </w:rPr>
        <w:t>耿垣合</w:t>
      </w:r>
    </w:p>
    <w:p w14:paraId="5383D48F" w14:textId="77777777" w:rsidR="0004230A" w:rsidRPr="0048172B" w:rsidRDefault="003A68D8" w:rsidP="0004230A">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04230A" w:rsidRPr="0048172B">
        <w:rPr>
          <w:rFonts w:eastAsia="方正仿宋简体"/>
          <w:b/>
          <w:bCs/>
          <w:color w:val="000000"/>
          <w:sz w:val="32"/>
          <w:szCs w:val="32"/>
        </w:rPr>
        <w:t>马</w:t>
      </w:r>
      <w:r w:rsidR="0004230A" w:rsidRPr="0048172B">
        <w:rPr>
          <w:rFonts w:eastAsia="方正仿宋简体"/>
          <w:b/>
          <w:bCs/>
          <w:color w:val="000000"/>
          <w:sz w:val="32"/>
          <w:szCs w:val="32"/>
        </w:rPr>
        <w:t xml:space="preserve">  </w:t>
      </w:r>
      <w:r w:rsidR="0004230A" w:rsidRPr="0048172B">
        <w:rPr>
          <w:rFonts w:eastAsia="方正仿宋简体"/>
          <w:b/>
          <w:bCs/>
          <w:color w:val="000000"/>
          <w:sz w:val="32"/>
          <w:szCs w:val="32"/>
        </w:rPr>
        <w:t>军</w:t>
      </w:r>
    </w:p>
    <w:p w14:paraId="037E644B" w14:textId="77777777" w:rsidR="0004230A" w:rsidRPr="0048172B" w:rsidRDefault="003A68D8" w:rsidP="0004230A">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04230A" w:rsidRPr="0048172B">
        <w:rPr>
          <w:rFonts w:eastAsia="方正仿宋简体"/>
          <w:b/>
          <w:bCs/>
          <w:color w:val="000000"/>
          <w:sz w:val="32"/>
          <w:szCs w:val="32"/>
        </w:rPr>
        <w:t>市委办公室、市财政局、市卫健局、市疾控中心主要负责同志</w:t>
      </w:r>
      <w:r w:rsidR="0004230A" w:rsidRPr="0048172B">
        <w:rPr>
          <w:rFonts w:eastAsia="方正仿宋简体"/>
          <w:b/>
          <w:bCs/>
          <w:color w:val="000000"/>
          <w:sz w:val="32"/>
          <w:szCs w:val="32"/>
        </w:rPr>
        <w:tab/>
      </w:r>
    </w:p>
    <w:p w14:paraId="22DA4BC4" w14:textId="77777777" w:rsidR="0004230A" w:rsidRPr="0048172B" w:rsidRDefault="006D65FE" w:rsidP="0004230A">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十</w:t>
      </w:r>
      <w:r w:rsidR="0028535A">
        <w:rPr>
          <w:rFonts w:eastAsia="方正黑体简体" w:hint="eastAsia"/>
          <w:b/>
          <w:bCs/>
          <w:color w:val="000000"/>
          <w:sz w:val="32"/>
          <w:szCs w:val="32"/>
        </w:rPr>
        <w:t>五</w:t>
      </w:r>
      <w:r w:rsidRPr="0048172B">
        <w:rPr>
          <w:rFonts w:eastAsia="方正黑体简体"/>
          <w:b/>
          <w:bCs/>
          <w:color w:val="000000"/>
          <w:sz w:val="32"/>
          <w:szCs w:val="32"/>
        </w:rPr>
        <w:t>、</w:t>
      </w:r>
      <w:r w:rsidR="0004230A" w:rsidRPr="0048172B">
        <w:rPr>
          <w:rFonts w:eastAsia="方正黑体简体"/>
          <w:b/>
          <w:bCs/>
          <w:color w:val="000000"/>
          <w:sz w:val="32"/>
          <w:szCs w:val="32"/>
        </w:rPr>
        <w:t>审议《绵竹市人民政府党组关于研究解决绵竹市人民医院等单位电子票据系统及配套硬件设备费用相关事宜的请示》</w:t>
      </w:r>
    </w:p>
    <w:p w14:paraId="2B9972B9" w14:textId="77777777" w:rsidR="0004230A" w:rsidRPr="0048172B" w:rsidRDefault="00EE73D8" w:rsidP="0004230A">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04230A" w:rsidRPr="0048172B">
        <w:rPr>
          <w:rFonts w:eastAsia="方正仿宋简体"/>
          <w:b/>
          <w:bCs/>
          <w:color w:val="000000"/>
          <w:sz w:val="32"/>
          <w:szCs w:val="32"/>
        </w:rPr>
        <w:t>耿垣合</w:t>
      </w:r>
    </w:p>
    <w:p w14:paraId="38D2F8DA" w14:textId="77777777" w:rsidR="0004230A" w:rsidRPr="0048172B" w:rsidRDefault="003A68D8" w:rsidP="0004230A">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04230A" w:rsidRPr="0048172B">
        <w:rPr>
          <w:rFonts w:eastAsia="方正仿宋简体"/>
          <w:b/>
          <w:bCs/>
          <w:color w:val="000000"/>
          <w:sz w:val="32"/>
          <w:szCs w:val="32"/>
        </w:rPr>
        <w:t>马</w:t>
      </w:r>
      <w:r w:rsidR="0004230A" w:rsidRPr="0048172B">
        <w:rPr>
          <w:rFonts w:eastAsia="方正仿宋简体"/>
          <w:b/>
          <w:bCs/>
          <w:color w:val="000000"/>
          <w:sz w:val="32"/>
          <w:szCs w:val="32"/>
        </w:rPr>
        <w:t xml:space="preserve">  </w:t>
      </w:r>
      <w:r w:rsidR="0004230A" w:rsidRPr="0048172B">
        <w:rPr>
          <w:rFonts w:eastAsia="方正仿宋简体"/>
          <w:b/>
          <w:bCs/>
          <w:color w:val="000000"/>
          <w:sz w:val="32"/>
          <w:szCs w:val="32"/>
        </w:rPr>
        <w:t>军</w:t>
      </w:r>
    </w:p>
    <w:p w14:paraId="10A18E47" w14:textId="77777777" w:rsidR="0004230A" w:rsidRPr="0048172B" w:rsidRDefault="003A68D8" w:rsidP="0004230A">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04230A" w:rsidRPr="0048172B">
        <w:rPr>
          <w:rFonts w:eastAsia="方正仿宋简体"/>
          <w:b/>
          <w:bCs/>
          <w:color w:val="000000"/>
          <w:sz w:val="32"/>
          <w:szCs w:val="32"/>
        </w:rPr>
        <w:t>市委办公室、市财政局、市卫健局、市医保局主要负责同志</w:t>
      </w:r>
    </w:p>
    <w:p w14:paraId="20DBED6C" w14:textId="77777777" w:rsidR="000C3FC1"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十</w:t>
      </w:r>
      <w:r w:rsidR="0028535A">
        <w:rPr>
          <w:rFonts w:eastAsia="方正黑体简体" w:hint="eastAsia"/>
          <w:b/>
          <w:bCs/>
          <w:color w:val="000000"/>
          <w:sz w:val="32"/>
          <w:szCs w:val="32"/>
        </w:rPr>
        <w:t>六</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审议《绵竹市人民政府党组关于审议</w:t>
      </w:r>
      <w:r w:rsidR="004E288D" w:rsidRPr="0048172B">
        <w:rPr>
          <w:rFonts w:eastAsia="方正黑体简体"/>
          <w:b/>
          <w:bCs/>
          <w:color w:val="000000"/>
          <w:sz w:val="32"/>
          <w:szCs w:val="32"/>
        </w:rPr>
        <w:t>&lt;</w:t>
      </w:r>
      <w:r w:rsidR="004E288D" w:rsidRPr="0048172B">
        <w:rPr>
          <w:rFonts w:eastAsia="方正黑体简体"/>
          <w:b/>
          <w:bCs/>
          <w:color w:val="000000"/>
          <w:sz w:val="32"/>
          <w:szCs w:val="32"/>
        </w:rPr>
        <w:t>绵竹市支持白酒产业高质量发展实施意见（试行）</w:t>
      </w:r>
      <w:r w:rsidR="004E288D" w:rsidRPr="0048172B">
        <w:rPr>
          <w:rFonts w:eastAsia="方正黑体简体"/>
          <w:b/>
          <w:bCs/>
          <w:color w:val="000000"/>
          <w:sz w:val="32"/>
          <w:szCs w:val="32"/>
        </w:rPr>
        <w:t>&gt;</w:t>
      </w:r>
      <w:r w:rsidR="004E288D" w:rsidRPr="0048172B">
        <w:rPr>
          <w:rFonts w:eastAsia="方正黑体简体"/>
          <w:b/>
          <w:bCs/>
          <w:color w:val="000000"/>
          <w:sz w:val="32"/>
          <w:szCs w:val="32"/>
        </w:rPr>
        <w:t>的请示》</w:t>
      </w:r>
    </w:p>
    <w:p w14:paraId="3030017B" w14:textId="77777777" w:rsidR="00937862"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3CB59CD5" w14:textId="77777777" w:rsidR="00937862"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B27F5D">
        <w:rPr>
          <w:rFonts w:eastAsia="方正仿宋简体" w:hint="eastAsia"/>
          <w:b/>
          <w:bCs/>
          <w:color w:val="000000"/>
          <w:sz w:val="32"/>
          <w:szCs w:val="32"/>
        </w:rPr>
        <w:t>曾学武</w:t>
      </w:r>
    </w:p>
    <w:p w14:paraId="1E4E665B"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市委办公室、绵竹高新区、市发改局、市工信局、</w:t>
      </w:r>
      <w:r w:rsidR="004E288D" w:rsidRPr="0048172B">
        <w:rPr>
          <w:rFonts w:eastAsia="方正仿宋简体"/>
          <w:b/>
          <w:bCs/>
          <w:color w:val="000000"/>
          <w:sz w:val="32"/>
          <w:szCs w:val="32"/>
        </w:rPr>
        <w:lastRenderedPageBreak/>
        <w:t>市财政局、市自然资源局、绵竹生态环境局、市住建局、市文旅局、市应急局、市市场监管局、市商务和经济局、市酒类发展局、市税务局、人行绵竹支行主要负责同志</w:t>
      </w:r>
      <w:r w:rsidR="004E288D" w:rsidRPr="0048172B">
        <w:rPr>
          <w:rFonts w:eastAsia="方正仿宋简体"/>
          <w:b/>
          <w:bCs/>
          <w:color w:val="000000"/>
          <w:sz w:val="32"/>
          <w:szCs w:val="32"/>
        </w:rPr>
        <w:tab/>
      </w:r>
    </w:p>
    <w:p w14:paraId="40B975C5" w14:textId="77777777" w:rsidR="00937862"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十</w:t>
      </w:r>
      <w:r w:rsidR="0028535A">
        <w:rPr>
          <w:rFonts w:eastAsia="方正黑体简体" w:hint="eastAsia"/>
          <w:b/>
          <w:bCs/>
          <w:color w:val="000000"/>
          <w:sz w:val="32"/>
          <w:szCs w:val="32"/>
        </w:rPr>
        <w:t>七</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审议《绵竹市人民政府党组关于研究解决税务局</w:t>
      </w:r>
      <w:r w:rsidR="004E288D" w:rsidRPr="0048172B">
        <w:rPr>
          <w:rFonts w:eastAsia="方正黑体简体"/>
          <w:b/>
          <w:bCs/>
          <w:color w:val="000000"/>
          <w:sz w:val="32"/>
          <w:szCs w:val="32"/>
        </w:rPr>
        <w:t>2021</w:t>
      </w:r>
      <w:r w:rsidR="004E288D" w:rsidRPr="0048172B">
        <w:rPr>
          <w:rFonts w:eastAsia="方正黑体简体"/>
          <w:b/>
          <w:bCs/>
          <w:color w:val="000000"/>
          <w:sz w:val="32"/>
          <w:szCs w:val="32"/>
        </w:rPr>
        <w:t>年项目支出经费缺口相关事宜的请示》</w:t>
      </w:r>
    </w:p>
    <w:p w14:paraId="25E7CFB3" w14:textId="77777777" w:rsidR="00937862"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4917C44B" w14:textId="77777777" w:rsidR="00937862"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曾学武</w:t>
      </w:r>
    </w:p>
    <w:p w14:paraId="2FD248EA"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市委办公室、市财政局、市税务局主要负责同志</w:t>
      </w:r>
      <w:r w:rsidR="004E288D" w:rsidRPr="0048172B">
        <w:rPr>
          <w:rFonts w:eastAsia="方正仿宋简体"/>
          <w:b/>
          <w:bCs/>
          <w:color w:val="000000"/>
          <w:sz w:val="32"/>
          <w:szCs w:val="32"/>
        </w:rPr>
        <w:tab/>
      </w:r>
    </w:p>
    <w:p w14:paraId="3144006A" w14:textId="77777777" w:rsidR="00937862"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十</w:t>
      </w:r>
      <w:r w:rsidR="0028535A">
        <w:rPr>
          <w:rFonts w:eastAsia="方正黑体简体" w:hint="eastAsia"/>
          <w:b/>
          <w:bCs/>
          <w:color w:val="000000"/>
          <w:sz w:val="32"/>
          <w:szCs w:val="32"/>
        </w:rPr>
        <w:t>八</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审议《绵竹市人民政府党组关于研究绵竹市城东城中村安置房基础设施配套项目划拨土地费相关事宜的请示》</w:t>
      </w:r>
    </w:p>
    <w:p w14:paraId="18D0C052" w14:textId="77777777" w:rsidR="00937862"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1B6ECD27" w14:textId="77777777" w:rsidR="00937862"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B27F5D">
        <w:rPr>
          <w:rFonts w:eastAsia="方正仿宋简体" w:hint="eastAsia"/>
          <w:b/>
          <w:bCs/>
          <w:color w:val="000000"/>
          <w:sz w:val="32"/>
          <w:szCs w:val="32"/>
        </w:rPr>
        <w:t>曾学武</w:t>
      </w:r>
    </w:p>
    <w:p w14:paraId="04C10FF6"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市委办公室、市财政局、市自然资源局、市住建局主要负责同志</w:t>
      </w:r>
      <w:r w:rsidR="004E288D" w:rsidRPr="0048172B">
        <w:rPr>
          <w:rFonts w:eastAsia="方正仿宋简体"/>
          <w:b/>
          <w:bCs/>
          <w:color w:val="000000"/>
          <w:sz w:val="32"/>
          <w:szCs w:val="32"/>
        </w:rPr>
        <w:tab/>
      </w:r>
    </w:p>
    <w:p w14:paraId="7D8E0C15" w14:textId="77777777" w:rsidR="00937862"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十</w:t>
      </w:r>
      <w:r w:rsidR="0028535A">
        <w:rPr>
          <w:rFonts w:eastAsia="方正黑体简体" w:hint="eastAsia"/>
          <w:b/>
          <w:bCs/>
          <w:color w:val="000000"/>
          <w:sz w:val="32"/>
          <w:szCs w:val="32"/>
        </w:rPr>
        <w:t>九</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审议《绵竹市人民政府党组关于研究解决第四水厂高低压电气设备及自控系统技术改造费用相关事宜的请示》</w:t>
      </w:r>
    </w:p>
    <w:p w14:paraId="4D7278EA" w14:textId="77777777" w:rsidR="00937862"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3B958971" w14:textId="77777777" w:rsidR="00937862" w:rsidRPr="0048172B" w:rsidRDefault="003A68D8" w:rsidP="004E288D">
      <w:pPr>
        <w:spacing w:line="600" w:lineRule="exact"/>
        <w:ind w:firstLineChars="200" w:firstLine="640"/>
        <w:rPr>
          <w:rFonts w:eastAsia="方正仿宋简体" w:hint="eastAsia"/>
          <w:b/>
          <w:bCs/>
          <w:color w:val="000000"/>
          <w:sz w:val="32"/>
          <w:szCs w:val="32"/>
        </w:rPr>
      </w:pPr>
      <w:r w:rsidRPr="0048172B">
        <w:rPr>
          <w:rFonts w:eastAsia="方正仿宋简体"/>
          <w:b/>
          <w:bCs/>
          <w:color w:val="000000"/>
          <w:sz w:val="32"/>
          <w:szCs w:val="32"/>
        </w:rPr>
        <w:t>汇报人：</w:t>
      </w:r>
      <w:r w:rsidR="00B27F5D">
        <w:rPr>
          <w:rFonts w:eastAsia="方正仿宋简体" w:hint="eastAsia"/>
          <w:b/>
          <w:bCs/>
          <w:color w:val="000000"/>
          <w:sz w:val="32"/>
          <w:szCs w:val="32"/>
        </w:rPr>
        <w:t>曾学武</w:t>
      </w:r>
    </w:p>
    <w:p w14:paraId="72C6851F"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市委办公室、市财政局、市住建局主要负责同志</w:t>
      </w:r>
      <w:r w:rsidR="004E288D" w:rsidRPr="0048172B">
        <w:rPr>
          <w:rFonts w:eastAsia="方正仿宋简体"/>
          <w:b/>
          <w:bCs/>
          <w:color w:val="000000"/>
          <w:sz w:val="32"/>
          <w:szCs w:val="32"/>
        </w:rPr>
        <w:tab/>
      </w:r>
    </w:p>
    <w:p w14:paraId="44EDE4A2" w14:textId="77777777" w:rsidR="00937862" w:rsidRPr="0048172B" w:rsidRDefault="0028535A" w:rsidP="004E288D">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二十</w:t>
      </w:r>
      <w:r w:rsidR="006D65FE"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审议《绵竹市人民政府党组关于研究盛泉钢铁项目收购资产相关事宜的请示》</w:t>
      </w:r>
    </w:p>
    <w:p w14:paraId="7568E3C1" w14:textId="77777777" w:rsidR="00937862"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lastRenderedPageBreak/>
        <w:t>提议人：</w:t>
      </w:r>
      <w:r w:rsidR="004E288D" w:rsidRPr="0048172B">
        <w:rPr>
          <w:rFonts w:eastAsia="方正仿宋简体"/>
          <w:b/>
          <w:bCs/>
          <w:color w:val="000000"/>
          <w:sz w:val="32"/>
          <w:szCs w:val="32"/>
        </w:rPr>
        <w:t>耿垣合</w:t>
      </w:r>
    </w:p>
    <w:p w14:paraId="53F65933" w14:textId="77777777" w:rsidR="00937862"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曾学武</w:t>
      </w:r>
    </w:p>
    <w:p w14:paraId="2CC8DD8F"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市委办公室、市财政局、市自然资源局、绵竹高发公司主要负责同志</w:t>
      </w:r>
      <w:r w:rsidR="004E288D" w:rsidRPr="0048172B">
        <w:rPr>
          <w:rFonts w:eastAsia="方正仿宋简体"/>
          <w:b/>
          <w:bCs/>
          <w:color w:val="000000"/>
          <w:sz w:val="32"/>
          <w:szCs w:val="32"/>
        </w:rPr>
        <w:tab/>
      </w:r>
    </w:p>
    <w:p w14:paraId="30E87D3C" w14:textId="77777777" w:rsidR="00937862"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二</w:t>
      </w:r>
      <w:r w:rsidR="00DC01FA">
        <w:rPr>
          <w:rFonts w:eastAsia="方正黑体简体" w:hint="eastAsia"/>
          <w:b/>
          <w:bCs/>
          <w:color w:val="000000"/>
          <w:sz w:val="32"/>
          <w:szCs w:val="32"/>
        </w:rPr>
        <w:t>十一</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审议《绵竹市人民政府党组关于审议</w:t>
      </w:r>
      <w:r w:rsidR="004E288D" w:rsidRPr="0048172B">
        <w:rPr>
          <w:rFonts w:eastAsia="方正黑体简体"/>
          <w:b/>
          <w:bCs/>
          <w:color w:val="000000"/>
          <w:sz w:val="32"/>
          <w:szCs w:val="32"/>
        </w:rPr>
        <w:t>&lt;2021</w:t>
      </w:r>
      <w:r w:rsidR="004E288D" w:rsidRPr="0048172B">
        <w:rPr>
          <w:rFonts w:eastAsia="方正黑体简体"/>
          <w:b/>
          <w:bCs/>
          <w:color w:val="000000"/>
          <w:sz w:val="32"/>
          <w:szCs w:val="32"/>
        </w:rPr>
        <w:t>年提前批新增地方政府债务限额安排使用方案</w:t>
      </w:r>
      <w:r w:rsidR="004E288D" w:rsidRPr="0048172B">
        <w:rPr>
          <w:rFonts w:eastAsia="方正黑体简体"/>
          <w:b/>
          <w:bCs/>
          <w:color w:val="000000"/>
          <w:sz w:val="32"/>
          <w:szCs w:val="32"/>
        </w:rPr>
        <w:t>&gt;</w:t>
      </w:r>
      <w:r w:rsidR="004E288D" w:rsidRPr="0048172B">
        <w:rPr>
          <w:rFonts w:eastAsia="方正黑体简体"/>
          <w:b/>
          <w:bCs/>
          <w:color w:val="000000"/>
          <w:sz w:val="32"/>
          <w:szCs w:val="32"/>
        </w:rPr>
        <w:t>的请示》</w:t>
      </w:r>
    </w:p>
    <w:p w14:paraId="621928CF" w14:textId="77777777" w:rsidR="00937862"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7A3F6802" w14:textId="77777777" w:rsidR="00937862"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曾学武</w:t>
      </w:r>
    </w:p>
    <w:p w14:paraId="6D861A9F"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市委办公室、市发改局、</w:t>
      </w:r>
      <w:r w:rsidR="00830195">
        <w:rPr>
          <w:rFonts w:eastAsia="方正仿宋简体" w:hint="eastAsia"/>
          <w:b/>
          <w:bCs/>
          <w:color w:val="000000"/>
          <w:sz w:val="32"/>
          <w:szCs w:val="32"/>
        </w:rPr>
        <w:t>市财政局</w:t>
      </w:r>
      <w:r w:rsidR="004E288D" w:rsidRPr="0048172B">
        <w:rPr>
          <w:rFonts w:eastAsia="方正仿宋简体"/>
          <w:b/>
          <w:bCs/>
          <w:color w:val="000000"/>
          <w:sz w:val="32"/>
          <w:szCs w:val="32"/>
        </w:rPr>
        <w:t>主要负责同志</w:t>
      </w:r>
      <w:r w:rsidR="004E288D" w:rsidRPr="0048172B">
        <w:rPr>
          <w:rFonts w:eastAsia="方正仿宋简体"/>
          <w:b/>
          <w:bCs/>
          <w:color w:val="000000"/>
          <w:sz w:val="32"/>
          <w:szCs w:val="32"/>
        </w:rPr>
        <w:tab/>
      </w:r>
    </w:p>
    <w:p w14:paraId="4CB83661" w14:textId="77777777" w:rsidR="00937862"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二十</w:t>
      </w:r>
      <w:r w:rsidR="00AD54B4">
        <w:rPr>
          <w:rFonts w:eastAsia="方正黑体简体" w:hint="eastAsia"/>
          <w:b/>
          <w:bCs/>
          <w:color w:val="000000"/>
          <w:sz w:val="32"/>
          <w:szCs w:val="32"/>
        </w:rPr>
        <w:t>二</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审议《绵竹市人民政府党组关于审议</w:t>
      </w:r>
      <w:r w:rsidR="004E288D" w:rsidRPr="0048172B">
        <w:rPr>
          <w:rFonts w:eastAsia="方正黑体简体"/>
          <w:b/>
          <w:bCs/>
          <w:color w:val="000000"/>
          <w:sz w:val="32"/>
          <w:szCs w:val="32"/>
        </w:rPr>
        <w:t>&lt;</w:t>
      </w:r>
      <w:r w:rsidR="004E288D" w:rsidRPr="0048172B">
        <w:rPr>
          <w:rFonts w:eastAsia="方正黑体简体"/>
          <w:b/>
          <w:bCs/>
          <w:color w:val="000000"/>
          <w:sz w:val="32"/>
          <w:szCs w:val="32"/>
        </w:rPr>
        <w:t>绵竹市人民政府</w:t>
      </w:r>
      <w:r w:rsidR="004E288D" w:rsidRPr="0048172B">
        <w:rPr>
          <w:rFonts w:eastAsia="方正黑体简体"/>
          <w:b/>
          <w:bCs/>
          <w:color w:val="000000"/>
          <w:sz w:val="32"/>
          <w:szCs w:val="32"/>
        </w:rPr>
        <w:t xml:space="preserve"> </w:t>
      </w:r>
      <w:r w:rsidR="004E288D" w:rsidRPr="0048172B">
        <w:rPr>
          <w:rFonts w:eastAsia="方正黑体简体"/>
          <w:b/>
          <w:bCs/>
          <w:color w:val="000000"/>
          <w:sz w:val="32"/>
          <w:szCs w:val="32"/>
        </w:rPr>
        <w:t>德阳发展控股集团有限公司智慧城市建设运营战略合作协议</w:t>
      </w:r>
      <w:r w:rsidR="004E288D" w:rsidRPr="0048172B">
        <w:rPr>
          <w:rFonts w:eastAsia="方正黑体简体"/>
          <w:b/>
          <w:bCs/>
          <w:color w:val="000000"/>
          <w:sz w:val="32"/>
          <w:szCs w:val="32"/>
        </w:rPr>
        <w:t>&gt;</w:t>
      </w:r>
      <w:r w:rsidR="004E288D" w:rsidRPr="0048172B">
        <w:rPr>
          <w:rFonts w:eastAsia="方正黑体简体"/>
          <w:b/>
          <w:bCs/>
          <w:color w:val="000000"/>
          <w:sz w:val="32"/>
          <w:szCs w:val="32"/>
        </w:rPr>
        <w:t>的请示》</w:t>
      </w:r>
    </w:p>
    <w:p w14:paraId="520B0160" w14:textId="77777777" w:rsidR="00937862"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0B40AD6C" w14:textId="77777777" w:rsidR="00937862"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曾学武</w:t>
      </w:r>
    </w:p>
    <w:p w14:paraId="4B49D124"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B14859" w:rsidRPr="00B14859">
        <w:rPr>
          <w:rFonts w:eastAsia="方正仿宋简体" w:hint="eastAsia"/>
          <w:b/>
          <w:bCs/>
          <w:color w:val="000000"/>
          <w:sz w:val="32"/>
          <w:szCs w:val="32"/>
        </w:rPr>
        <w:t>市委办公室、市发改局、市司法局、市行政审批局、市金申公司、绵竹高发公司主要负责同志</w:t>
      </w:r>
      <w:r w:rsidR="004E288D" w:rsidRPr="0048172B">
        <w:rPr>
          <w:rFonts w:eastAsia="方正仿宋简体"/>
          <w:b/>
          <w:bCs/>
          <w:color w:val="000000"/>
          <w:sz w:val="32"/>
          <w:szCs w:val="32"/>
        </w:rPr>
        <w:tab/>
      </w:r>
    </w:p>
    <w:p w14:paraId="69E921CD" w14:textId="77777777" w:rsidR="00AD54B4" w:rsidRPr="00AD54B4" w:rsidRDefault="00AD54B4" w:rsidP="00AD54B4">
      <w:pPr>
        <w:spacing w:line="600" w:lineRule="exact"/>
        <w:ind w:firstLineChars="200" w:firstLine="640"/>
        <w:rPr>
          <w:rFonts w:eastAsia="方正黑体简体" w:hint="eastAsia"/>
          <w:b/>
          <w:bCs/>
          <w:color w:val="000000"/>
          <w:sz w:val="32"/>
          <w:szCs w:val="32"/>
        </w:rPr>
      </w:pPr>
      <w:r w:rsidRPr="00AD54B4">
        <w:rPr>
          <w:rFonts w:eastAsia="方正黑体简体" w:hint="eastAsia"/>
          <w:b/>
          <w:bCs/>
          <w:color w:val="000000"/>
          <w:sz w:val="32"/>
          <w:szCs w:val="32"/>
        </w:rPr>
        <w:t>二十</w:t>
      </w:r>
      <w:r>
        <w:rPr>
          <w:rFonts w:eastAsia="方正黑体简体" w:hint="eastAsia"/>
          <w:b/>
          <w:bCs/>
          <w:color w:val="000000"/>
          <w:sz w:val="32"/>
          <w:szCs w:val="32"/>
        </w:rPr>
        <w:t>三</w:t>
      </w:r>
      <w:r w:rsidRPr="00AD54B4">
        <w:rPr>
          <w:rFonts w:eastAsia="方正黑体简体" w:hint="eastAsia"/>
          <w:b/>
          <w:bCs/>
          <w:color w:val="000000"/>
          <w:sz w:val="32"/>
          <w:szCs w:val="32"/>
        </w:rPr>
        <w:t>、审议《绵竹市人民政府党组关于研究盛泉钢铁项目</w:t>
      </w:r>
      <w:r w:rsidRPr="00AD54B4">
        <w:rPr>
          <w:rFonts w:eastAsia="方正黑体简体" w:hint="eastAsia"/>
          <w:b/>
          <w:bCs/>
          <w:color w:val="000000"/>
          <w:sz w:val="32"/>
          <w:szCs w:val="32"/>
        </w:rPr>
        <w:t>220Kv</w:t>
      </w:r>
      <w:r w:rsidRPr="00AD54B4">
        <w:rPr>
          <w:rFonts w:eastAsia="方正黑体简体" w:hint="eastAsia"/>
          <w:b/>
          <w:bCs/>
          <w:color w:val="000000"/>
          <w:sz w:val="32"/>
          <w:szCs w:val="32"/>
        </w:rPr>
        <w:t>一回线路（新市—盛泉钢铁）建设农房搬迁安置资金预算调整相关事宜的请示》</w:t>
      </w:r>
    </w:p>
    <w:p w14:paraId="2FC29981" w14:textId="77777777" w:rsidR="00AD54B4" w:rsidRPr="00192175" w:rsidRDefault="00AD54B4" w:rsidP="00AD54B4">
      <w:pPr>
        <w:spacing w:line="600" w:lineRule="exact"/>
        <w:ind w:firstLineChars="200" w:firstLine="640"/>
        <w:rPr>
          <w:rFonts w:eastAsia="方正仿宋简体" w:hint="eastAsia"/>
          <w:b/>
          <w:bCs/>
          <w:color w:val="000000"/>
          <w:sz w:val="32"/>
          <w:szCs w:val="32"/>
        </w:rPr>
      </w:pPr>
      <w:r w:rsidRPr="00192175">
        <w:rPr>
          <w:rFonts w:eastAsia="方正仿宋简体" w:hint="eastAsia"/>
          <w:b/>
          <w:bCs/>
          <w:color w:val="000000"/>
          <w:sz w:val="32"/>
          <w:szCs w:val="32"/>
        </w:rPr>
        <w:t>提议人：耿垣合</w:t>
      </w:r>
    </w:p>
    <w:p w14:paraId="5787B025" w14:textId="77777777" w:rsidR="00AD54B4" w:rsidRPr="00192175" w:rsidRDefault="00AD54B4" w:rsidP="00AD54B4">
      <w:pPr>
        <w:spacing w:line="600" w:lineRule="exact"/>
        <w:ind w:firstLineChars="200" w:firstLine="640"/>
        <w:rPr>
          <w:rFonts w:eastAsia="方正仿宋简体" w:hint="eastAsia"/>
          <w:b/>
          <w:bCs/>
          <w:color w:val="000000"/>
          <w:sz w:val="32"/>
          <w:szCs w:val="32"/>
        </w:rPr>
      </w:pPr>
      <w:r w:rsidRPr="00192175">
        <w:rPr>
          <w:rFonts w:eastAsia="方正仿宋简体" w:hint="eastAsia"/>
          <w:b/>
          <w:bCs/>
          <w:color w:val="000000"/>
          <w:sz w:val="32"/>
          <w:szCs w:val="32"/>
        </w:rPr>
        <w:t>汇报人：李</w:t>
      </w:r>
      <w:r w:rsidRPr="00192175">
        <w:rPr>
          <w:rFonts w:eastAsia="方正仿宋简体" w:hint="eastAsia"/>
          <w:b/>
          <w:bCs/>
          <w:color w:val="000000"/>
          <w:sz w:val="32"/>
          <w:szCs w:val="32"/>
        </w:rPr>
        <w:t xml:space="preserve">  </w:t>
      </w:r>
      <w:r w:rsidRPr="00192175">
        <w:rPr>
          <w:rFonts w:eastAsia="方正仿宋简体" w:hint="eastAsia"/>
          <w:b/>
          <w:bCs/>
          <w:color w:val="000000"/>
          <w:sz w:val="32"/>
          <w:szCs w:val="32"/>
        </w:rPr>
        <w:t>强</w:t>
      </w:r>
    </w:p>
    <w:p w14:paraId="0B7D63D2" w14:textId="77777777" w:rsidR="00AD54B4" w:rsidRPr="00192175" w:rsidRDefault="00AD54B4" w:rsidP="00AD54B4">
      <w:pPr>
        <w:spacing w:line="600" w:lineRule="exact"/>
        <w:ind w:firstLineChars="200" w:firstLine="640"/>
        <w:rPr>
          <w:rFonts w:eastAsia="方正仿宋简体"/>
          <w:b/>
          <w:bCs/>
          <w:color w:val="000000"/>
          <w:sz w:val="32"/>
          <w:szCs w:val="32"/>
        </w:rPr>
      </w:pPr>
      <w:r w:rsidRPr="00192175">
        <w:rPr>
          <w:rFonts w:eastAsia="方正仿宋简体" w:hint="eastAsia"/>
          <w:b/>
          <w:bCs/>
          <w:color w:val="000000"/>
          <w:sz w:val="32"/>
          <w:szCs w:val="32"/>
        </w:rPr>
        <w:t>列席人：市委办公室、绵竹高新区、市财政局、市自然资源</w:t>
      </w:r>
      <w:r w:rsidRPr="00192175">
        <w:rPr>
          <w:rFonts w:eastAsia="方正仿宋简体" w:hint="eastAsia"/>
          <w:b/>
          <w:bCs/>
          <w:color w:val="000000"/>
          <w:sz w:val="32"/>
          <w:szCs w:val="32"/>
        </w:rPr>
        <w:lastRenderedPageBreak/>
        <w:t>局、新市镇主要负责同志</w:t>
      </w:r>
    </w:p>
    <w:p w14:paraId="646B23BD" w14:textId="77777777" w:rsidR="00937862" w:rsidRPr="0048172B" w:rsidRDefault="006D65FE" w:rsidP="00AD54B4">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二十</w:t>
      </w:r>
      <w:r w:rsidR="00DC01FA">
        <w:rPr>
          <w:rFonts w:eastAsia="方正黑体简体" w:hint="eastAsia"/>
          <w:b/>
          <w:bCs/>
          <w:color w:val="000000"/>
          <w:sz w:val="32"/>
          <w:szCs w:val="32"/>
        </w:rPr>
        <w:t>四</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审议《绵竹市人民政府党组关于审议</w:t>
      </w:r>
      <w:r w:rsidR="004E288D" w:rsidRPr="0048172B">
        <w:rPr>
          <w:rFonts w:eastAsia="方正黑体简体"/>
          <w:b/>
          <w:bCs/>
          <w:color w:val="000000"/>
          <w:sz w:val="32"/>
          <w:szCs w:val="32"/>
        </w:rPr>
        <w:t>&lt;</w:t>
      </w:r>
      <w:r w:rsidR="004E288D" w:rsidRPr="0048172B">
        <w:rPr>
          <w:rFonts w:eastAsia="方正黑体简体"/>
          <w:b/>
          <w:bCs/>
          <w:color w:val="000000"/>
          <w:sz w:val="32"/>
          <w:szCs w:val="32"/>
        </w:rPr>
        <w:t>大熊猫国家公园示范区（中国熊猫谷）项目投资建设协议书</w:t>
      </w:r>
      <w:r w:rsidR="004E288D" w:rsidRPr="0048172B">
        <w:rPr>
          <w:rFonts w:eastAsia="方正黑体简体"/>
          <w:b/>
          <w:bCs/>
          <w:color w:val="000000"/>
          <w:sz w:val="32"/>
          <w:szCs w:val="32"/>
        </w:rPr>
        <w:t>&gt;&lt;</w:t>
      </w:r>
      <w:r w:rsidR="004E288D" w:rsidRPr="0048172B">
        <w:rPr>
          <w:rFonts w:eastAsia="方正黑体简体"/>
          <w:b/>
          <w:bCs/>
          <w:color w:val="000000"/>
          <w:sz w:val="32"/>
          <w:szCs w:val="32"/>
        </w:rPr>
        <w:t>大熊猫国家公园创新示范区（中国熊猫谷）项目投资建设协议书补充协议</w:t>
      </w:r>
      <w:r w:rsidR="004E288D" w:rsidRPr="0048172B">
        <w:rPr>
          <w:rFonts w:eastAsia="方正黑体简体"/>
          <w:b/>
          <w:bCs/>
          <w:color w:val="000000"/>
          <w:sz w:val="32"/>
          <w:szCs w:val="32"/>
        </w:rPr>
        <w:t>&gt;</w:t>
      </w:r>
      <w:r w:rsidR="004E288D" w:rsidRPr="0048172B">
        <w:rPr>
          <w:rFonts w:eastAsia="方正黑体简体"/>
          <w:b/>
          <w:bCs/>
          <w:color w:val="000000"/>
          <w:sz w:val="32"/>
          <w:szCs w:val="32"/>
        </w:rPr>
        <w:t>的请示》</w:t>
      </w:r>
    </w:p>
    <w:p w14:paraId="7D46E931" w14:textId="77777777" w:rsidR="00937862"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246CED58" w14:textId="77777777" w:rsidR="00937862"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李</w:t>
      </w:r>
      <w:r w:rsidR="00937862" w:rsidRPr="0048172B">
        <w:rPr>
          <w:rFonts w:eastAsia="方正仿宋简体"/>
          <w:b/>
          <w:bCs/>
          <w:color w:val="000000"/>
          <w:sz w:val="32"/>
          <w:szCs w:val="32"/>
        </w:rPr>
        <w:t xml:space="preserve">  </w:t>
      </w:r>
      <w:r w:rsidR="004E288D" w:rsidRPr="0048172B">
        <w:rPr>
          <w:rFonts w:eastAsia="方正仿宋简体"/>
          <w:b/>
          <w:bCs/>
          <w:color w:val="000000"/>
          <w:sz w:val="32"/>
          <w:szCs w:val="32"/>
        </w:rPr>
        <w:t>强</w:t>
      </w:r>
    </w:p>
    <w:p w14:paraId="01DA1C38"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市委办公室、市发改局、市司法局、市财政局、市自然资源局、绵竹生态环境局、市住建局、市水利局、市文旅局、市审计局、市商务和经济局、九龙镇、广济镇主要负责同志</w:t>
      </w:r>
      <w:r w:rsidR="004E288D" w:rsidRPr="0048172B">
        <w:rPr>
          <w:rFonts w:eastAsia="方正仿宋简体"/>
          <w:b/>
          <w:bCs/>
          <w:color w:val="000000"/>
          <w:sz w:val="32"/>
          <w:szCs w:val="32"/>
        </w:rPr>
        <w:tab/>
      </w:r>
    </w:p>
    <w:p w14:paraId="27793C41" w14:textId="77777777" w:rsidR="00937862"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二十</w:t>
      </w:r>
      <w:r w:rsidR="00DC01FA">
        <w:rPr>
          <w:rFonts w:eastAsia="方正黑体简体" w:hint="eastAsia"/>
          <w:b/>
          <w:bCs/>
          <w:color w:val="000000"/>
          <w:sz w:val="32"/>
          <w:szCs w:val="32"/>
        </w:rPr>
        <w:t>五</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审议《绵竹市人民政府党组关于研究城北湿地公园安置房建设项目立项相关事宜的请示</w:t>
      </w:r>
      <w:r w:rsidR="00937862" w:rsidRPr="0048172B">
        <w:rPr>
          <w:rFonts w:eastAsia="方正黑体简体"/>
          <w:b/>
          <w:bCs/>
          <w:color w:val="000000"/>
          <w:sz w:val="32"/>
          <w:szCs w:val="32"/>
        </w:rPr>
        <w:t>》</w:t>
      </w:r>
    </w:p>
    <w:p w14:paraId="71094E06" w14:textId="77777777" w:rsidR="00937862"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0D0326CE" w14:textId="77777777" w:rsidR="00937862"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李</w:t>
      </w:r>
      <w:r w:rsidR="00937862" w:rsidRPr="0048172B">
        <w:rPr>
          <w:rFonts w:eastAsia="方正仿宋简体"/>
          <w:b/>
          <w:bCs/>
          <w:color w:val="000000"/>
          <w:sz w:val="32"/>
          <w:szCs w:val="32"/>
        </w:rPr>
        <w:t xml:space="preserve">  </w:t>
      </w:r>
      <w:r w:rsidR="004E288D" w:rsidRPr="0048172B">
        <w:rPr>
          <w:rFonts w:eastAsia="方正仿宋简体"/>
          <w:b/>
          <w:bCs/>
          <w:color w:val="000000"/>
          <w:sz w:val="32"/>
          <w:szCs w:val="32"/>
        </w:rPr>
        <w:t>强</w:t>
      </w:r>
    </w:p>
    <w:p w14:paraId="4CF47298"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市委办公室、市发改局、市财政局、市自然资源局、旧城改造和新区开发会战指挥部办公室、市金申公司、紫岩街道、孝德镇主要负责同志</w:t>
      </w:r>
      <w:r w:rsidR="004E288D" w:rsidRPr="0048172B">
        <w:rPr>
          <w:rFonts w:eastAsia="方正仿宋简体"/>
          <w:b/>
          <w:bCs/>
          <w:color w:val="000000"/>
          <w:sz w:val="32"/>
          <w:szCs w:val="32"/>
        </w:rPr>
        <w:tab/>
      </w:r>
    </w:p>
    <w:p w14:paraId="58DD0F2D" w14:textId="77777777" w:rsidR="00937862"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二十</w:t>
      </w:r>
      <w:r w:rsidR="00DC01FA">
        <w:rPr>
          <w:rFonts w:eastAsia="方正黑体简体" w:hint="eastAsia"/>
          <w:b/>
          <w:bCs/>
          <w:color w:val="000000"/>
          <w:sz w:val="32"/>
          <w:szCs w:val="32"/>
        </w:rPr>
        <w:t>六</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审议《绵竹市人民政府党组关于研究德阿产业园安置房建设项目一期立项相关事宜的请示》</w:t>
      </w:r>
    </w:p>
    <w:p w14:paraId="339C2902" w14:textId="77777777" w:rsidR="00937862"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08DE0EA4" w14:textId="77777777" w:rsidR="00937862"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李</w:t>
      </w:r>
      <w:r w:rsidR="004E288D" w:rsidRPr="0048172B">
        <w:rPr>
          <w:rFonts w:eastAsia="方正仿宋简体"/>
          <w:b/>
          <w:bCs/>
          <w:color w:val="000000"/>
          <w:sz w:val="32"/>
          <w:szCs w:val="32"/>
        </w:rPr>
        <w:t xml:space="preserve">  </w:t>
      </w:r>
      <w:r w:rsidR="004E288D" w:rsidRPr="0048172B">
        <w:rPr>
          <w:rFonts w:eastAsia="方正仿宋简体"/>
          <w:b/>
          <w:bCs/>
          <w:color w:val="000000"/>
          <w:sz w:val="32"/>
          <w:szCs w:val="32"/>
        </w:rPr>
        <w:t>强</w:t>
      </w:r>
    </w:p>
    <w:p w14:paraId="49E4660C"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市委办公室、德阿产业园、市发改局、市财政局、</w:t>
      </w:r>
      <w:r w:rsidR="004E288D" w:rsidRPr="0048172B">
        <w:rPr>
          <w:rFonts w:eastAsia="方正仿宋简体"/>
          <w:b/>
          <w:bCs/>
          <w:color w:val="000000"/>
          <w:sz w:val="32"/>
          <w:szCs w:val="32"/>
        </w:rPr>
        <w:lastRenderedPageBreak/>
        <w:t>市自然资源局、市金申公司、汉旺镇主要负责同志</w:t>
      </w:r>
      <w:r w:rsidR="004E288D" w:rsidRPr="0048172B">
        <w:rPr>
          <w:rFonts w:eastAsia="方正仿宋简体"/>
          <w:b/>
          <w:bCs/>
          <w:color w:val="000000"/>
          <w:sz w:val="32"/>
          <w:szCs w:val="32"/>
        </w:rPr>
        <w:tab/>
      </w:r>
    </w:p>
    <w:p w14:paraId="5A2BA43D" w14:textId="77777777" w:rsidR="00937862"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二十</w:t>
      </w:r>
      <w:r w:rsidR="00DC01FA">
        <w:rPr>
          <w:rFonts w:eastAsia="方正黑体简体" w:hint="eastAsia"/>
          <w:b/>
          <w:bCs/>
          <w:color w:val="000000"/>
          <w:sz w:val="32"/>
          <w:szCs w:val="32"/>
        </w:rPr>
        <w:t>七</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审议《绵竹市人民政府党组关于审议</w:t>
      </w:r>
      <w:r w:rsidR="004E288D" w:rsidRPr="0048172B">
        <w:rPr>
          <w:rFonts w:eastAsia="方正黑体简体"/>
          <w:b/>
          <w:bCs/>
          <w:color w:val="000000"/>
          <w:sz w:val="32"/>
          <w:szCs w:val="32"/>
        </w:rPr>
        <w:t>&lt;</w:t>
      </w:r>
      <w:r w:rsidR="004E288D" w:rsidRPr="0048172B">
        <w:rPr>
          <w:rFonts w:eastAsia="方正黑体简体"/>
          <w:b/>
          <w:bCs/>
          <w:color w:val="000000"/>
          <w:sz w:val="32"/>
          <w:szCs w:val="32"/>
        </w:rPr>
        <w:t>绵竹市国家储备林建设及森林质量提升项目特许经营实施方案（送审稿）</w:t>
      </w:r>
      <w:r w:rsidR="004E288D" w:rsidRPr="0048172B">
        <w:rPr>
          <w:rFonts w:eastAsia="方正黑体简体"/>
          <w:b/>
          <w:bCs/>
          <w:color w:val="000000"/>
          <w:sz w:val="32"/>
          <w:szCs w:val="32"/>
        </w:rPr>
        <w:t>&gt;</w:t>
      </w:r>
      <w:r w:rsidR="004E288D" w:rsidRPr="0048172B">
        <w:rPr>
          <w:rFonts w:eastAsia="方正黑体简体"/>
          <w:b/>
          <w:bCs/>
          <w:color w:val="000000"/>
          <w:sz w:val="32"/>
          <w:szCs w:val="32"/>
        </w:rPr>
        <w:t>相关事宜的请示》</w:t>
      </w:r>
    </w:p>
    <w:p w14:paraId="574895BF" w14:textId="77777777" w:rsidR="00937862"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16A59535" w14:textId="77777777" w:rsidR="00937862"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李</w:t>
      </w:r>
      <w:r w:rsidR="004E288D" w:rsidRPr="0048172B">
        <w:rPr>
          <w:rFonts w:eastAsia="方正仿宋简体"/>
          <w:b/>
          <w:bCs/>
          <w:color w:val="000000"/>
          <w:sz w:val="32"/>
          <w:szCs w:val="32"/>
        </w:rPr>
        <w:t xml:space="preserve">  </w:t>
      </w:r>
      <w:r w:rsidR="004E288D" w:rsidRPr="0048172B">
        <w:rPr>
          <w:rFonts w:eastAsia="方正仿宋简体"/>
          <w:b/>
          <w:bCs/>
          <w:color w:val="000000"/>
          <w:sz w:val="32"/>
          <w:szCs w:val="32"/>
        </w:rPr>
        <w:t>强</w:t>
      </w:r>
    </w:p>
    <w:p w14:paraId="6959DD68"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市委办公室、市发改局、市财政局、市自然资源局、市文旅局、市审计局主要负责同志</w:t>
      </w:r>
      <w:r w:rsidR="004E288D" w:rsidRPr="0048172B">
        <w:rPr>
          <w:rFonts w:eastAsia="方正仿宋简体"/>
          <w:b/>
          <w:bCs/>
          <w:color w:val="000000"/>
          <w:sz w:val="32"/>
          <w:szCs w:val="32"/>
        </w:rPr>
        <w:tab/>
      </w:r>
    </w:p>
    <w:p w14:paraId="378FBFBD" w14:textId="77777777" w:rsidR="00DA01E7" w:rsidRPr="0048172B" w:rsidRDefault="00E84985" w:rsidP="004E288D">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二十</w:t>
      </w:r>
      <w:r w:rsidR="00DC01FA">
        <w:rPr>
          <w:rFonts w:eastAsia="方正黑体简体" w:hint="eastAsia"/>
          <w:b/>
          <w:bCs/>
          <w:color w:val="000000"/>
          <w:sz w:val="32"/>
          <w:szCs w:val="32"/>
        </w:rPr>
        <w:t>八</w:t>
      </w:r>
      <w:r w:rsidR="006D65FE"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审议《绵竹市人民政府党组关于审议</w:t>
      </w:r>
      <w:r w:rsidR="004E288D" w:rsidRPr="0048172B">
        <w:rPr>
          <w:rFonts w:eastAsia="方正黑体简体"/>
          <w:b/>
          <w:bCs/>
          <w:color w:val="000000"/>
          <w:sz w:val="32"/>
          <w:szCs w:val="32"/>
        </w:rPr>
        <w:t>&lt;</w:t>
      </w:r>
      <w:r w:rsidR="004E288D" w:rsidRPr="0048172B">
        <w:rPr>
          <w:rFonts w:eastAsia="方正黑体简体"/>
          <w:b/>
          <w:bCs/>
          <w:color w:val="000000"/>
          <w:sz w:val="32"/>
          <w:szCs w:val="32"/>
        </w:rPr>
        <w:t>绵竹市</w:t>
      </w:r>
      <w:r w:rsidR="004E288D" w:rsidRPr="0048172B">
        <w:rPr>
          <w:rFonts w:eastAsia="方正黑体简体"/>
          <w:b/>
          <w:bCs/>
          <w:color w:val="000000"/>
          <w:sz w:val="32"/>
          <w:szCs w:val="32"/>
        </w:rPr>
        <w:t>2021</w:t>
      </w:r>
      <w:r w:rsidR="004E288D" w:rsidRPr="0048172B">
        <w:rPr>
          <w:rFonts w:eastAsia="方正黑体简体"/>
          <w:b/>
          <w:bCs/>
          <w:color w:val="000000"/>
          <w:sz w:val="32"/>
          <w:szCs w:val="32"/>
        </w:rPr>
        <w:t>年第一批中央财政衔接乡村振兴补助资金项目实施方案</w:t>
      </w:r>
      <w:r w:rsidR="004E288D" w:rsidRPr="0048172B">
        <w:rPr>
          <w:rFonts w:eastAsia="方正黑体简体"/>
          <w:b/>
          <w:bCs/>
          <w:color w:val="000000"/>
          <w:sz w:val="32"/>
          <w:szCs w:val="32"/>
        </w:rPr>
        <w:t>&gt;</w:t>
      </w:r>
      <w:r w:rsidR="004E288D" w:rsidRPr="0048172B">
        <w:rPr>
          <w:rFonts w:eastAsia="方正黑体简体"/>
          <w:b/>
          <w:bCs/>
          <w:color w:val="000000"/>
          <w:sz w:val="32"/>
          <w:szCs w:val="32"/>
        </w:rPr>
        <w:t>的请示》</w:t>
      </w:r>
    </w:p>
    <w:p w14:paraId="20BB9126" w14:textId="77777777" w:rsidR="00DA01E7"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56BC3053" w14:textId="77777777" w:rsidR="00DA01E7"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张丽珂</w:t>
      </w:r>
    </w:p>
    <w:p w14:paraId="0C96D1F9"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市委办公室、市财政局、市人社局、市乡村振兴局主要负责同志</w:t>
      </w:r>
      <w:r w:rsidR="004E288D" w:rsidRPr="0048172B">
        <w:rPr>
          <w:rFonts w:eastAsia="方正仿宋简体"/>
          <w:b/>
          <w:bCs/>
          <w:color w:val="000000"/>
          <w:sz w:val="32"/>
          <w:szCs w:val="32"/>
        </w:rPr>
        <w:tab/>
      </w:r>
    </w:p>
    <w:p w14:paraId="1101ED90" w14:textId="77777777" w:rsidR="00DA01E7" w:rsidRPr="0048172B" w:rsidRDefault="00E84985" w:rsidP="004E288D">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二十</w:t>
      </w:r>
      <w:r w:rsidR="00C0653C">
        <w:rPr>
          <w:rFonts w:eastAsia="方正黑体简体" w:hint="eastAsia"/>
          <w:b/>
          <w:bCs/>
          <w:color w:val="000000"/>
          <w:sz w:val="32"/>
          <w:szCs w:val="32"/>
        </w:rPr>
        <w:t>九</w:t>
      </w:r>
      <w:r w:rsidR="006D65FE"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审议《绵竹市人民政府党组关于研究绵竹市新市镇射水河观鱼段防洪治理工程立项相关事宜的请示》</w:t>
      </w:r>
    </w:p>
    <w:p w14:paraId="12037852" w14:textId="77777777" w:rsidR="00DA01E7"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2A2B8E73" w14:textId="77777777" w:rsidR="00DA01E7"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张丽珂</w:t>
      </w:r>
    </w:p>
    <w:p w14:paraId="64048F24"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市委办公室、市发改局、市财政局、市水利局、市金申公司、新市镇主要负责同志</w:t>
      </w:r>
      <w:r w:rsidR="004E288D" w:rsidRPr="0048172B">
        <w:rPr>
          <w:rFonts w:eastAsia="方正仿宋简体"/>
          <w:b/>
          <w:bCs/>
          <w:color w:val="000000"/>
          <w:sz w:val="32"/>
          <w:szCs w:val="32"/>
        </w:rPr>
        <w:tab/>
      </w:r>
    </w:p>
    <w:p w14:paraId="1DF44F37" w14:textId="77777777" w:rsidR="00DA01E7" w:rsidRPr="0048172B" w:rsidRDefault="00C0653C" w:rsidP="004E288D">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三十</w:t>
      </w:r>
      <w:r w:rsidR="006D65FE"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审议《绵竹市人民政府党组关于研究绵竹市</w:t>
      </w:r>
      <w:r w:rsidR="004E288D" w:rsidRPr="0048172B">
        <w:rPr>
          <w:rFonts w:eastAsia="方正黑体简体"/>
          <w:b/>
          <w:bCs/>
          <w:color w:val="000000"/>
          <w:sz w:val="32"/>
          <w:szCs w:val="32"/>
        </w:rPr>
        <w:t>2021</w:t>
      </w:r>
      <w:r w:rsidR="004E288D" w:rsidRPr="0048172B">
        <w:rPr>
          <w:rFonts w:eastAsia="方正黑体简体"/>
          <w:b/>
          <w:bCs/>
          <w:color w:val="000000"/>
          <w:sz w:val="32"/>
          <w:szCs w:val="32"/>
        </w:rPr>
        <w:t>年高标准农田建设项目立项相关事宜的请示》</w:t>
      </w:r>
    </w:p>
    <w:p w14:paraId="408FC37A" w14:textId="77777777" w:rsidR="00DA01E7"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lastRenderedPageBreak/>
        <w:t>提议人：</w:t>
      </w:r>
      <w:r w:rsidR="004E288D" w:rsidRPr="0048172B">
        <w:rPr>
          <w:rFonts w:eastAsia="方正仿宋简体"/>
          <w:b/>
          <w:bCs/>
          <w:color w:val="000000"/>
          <w:sz w:val="32"/>
          <w:szCs w:val="32"/>
        </w:rPr>
        <w:t>耿垣合</w:t>
      </w:r>
    </w:p>
    <w:p w14:paraId="664AF8A2" w14:textId="77777777" w:rsidR="00DA01E7"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张丽珂</w:t>
      </w:r>
    </w:p>
    <w:p w14:paraId="65314C78"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市委办公室、市发改局、市财政局、市农业农村局主要负责同志</w:t>
      </w:r>
      <w:r w:rsidR="004E288D" w:rsidRPr="0048172B">
        <w:rPr>
          <w:rFonts w:eastAsia="方正仿宋简体"/>
          <w:b/>
          <w:bCs/>
          <w:color w:val="000000"/>
          <w:sz w:val="32"/>
          <w:szCs w:val="32"/>
        </w:rPr>
        <w:tab/>
      </w:r>
    </w:p>
    <w:p w14:paraId="2F4F8DD5" w14:textId="77777777" w:rsidR="00DA01E7"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三十</w:t>
      </w:r>
      <w:r w:rsidR="00C0653C">
        <w:rPr>
          <w:rFonts w:eastAsia="方正黑体简体" w:hint="eastAsia"/>
          <w:b/>
          <w:bCs/>
          <w:color w:val="000000"/>
          <w:sz w:val="32"/>
          <w:szCs w:val="32"/>
        </w:rPr>
        <w:t>一</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审议《绵竹市人民政府党组关于研究四川省德阳市绵竹市</w:t>
      </w:r>
      <w:r w:rsidR="004E288D" w:rsidRPr="0048172B">
        <w:rPr>
          <w:rFonts w:eastAsia="方正黑体简体"/>
          <w:b/>
          <w:bCs/>
          <w:color w:val="000000"/>
          <w:sz w:val="32"/>
          <w:szCs w:val="32"/>
        </w:rPr>
        <w:t>2021</w:t>
      </w:r>
      <w:r w:rsidR="004E288D" w:rsidRPr="0048172B">
        <w:rPr>
          <w:rFonts w:eastAsia="方正黑体简体"/>
          <w:b/>
          <w:bCs/>
          <w:color w:val="000000"/>
          <w:sz w:val="32"/>
          <w:szCs w:val="32"/>
        </w:rPr>
        <w:t>年中央预算内投资高标准农田建设项目立项相关事宜的请示》</w:t>
      </w:r>
    </w:p>
    <w:p w14:paraId="1A00EFFC" w14:textId="77777777" w:rsidR="00DA01E7"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31035497" w14:textId="77777777" w:rsidR="00DA01E7"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张丽珂</w:t>
      </w:r>
    </w:p>
    <w:p w14:paraId="67D0E79D"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市委办公室、市发改局、市财政局、市农业农村局、什地镇主要负责同志</w:t>
      </w:r>
      <w:r w:rsidR="004E288D" w:rsidRPr="0048172B">
        <w:rPr>
          <w:rFonts w:eastAsia="方正仿宋简体"/>
          <w:b/>
          <w:bCs/>
          <w:color w:val="000000"/>
          <w:sz w:val="32"/>
          <w:szCs w:val="32"/>
        </w:rPr>
        <w:tab/>
      </w:r>
    </w:p>
    <w:p w14:paraId="54526C2B" w14:textId="77777777" w:rsidR="00DA01E7"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三十</w:t>
      </w:r>
      <w:r w:rsidR="00C0653C">
        <w:rPr>
          <w:rFonts w:eastAsia="方正黑体简体" w:hint="eastAsia"/>
          <w:b/>
          <w:bCs/>
          <w:color w:val="000000"/>
          <w:sz w:val="32"/>
          <w:szCs w:val="32"/>
        </w:rPr>
        <w:t>二</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审议《绵竹市人民政府党组关于审议</w:t>
      </w:r>
      <w:r w:rsidR="004E288D" w:rsidRPr="0048172B">
        <w:rPr>
          <w:rFonts w:eastAsia="方正黑体简体"/>
          <w:b/>
          <w:bCs/>
          <w:color w:val="000000"/>
          <w:sz w:val="32"/>
          <w:szCs w:val="32"/>
        </w:rPr>
        <w:t>&lt;</w:t>
      </w:r>
      <w:r w:rsidR="004E288D" w:rsidRPr="0048172B">
        <w:rPr>
          <w:rFonts w:eastAsia="方正黑体简体"/>
          <w:b/>
          <w:bCs/>
          <w:color w:val="000000"/>
          <w:sz w:val="32"/>
          <w:szCs w:val="32"/>
        </w:rPr>
        <w:t>绵竹市生猪生产资金使用方案</w:t>
      </w:r>
      <w:r w:rsidR="004E288D" w:rsidRPr="0048172B">
        <w:rPr>
          <w:rFonts w:eastAsia="方正黑体简体"/>
          <w:b/>
          <w:bCs/>
          <w:color w:val="000000"/>
          <w:sz w:val="32"/>
          <w:szCs w:val="32"/>
        </w:rPr>
        <w:t>&gt;</w:t>
      </w:r>
      <w:r w:rsidR="004E288D" w:rsidRPr="0048172B">
        <w:rPr>
          <w:rFonts w:eastAsia="方正黑体简体"/>
          <w:b/>
          <w:bCs/>
          <w:color w:val="000000"/>
          <w:sz w:val="32"/>
          <w:szCs w:val="32"/>
        </w:rPr>
        <w:t>的请示》</w:t>
      </w:r>
    </w:p>
    <w:p w14:paraId="790C8A4E" w14:textId="77777777" w:rsidR="00DA01E7"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7122C69F" w14:textId="77777777" w:rsidR="00DA01E7"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张丽珂</w:t>
      </w:r>
    </w:p>
    <w:p w14:paraId="5E2ABE5E"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市委办公室、市财政局、市农业农村局、市审计局、新市镇主要负责同志</w:t>
      </w:r>
      <w:r w:rsidR="004E288D" w:rsidRPr="0048172B">
        <w:rPr>
          <w:rFonts w:eastAsia="方正仿宋简体"/>
          <w:b/>
          <w:bCs/>
          <w:color w:val="000000"/>
          <w:sz w:val="32"/>
          <w:szCs w:val="32"/>
        </w:rPr>
        <w:tab/>
      </w:r>
    </w:p>
    <w:p w14:paraId="28D5F8B0" w14:textId="77777777" w:rsidR="00DA01E7"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三十</w:t>
      </w:r>
      <w:r w:rsidR="00C0653C">
        <w:rPr>
          <w:rFonts w:eastAsia="方正黑体简体" w:hint="eastAsia"/>
          <w:b/>
          <w:bCs/>
          <w:color w:val="000000"/>
          <w:sz w:val="32"/>
          <w:szCs w:val="32"/>
        </w:rPr>
        <w:t>三</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审议《绵竹市人民政府党组关于研究绵竹市受污染耕地安全利用工作相关事宜的请示》</w:t>
      </w:r>
    </w:p>
    <w:p w14:paraId="33B237ED" w14:textId="77777777" w:rsidR="00DA01E7"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57185D95" w14:textId="77777777" w:rsidR="00DA01E7"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张丽珂</w:t>
      </w:r>
    </w:p>
    <w:p w14:paraId="5CCAF8D7"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lastRenderedPageBreak/>
        <w:t>列席人：</w:t>
      </w:r>
      <w:r w:rsidR="004E288D" w:rsidRPr="0048172B">
        <w:rPr>
          <w:rFonts w:eastAsia="方正仿宋简体"/>
          <w:b/>
          <w:bCs/>
          <w:color w:val="000000"/>
          <w:sz w:val="32"/>
          <w:szCs w:val="32"/>
        </w:rPr>
        <w:t>市委办公室、市发改局、市工信局、市财政局、市自然资源局、绵竹生态环境局、市农业农村局、市市场监管局主要负责同志</w:t>
      </w:r>
      <w:r w:rsidR="004E288D" w:rsidRPr="0048172B">
        <w:rPr>
          <w:rFonts w:eastAsia="方正仿宋简体"/>
          <w:b/>
          <w:bCs/>
          <w:color w:val="000000"/>
          <w:sz w:val="32"/>
          <w:szCs w:val="32"/>
        </w:rPr>
        <w:tab/>
      </w:r>
    </w:p>
    <w:p w14:paraId="71B93688" w14:textId="77777777" w:rsidR="00DA01E7"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三十</w:t>
      </w:r>
      <w:r w:rsidR="00C0653C">
        <w:rPr>
          <w:rFonts w:eastAsia="方正黑体简体" w:hint="eastAsia"/>
          <w:b/>
          <w:bCs/>
          <w:color w:val="000000"/>
          <w:sz w:val="32"/>
          <w:szCs w:val="32"/>
        </w:rPr>
        <w:t>四</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审议《绵竹市人民政府党组关于研究</w:t>
      </w:r>
      <w:r w:rsidR="004E288D" w:rsidRPr="0048172B">
        <w:rPr>
          <w:rFonts w:eastAsia="方正黑体简体"/>
          <w:b/>
          <w:bCs/>
          <w:color w:val="000000"/>
          <w:sz w:val="32"/>
          <w:szCs w:val="32"/>
        </w:rPr>
        <w:t>2020</w:t>
      </w:r>
      <w:r w:rsidR="004E288D" w:rsidRPr="0048172B">
        <w:rPr>
          <w:rFonts w:eastAsia="方正黑体简体"/>
          <w:b/>
          <w:bCs/>
          <w:color w:val="000000"/>
          <w:sz w:val="32"/>
          <w:szCs w:val="32"/>
        </w:rPr>
        <w:t>年省级财政农业生产和水利救灾资金使用相关事宜的请示》</w:t>
      </w:r>
    </w:p>
    <w:p w14:paraId="696DE4DB" w14:textId="77777777" w:rsidR="00DA01E7"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37F1A3AA" w14:textId="77777777" w:rsidR="00DA01E7"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张丽珂</w:t>
      </w:r>
    </w:p>
    <w:p w14:paraId="4C207F22" w14:textId="77777777" w:rsidR="00DA01E7"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市委办公室、市财政局、市农业农村局主要负责同志</w:t>
      </w:r>
    </w:p>
    <w:p w14:paraId="15BA150B" w14:textId="77777777" w:rsidR="00DA01E7"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三十</w:t>
      </w:r>
      <w:r w:rsidR="00F23277">
        <w:rPr>
          <w:rFonts w:eastAsia="方正黑体简体" w:hint="eastAsia"/>
          <w:b/>
          <w:bCs/>
          <w:color w:val="000000"/>
          <w:sz w:val="32"/>
          <w:szCs w:val="32"/>
        </w:rPr>
        <w:t>五</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审议《绵竹市人民政府党组关于研究兑现绵竹市</w:t>
      </w:r>
      <w:r w:rsidR="004E288D" w:rsidRPr="0048172B">
        <w:rPr>
          <w:rFonts w:eastAsia="方正黑体简体"/>
          <w:b/>
          <w:bCs/>
          <w:color w:val="000000"/>
          <w:sz w:val="32"/>
          <w:szCs w:val="32"/>
        </w:rPr>
        <w:t>2020</w:t>
      </w:r>
      <w:r w:rsidR="004E288D" w:rsidRPr="0048172B">
        <w:rPr>
          <w:rFonts w:eastAsia="方正黑体简体"/>
          <w:b/>
          <w:bCs/>
          <w:color w:val="000000"/>
          <w:sz w:val="32"/>
          <w:szCs w:val="32"/>
        </w:rPr>
        <w:t>年支持农业产业规模化发展奖补资金相关事宜的请示》</w:t>
      </w:r>
    </w:p>
    <w:p w14:paraId="1EC60ABC" w14:textId="77777777" w:rsidR="00DA01E7"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2E968991" w14:textId="77777777" w:rsidR="00DA01E7"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张丽珂</w:t>
      </w:r>
    </w:p>
    <w:p w14:paraId="60284D26"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市委办公室、市财政局、市农业农村局、市审计局主要负责同志</w:t>
      </w:r>
      <w:r w:rsidR="004E288D" w:rsidRPr="0048172B">
        <w:rPr>
          <w:rFonts w:eastAsia="方正仿宋简体"/>
          <w:b/>
          <w:bCs/>
          <w:color w:val="000000"/>
          <w:sz w:val="32"/>
          <w:szCs w:val="32"/>
        </w:rPr>
        <w:tab/>
      </w:r>
    </w:p>
    <w:p w14:paraId="0524A3F8" w14:textId="77777777" w:rsidR="00DA01E7"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三十</w:t>
      </w:r>
      <w:r w:rsidR="00F23277">
        <w:rPr>
          <w:rFonts w:eastAsia="方正黑体简体" w:hint="eastAsia"/>
          <w:b/>
          <w:bCs/>
          <w:color w:val="000000"/>
          <w:sz w:val="32"/>
          <w:szCs w:val="32"/>
        </w:rPr>
        <w:t>六</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审议《绵竹市人民政府党组关于研究兑现</w:t>
      </w:r>
      <w:r w:rsidR="004E288D" w:rsidRPr="0048172B">
        <w:rPr>
          <w:rFonts w:eastAsia="方正黑体简体"/>
          <w:b/>
          <w:bCs/>
          <w:color w:val="000000"/>
          <w:sz w:val="32"/>
          <w:szCs w:val="32"/>
        </w:rPr>
        <w:t>2020</w:t>
      </w:r>
      <w:r w:rsidR="004E288D" w:rsidRPr="0048172B">
        <w:rPr>
          <w:rFonts w:eastAsia="方正黑体简体"/>
          <w:b/>
          <w:bCs/>
          <w:color w:val="000000"/>
          <w:sz w:val="32"/>
          <w:szCs w:val="32"/>
        </w:rPr>
        <w:t>年小升规企业奖补资金相关事宜的请示》</w:t>
      </w:r>
    </w:p>
    <w:p w14:paraId="69B3098E" w14:textId="77777777" w:rsidR="00DA01E7"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148269BA" w14:textId="77777777" w:rsidR="00DA01E7"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B27F5D">
        <w:rPr>
          <w:rFonts w:eastAsia="方正仿宋简体" w:hint="eastAsia"/>
          <w:b/>
          <w:bCs/>
          <w:color w:val="000000"/>
          <w:sz w:val="32"/>
          <w:szCs w:val="32"/>
        </w:rPr>
        <w:t>曾学武</w:t>
      </w:r>
    </w:p>
    <w:p w14:paraId="6A1EAF94"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市委办公室、市工信局、市财政局、市统计局主要负责同志</w:t>
      </w:r>
    </w:p>
    <w:p w14:paraId="3642A4A5" w14:textId="77777777" w:rsidR="002A1ED6"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三十</w:t>
      </w:r>
      <w:r w:rsidR="00F23277">
        <w:rPr>
          <w:rFonts w:eastAsia="方正黑体简体" w:hint="eastAsia"/>
          <w:b/>
          <w:bCs/>
          <w:color w:val="000000"/>
          <w:sz w:val="32"/>
          <w:szCs w:val="32"/>
        </w:rPr>
        <w:t>七</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审议《绵竹市人民政府党组关于研究兑现</w:t>
      </w:r>
      <w:r w:rsidR="004E288D" w:rsidRPr="0048172B">
        <w:rPr>
          <w:rFonts w:eastAsia="方正黑体简体"/>
          <w:b/>
          <w:bCs/>
          <w:color w:val="000000"/>
          <w:sz w:val="32"/>
          <w:szCs w:val="32"/>
        </w:rPr>
        <w:t>2021</w:t>
      </w:r>
      <w:r w:rsidR="004E288D" w:rsidRPr="0048172B">
        <w:rPr>
          <w:rFonts w:eastAsia="方正黑体简体"/>
          <w:b/>
          <w:bCs/>
          <w:color w:val="000000"/>
          <w:sz w:val="32"/>
          <w:szCs w:val="32"/>
        </w:rPr>
        <w:t>年工</w:t>
      </w:r>
      <w:r w:rsidR="004E288D" w:rsidRPr="0048172B">
        <w:rPr>
          <w:rFonts w:eastAsia="方正黑体简体"/>
          <w:b/>
          <w:bCs/>
          <w:color w:val="000000"/>
          <w:sz w:val="32"/>
          <w:szCs w:val="32"/>
        </w:rPr>
        <w:lastRenderedPageBreak/>
        <w:t>业企业实现良好开局奖补资金相关事宜的请示》</w:t>
      </w:r>
    </w:p>
    <w:p w14:paraId="35B32CA7" w14:textId="77777777" w:rsidR="002A1ED6"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35C4CCEC" w14:textId="77777777" w:rsidR="002A1ED6"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B27F5D">
        <w:rPr>
          <w:rFonts w:eastAsia="方正仿宋简体" w:hint="eastAsia"/>
          <w:b/>
          <w:bCs/>
          <w:color w:val="000000"/>
          <w:sz w:val="32"/>
          <w:szCs w:val="32"/>
        </w:rPr>
        <w:t>曾学武</w:t>
      </w:r>
    </w:p>
    <w:p w14:paraId="59F653CC"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市委办公室、市工信局、市财政局、市人社局、市供电公司主要负责同志</w:t>
      </w:r>
      <w:r w:rsidR="004E288D" w:rsidRPr="0048172B">
        <w:rPr>
          <w:rFonts w:eastAsia="方正仿宋简体"/>
          <w:b/>
          <w:bCs/>
          <w:color w:val="000000"/>
          <w:sz w:val="32"/>
          <w:szCs w:val="32"/>
        </w:rPr>
        <w:tab/>
      </w:r>
    </w:p>
    <w:p w14:paraId="59F99FAF" w14:textId="77777777" w:rsidR="002A1ED6" w:rsidRPr="0048172B" w:rsidRDefault="00E84985" w:rsidP="004E288D">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三十</w:t>
      </w:r>
      <w:r w:rsidR="00F23277">
        <w:rPr>
          <w:rFonts w:eastAsia="方正黑体简体" w:hint="eastAsia"/>
          <w:b/>
          <w:bCs/>
          <w:color w:val="000000"/>
          <w:sz w:val="32"/>
          <w:szCs w:val="32"/>
        </w:rPr>
        <w:t>八</w:t>
      </w:r>
      <w:r w:rsidR="006D65FE"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审议《绵竹市人民政府党组关于研究兑现</w:t>
      </w:r>
      <w:r w:rsidR="004E288D" w:rsidRPr="0048172B">
        <w:rPr>
          <w:rFonts w:eastAsia="方正黑体简体"/>
          <w:b/>
          <w:bCs/>
          <w:color w:val="000000"/>
          <w:sz w:val="32"/>
          <w:szCs w:val="32"/>
        </w:rPr>
        <w:t>&lt;</w:t>
      </w:r>
      <w:r w:rsidR="004E288D" w:rsidRPr="0048172B">
        <w:rPr>
          <w:rFonts w:eastAsia="方正黑体简体"/>
          <w:b/>
          <w:bCs/>
          <w:color w:val="000000"/>
          <w:sz w:val="32"/>
          <w:szCs w:val="32"/>
        </w:rPr>
        <w:t>绵竹市促进民营经济健康发展八条措施</w:t>
      </w:r>
      <w:r w:rsidR="004E288D" w:rsidRPr="0048172B">
        <w:rPr>
          <w:rFonts w:eastAsia="方正黑体简体"/>
          <w:b/>
          <w:bCs/>
          <w:color w:val="000000"/>
          <w:sz w:val="32"/>
          <w:szCs w:val="32"/>
        </w:rPr>
        <w:t>&gt;</w:t>
      </w:r>
      <w:r w:rsidR="004E288D" w:rsidRPr="0048172B">
        <w:rPr>
          <w:rFonts w:eastAsia="方正黑体简体"/>
          <w:b/>
          <w:bCs/>
          <w:color w:val="000000"/>
          <w:sz w:val="32"/>
          <w:szCs w:val="32"/>
        </w:rPr>
        <w:t>奖补资金相关事宜的请示》</w:t>
      </w:r>
    </w:p>
    <w:p w14:paraId="586FEFF6" w14:textId="77777777" w:rsidR="002A1ED6"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5955A614" w14:textId="77777777" w:rsidR="002A1ED6"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B27F5D">
        <w:rPr>
          <w:rFonts w:eastAsia="方正仿宋简体" w:hint="eastAsia"/>
          <w:b/>
          <w:bCs/>
          <w:color w:val="000000"/>
          <w:sz w:val="32"/>
          <w:szCs w:val="32"/>
        </w:rPr>
        <w:t>曾学武</w:t>
      </w:r>
    </w:p>
    <w:p w14:paraId="45D134D1"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市委办公室、市工信局、市财政局、市统计局主要负责同志</w:t>
      </w:r>
    </w:p>
    <w:p w14:paraId="05E410D1" w14:textId="77777777" w:rsidR="002A1ED6" w:rsidRPr="0048172B" w:rsidRDefault="00E84985" w:rsidP="004E288D">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三十</w:t>
      </w:r>
      <w:r w:rsidR="00F23277">
        <w:rPr>
          <w:rFonts w:eastAsia="方正黑体简体" w:hint="eastAsia"/>
          <w:b/>
          <w:bCs/>
          <w:color w:val="000000"/>
          <w:sz w:val="32"/>
          <w:szCs w:val="32"/>
        </w:rPr>
        <w:t>九</w:t>
      </w:r>
      <w:r w:rsidR="006D65FE"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审议《绵竹市人民政府党组关于审议</w:t>
      </w:r>
      <w:r w:rsidR="004E288D" w:rsidRPr="0048172B">
        <w:rPr>
          <w:rFonts w:eastAsia="方正黑体简体"/>
          <w:b/>
          <w:bCs/>
          <w:color w:val="000000"/>
          <w:sz w:val="32"/>
          <w:szCs w:val="32"/>
        </w:rPr>
        <w:t>&lt;</w:t>
      </w:r>
      <w:r w:rsidR="004E288D" w:rsidRPr="0048172B">
        <w:rPr>
          <w:rFonts w:eastAsia="方正黑体简体"/>
          <w:b/>
          <w:bCs/>
          <w:color w:val="000000"/>
          <w:sz w:val="32"/>
          <w:szCs w:val="32"/>
        </w:rPr>
        <w:t>绵竹市</w:t>
      </w:r>
      <w:r w:rsidR="004E288D" w:rsidRPr="0048172B">
        <w:rPr>
          <w:rFonts w:eastAsia="方正黑体简体"/>
          <w:b/>
          <w:bCs/>
          <w:color w:val="000000"/>
          <w:sz w:val="32"/>
          <w:szCs w:val="32"/>
        </w:rPr>
        <w:t>2021</w:t>
      </w:r>
      <w:r w:rsidR="004E288D" w:rsidRPr="0048172B">
        <w:rPr>
          <w:rFonts w:eastAsia="方正黑体简体"/>
          <w:b/>
          <w:bCs/>
          <w:color w:val="000000"/>
          <w:sz w:val="32"/>
          <w:szCs w:val="32"/>
        </w:rPr>
        <w:t>年第一批沿江沿河农村厕所无害化改造实施方案</w:t>
      </w:r>
      <w:r w:rsidR="004E288D" w:rsidRPr="0048172B">
        <w:rPr>
          <w:rFonts w:eastAsia="方正黑体简体"/>
          <w:b/>
          <w:bCs/>
          <w:color w:val="000000"/>
          <w:sz w:val="32"/>
          <w:szCs w:val="32"/>
        </w:rPr>
        <w:t>&gt;</w:t>
      </w:r>
      <w:r w:rsidR="004E288D" w:rsidRPr="0048172B">
        <w:rPr>
          <w:rFonts w:eastAsia="方正黑体简体"/>
          <w:b/>
          <w:bCs/>
          <w:color w:val="000000"/>
          <w:sz w:val="32"/>
          <w:szCs w:val="32"/>
        </w:rPr>
        <w:t>的请示》</w:t>
      </w:r>
    </w:p>
    <w:p w14:paraId="1965E211" w14:textId="77777777" w:rsidR="002A1ED6"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749E6C3B" w14:textId="77777777" w:rsidR="002A1ED6"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张丽珂</w:t>
      </w:r>
    </w:p>
    <w:p w14:paraId="7CAB0D43"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市委办公室、市财政局、市农业农村局、市乡村振兴局主要负责同志</w:t>
      </w:r>
      <w:r w:rsidR="004E288D" w:rsidRPr="0048172B">
        <w:rPr>
          <w:rFonts w:eastAsia="方正仿宋简体"/>
          <w:b/>
          <w:bCs/>
          <w:color w:val="000000"/>
          <w:sz w:val="32"/>
          <w:szCs w:val="32"/>
        </w:rPr>
        <w:tab/>
      </w:r>
    </w:p>
    <w:p w14:paraId="4928D107" w14:textId="77777777" w:rsidR="002A1ED6" w:rsidRPr="0048172B" w:rsidRDefault="00F23277" w:rsidP="004E288D">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四十</w:t>
      </w:r>
      <w:r w:rsidR="006D65FE"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审议《绵竹市人民政府党组关于审议</w:t>
      </w:r>
      <w:r w:rsidR="004E288D" w:rsidRPr="0048172B">
        <w:rPr>
          <w:rFonts w:eastAsia="方正黑体简体"/>
          <w:b/>
          <w:bCs/>
          <w:color w:val="000000"/>
          <w:sz w:val="32"/>
          <w:szCs w:val="32"/>
        </w:rPr>
        <w:t>&lt;</w:t>
      </w:r>
      <w:r w:rsidR="004E288D" w:rsidRPr="0048172B">
        <w:rPr>
          <w:rFonts w:eastAsia="方正黑体简体"/>
          <w:b/>
          <w:bCs/>
          <w:color w:val="000000"/>
          <w:sz w:val="32"/>
          <w:szCs w:val="32"/>
        </w:rPr>
        <w:t>乡镇行政区划调整改革后机关事业单位工作人员乡镇补贴实施方案</w:t>
      </w:r>
      <w:r w:rsidR="004E288D" w:rsidRPr="0048172B">
        <w:rPr>
          <w:rFonts w:eastAsia="方正黑体简体"/>
          <w:b/>
          <w:bCs/>
          <w:color w:val="000000"/>
          <w:sz w:val="32"/>
          <w:szCs w:val="32"/>
        </w:rPr>
        <w:t>&gt;</w:t>
      </w:r>
      <w:r w:rsidR="004E288D" w:rsidRPr="0048172B">
        <w:rPr>
          <w:rFonts w:eastAsia="方正黑体简体"/>
          <w:b/>
          <w:bCs/>
          <w:color w:val="000000"/>
          <w:sz w:val="32"/>
          <w:szCs w:val="32"/>
        </w:rPr>
        <w:t>的请示》</w:t>
      </w:r>
    </w:p>
    <w:p w14:paraId="3DE7E5F7" w14:textId="77777777" w:rsidR="002A1ED6" w:rsidRPr="0048172B" w:rsidRDefault="00EE73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046E0834" w14:textId="77777777" w:rsidR="002A1ED6" w:rsidRPr="0048172B" w:rsidRDefault="003A68D8" w:rsidP="002A1ED6">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曾学武</w:t>
      </w:r>
      <w:r w:rsidR="002A1ED6" w:rsidRPr="0048172B">
        <w:rPr>
          <w:rFonts w:eastAsia="方正仿宋简体"/>
          <w:b/>
          <w:bCs/>
          <w:color w:val="000000"/>
          <w:sz w:val="32"/>
          <w:szCs w:val="32"/>
        </w:rPr>
        <w:t>、</w:t>
      </w:r>
      <w:r w:rsidR="004E288D" w:rsidRPr="0048172B">
        <w:rPr>
          <w:rFonts w:eastAsia="方正仿宋简体"/>
          <w:b/>
          <w:bCs/>
          <w:color w:val="000000"/>
          <w:sz w:val="32"/>
          <w:szCs w:val="32"/>
        </w:rPr>
        <w:t>张丽珂</w:t>
      </w:r>
    </w:p>
    <w:p w14:paraId="0C3D73B5" w14:textId="77777777" w:rsidR="004E288D" w:rsidRPr="0048172B" w:rsidRDefault="003A68D8" w:rsidP="002A1ED6">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lastRenderedPageBreak/>
        <w:t>列席人：</w:t>
      </w:r>
      <w:r w:rsidR="004E288D" w:rsidRPr="0048172B">
        <w:rPr>
          <w:rFonts w:eastAsia="方正仿宋简体"/>
          <w:b/>
          <w:bCs/>
          <w:color w:val="000000"/>
          <w:sz w:val="32"/>
          <w:szCs w:val="32"/>
        </w:rPr>
        <w:t>市委办公室、市委组织部、市财政局、市人社局主要负责同志</w:t>
      </w:r>
      <w:r w:rsidR="004E288D" w:rsidRPr="0048172B">
        <w:rPr>
          <w:rFonts w:eastAsia="方正仿宋简体"/>
          <w:b/>
          <w:bCs/>
          <w:color w:val="000000"/>
          <w:sz w:val="32"/>
          <w:szCs w:val="32"/>
        </w:rPr>
        <w:tab/>
      </w:r>
    </w:p>
    <w:p w14:paraId="2C8C9ECD" w14:textId="77777777" w:rsidR="002A1ED6"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四</w:t>
      </w:r>
      <w:r w:rsidR="0070478E">
        <w:rPr>
          <w:rFonts w:eastAsia="方正黑体简体" w:hint="eastAsia"/>
          <w:b/>
          <w:bCs/>
          <w:color w:val="000000"/>
          <w:sz w:val="32"/>
          <w:szCs w:val="32"/>
        </w:rPr>
        <w:t>十</w:t>
      </w:r>
      <w:r w:rsidR="00F23277">
        <w:rPr>
          <w:rFonts w:eastAsia="方正黑体简体" w:hint="eastAsia"/>
          <w:b/>
          <w:bCs/>
          <w:color w:val="000000"/>
          <w:sz w:val="32"/>
          <w:szCs w:val="32"/>
        </w:rPr>
        <w:t>一</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审议《绵竹市人民政府党组关于审议</w:t>
      </w:r>
      <w:r w:rsidR="004E288D" w:rsidRPr="0048172B">
        <w:rPr>
          <w:rFonts w:eastAsia="方正黑体简体"/>
          <w:b/>
          <w:bCs/>
          <w:color w:val="000000"/>
          <w:sz w:val="32"/>
          <w:szCs w:val="32"/>
        </w:rPr>
        <w:t>&lt;2021</w:t>
      </w:r>
      <w:r w:rsidR="004E288D" w:rsidRPr="0048172B">
        <w:rPr>
          <w:rFonts w:eastAsia="方正黑体简体"/>
          <w:b/>
          <w:bCs/>
          <w:color w:val="000000"/>
          <w:sz w:val="32"/>
          <w:szCs w:val="32"/>
        </w:rPr>
        <w:t>年农村</w:t>
      </w:r>
      <w:r w:rsidR="004E288D" w:rsidRPr="0048172B">
        <w:rPr>
          <w:rFonts w:eastAsia="方正黑体简体"/>
          <w:b/>
          <w:bCs/>
          <w:color w:val="000000"/>
          <w:sz w:val="32"/>
          <w:szCs w:val="32"/>
        </w:rPr>
        <w:t>“</w:t>
      </w:r>
      <w:r w:rsidR="004E288D" w:rsidRPr="0048172B">
        <w:rPr>
          <w:rFonts w:eastAsia="方正黑体简体"/>
          <w:b/>
          <w:bCs/>
          <w:color w:val="000000"/>
          <w:sz w:val="32"/>
          <w:szCs w:val="32"/>
        </w:rPr>
        <w:t>厕所革命</w:t>
      </w:r>
      <w:r w:rsidR="004E288D" w:rsidRPr="0048172B">
        <w:rPr>
          <w:rFonts w:eastAsia="方正黑体简体"/>
          <w:b/>
          <w:bCs/>
          <w:color w:val="000000"/>
          <w:sz w:val="32"/>
          <w:szCs w:val="32"/>
        </w:rPr>
        <w:t>”</w:t>
      </w:r>
      <w:r w:rsidR="004E288D" w:rsidRPr="0048172B">
        <w:rPr>
          <w:rFonts w:eastAsia="方正黑体简体"/>
          <w:b/>
          <w:bCs/>
          <w:color w:val="000000"/>
          <w:sz w:val="32"/>
          <w:szCs w:val="32"/>
        </w:rPr>
        <w:t>整村推进示范村建设实施方案</w:t>
      </w:r>
      <w:r w:rsidR="004E288D" w:rsidRPr="0048172B">
        <w:rPr>
          <w:rFonts w:eastAsia="方正黑体简体"/>
          <w:b/>
          <w:bCs/>
          <w:color w:val="000000"/>
          <w:sz w:val="32"/>
          <w:szCs w:val="32"/>
        </w:rPr>
        <w:t>&gt;</w:t>
      </w:r>
      <w:r w:rsidR="004E288D" w:rsidRPr="0048172B">
        <w:rPr>
          <w:rFonts w:eastAsia="方正黑体简体"/>
          <w:b/>
          <w:bCs/>
          <w:color w:val="000000"/>
          <w:sz w:val="32"/>
          <w:szCs w:val="32"/>
        </w:rPr>
        <w:t>的请示》</w:t>
      </w:r>
    </w:p>
    <w:p w14:paraId="29B4F338" w14:textId="77777777" w:rsidR="002A1ED6"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1DE36F88" w14:textId="77777777" w:rsidR="002A1ED6"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张丽珂</w:t>
      </w:r>
    </w:p>
    <w:p w14:paraId="393A731F" w14:textId="77777777" w:rsidR="004E288D"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市委办公室、市发改局、市农业农村局、市乡村振兴局主要负责同志</w:t>
      </w:r>
      <w:r w:rsidR="004E288D" w:rsidRPr="0048172B">
        <w:rPr>
          <w:rFonts w:eastAsia="方正仿宋简体"/>
          <w:b/>
          <w:bCs/>
          <w:color w:val="000000"/>
          <w:sz w:val="32"/>
          <w:szCs w:val="32"/>
        </w:rPr>
        <w:tab/>
      </w:r>
    </w:p>
    <w:p w14:paraId="125F4761" w14:textId="77777777" w:rsidR="002A1ED6" w:rsidRPr="0048172B" w:rsidRDefault="006D65FE" w:rsidP="004E288D">
      <w:pPr>
        <w:spacing w:line="600" w:lineRule="exact"/>
        <w:ind w:firstLineChars="200" w:firstLine="640"/>
        <w:rPr>
          <w:rFonts w:eastAsia="方正黑体简体"/>
          <w:b/>
          <w:bCs/>
          <w:color w:val="000000"/>
          <w:sz w:val="32"/>
          <w:szCs w:val="32"/>
        </w:rPr>
      </w:pPr>
      <w:r w:rsidRPr="0048172B">
        <w:rPr>
          <w:rFonts w:eastAsia="方正黑体简体"/>
          <w:b/>
          <w:bCs/>
          <w:color w:val="000000"/>
          <w:sz w:val="32"/>
          <w:szCs w:val="32"/>
        </w:rPr>
        <w:t>四十</w:t>
      </w:r>
      <w:r w:rsidR="00F23277">
        <w:rPr>
          <w:rFonts w:eastAsia="方正黑体简体" w:hint="eastAsia"/>
          <w:b/>
          <w:bCs/>
          <w:color w:val="000000"/>
          <w:sz w:val="32"/>
          <w:szCs w:val="32"/>
        </w:rPr>
        <w:t>二</w:t>
      </w:r>
      <w:r w:rsidRPr="0048172B">
        <w:rPr>
          <w:rFonts w:eastAsia="方正黑体简体"/>
          <w:b/>
          <w:bCs/>
          <w:color w:val="000000"/>
          <w:sz w:val="32"/>
          <w:szCs w:val="32"/>
        </w:rPr>
        <w:t>、</w:t>
      </w:r>
      <w:r w:rsidR="004E288D" w:rsidRPr="0048172B">
        <w:rPr>
          <w:rFonts w:eastAsia="方正黑体简体"/>
          <w:b/>
          <w:bCs/>
          <w:color w:val="000000"/>
          <w:sz w:val="32"/>
          <w:szCs w:val="32"/>
        </w:rPr>
        <w:t>审议《绵竹市人民政府党组关于审议</w:t>
      </w:r>
      <w:r w:rsidR="004E288D" w:rsidRPr="0048172B">
        <w:rPr>
          <w:rFonts w:eastAsia="方正黑体简体"/>
          <w:b/>
          <w:bCs/>
          <w:color w:val="000000"/>
          <w:sz w:val="32"/>
          <w:szCs w:val="32"/>
        </w:rPr>
        <w:t>&lt;</w:t>
      </w:r>
      <w:r w:rsidR="004E288D" w:rsidRPr="0048172B">
        <w:rPr>
          <w:rFonts w:eastAsia="方正黑体简体"/>
          <w:b/>
          <w:bCs/>
          <w:color w:val="000000"/>
          <w:sz w:val="32"/>
          <w:szCs w:val="32"/>
        </w:rPr>
        <w:t>绵竹市</w:t>
      </w:r>
      <w:r w:rsidR="004E288D" w:rsidRPr="0048172B">
        <w:rPr>
          <w:rFonts w:eastAsia="方正黑体简体"/>
          <w:b/>
          <w:bCs/>
          <w:color w:val="000000"/>
          <w:sz w:val="32"/>
          <w:szCs w:val="32"/>
        </w:rPr>
        <w:t>2021</w:t>
      </w:r>
      <w:r w:rsidR="004E288D" w:rsidRPr="0048172B">
        <w:rPr>
          <w:rFonts w:eastAsia="方正黑体简体"/>
          <w:b/>
          <w:bCs/>
          <w:color w:val="000000"/>
          <w:sz w:val="32"/>
          <w:szCs w:val="32"/>
        </w:rPr>
        <w:t>年绿色种养循环农业试点项目实施方案</w:t>
      </w:r>
      <w:r w:rsidR="004E288D" w:rsidRPr="0048172B">
        <w:rPr>
          <w:rFonts w:eastAsia="方正黑体简体"/>
          <w:b/>
          <w:bCs/>
          <w:color w:val="000000"/>
          <w:sz w:val="32"/>
          <w:szCs w:val="32"/>
        </w:rPr>
        <w:t>&gt;</w:t>
      </w:r>
      <w:r w:rsidR="004E288D" w:rsidRPr="0048172B">
        <w:rPr>
          <w:rFonts w:eastAsia="方正黑体简体"/>
          <w:b/>
          <w:bCs/>
          <w:color w:val="000000"/>
          <w:sz w:val="32"/>
          <w:szCs w:val="32"/>
        </w:rPr>
        <w:t>的请示》</w:t>
      </w:r>
    </w:p>
    <w:p w14:paraId="6C4202EB" w14:textId="77777777" w:rsidR="002A1ED6"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w:t>
      </w:r>
      <w:r w:rsidR="004E288D" w:rsidRPr="0048172B">
        <w:rPr>
          <w:rFonts w:eastAsia="方正仿宋简体"/>
          <w:b/>
          <w:bCs/>
          <w:color w:val="000000"/>
          <w:sz w:val="32"/>
          <w:szCs w:val="32"/>
        </w:rPr>
        <w:t>耿垣合</w:t>
      </w:r>
    </w:p>
    <w:p w14:paraId="3B76D16E" w14:textId="77777777" w:rsidR="002A1ED6" w:rsidRPr="0048172B"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w:t>
      </w:r>
      <w:r w:rsidR="004E288D" w:rsidRPr="0048172B">
        <w:rPr>
          <w:rFonts w:eastAsia="方正仿宋简体"/>
          <w:b/>
          <w:bCs/>
          <w:color w:val="000000"/>
          <w:sz w:val="32"/>
          <w:szCs w:val="32"/>
        </w:rPr>
        <w:t>张丽珂</w:t>
      </w:r>
    </w:p>
    <w:p w14:paraId="584D3DB4" w14:textId="77777777" w:rsidR="00F31101" w:rsidRDefault="003A68D8" w:rsidP="004E288D">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w:t>
      </w:r>
      <w:r w:rsidR="004E288D" w:rsidRPr="0048172B">
        <w:rPr>
          <w:rFonts w:eastAsia="方正仿宋简体"/>
          <w:b/>
          <w:bCs/>
          <w:color w:val="000000"/>
          <w:sz w:val="32"/>
          <w:szCs w:val="32"/>
        </w:rPr>
        <w:t>市委办公室、市财政局、绵竹生态环境局、市农业农村局、市水利局主要负责同志</w:t>
      </w:r>
    </w:p>
    <w:p w14:paraId="26450CF1" w14:textId="77777777" w:rsidR="006F2A7C" w:rsidRPr="006F2A7C" w:rsidRDefault="006F2A7C" w:rsidP="006F2A7C">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四十三</w:t>
      </w:r>
      <w:r w:rsidRPr="006F2A7C">
        <w:rPr>
          <w:rFonts w:eastAsia="方正黑体简体" w:hint="eastAsia"/>
          <w:b/>
          <w:bCs/>
          <w:color w:val="000000"/>
          <w:sz w:val="32"/>
          <w:szCs w:val="32"/>
        </w:rPr>
        <w:t>审议《绵竹市人民政府党组关于审议</w:t>
      </w:r>
      <w:r w:rsidRPr="006F2A7C">
        <w:rPr>
          <w:rFonts w:eastAsia="方正黑体简体" w:hint="eastAsia"/>
          <w:b/>
          <w:bCs/>
          <w:color w:val="000000"/>
          <w:sz w:val="32"/>
          <w:szCs w:val="32"/>
        </w:rPr>
        <w:t>&lt;</w:t>
      </w:r>
      <w:r w:rsidRPr="006F2A7C">
        <w:rPr>
          <w:rFonts w:eastAsia="方正黑体简体" w:hint="eastAsia"/>
          <w:b/>
          <w:bCs/>
          <w:color w:val="000000"/>
          <w:sz w:val="32"/>
          <w:szCs w:val="32"/>
        </w:rPr>
        <w:t>绵竹市名酒食品园征地拆迁安置实施方案</w:t>
      </w:r>
      <w:r w:rsidRPr="006F2A7C">
        <w:rPr>
          <w:rFonts w:eastAsia="方正黑体简体" w:hint="eastAsia"/>
          <w:b/>
          <w:bCs/>
          <w:color w:val="000000"/>
          <w:sz w:val="32"/>
          <w:szCs w:val="32"/>
        </w:rPr>
        <w:t>&gt;</w:t>
      </w:r>
      <w:r w:rsidRPr="006F2A7C">
        <w:rPr>
          <w:rFonts w:eastAsia="方正黑体简体" w:hint="eastAsia"/>
          <w:b/>
          <w:bCs/>
          <w:color w:val="000000"/>
          <w:sz w:val="32"/>
          <w:szCs w:val="32"/>
        </w:rPr>
        <w:t>的请示》</w:t>
      </w:r>
    </w:p>
    <w:p w14:paraId="420E3844" w14:textId="77777777" w:rsidR="006F2A7C" w:rsidRPr="006F2A7C" w:rsidRDefault="006F2A7C" w:rsidP="006F2A7C">
      <w:pPr>
        <w:spacing w:line="600" w:lineRule="exact"/>
        <w:ind w:firstLineChars="200" w:firstLine="640"/>
        <w:rPr>
          <w:rFonts w:eastAsia="方正仿宋简体"/>
          <w:b/>
          <w:bCs/>
          <w:color w:val="000000"/>
          <w:sz w:val="32"/>
          <w:szCs w:val="32"/>
        </w:rPr>
      </w:pPr>
      <w:r w:rsidRPr="006F2A7C">
        <w:rPr>
          <w:rFonts w:eastAsia="方正仿宋简体" w:hint="eastAsia"/>
          <w:b/>
          <w:bCs/>
          <w:color w:val="000000"/>
          <w:sz w:val="32"/>
          <w:szCs w:val="32"/>
        </w:rPr>
        <w:t>提议人：耿垣合</w:t>
      </w:r>
    </w:p>
    <w:p w14:paraId="369163D1" w14:textId="77777777" w:rsidR="006F2A7C" w:rsidRPr="006F2A7C" w:rsidRDefault="006F2A7C" w:rsidP="006F2A7C">
      <w:pPr>
        <w:spacing w:line="600" w:lineRule="exact"/>
        <w:ind w:firstLineChars="200" w:firstLine="640"/>
        <w:rPr>
          <w:rFonts w:eastAsia="方正仿宋简体"/>
          <w:b/>
          <w:bCs/>
          <w:color w:val="000000"/>
          <w:sz w:val="32"/>
          <w:szCs w:val="32"/>
        </w:rPr>
      </w:pPr>
      <w:r w:rsidRPr="006F2A7C">
        <w:rPr>
          <w:rFonts w:eastAsia="方正仿宋简体" w:hint="eastAsia"/>
          <w:b/>
          <w:bCs/>
          <w:color w:val="000000"/>
          <w:sz w:val="32"/>
          <w:szCs w:val="32"/>
        </w:rPr>
        <w:t>汇报人：李</w:t>
      </w:r>
      <w:r w:rsidRPr="006F2A7C">
        <w:rPr>
          <w:rFonts w:eastAsia="方正仿宋简体" w:hint="eastAsia"/>
          <w:b/>
          <w:bCs/>
          <w:color w:val="000000"/>
          <w:sz w:val="32"/>
          <w:szCs w:val="32"/>
        </w:rPr>
        <w:t xml:space="preserve">  </w:t>
      </w:r>
      <w:r w:rsidRPr="006F2A7C">
        <w:rPr>
          <w:rFonts w:eastAsia="方正仿宋简体" w:hint="eastAsia"/>
          <w:b/>
          <w:bCs/>
          <w:color w:val="000000"/>
          <w:sz w:val="32"/>
          <w:szCs w:val="32"/>
        </w:rPr>
        <w:t>强</w:t>
      </w:r>
    </w:p>
    <w:p w14:paraId="02AF1DF9" w14:textId="77777777" w:rsidR="006F2A7C" w:rsidRPr="006F2A7C" w:rsidRDefault="006F2A7C" w:rsidP="006F2A7C">
      <w:pPr>
        <w:spacing w:line="600" w:lineRule="exact"/>
        <w:ind w:firstLineChars="200" w:firstLine="640"/>
        <w:rPr>
          <w:rFonts w:eastAsia="方正仿宋简体" w:hint="eastAsia"/>
          <w:b/>
          <w:bCs/>
          <w:color w:val="000000"/>
          <w:sz w:val="32"/>
          <w:szCs w:val="32"/>
        </w:rPr>
      </w:pPr>
      <w:r w:rsidRPr="006F2A7C">
        <w:rPr>
          <w:rFonts w:eastAsia="方正仿宋简体" w:hint="eastAsia"/>
          <w:b/>
          <w:bCs/>
          <w:color w:val="000000"/>
          <w:sz w:val="32"/>
          <w:szCs w:val="32"/>
        </w:rPr>
        <w:t>列席人：市委办公室、绵竹高新区、市发改局、市财政局、市自然资源局、市人社局、市金申公司、剑南街道主要负责同志</w:t>
      </w:r>
    </w:p>
    <w:p w14:paraId="131D9328" w14:textId="77777777" w:rsidR="00B44377" w:rsidRPr="0048172B" w:rsidRDefault="0070478E" w:rsidP="00B44377">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四十</w:t>
      </w:r>
      <w:r w:rsidR="006F2A7C">
        <w:rPr>
          <w:rFonts w:eastAsia="方正黑体简体" w:hint="eastAsia"/>
          <w:b/>
          <w:bCs/>
          <w:color w:val="000000"/>
          <w:sz w:val="32"/>
          <w:szCs w:val="32"/>
        </w:rPr>
        <w:t>四</w:t>
      </w:r>
      <w:r w:rsidR="00B44377" w:rsidRPr="0048172B">
        <w:rPr>
          <w:rFonts w:eastAsia="方正黑体简体"/>
          <w:b/>
          <w:bCs/>
          <w:color w:val="000000"/>
          <w:sz w:val="32"/>
          <w:szCs w:val="32"/>
        </w:rPr>
        <w:t>、审议《政协绵竹市第十五届委员会人事安排方案的请示》</w:t>
      </w:r>
    </w:p>
    <w:p w14:paraId="70A313C3" w14:textId="77777777" w:rsidR="00B44377" w:rsidRPr="0048172B" w:rsidRDefault="00B44377" w:rsidP="00B44377">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lastRenderedPageBreak/>
        <w:t>提议人：王</w:t>
      </w:r>
      <w:r w:rsidRPr="0048172B">
        <w:rPr>
          <w:rFonts w:eastAsia="方正仿宋简体"/>
          <w:b/>
          <w:bCs/>
          <w:color w:val="000000"/>
          <w:sz w:val="32"/>
          <w:szCs w:val="32"/>
        </w:rPr>
        <w:t xml:space="preserve">  </w:t>
      </w:r>
      <w:r w:rsidRPr="0048172B">
        <w:rPr>
          <w:rFonts w:eastAsia="方正仿宋简体"/>
          <w:b/>
          <w:bCs/>
          <w:color w:val="000000"/>
          <w:sz w:val="32"/>
          <w:szCs w:val="32"/>
        </w:rPr>
        <w:t>宏</w:t>
      </w:r>
    </w:p>
    <w:p w14:paraId="3B3A1374" w14:textId="77777777" w:rsidR="00B44377" w:rsidRPr="0048172B" w:rsidRDefault="00B44377" w:rsidP="00B44377">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汇报人：胡睿杨</w:t>
      </w:r>
    </w:p>
    <w:p w14:paraId="3E092D78" w14:textId="77777777" w:rsidR="00B44377" w:rsidRPr="0048172B" w:rsidRDefault="00B44377" w:rsidP="00B44377">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列席人：市纪委监委机关、市委办公室、政协办公室、市委组织部、市委统战部主要负责同志</w:t>
      </w:r>
      <w:r w:rsidRPr="0048172B">
        <w:rPr>
          <w:rFonts w:eastAsia="方正仿宋简体"/>
          <w:b/>
          <w:bCs/>
          <w:color w:val="000000"/>
          <w:sz w:val="32"/>
          <w:szCs w:val="32"/>
        </w:rPr>
        <w:tab/>
      </w:r>
    </w:p>
    <w:p w14:paraId="012236C1" w14:textId="77777777" w:rsidR="00B44377" w:rsidRPr="0048172B" w:rsidRDefault="0070478E" w:rsidP="00B44377">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四十</w:t>
      </w:r>
      <w:r w:rsidR="006F2A7C">
        <w:rPr>
          <w:rFonts w:eastAsia="方正黑体简体" w:hint="eastAsia"/>
          <w:b/>
          <w:bCs/>
          <w:color w:val="000000"/>
          <w:sz w:val="32"/>
          <w:szCs w:val="32"/>
        </w:rPr>
        <w:t>五</w:t>
      </w:r>
      <w:r w:rsidR="00B44377" w:rsidRPr="0048172B">
        <w:rPr>
          <w:rFonts w:eastAsia="方正黑体简体"/>
          <w:b/>
          <w:bCs/>
          <w:color w:val="000000"/>
          <w:sz w:val="32"/>
          <w:szCs w:val="32"/>
        </w:rPr>
        <w:t>、审议《关于发放四川师范大学附属绵竹中学校校长薪酬的建议方案》</w:t>
      </w:r>
    </w:p>
    <w:p w14:paraId="189B3BA5" w14:textId="77777777" w:rsidR="00B44377" w:rsidRPr="0048172B" w:rsidRDefault="00B44377" w:rsidP="00B44377">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提议人：李长英</w:t>
      </w:r>
    </w:p>
    <w:p w14:paraId="164BDEE5" w14:textId="77777777" w:rsidR="00B44377" w:rsidRPr="0048172B" w:rsidRDefault="00B44377" w:rsidP="00B44377">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汇报人：李长英</w:t>
      </w:r>
    </w:p>
    <w:p w14:paraId="77B2ADC6" w14:textId="77777777" w:rsidR="00B44377" w:rsidRPr="0048172B" w:rsidRDefault="00B44377" w:rsidP="00B44377">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列席人：市委办公室、市委组织部、市教育局、市财政局主要负责同志</w:t>
      </w:r>
      <w:r w:rsidRPr="0048172B">
        <w:rPr>
          <w:rFonts w:eastAsia="方正仿宋简体"/>
          <w:b/>
          <w:bCs/>
          <w:color w:val="000000"/>
          <w:sz w:val="32"/>
          <w:szCs w:val="32"/>
        </w:rPr>
        <w:tab/>
      </w:r>
    </w:p>
    <w:p w14:paraId="1CC17E6E" w14:textId="77777777" w:rsidR="00B44377" w:rsidRPr="0048172B" w:rsidRDefault="0070478E" w:rsidP="00B44377">
      <w:pPr>
        <w:spacing w:line="600" w:lineRule="exact"/>
        <w:ind w:firstLineChars="200" w:firstLine="640"/>
        <w:rPr>
          <w:rFonts w:eastAsia="方正黑体简体"/>
          <w:b/>
          <w:bCs/>
          <w:color w:val="000000"/>
          <w:sz w:val="32"/>
          <w:szCs w:val="32"/>
        </w:rPr>
      </w:pPr>
      <w:r>
        <w:rPr>
          <w:rFonts w:eastAsia="方正黑体简体" w:hint="eastAsia"/>
          <w:b/>
          <w:bCs/>
          <w:color w:val="000000"/>
          <w:sz w:val="32"/>
          <w:szCs w:val="32"/>
        </w:rPr>
        <w:t>四十</w:t>
      </w:r>
      <w:r w:rsidR="006F2A7C">
        <w:rPr>
          <w:rFonts w:eastAsia="方正黑体简体" w:hint="eastAsia"/>
          <w:b/>
          <w:bCs/>
          <w:color w:val="000000"/>
          <w:sz w:val="32"/>
          <w:szCs w:val="32"/>
        </w:rPr>
        <w:t>六</w:t>
      </w:r>
      <w:r w:rsidR="00B44377" w:rsidRPr="0048172B">
        <w:rPr>
          <w:rFonts w:eastAsia="方正黑体简体"/>
          <w:b/>
          <w:bCs/>
          <w:color w:val="000000"/>
          <w:sz w:val="32"/>
          <w:szCs w:val="32"/>
        </w:rPr>
        <w:t>、审议《</w:t>
      </w:r>
      <w:r w:rsidR="00B44377" w:rsidRPr="0048172B">
        <w:rPr>
          <w:rFonts w:eastAsia="方正黑体简体"/>
          <w:b/>
          <w:bCs/>
          <w:color w:val="000000"/>
          <w:sz w:val="32"/>
          <w:szCs w:val="32"/>
        </w:rPr>
        <w:t>2020</w:t>
      </w:r>
      <w:r w:rsidR="00B44377" w:rsidRPr="0048172B">
        <w:rPr>
          <w:rFonts w:eastAsia="方正黑体简体"/>
          <w:b/>
          <w:bCs/>
          <w:color w:val="000000"/>
          <w:sz w:val="32"/>
          <w:szCs w:val="32"/>
        </w:rPr>
        <w:t>年度科级领导班子及领导干部考核等次的建议方案》</w:t>
      </w:r>
    </w:p>
    <w:p w14:paraId="461BF6A3" w14:textId="77777777" w:rsidR="00B44377" w:rsidRPr="0048172B" w:rsidRDefault="00B44377" w:rsidP="00B44377">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提议人：李长英</w:t>
      </w:r>
    </w:p>
    <w:p w14:paraId="39D1994A" w14:textId="77777777" w:rsidR="00B44377" w:rsidRPr="0048172B" w:rsidRDefault="00B44377" w:rsidP="00B44377">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汇报人：李长英</w:t>
      </w:r>
    </w:p>
    <w:p w14:paraId="38F29010" w14:textId="77777777" w:rsidR="00B44377" w:rsidRPr="0048172B" w:rsidRDefault="00B44377" w:rsidP="00B44377">
      <w:pPr>
        <w:spacing w:line="600" w:lineRule="exact"/>
        <w:ind w:firstLineChars="200" w:firstLine="640"/>
        <w:rPr>
          <w:rFonts w:eastAsia="方正仿宋简体"/>
          <w:b/>
          <w:bCs/>
          <w:color w:val="000000"/>
          <w:sz w:val="32"/>
          <w:szCs w:val="32"/>
        </w:rPr>
      </w:pPr>
      <w:r w:rsidRPr="0048172B">
        <w:rPr>
          <w:rFonts w:eastAsia="方正仿宋简体"/>
          <w:b/>
          <w:bCs/>
          <w:color w:val="000000"/>
          <w:sz w:val="32"/>
          <w:szCs w:val="32"/>
        </w:rPr>
        <w:t>列席人：市委办公室、市委组织部主要负责同志</w:t>
      </w:r>
      <w:r w:rsidRPr="0048172B">
        <w:rPr>
          <w:rFonts w:eastAsia="方正仿宋简体"/>
          <w:b/>
          <w:bCs/>
          <w:color w:val="000000"/>
          <w:sz w:val="32"/>
          <w:szCs w:val="32"/>
        </w:rPr>
        <w:tab/>
      </w:r>
    </w:p>
    <w:p w14:paraId="4C8D8A08" w14:textId="77777777" w:rsidR="00B44377" w:rsidRPr="00B44377" w:rsidRDefault="00B44377" w:rsidP="00B44377">
      <w:pPr>
        <w:spacing w:line="600" w:lineRule="exact"/>
        <w:ind w:firstLineChars="200" w:firstLine="640"/>
        <w:rPr>
          <w:rFonts w:eastAsia="方正黑体简体" w:hint="eastAsia"/>
          <w:b/>
          <w:bCs/>
          <w:color w:val="000000"/>
          <w:sz w:val="32"/>
          <w:szCs w:val="32"/>
        </w:rPr>
      </w:pPr>
    </w:p>
    <w:sectPr w:rsidR="00B44377" w:rsidRPr="00B44377">
      <w:headerReference w:type="default" r:id="rId6"/>
      <w:footerReference w:type="even" r:id="rId7"/>
      <w:footerReference w:type="default" r:id="rId8"/>
      <w:pgSz w:w="11906" w:h="16838"/>
      <w:pgMar w:top="2098" w:right="1418" w:bottom="1531" w:left="1418" w:header="2098" w:footer="113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006FE" w14:textId="77777777" w:rsidR="00022AD0" w:rsidRDefault="00022AD0" w:rsidP="00F31101">
      <w:r>
        <w:separator/>
      </w:r>
    </w:p>
  </w:endnote>
  <w:endnote w:type="continuationSeparator" w:id="0">
    <w:p w14:paraId="4626F6C9" w14:textId="77777777" w:rsidR="00022AD0" w:rsidRDefault="00022AD0" w:rsidP="00F31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方正仿宋简体">
    <w:altName w:val="微软雅黑"/>
    <w:panose1 w:val="020B0604020202020204"/>
    <w:charset w:val="86"/>
    <w:family w:val="script"/>
    <w:pitch w:val="fixed"/>
    <w:sig w:usb0="00000001" w:usb1="080E0000" w:usb2="00000010" w:usb3="00000000" w:csb0="00040000" w:csb1="00000000"/>
  </w:font>
  <w:font w:name="方正小标宋简体">
    <w:altName w:val="微软雅黑"/>
    <w:panose1 w:val="020B0604020202020204"/>
    <w:charset w:val="86"/>
    <w:family w:val="auto"/>
    <w:pitch w:val="variable"/>
    <w:sig w:usb0="00000001" w:usb1="080E0000" w:usb2="00000010" w:usb3="00000000" w:csb0="00040000" w:csb1="00000000"/>
  </w:font>
  <w:font w:name="方正楷体简体">
    <w:altName w:val="微软雅黑"/>
    <w:panose1 w:val="020B0604020202020204"/>
    <w:charset w:val="86"/>
    <w:family w:val="script"/>
    <w:pitch w:val="fixed"/>
    <w:sig w:usb0="00000001" w:usb1="080E0000" w:usb2="00000010" w:usb3="00000000" w:csb0="00040000" w:csb1="00000000"/>
  </w:font>
  <w:font w:name="方正黑体简体">
    <w:altName w:val="微软雅黑"/>
    <w:panose1 w:val="020B0604020202020204"/>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A9811" w14:textId="77777777" w:rsidR="00F31101" w:rsidRDefault="00F31101">
    <w:pPr>
      <w:pStyle w:val="a5"/>
      <w:framePr w:wrap="around" w:vAnchor="text" w:hAnchor="margin" w:xAlign="outside" w:y="1"/>
      <w:rPr>
        <w:rStyle w:val="a4"/>
        <w:sz w:val="24"/>
        <w:szCs w:val="24"/>
      </w:rPr>
    </w:pPr>
    <w:r>
      <w:rPr>
        <w:rStyle w:val="a4"/>
        <w:sz w:val="24"/>
        <w:szCs w:val="24"/>
      </w:rPr>
      <w:t xml:space="preserve">— </w:t>
    </w:r>
    <w:r>
      <w:rPr>
        <w:sz w:val="24"/>
        <w:szCs w:val="24"/>
      </w:rPr>
      <w:fldChar w:fldCharType="begin"/>
    </w:r>
    <w:r>
      <w:rPr>
        <w:rStyle w:val="a4"/>
        <w:sz w:val="24"/>
        <w:szCs w:val="24"/>
      </w:rPr>
      <w:instrText xml:space="preserve">PAGE  </w:instrText>
    </w:r>
    <w:r>
      <w:rPr>
        <w:sz w:val="24"/>
        <w:szCs w:val="24"/>
      </w:rPr>
      <w:fldChar w:fldCharType="separate"/>
    </w:r>
    <w:r w:rsidR="007578FB">
      <w:rPr>
        <w:rStyle w:val="a4"/>
        <w:noProof/>
        <w:sz w:val="24"/>
        <w:szCs w:val="24"/>
      </w:rPr>
      <w:t>2</w:t>
    </w:r>
    <w:r>
      <w:rPr>
        <w:sz w:val="24"/>
        <w:szCs w:val="24"/>
      </w:rPr>
      <w:fldChar w:fldCharType="end"/>
    </w:r>
    <w:r>
      <w:rPr>
        <w:rStyle w:val="a4"/>
        <w:sz w:val="24"/>
        <w:szCs w:val="24"/>
      </w:rPr>
      <w:t xml:space="preserve"> —</w:t>
    </w:r>
  </w:p>
  <w:p w14:paraId="0048B9F8" w14:textId="77777777" w:rsidR="00F31101" w:rsidRDefault="00F31101">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5DB3C" w14:textId="77777777" w:rsidR="00F31101" w:rsidRDefault="00F31101">
    <w:pPr>
      <w:pStyle w:val="a5"/>
      <w:jc w:val="right"/>
    </w:pPr>
    <w:r>
      <w:rPr>
        <w:sz w:val="24"/>
        <w:szCs w:val="24"/>
      </w:rPr>
      <w:t>—</w:t>
    </w:r>
    <w:r>
      <w:rPr>
        <w:sz w:val="24"/>
        <w:szCs w:val="24"/>
      </w:rPr>
      <w:fldChar w:fldCharType="begin"/>
    </w:r>
    <w:r>
      <w:rPr>
        <w:sz w:val="24"/>
        <w:szCs w:val="24"/>
      </w:rPr>
      <w:instrText xml:space="preserve"> PAGE   \* MERGEFORMAT </w:instrText>
    </w:r>
    <w:r>
      <w:rPr>
        <w:sz w:val="24"/>
        <w:szCs w:val="24"/>
      </w:rPr>
      <w:fldChar w:fldCharType="separate"/>
    </w:r>
    <w:r w:rsidR="007578FB" w:rsidRPr="007578FB">
      <w:rPr>
        <w:noProof/>
        <w:sz w:val="24"/>
        <w:szCs w:val="24"/>
        <w:lang w:val="zh-CN" w:eastAsia="zh-CN"/>
      </w:rPr>
      <w:t>3</w:t>
    </w:r>
    <w:r>
      <w:rPr>
        <w:sz w:val="24"/>
        <w:szCs w:val="24"/>
      </w:rPr>
      <w:fldChar w:fldCharType="end"/>
    </w:r>
    <w:r>
      <w:rPr>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1777C" w14:textId="77777777" w:rsidR="00022AD0" w:rsidRDefault="00022AD0" w:rsidP="00F31101">
      <w:r>
        <w:separator/>
      </w:r>
    </w:p>
  </w:footnote>
  <w:footnote w:type="continuationSeparator" w:id="0">
    <w:p w14:paraId="69DFA2B5" w14:textId="77777777" w:rsidR="00022AD0" w:rsidRDefault="00022AD0" w:rsidP="00F31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A3A06" w14:textId="77777777" w:rsidR="00F31101" w:rsidRDefault="00F31101">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BFC"/>
    <w:rsid w:val="00000E21"/>
    <w:rsid w:val="00000FDE"/>
    <w:rsid w:val="000016F3"/>
    <w:rsid w:val="00002092"/>
    <w:rsid w:val="000042B9"/>
    <w:rsid w:val="00006008"/>
    <w:rsid w:val="000068B0"/>
    <w:rsid w:val="000073ED"/>
    <w:rsid w:val="00007D09"/>
    <w:rsid w:val="000108F0"/>
    <w:rsid w:val="00011114"/>
    <w:rsid w:val="0001131B"/>
    <w:rsid w:val="0001367C"/>
    <w:rsid w:val="00014973"/>
    <w:rsid w:val="00021647"/>
    <w:rsid w:val="00022AD0"/>
    <w:rsid w:val="00023151"/>
    <w:rsid w:val="000255B3"/>
    <w:rsid w:val="000305CC"/>
    <w:rsid w:val="00033922"/>
    <w:rsid w:val="000344DB"/>
    <w:rsid w:val="00035702"/>
    <w:rsid w:val="00037A2C"/>
    <w:rsid w:val="00037D8F"/>
    <w:rsid w:val="0004230A"/>
    <w:rsid w:val="00042C50"/>
    <w:rsid w:val="00046F92"/>
    <w:rsid w:val="00047755"/>
    <w:rsid w:val="00053F7A"/>
    <w:rsid w:val="00055FE9"/>
    <w:rsid w:val="00056D93"/>
    <w:rsid w:val="000579DA"/>
    <w:rsid w:val="00062A62"/>
    <w:rsid w:val="00064439"/>
    <w:rsid w:val="00070A12"/>
    <w:rsid w:val="00072763"/>
    <w:rsid w:val="00074B76"/>
    <w:rsid w:val="00077696"/>
    <w:rsid w:val="00083901"/>
    <w:rsid w:val="00086E3C"/>
    <w:rsid w:val="00090396"/>
    <w:rsid w:val="00090C8A"/>
    <w:rsid w:val="000A7FE2"/>
    <w:rsid w:val="000B08D3"/>
    <w:rsid w:val="000B47FD"/>
    <w:rsid w:val="000B4E38"/>
    <w:rsid w:val="000B697E"/>
    <w:rsid w:val="000C06A0"/>
    <w:rsid w:val="000C27D4"/>
    <w:rsid w:val="000C3FC1"/>
    <w:rsid w:val="000C5483"/>
    <w:rsid w:val="000C69F2"/>
    <w:rsid w:val="000C7212"/>
    <w:rsid w:val="000C747E"/>
    <w:rsid w:val="000D25E9"/>
    <w:rsid w:val="000D2696"/>
    <w:rsid w:val="000D2EA6"/>
    <w:rsid w:val="000D4B8A"/>
    <w:rsid w:val="000D5D4C"/>
    <w:rsid w:val="000E11FB"/>
    <w:rsid w:val="000E4503"/>
    <w:rsid w:val="000E4D17"/>
    <w:rsid w:val="000E7489"/>
    <w:rsid w:val="000E7610"/>
    <w:rsid w:val="000F0020"/>
    <w:rsid w:val="000F1CE6"/>
    <w:rsid w:val="000F2BF4"/>
    <w:rsid w:val="000F3AD4"/>
    <w:rsid w:val="000F4F77"/>
    <w:rsid w:val="000F513F"/>
    <w:rsid w:val="000F5E8B"/>
    <w:rsid w:val="001017A3"/>
    <w:rsid w:val="00107A42"/>
    <w:rsid w:val="00107B96"/>
    <w:rsid w:val="0011073F"/>
    <w:rsid w:val="001146F7"/>
    <w:rsid w:val="00115417"/>
    <w:rsid w:val="00120231"/>
    <w:rsid w:val="001208D0"/>
    <w:rsid w:val="00121E10"/>
    <w:rsid w:val="00123D52"/>
    <w:rsid w:val="00130F2A"/>
    <w:rsid w:val="001338E2"/>
    <w:rsid w:val="00133D7B"/>
    <w:rsid w:val="001343F1"/>
    <w:rsid w:val="001366DC"/>
    <w:rsid w:val="0014311D"/>
    <w:rsid w:val="00144C20"/>
    <w:rsid w:val="00147D8E"/>
    <w:rsid w:val="001506C2"/>
    <w:rsid w:val="00151491"/>
    <w:rsid w:val="0015158C"/>
    <w:rsid w:val="001520A4"/>
    <w:rsid w:val="00153C38"/>
    <w:rsid w:val="00155068"/>
    <w:rsid w:val="001558DA"/>
    <w:rsid w:val="00156B27"/>
    <w:rsid w:val="00156ED3"/>
    <w:rsid w:val="00160C34"/>
    <w:rsid w:val="00161D43"/>
    <w:rsid w:val="001629FC"/>
    <w:rsid w:val="00163484"/>
    <w:rsid w:val="001654EB"/>
    <w:rsid w:val="0016691C"/>
    <w:rsid w:val="001675ED"/>
    <w:rsid w:val="00170291"/>
    <w:rsid w:val="001709E6"/>
    <w:rsid w:val="0017285A"/>
    <w:rsid w:val="00172C32"/>
    <w:rsid w:val="0017393E"/>
    <w:rsid w:val="00174018"/>
    <w:rsid w:val="001747EB"/>
    <w:rsid w:val="00175BBC"/>
    <w:rsid w:val="00175FCE"/>
    <w:rsid w:val="00177208"/>
    <w:rsid w:val="001810EE"/>
    <w:rsid w:val="00181838"/>
    <w:rsid w:val="00181CBE"/>
    <w:rsid w:val="00183D22"/>
    <w:rsid w:val="00184675"/>
    <w:rsid w:val="00185482"/>
    <w:rsid w:val="00186BFC"/>
    <w:rsid w:val="00192175"/>
    <w:rsid w:val="00192C84"/>
    <w:rsid w:val="00196952"/>
    <w:rsid w:val="001A13C9"/>
    <w:rsid w:val="001A563D"/>
    <w:rsid w:val="001A5F1E"/>
    <w:rsid w:val="001B010F"/>
    <w:rsid w:val="001B0DBD"/>
    <w:rsid w:val="001B0F5D"/>
    <w:rsid w:val="001B118C"/>
    <w:rsid w:val="001B14CD"/>
    <w:rsid w:val="001B1A58"/>
    <w:rsid w:val="001B36A3"/>
    <w:rsid w:val="001B7C24"/>
    <w:rsid w:val="001B7D72"/>
    <w:rsid w:val="001C11B7"/>
    <w:rsid w:val="001C23CA"/>
    <w:rsid w:val="001C2729"/>
    <w:rsid w:val="001C4633"/>
    <w:rsid w:val="001C6386"/>
    <w:rsid w:val="001C7161"/>
    <w:rsid w:val="001D0928"/>
    <w:rsid w:val="001D4A16"/>
    <w:rsid w:val="001D4F76"/>
    <w:rsid w:val="001D66DA"/>
    <w:rsid w:val="001D6CAE"/>
    <w:rsid w:val="001E0751"/>
    <w:rsid w:val="001E0860"/>
    <w:rsid w:val="001E32A6"/>
    <w:rsid w:val="001E4448"/>
    <w:rsid w:val="001E59C0"/>
    <w:rsid w:val="001E6DAE"/>
    <w:rsid w:val="001E7EB5"/>
    <w:rsid w:val="001F38F7"/>
    <w:rsid w:val="001F5B85"/>
    <w:rsid w:val="001F5F18"/>
    <w:rsid w:val="001F6431"/>
    <w:rsid w:val="002005C2"/>
    <w:rsid w:val="00200D49"/>
    <w:rsid w:val="00203198"/>
    <w:rsid w:val="002038DE"/>
    <w:rsid w:val="00204D55"/>
    <w:rsid w:val="0021140F"/>
    <w:rsid w:val="002118EE"/>
    <w:rsid w:val="00215D24"/>
    <w:rsid w:val="00217792"/>
    <w:rsid w:val="002205B8"/>
    <w:rsid w:val="002205E0"/>
    <w:rsid w:val="00222BE4"/>
    <w:rsid w:val="00226924"/>
    <w:rsid w:val="002277E8"/>
    <w:rsid w:val="00231F27"/>
    <w:rsid w:val="0023620B"/>
    <w:rsid w:val="00236A00"/>
    <w:rsid w:val="00242674"/>
    <w:rsid w:val="00243012"/>
    <w:rsid w:val="002441D9"/>
    <w:rsid w:val="00244518"/>
    <w:rsid w:val="00246A4C"/>
    <w:rsid w:val="00253C48"/>
    <w:rsid w:val="00255A10"/>
    <w:rsid w:val="00256A19"/>
    <w:rsid w:val="0025741C"/>
    <w:rsid w:val="00264B0D"/>
    <w:rsid w:val="00264F9B"/>
    <w:rsid w:val="00265984"/>
    <w:rsid w:val="00266094"/>
    <w:rsid w:val="002713B9"/>
    <w:rsid w:val="0027570A"/>
    <w:rsid w:val="0027665F"/>
    <w:rsid w:val="002836AB"/>
    <w:rsid w:val="0028535A"/>
    <w:rsid w:val="002853F5"/>
    <w:rsid w:val="00285BB6"/>
    <w:rsid w:val="002934F2"/>
    <w:rsid w:val="002A09AB"/>
    <w:rsid w:val="002A09D2"/>
    <w:rsid w:val="002A1ED6"/>
    <w:rsid w:val="002A3310"/>
    <w:rsid w:val="002A4F60"/>
    <w:rsid w:val="002A5137"/>
    <w:rsid w:val="002A5F66"/>
    <w:rsid w:val="002B33DE"/>
    <w:rsid w:val="002B5D25"/>
    <w:rsid w:val="002B744E"/>
    <w:rsid w:val="002C3D54"/>
    <w:rsid w:val="002C4147"/>
    <w:rsid w:val="002C7532"/>
    <w:rsid w:val="002C7572"/>
    <w:rsid w:val="002D1D5B"/>
    <w:rsid w:val="002D322B"/>
    <w:rsid w:val="002D3A6E"/>
    <w:rsid w:val="002D478B"/>
    <w:rsid w:val="002E18A7"/>
    <w:rsid w:val="002E7C40"/>
    <w:rsid w:val="003016B2"/>
    <w:rsid w:val="00301E6E"/>
    <w:rsid w:val="003020C1"/>
    <w:rsid w:val="003032FE"/>
    <w:rsid w:val="00306773"/>
    <w:rsid w:val="00312A09"/>
    <w:rsid w:val="00312AC5"/>
    <w:rsid w:val="0031701B"/>
    <w:rsid w:val="00323B6D"/>
    <w:rsid w:val="00330E44"/>
    <w:rsid w:val="00330F3C"/>
    <w:rsid w:val="003328AD"/>
    <w:rsid w:val="00332F8B"/>
    <w:rsid w:val="003332BF"/>
    <w:rsid w:val="003361BD"/>
    <w:rsid w:val="0033696F"/>
    <w:rsid w:val="0033775D"/>
    <w:rsid w:val="0033785A"/>
    <w:rsid w:val="00341B5F"/>
    <w:rsid w:val="00344106"/>
    <w:rsid w:val="00344A4C"/>
    <w:rsid w:val="0034602B"/>
    <w:rsid w:val="00351078"/>
    <w:rsid w:val="00351DB3"/>
    <w:rsid w:val="00352319"/>
    <w:rsid w:val="00353565"/>
    <w:rsid w:val="003568D7"/>
    <w:rsid w:val="003569A8"/>
    <w:rsid w:val="00356BF8"/>
    <w:rsid w:val="003576DA"/>
    <w:rsid w:val="003615BD"/>
    <w:rsid w:val="003623BA"/>
    <w:rsid w:val="00362439"/>
    <w:rsid w:val="00367A27"/>
    <w:rsid w:val="0037015E"/>
    <w:rsid w:val="00372E7B"/>
    <w:rsid w:val="00374146"/>
    <w:rsid w:val="00374284"/>
    <w:rsid w:val="00375356"/>
    <w:rsid w:val="00377EFB"/>
    <w:rsid w:val="00381361"/>
    <w:rsid w:val="003834AE"/>
    <w:rsid w:val="00384274"/>
    <w:rsid w:val="0038504C"/>
    <w:rsid w:val="003877D9"/>
    <w:rsid w:val="0039081B"/>
    <w:rsid w:val="003927F5"/>
    <w:rsid w:val="0039315F"/>
    <w:rsid w:val="003A12DA"/>
    <w:rsid w:val="003A572A"/>
    <w:rsid w:val="003A68D8"/>
    <w:rsid w:val="003B060D"/>
    <w:rsid w:val="003B2BB0"/>
    <w:rsid w:val="003B3370"/>
    <w:rsid w:val="003B4332"/>
    <w:rsid w:val="003B46A5"/>
    <w:rsid w:val="003B47F5"/>
    <w:rsid w:val="003B637E"/>
    <w:rsid w:val="003B6A25"/>
    <w:rsid w:val="003C34AD"/>
    <w:rsid w:val="003C3A4B"/>
    <w:rsid w:val="003C715A"/>
    <w:rsid w:val="003C7DA7"/>
    <w:rsid w:val="003D48F1"/>
    <w:rsid w:val="003D5F9E"/>
    <w:rsid w:val="003D6E10"/>
    <w:rsid w:val="003D78BB"/>
    <w:rsid w:val="003E4B56"/>
    <w:rsid w:val="003E4EDC"/>
    <w:rsid w:val="003E581C"/>
    <w:rsid w:val="003E6DCF"/>
    <w:rsid w:val="003E7CD4"/>
    <w:rsid w:val="003E7E72"/>
    <w:rsid w:val="003F1C96"/>
    <w:rsid w:val="003F3C54"/>
    <w:rsid w:val="003F76EB"/>
    <w:rsid w:val="003F7CDA"/>
    <w:rsid w:val="00400539"/>
    <w:rsid w:val="00402714"/>
    <w:rsid w:val="00402BE1"/>
    <w:rsid w:val="00403413"/>
    <w:rsid w:val="00403E52"/>
    <w:rsid w:val="00405EA4"/>
    <w:rsid w:val="004062A3"/>
    <w:rsid w:val="0040731D"/>
    <w:rsid w:val="004103A5"/>
    <w:rsid w:val="00412816"/>
    <w:rsid w:val="00413635"/>
    <w:rsid w:val="00414C51"/>
    <w:rsid w:val="00414CEA"/>
    <w:rsid w:val="004158EA"/>
    <w:rsid w:val="004160DD"/>
    <w:rsid w:val="00417769"/>
    <w:rsid w:val="00420483"/>
    <w:rsid w:val="00422234"/>
    <w:rsid w:val="0042266B"/>
    <w:rsid w:val="00422973"/>
    <w:rsid w:val="00422D3E"/>
    <w:rsid w:val="00423C7C"/>
    <w:rsid w:val="0042563F"/>
    <w:rsid w:val="004268B6"/>
    <w:rsid w:val="00427978"/>
    <w:rsid w:val="00427E69"/>
    <w:rsid w:val="004303C4"/>
    <w:rsid w:val="00431B10"/>
    <w:rsid w:val="00431F54"/>
    <w:rsid w:val="004324F2"/>
    <w:rsid w:val="004328D4"/>
    <w:rsid w:val="0043345E"/>
    <w:rsid w:val="00435627"/>
    <w:rsid w:val="00435F19"/>
    <w:rsid w:val="004372A8"/>
    <w:rsid w:val="004373CD"/>
    <w:rsid w:val="00445C08"/>
    <w:rsid w:val="0044616C"/>
    <w:rsid w:val="00446385"/>
    <w:rsid w:val="00447F4E"/>
    <w:rsid w:val="0045190D"/>
    <w:rsid w:val="00457F39"/>
    <w:rsid w:val="004600C9"/>
    <w:rsid w:val="00463636"/>
    <w:rsid w:val="00467EA3"/>
    <w:rsid w:val="00470EF7"/>
    <w:rsid w:val="00472C9F"/>
    <w:rsid w:val="00473344"/>
    <w:rsid w:val="0047376D"/>
    <w:rsid w:val="00474187"/>
    <w:rsid w:val="00480549"/>
    <w:rsid w:val="004806F1"/>
    <w:rsid w:val="0048172B"/>
    <w:rsid w:val="0048524F"/>
    <w:rsid w:val="004853F4"/>
    <w:rsid w:val="00490544"/>
    <w:rsid w:val="00492F3C"/>
    <w:rsid w:val="00496722"/>
    <w:rsid w:val="004A2549"/>
    <w:rsid w:val="004A3480"/>
    <w:rsid w:val="004B1175"/>
    <w:rsid w:val="004B235E"/>
    <w:rsid w:val="004B2F83"/>
    <w:rsid w:val="004B3273"/>
    <w:rsid w:val="004B3B60"/>
    <w:rsid w:val="004B53B1"/>
    <w:rsid w:val="004C13F1"/>
    <w:rsid w:val="004C349B"/>
    <w:rsid w:val="004C4B86"/>
    <w:rsid w:val="004C5A8C"/>
    <w:rsid w:val="004D035F"/>
    <w:rsid w:val="004D20E5"/>
    <w:rsid w:val="004D6751"/>
    <w:rsid w:val="004D7E37"/>
    <w:rsid w:val="004E288D"/>
    <w:rsid w:val="004E2D9B"/>
    <w:rsid w:val="004E306F"/>
    <w:rsid w:val="004E5526"/>
    <w:rsid w:val="004E5994"/>
    <w:rsid w:val="004F08C6"/>
    <w:rsid w:val="004F2394"/>
    <w:rsid w:val="004F23DE"/>
    <w:rsid w:val="004F3764"/>
    <w:rsid w:val="004F3996"/>
    <w:rsid w:val="004F4F85"/>
    <w:rsid w:val="004F5226"/>
    <w:rsid w:val="004F523D"/>
    <w:rsid w:val="004F5908"/>
    <w:rsid w:val="004F6AEA"/>
    <w:rsid w:val="00502269"/>
    <w:rsid w:val="0050604A"/>
    <w:rsid w:val="00506705"/>
    <w:rsid w:val="00530C44"/>
    <w:rsid w:val="0053103A"/>
    <w:rsid w:val="00531522"/>
    <w:rsid w:val="00531805"/>
    <w:rsid w:val="00534444"/>
    <w:rsid w:val="00537656"/>
    <w:rsid w:val="00541931"/>
    <w:rsid w:val="00546497"/>
    <w:rsid w:val="00546756"/>
    <w:rsid w:val="005512C8"/>
    <w:rsid w:val="00552AED"/>
    <w:rsid w:val="005537F2"/>
    <w:rsid w:val="00554032"/>
    <w:rsid w:val="00554D5D"/>
    <w:rsid w:val="0055515D"/>
    <w:rsid w:val="005551EB"/>
    <w:rsid w:val="005559DE"/>
    <w:rsid w:val="00555AB5"/>
    <w:rsid w:val="00557EBF"/>
    <w:rsid w:val="00562FDA"/>
    <w:rsid w:val="0057017A"/>
    <w:rsid w:val="00572F89"/>
    <w:rsid w:val="005749D0"/>
    <w:rsid w:val="00575F09"/>
    <w:rsid w:val="00577F17"/>
    <w:rsid w:val="0058014B"/>
    <w:rsid w:val="00582626"/>
    <w:rsid w:val="00584605"/>
    <w:rsid w:val="00587849"/>
    <w:rsid w:val="00591F46"/>
    <w:rsid w:val="00592FEB"/>
    <w:rsid w:val="005934C4"/>
    <w:rsid w:val="00594B94"/>
    <w:rsid w:val="00597F3C"/>
    <w:rsid w:val="005A1419"/>
    <w:rsid w:val="005A1D28"/>
    <w:rsid w:val="005A269E"/>
    <w:rsid w:val="005A290A"/>
    <w:rsid w:val="005A3B95"/>
    <w:rsid w:val="005A4783"/>
    <w:rsid w:val="005A68EC"/>
    <w:rsid w:val="005A7A3A"/>
    <w:rsid w:val="005B049D"/>
    <w:rsid w:val="005B0E20"/>
    <w:rsid w:val="005B775F"/>
    <w:rsid w:val="005B7B5C"/>
    <w:rsid w:val="005C0940"/>
    <w:rsid w:val="005C2110"/>
    <w:rsid w:val="005C33CD"/>
    <w:rsid w:val="005C3D03"/>
    <w:rsid w:val="005C60C8"/>
    <w:rsid w:val="005D1D06"/>
    <w:rsid w:val="005D25EE"/>
    <w:rsid w:val="005D2CA6"/>
    <w:rsid w:val="005D7CD2"/>
    <w:rsid w:val="005E5025"/>
    <w:rsid w:val="005F00BC"/>
    <w:rsid w:val="005F36D0"/>
    <w:rsid w:val="005F39BB"/>
    <w:rsid w:val="005F588B"/>
    <w:rsid w:val="005F70C1"/>
    <w:rsid w:val="00602E8A"/>
    <w:rsid w:val="00603E04"/>
    <w:rsid w:val="006055D4"/>
    <w:rsid w:val="00605F8A"/>
    <w:rsid w:val="006074E4"/>
    <w:rsid w:val="00611F97"/>
    <w:rsid w:val="00613081"/>
    <w:rsid w:val="00613412"/>
    <w:rsid w:val="006134BA"/>
    <w:rsid w:val="0061554F"/>
    <w:rsid w:val="00617C57"/>
    <w:rsid w:val="00617ED4"/>
    <w:rsid w:val="00626C3E"/>
    <w:rsid w:val="00627B80"/>
    <w:rsid w:val="0063014D"/>
    <w:rsid w:val="00631745"/>
    <w:rsid w:val="0063386F"/>
    <w:rsid w:val="00633CB6"/>
    <w:rsid w:val="00636A8F"/>
    <w:rsid w:val="00636E9E"/>
    <w:rsid w:val="00645C2C"/>
    <w:rsid w:val="00646F3E"/>
    <w:rsid w:val="00647870"/>
    <w:rsid w:val="006549DC"/>
    <w:rsid w:val="00654BEE"/>
    <w:rsid w:val="00655BC0"/>
    <w:rsid w:val="00657744"/>
    <w:rsid w:val="00660E8D"/>
    <w:rsid w:val="00662442"/>
    <w:rsid w:val="00666923"/>
    <w:rsid w:val="006678FF"/>
    <w:rsid w:val="00667D6C"/>
    <w:rsid w:val="00671D60"/>
    <w:rsid w:val="00673406"/>
    <w:rsid w:val="00674C41"/>
    <w:rsid w:val="00674CEC"/>
    <w:rsid w:val="00676A21"/>
    <w:rsid w:val="00676EB6"/>
    <w:rsid w:val="006802E9"/>
    <w:rsid w:val="00681210"/>
    <w:rsid w:val="006834FD"/>
    <w:rsid w:val="00683790"/>
    <w:rsid w:val="006837B6"/>
    <w:rsid w:val="006841AC"/>
    <w:rsid w:val="006900D2"/>
    <w:rsid w:val="00694048"/>
    <w:rsid w:val="006970A8"/>
    <w:rsid w:val="00697536"/>
    <w:rsid w:val="006A06D3"/>
    <w:rsid w:val="006A2E31"/>
    <w:rsid w:val="006A53DF"/>
    <w:rsid w:val="006B10F4"/>
    <w:rsid w:val="006B11EA"/>
    <w:rsid w:val="006B2366"/>
    <w:rsid w:val="006B45D2"/>
    <w:rsid w:val="006B46CD"/>
    <w:rsid w:val="006B5823"/>
    <w:rsid w:val="006B5C6E"/>
    <w:rsid w:val="006B7707"/>
    <w:rsid w:val="006B7C50"/>
    <w:rsid w:val="006C0976"/>
    <w:rsid w:val="006C19BB"/>
    <w:rsid w:val="006C69A3"/>
    <w:rsid w:val="006C79A5"/>
    <w:rsid w:val="006D1945"/>
    <w:rsid w:val="006D4829"/>
    <w:rsid w:val="006D65FE"/>
    <w:rsid w:val="006D6784"/>
    <w:rsid w:val="006E0A75"/>
    <w:rsid w:val="006E66A1"/>
    <w:rsid w:val="006E770F"/>
    <w:rsid w:val="006F1510"/>
    <w:rsid w:val="006F2A7C"/>
    <w:rsid w:val="006F3288"/>
    <w:rsid w:val="006F32B4"/>
    <w:rsid w:val="006F54D6"/>
    <w:rsid w:val="006F727A"/>
    <w:rsid w:val="0070026F"/>
    <w:rsid w:val="007044A2"/>
    <w:rsid w:val="0070478E"/>
    <w:rsid w:val="00705A14"/>
    <w:rsid w:val="00705ABA"/>
    <w:rsid w:val="00711B68"/>
    <w:rsid w:val="007130F8"/>
    <w:rsid w:val="00722613"/>
    <w:rsid w:val="00727717"/>
    <w:rsid w:val="00731408"/>
    <w:rsid w:val="0073151A"/>
    <w:rsid w:val="00732132"/>
    <w:rsid w:val="0073299D"/>
    <w:rsid w:val="0073489F"/>
    <w:rsid w:val="00735DD4"/>
    <w:rsid w:val="00735EFD"/>
    <w:rsid w:val="007378C3"/>
    <w:rsid w:val="00737937"/>
    <w:rsid w:val="0074073B"/>
    <w:rsid w:val="00742EE0"/>
    <w:rsid w:val="00743F70"/>
    <w:rsid w:val="007450C3"/>
    <w:rsid w:val="00745514"/>
    <w:rsid w:val="00747EE4"/>
    <w:rsid w:val="00752283"/>
    <w:rsid w:val="00752CAB"/>
    <w:rsid w:val="0075319B"/>
    <w:rsid w:val="007539A8"/>
    <w:rsid w:val="00755D56"/>
    <w:rsid w:val="00757062"/>
    <w:rsid w:val="007578FB"/>
    <w:rsid w:val="007624F7"/>
    <w:rsid w:val="0076641C"/>
    <w:rsid w:val="0077130A"/>
    <w:rsid w:val="00771C1D"/>
    <w:rsid w:val="00772A88"/>
    <w:rsid w:val="00773B4C"/>
    <w:rsid w:val="00774BFC"/>
    <w:rsid w:val="00776360"/>
    <w:rsid w:val="0077752B"/>
    <w:rsid w:val="0078064B"/>
    <w:rsid w:val="00781445"/>
    <w:rsid w:val="007825F3"/>
    <w:rsid w:val="00786F45"/>
    <w:rsid w:val="00787C1A"/>
    <w:rsid w:val="007905C8"/>
    <w:rsid w:val="00791279"/>
    <w:rsid w:val="00792B27"/>
    <w:rsid w:val="00794143"/>
    <w:rsid w:val="00797CEC"/>
    <w:rsid w:val="00797FC2"/>
    <w:rsid w:val="007A0D75"/>
    <w:rsid w:val="007A21A1"/>
    <w:rsid w:val="007A2777"/>
    <w:rsid w:val="007A7891"/>
    <w:rsid w:val="007B0183"/>
    <w:rsid w:val="007B239F"/>
    <w:rsid w:val="007B3C85"/>
    <w:rsid w:val="007B54D2"/>
    <w:rsid w:val="007B5D9E"/>
    <w:rsid w:val="007B727C"/>
    <w:rsid w:val="007C3100"/>
    <w:rsid w:val="007C6855"/>
    <w:rsid w:val="007D0882"/>
    <w:rsid w:val="007D11E2"/>
    <w:rsid w:val="007D14C3"/>
    <w:rsid w:val="007D1E53"/>
    <w:rsid w:val="007D262D"/>
    <w:rsid w:val="007D4E1C"/>
    <w:rsid w:val="007D6170"/>
    <w:rsid w:val="007D7E24"/>
    <w:rsid w:val="007D7E6A"/>
    <w:rsid w:val="007E1436"/>
    <w:rsid w:val="007E36E3"/>
    <w:rsid w:val="007E417A"/>
    <w:rsid w:val="007F15D8"/>
    <w:rsid w:val="007F23BF"/>
    <w:rsid w:val="007F258A"/>
    <w:rsid w:val="007F28D0"/>
    <w:rsid w:val="007F2C31"/>
    <w:rsid w:val="007F36C0"/>
    <w:rsid w:val="007F4F17"/>
    <w:rsid w:val="007F5C67"/>
    <w:rsid w:val="007F6936"/>
    <w:rsid w:val="007F7372"/>
    <w:rsid w:val="007F753B"/>
    <w:rsid w:val="00801395"/>
    <w:rsid w:val="00807290"/>
    <w:rsid w:val="008073D6"/>
    <w:rsid w:val="00810406"/>
    <w:rsid w:val="008122AD"/>
    <w:rsid w:val="008125D4"/>
    <w:rsid w:val="0081617F"/>
    <w:rsid w:val="00816FF2"/>
    <w:rsid w:val="00817643"/>
    <w:rsid w:val="00821267"/>
    <w:rsid w:val="00822DCE"/>
    <w:rsid w:val="00824D32"/>
    <w:rsid w:val="0082631F"/>
    <w:rsid w:val="008273AB"/>
    <w:rsid w:val="008300C4"/>
    <w:rsid w:val="00830195"/>
    <w:rsid w:val="00833007"/>
    <w:rsid w:val="0083616B"/>
    <w:rsid w:val="00840110"/>
    <w:rsid w:val="008403B3"/>
    <w:rsid w:val="00840E56"/>
    <w:rsid w:val="00840F94"/>
    <w:rsid w:val="00841235"/>
    <w:rsid w:val="00841790"/>
    <w:rsid w:val="00842BF6"/>
    <w:rsid w:val="00851836"/>
    <w:rsid w:val="0085258E"/>
    <w:rsid w:val="008545AE"/>
    <w:rsid w:val="008551D9"/>
    <w:rsid w:val="008572BE"/>
    <w:rsid w:val="008619B8"/>
    <w:rsid w:val="00865A9B"/>
    <w:rsid w:val="00867DBD"/>
    <w:rsid w:val="00872506"/>
    <w:rsid w:val="00874767"/>
    <w:rsid w:val="00875E38"/>
    <w:rsid w:val="00876E9B"/>
    <w:rsid w:val="00880736"/>
    <w:rsid w:val="00880E68"/>
    <w:rsid w:val="008825F7"/>
    <w:rsid w:val="00883365"/>
    <w:rsid w:val="00885F10"/>
    <w:rsid w:val="00887D85"/>
    <w:rsid w:val="00891723"/>
    <w:rsid w:val="00891E67"/>
    <w:rsid w:val="008924BD"/>
    <w:rsid w:val="008949E3"/>
    <w:rsid w:val="008968C8"/>
    <w:rsid w:val="008A0D78"/>
    <w:rsid w:val="008A4939"/>
    <w:rsid w:val="008A5374"/>
    <w:rsid w:val="008A6FD5"/>
    <w:rsid w:val="008B1133"/>
    <w:rsid w:val="008B387F"/>
    <w:rsid w:val="008B4003"/>
    <w:rsid w:val="008B4573"/>
    <w:rsid w:val="008B6B3E"/>
    <w:rsid w:val="008B6E94"/>
    <w:rsid w:val="008C0EC5"/>
    <w:rsid w:val="008C18F5"/>
    <w:rsid w:val="008C3CFF"/>
    <w:rsid w:val="008C4242"/>
    <w:rsid w:val="008C4943"/>
    <w:rsid w:val="008C5885"/>
    <w:rsid w:val="008C78B1"/>
    <w:rsid w:val="008D00F2"/>
    <w:rsid w:val="008D04BF"/>
    <w:rsid w:val="008D1854"/>
    <w:rsid w:val="008D2FEA"/>
    <w:rsid w:val="008D6F54"/>
    <w:rsid w:val="008D7997"/>
    <w:rsid w:val="008E610F"/>
    <w:rsid w:val="008F0955"/>
    <w:rsid w:val="008F15AE"/>
    <w:rsid w:val="008F4623"/>
    <w:rsid w:val="008F6708"/>
    <w:rsid w:val="0090003D"/>
    <w:rsid w:val="00901E78"/>
    <w:rsid w:val="00902295"/>
    <w:rsid w:val="00904209"/>
    <w:rsid w:val="009048F8"/>
    <w:rsid w:val="00905C16"/>
    <w:rsid w:val="00912B33"/>
    <w:rsid w:val="00920159"/>
    <w:rsid w:val="009224A0"/>
    <w:rsid w:val="009247F1"/>
    <w:rsid w:val="009264DF"/>
    <w:rsid w:val="00926B56"/>
    <w:rsid w:val="009300CD"/>
    <w:rsid w:val="009305B2"/>
    <w:rsid w:val="00933BF9"/>
    <w:rsid w:val="009363B4"/>
    <w:rsid w:val="00937862"/>
    <w:rsid w:val="00940EE2"/>
    <w:rsid w:val="009435DB"/>
    <w:rsid w:val="00952E6C"/>
    <w:rsid w:val="009560E0"/>
    <w:rsid w:val="009565B9"/>
    <w:rsid w:val="0095660C"/>
    <w:rsid w:val="009604FD"/>
    <w:rsid w:val="00960663"/>
    <w:rsid w:val="00964472"/>
    <w:rsid w:val="0096656B"/>
    <w:rsid w:val="009703A2"/>
    <w:rsid w:val="00972542"/>
    <w:rsid w:val="00973ABC"/>
    <w:rsid w:val="00973BC4"/>
    <w:rsid w:val="00973E96"/>
    <w:rsid w:val="00977918"/>
    <w:rsid w:val="0098038C"/>
    <w:rsid w:val="00981232"/>
    <w:rsid w:val="00983155"/>
    <w:rsid w:val="00983953"/>
    <w:rsid w:val="00987B7C"/>
    <w:rsid w:val="009907E9"/>
    <w:rsid w:val="00991E55"/>
    <w:rsid w:val="0099775D"/>
    <w:rsid w:val="00997B94"/>
    <w:rsid w:val="009A00EA"/>
    <w:rsid w:val="009A0BED"/>
    <w:rsid w:val="009A1CB6"/>
    <w:rsid w:val="009A1ED0"/>
    <w:rsid w:val="009A6230"/>
    <w:rsid w:val="009B25EE"/>
    <w:rsid w:val="009B394D"/>
    <w:rsid w:val="009B7D2A"/>
    <w:rsid w:val="009C03E4"/>
    <w:rsid w:val="009C06E1"/>
    <w:rsid w:val="009C10FB"/>
    <w:rsid w:val="009C32AC"/>
    <w:rsid w:val="009C5AED"/>
    <w:rsid w:val="009C6732"/>
    <w:rsid w:val="009C6B41"/>
    <w:rsid w:val="009C7824"/>
    <w:rsid w:val="009D06ED"/>
    <w:rsid w:val="009D139F"/>
    <w:rsid w:val="009D310F"/>
    <w:rsid w:val="009D312F"/>
    <w:rsid w:val="009D31EE"/>
    <w:rsid w:val="009D3F1E"/>
    <w:rsid w:val="009D7E03"/>
    <w:rsid w:val="009E5529"/>
    <w:rsid w:val="009E689D"/>
    <w:rsid w:val="009F123A"/>
    <w:rsid w:val="009F2ED3"/>
    <w:rsid w:val="009F3400"/>
    <w:rsid w:val="00A001E0"/>
    <w:rsid w:val="00A00B79"/>
    <w:rsid w:val="00A02F93"/>
    <w:rsid w:val="00A0467B"/>
    <w:rsid w:val="00A11A59"/>
    <w:rsid w:val="00A12989"/>
    <w:rsid w:val="00A15129"/>
    <w:rsid w:val="00A16154"/>
    <w:rsid w:val="00A2394A"/>
    <w:rsid w:val="00A24B24"/>
    <w:rsid w:val="00A250CF"/>
    <w:rsid w:val="00A2528D"/>
    <w:rsid w:val="00A257FE"/>
    <w:rsid w:val="00A27F33"/>
    <w:rsid w:val="00A319BE"/>
    <w:rsid w:val="00A32305"/>
    <w:rsid w:val="00A32CE8"/>
    <w:rsid w:val="00A32FE3"/>
    <w:rsid w:val="00A353D0"/>
    <w:rsid w:val="00A36901"/>
    <w:rsid w:val="00A40B83"/>
    <w:rsid w:val="00A428DF"/>
    <w:rsid w:val="00A4324B"/>
    <w:rsid w:val="00A45582"/>
    <w:rsid w:val="00A50392"/>
    <w:rsid w:val="00A56836"/>
    <w:rsid w:val="00A574C4"/>
    <w:rsid w:val="00A5755A"/>
    <w:rsid w:val="00A61FA1"/>
    <w:rsid w:val="00A6204A"/>
    <w:rsid w:val="00A6278C"/>
    <w:rsid w:val="00A66B44"/>
    <w:rsid w:val="00A7109A"/>
    <w:rsid w:val="00A72DE9"/>
    <w:rsid w:val="00A75C64"/>
    <w:rsid w:val="00A77D10"/>
    <w:rsid w:val="00A800A3"/>
    <w:rsid w:val="00A828FD"/>
    <w:rsid w:val="00A82987"/>
    <w:rsid w:val="00A83849"/>
    <w:rsid w:val="00A845EE"/>
    <w:rsid w:val="00A84C0C"/>
    <w:rsid w:val="00A84CDA"/>
    <w:rsid w:val="00A859CC"/>
    <w:rsid w:val="00A87B52"/>
    <w:rsid w:val="00A904AD"/>
    <w:rsid w:val="00A910A6"/>
    <w:rsid w:val="00A931F4"/>
    <w:rsid w:val="00A93EF4"/>
    <w:rsid w:val="00A9505C"/>
    <w:rsid w:val="00A95264"/>
    <w:rsid w:val="00A95508"/>
    <w:rsid w:val="00A957E8"/>
    <w:rsid w:val="00A9643C"/>
    <w:rsid w:val="00A96458"/>
    <w:rsid w:val="00A97821"/>
    <w:rsid w:val="00A97A48"/>
    <w:rsid w:val="00AA3BDB"/>
    <w:rsid w:val="00AA4583"/>
    <w:rsid w:val="00AA4DD4"/>
    <w:rsid w:val="00AB06AD"/>
    <w:rsid w:val="00AB3611"/>
    <w:rsid w:val="00AB38DC"/>
    <w:rsid w:val="00AB3FC7"/>
    <w:rsid w:val="00AB4565"/>
    <w:rsid w:val="00AB59BD"/>
    <w:rsid w:val="00AC00FC"/>
    <w:rsid w:val="00AC20A1"/>
    <w:rsid w:val="00AD1AE5"/>
    <w:rsid w:val="00AD4574"/>
    <w:rsid w:val="00AD4FF8"/>
    <w:rsid w:val="00AD54B4"/>
    <w:rsid w:val="00AD56DD"/>
    <w:rsid w:val="00AD5F05"/>
    <w:rsid w:val="00AD6403"/>
    <w:rsid w:val="00AD64BB"/>
    <w:rsid w:val="00AE0691"/>
    <w:rsid w:val="00AE1C2C"/>
    <w:rsid w:val="00AE3D16"/>
    <w:rsid w:val="00AE4A45"/>
    <w:rsid w:val="00AE5346"/>
    <w:rsid w:val="00AE5F18"/>
    <w:rsid w:val="00AE69E5"/>
    <w:rsid w:val="00AE6A90"/>
    <w:rsid w:val="00AE7A76"/>
    <w:rsid w:val="00AF1190"/>
    <w:rsid w:val="00AF1488"/>
    <w:rsid w:val="00AF2D62"/>
    <w:rsid w:val="00AF6AAD"/>
    <w:rsid w:val="00B03665"/>
    <w:rsid w:val="00B06954"/>
    <w:rsid w:val="00B06EB8"/>
    <w:rsid w:val="00B11551"/>
    <w:rsid w:val="00B115E4"/>
    <w:rsid w:val="00B11D4B"/>
    <w:rsid w:val="00B11E5A"/>
    <w:rsid w:val="00B11F50"/>
    <w:rsid w:val="00B12E29"/>
    <w:rsid w:val="00B13501"/>
    <w:rsid w:val="00B13F13"/>
    <w:rsid w:val="00B14859"/>
    <w:rsid w:val="00B14C23"/>
    <w:rsid w:val="00B202F7"/>
    <w:rsid w:val="00B23104"/>
    <w:rsid w:val="00B27F5D"/>
    <w:rsid w:val="00B3437F"/>
    <w:rsid w:val="00B350C3"/>
    <w:rsid w:val="00B366B0"/>
    <w:rsid w:val="00B37E63"/>
    <w:rsid w:val="00B436B4"/>
    <w:rsid w:val="00B44377"/>
    <w:rsid w:val="00B44641"/>
    <w:rsid w:val="00B44F8E"/>
    <w:rsid w:val="00B45F69"/>
    <w:rsid w:val="00B50203"/>
    <w:rsid w:val="00B5027F"/>
    <w:rsid w:val="00B52293"/>
    <w:rsid w:val="00B52D26"/>
    <w:rsid w:val="00B52DD7"/>
    <w:rsid w:val="00B56036"/>
    <w:rsid w:val="00B60947"/>
    <w:rsid w:val="00B60C1F"/>
    <w:rsid w:val="00B62473"/>
    <w:rsid w:val="00B6279E"/>
    <w:rsid w:val="00B65475"/>
    <w:rsid w:val="00B70ED0"/>
    <w:rsid w:val="00B717C3"/>
    <w:rsid w:val="00B76D27"/>
    <w:rsid w:val="00B77B7E"/>
    <w:rsid w:val="00B800DA"/>
    <w:rsid w:val="00B801E7"/>
    <w:rsid w:val="00B81FDC"/>
    <w:rsid w:val="00B86BA6"/>
    <w:rsid w:val="00B86CEB"/>
    <w:rsid w:val="00B87B66"/>
    <w:rsid w:val="00B90897"/>
    <w:rsid w:val="00B93755"/>
    <w:rsid w:val="00B93A96"/>
    <w:rsid w:val="00B95E63"/>
    <w:rsid w:val="00BA2E42"/>
    <w:rsid w:val="00BA6659"/>
    <w:rsid w:val="00BB0215"/>
    <w:rsid w:val="00BB0248"/>
    <w:rsid w:val="00BB43BB"/>
    <w:rsid w:val="00BB4FE9"/>
    <w:rsid w:val="00BB5F06"/>
    <w:rsid w:val="00BB6CCD"/>
    <w:rsid w:val="00BC15D8"/>
    <w:rsid w:val="00BC415F"/>
    <w:rsid w:val="00BC650C"/>
    <w:rsid w:val="00BC7813"/>
    <w:rsid w:val="00BC7970"/>
    <w:rsid w:val="00BD0533"/>
    <w:rsid w:val="00BD20E2"/>
    <w:rsid w:val="00BD43EA"/>
    <w:rsid w:val="00BD633C"/>
    <w:rsid w:val="00BD6A4A"/>
    <w:rsid w:val="00BD6E09"/>
    <w:rsid w:val="00BE2E76"/>
    <w:rsid w:val="00BE40A8"/>
    <w:rsid w:val="00BE45F1"/>
    <w:rsid w:val="00BE5FAF"/>
    <w:rsid w:val="00BE73BC"/>
    <w:rsid w:val="00BF3033"/>
    <w:rsid w:val="00BF4D14"/>
    <w:rsid w:val="00BF70A6"/>
    <w:rsid w:val="00C0233D"/>
    <w:rsid w:val="00C05D5A"/>
    <w:rsid w:val="00C0653C"/>
    <w:rsid w:val="00C077D2"/>
    <w:rsid w:val="00C1050E"/>
    <w:rsid w:val="00C139BF"/>
    <w:rsid w:val="00C13DE2"/>
    <w:rsid w:val="00C15B93"/>
    <w:rsid w:val="00C22A81"/>
    <w:rsid w:val="00C2435E"/>
    <w:rsid w:val="00C252A8"/>
    <w:rsid w:val="00C25B05"/>
    <w:rsid w:val="00C25EA7"/>
    <w:rsid w:val="00C275F5"/>
    <w:rsid w:val="00C3132C"/>
    <w:rsid w:val="00C332C5"/>
    <w:rsid w:val="00C333A7"/>
    <w:rsid w:val="00C379CA"/>
    <w:rsid w:val="00C4100C"/>
    <w:rsid w:val="00C41A68"/>
    <w:rsid w:val="00C42801"/>
    <w:rsid w:val="00C470C8"/>
    <w:rsid w:val="00C47B84"/>
    <w:rsid w:val="00C5186E"/>
    <w:rsid w:val="00C51ECE"/>
    <w:rsid w:val="00C522F9"/>
    <w:rsid w:val="00C52850"/>
    <w:rsid w:val="00C60675"/>
    <w:rsid w:val="00C61DB5"/>
    <w:rsid w:val="00C63BD8"/>
    <w:rsid w:val="00C63F03"/>
    <w:rsid w:val="00C64409"/>
    <w:rsid w:val="00C652A6"/>
    <w:rsid w:val="00C66C35"/>
    <w:rsid w:val="00C7056C"/>
    <w:rsid w:val="00C714B5"/>
    <w:rsid w:val="00C7236A"/>
    <w:rsid w:val="00C72A21"/>
    <w:rsid w:val="00C74715"/>
    <w:rsid w:val="00C77F76"/>
    <w:rsid w:val="00C80848"/>
    <w:rsid w:val="00C81EBF"/>
    <w:rsid w:val="00C83B33"/>
    <w:rsid w:val="00C904D3"/>
    <w:rsid w:val="00C9143C"/>
    <w:rsid w:val="00C91584"/>
    <w:rsid w:val="00C9199C"/>
    <w:rsid w:val="00C921AB"/>
    <w:rsid w:val="00C93C60"/>
    <w:rsid w:val="00C96100"/>
    <w:rsid w:val="00C96A4E"/>
    <w:rsid w:val="00C96DAC"/>
    <w:rsid w:val="00C97CDA"/>
    <w:rsid w:val="00CA0627"/>
    <w:rsid w:val="00CA4B5F"/>
    <w:rsid w:val="00CA4F3D"/>
    <w:rsid w:val="00CA5EA4"/>
    <w:rsid w:val="00CA6244"/>
    <w:rsid w:val="00CA6B2F"/>
    <w:rsid w:val="00CB19BC"/>
    <w:rsid w:val="00CB2D4C"/>
    <w:rsid w:val="00CB37A5"/>
    <w:rsid w:val="00CB6DC3"/>
    <w:rsid w:val="00CB6FE3"/>
    <w:rsid w:val="00CC05A7"/>
    <w:rsid w:val="00CC0D08"/>
    <w:rsid w:val="00CC1A4B"/>
    <w:rsid w:val="00CC3B5A"/>
    <w:rsid w:val="00CC4202"/>
    <w:rsid w:val="00CD630B"/>
    <w:rsid w:val="00CD7C30"/>
    <w:rsid w:val="00CE23CE"/>
    <w:rsid w:val="00CE2A75"/>
    <w:rsid w:val="00CE5727"/>
    <w:rsid w:val="00CE5C92"/>
    <w:rsid w:val="00CE6A47"/>
    <w:rsid w:val="00CF3F55"/>
    <w:rsid w:val="00CF4A10"/>
    <w:rsid w:val="00CF604B"/>
    <w:rsid w:val="00CF6E8E"/>
    <w:rsid w:val="00D00767"/>
    <w:rsid w:val="00D00D4E"/>
    <w:rsid w:val="00D04B06"/>
    <w:rsid w:val="00D07099"/>
    <w:rsid w:val="00D07740"/>
    <w:rsid w:val="00D10E6C"/>
    <w:rsid w:val="00D12C53"/>
    <w:rsid w:val="00D1412C"/>
    <w:rsid w:val="00D15AAD"/>
    <w:rsid w:val="00D15B72"/>
    <w:rsid w:val="00D20BA6"/>
    <w:rsid w:val="00D21140"/>
    <w:rsid w:val="00D21DD8"/>
    <w:rsid w:val="00D25139"/>
    <w:rsid w:val="00D254A6"/>
    <w:rsid w:val="00D33840"/>
    <w:rsid w:val="00D3409F"/>
    <w:rsid w:val="00D34BE9"/>
    <w:rsid w:val="00D40976"/>
    <w:rsid w:val="00D40A4A"/>
    <w:rsid w:val="00D425C1"/>
    <w:rsid w:val="00D43E1B"/>
    <w:rsid w:val="00D44AB7"/>
    <w:rsid w:val="00D47857"/>
    <w:rsid w:val="00D47CB3"/>
    <w:rsid w:val="00D50437"/>
    <w:rsid w:val="00D5316C"/>
    <w:rsid w:val="00D54620"/>
    <w:rsid w:val="00D56F65"/>
    <w:rsid w:val="00D6003D"/>
    <w:rsid w:val="00D74F9F"/>
    <w:rsid w:val="00D7515B"/>
    <w:rsid w:val="00D7640C"/>
    <w:rsid w:val="00D80460"/>
    <w:rsid w:val="00D81AB0"/>
    <w:rsid w:val="00D81CB5"/>
    <w:rsid w:val="00D823C3"/>
    <w:rsid w:val="00D83968"/>
    <w:rsid w:val="00D83CEB"/>
    <w:rsid w:val="00D854B9"/>
    <w:rsid w:val="00D85741"/>
    <w:rsid w:val="00D864D7"/>
    <w:rsid w:val="00D87685"/>
    <w:rsid w:val="00D87ABA"/>
    <w:rsid w:val="00D91871"/>
    <w:rsid w:val="00D9488D"/>
    <w:rsid w:val="00D96299"/>
    <w:rsid w:val="00D9743B"/>
    <w:rsid w:val="00DA01E7"/>
    <w:rsid w:val="00DA1C11"/>
    <w:rsid w:val="00DA1F25"/>
    <w:rsid w:val="00DA330D"/>
    <w:rsid w:val="00DA3B70"/>
    <w:rsid w:val="00DA4670"/>
    <w:rsid w:val="00DA4BB3"/>
    <w:rsid w:val="00DA52E3"/>
    <w:rsid w:val="00DA57A4"/>
    <w:rsid w:val="00DB31C6"/>
    <w:rsid w:val="00DB5718"/>
    <w:rsid w:val="00DB636C"/>
    <w:rsid w:val="00DB6734"/>
    <w:rsid w:val="00DB727D"/>
    <w:rsid w:val="00DC01FA"/>
    <w:rsid w:val="00DC12E8"/>
    <w:rsid w:val="00DC2830"/>
    <w:rsid w:val="00DC7E7F"/>
    <w:rsid w:val="00DD2496"/>
    <w:rsid w:val="00DD2760"/>
    <w:rsid w:val="00DD3628"/>
    <w:rsid w:val="00DD4D19"/>
    <w:rsid w:val="00DD51BF"/>
    <w:rsid w:val="00DE5DD2"/>
    <w:rsid w:val="00DF1189"/>
    <w:rsid w:val="00DF12B4"/>
    <w:rsid w:val="00DF1F46"/>
    <w:rsid w:val="00DF32B3"/>
    <w:rsid w:val="00DF3B97"/>
    <w:rsid w:val="00DF6046"/>
    <w:rsid w:val="00E00118"/>
    <w:rsid w:val="00E001C7"/>
    <w:rsid w:val="00E04C39"/>
    <w:rsid w:val="00E07742"/>
    <w:rsid w:val="00E07E28"/>
    <w:rsid w:val="00E10755"/>
    <w:rsid w:val="00E1122E"/>
    <w:rsid w:val="00E127F3"/>
    <w:rsid w:val="00E13F20"/>
    <w:rsid w:val="00E163F7"/>
    <w:rsid w:val="00E217C4"/>
    <w:rsid w:val="00E2188C"/>
    <w:rsid w:val="00E237E9"/>
    <w:rsid w:val="00E23B33"/>
    <w:rsid w:val="00E23EA2"/>
    <w:rsid w:val="00E302A4"/>
    <w:rsid w:val="00E3151D"/>
    <w:rsid w:val="00E31C23"/>
    <w:rsid w:val="00E327ED"/>
    <w:rsid w:val="00E32EA5"/>
    <w:rsid w:val="00E32ECF"/>
    <w:rsid w:val="00E331EA"/>
    <w:rsid w:val="00E35602"/>
    <w:rsid w:val="00E36675"/>
    <w:rsid w:val="00E407DA"/>
    <w:rsid w:val="00E40FFD"/>
    <w:rsid w:val="00E415AB"/>
    <w:rsid w:val="00E44156"/>
    <w:rsid w:val="00E44C72"/>
    <w:rsid w:val="00E4538B"/>
    <w:rsid w:val="00E56871"/>
    <w:rsid w:val="00E579D6"/>
    <w:rsid w:val="00E6223E"/>
    <w:rsid w:val="00E63B0F"/>
    <w:rsid w:val="00E6487B"/>
    <w:rsid w:val="00E655BD"/>
    <w:rsid w:val="00E6676B"/>
    <w:rsid w:val="00E6781D"/>
    <w:rsid w:val="00E74130"/>
    <w:rsid w:val="00E76EF5"/>
    <w:rsid w:val="00E801A3"/>
    <w:rsid w:val="00E8170E"/>
    <w:rsid w:val="00E84985"/>
    <w:rsid w:val="00E92ED9"/>
    <w:rsid w:val="00E932DD"/>
    <w:rsid w:val="00E93384"/>
    <w:rsid w:val="00E93EC0"/>
    <w:rsid w:val="00E97D99"/>
    <w:rsid w:val="00EA1C3E"/>
    <w:rsid w:val="00EA512E"/>
    <w:rsid w:val="00EA51EF"/>
    <w:rsid w:val="00EA5FD5"/>
    <w:rsid w:val="00EA70C4"/>
    <w:rsid w:val="00EA7CFB"/>
    <w:rsid w:val="00EB3B61"/>
    <w:rsid w:val="00EB3CEA"/>
    <w:rsid w:val="00EB50CB"/>
    <w:rsid w:val="00EB53C4"/>
    <w:rsid w:val="00EB6B11"/>
    <w:rsid w:val="00EB76FF"/>
    <w:rsid w:val="00EC6360"/>
    <w:rsid w:val="00EC7652"/>
    <w:rsid w:val="00ED1004"/>
    <w:rsid w:val="00ED1689"/>
    <w:rsid w:val="00ED168B"/>
    <w:rsid w:val="00ED22D1"/>
    <w:rsid w:val="00ED3060"/>
    <w:rsid w:val="00ED7007"/>
    <w:rsid w:val="00EE73D8"/>
    <w:rsid w:val="00EE7CE3"/>
    <w:rsid w:val="00EF3B47"/>
    <w:rsid w:val="00EF43C2"/>
    <w:rsid w:val="00F01DB5"/>
    <w:rsid w:val="00F059D9"/>
    <w:rsid w:val="00F065C5"/>
    <w:rsid w:val="00F073BC"/>
    <w:rsid w:val="00F13D9B"/>
    <w:rsid w:val="00F1597C"/>
    <w:rsid w:val="00F17E0E"/>
    <w:rsid w:val="00F20639"/>
    <w:rsid w:val="00F21F42"/>
    <w:rsid w:val="00F22347"/>
    <w:rsid w:val="00F23277"/>
    <w:rsid w:val="00F243A5"/>
    <w:rsid w:val="00F27E0F"/>
    <w:rsid w:val="00F31101"/>
    <w:rsid w:val="00F322E5"/>
    <w:rsid w:val="00F336A0"/>
    <w:rsid w:val="00F35024"/>
    <w:rsid w:val="00F35BC8"/>
    <w:rsid w:val="00F4087E"/>
    <w:rsid w:val="00F42B15"/>
    <w:rsid w:val="00F434F0"/>
    <w:rsid w:val="00F439B5"/>
    <w:rsid w:val="00F46080"/>
    <w:rsid w:val="00F46404"/>
    <w:rsid w:val="00F46A39"/>
    <w:rsid w:val="00F46E62"/>
    <w:rsid w:val="00F47084"/>
    <w:rsid w:val="00F47246"/>
    <w:rsid w:val="00F50309"/>
    <w:rsid w:val="00F50452"/>
    <w:rsid w:val="00F5079C"/>
    <w:rsid w:val="00F5105B"/>
    <w:rsid w:val="00F555C9"/>
    <w:rsid w:val="00F57A81"/>
    <w:rsid w:val="00F57EE1"/>
    <w:rsid w:val="00F60AFF"/>
    <w:rsid w:val="00F6344B"/>
    <w:rsid w:val="00F63F87"/>
    <w:rsid w:val="00F6590A"/>
    <w:rsid w:val="00F70410"/>
    <w:rsid w:val="00F71CE4"/>
    <w:rsid w:val="00F72EE0"/>
    <w:rsid w:val="00F7440C"/>
    <w:rsid w:val="00F74713"/>
    <w:rsid w:val="00F75A34"/>
    <w:rsid w:val="00F87032"/>
    <w:rsid w:val="00F87276"/>
    <w:rsid w:val="00F91F57"/>
    <w:rsid w:val="00F95159"/>
    <w:rsid w:val="00F9527D"/>
    <w:rsid w:val="00F96E32"/>
    <w:rsid w:val="00FA0004"/>
    <w:rsid w:val="00FA0BC3"/>
    <w:rsid w:val="00FA1AED"/>
    <w:rsid w:val="00FA3E95"/>
    <w:rsid w:val="00FA457B"/>
    <w:rsid w:val="00FA6085"/>
    <w:rsid w:val="00FB5901"/>
    <w:rsid w:val="00FB7427"/>
    <w:rsid w:val="00FB7B31"/>
    <w:rsid w:val="00FC3042"/>
    <w:rsid w:val="00FC5E6A"/>
    <w:rsid w:val="00FC68E3"/>
    <w:rsid w:val="00FD01EF"/>
    <w:rsid w:val="00FD21B5"/>
    <w:rsid w:val="00FD2B6C"/>
    <w:rsid w:val="00FD39E2"/>
    <w:rsid w:val="00FD43A1"/>
    <w:rsid w:val="00FD48F9"/>
    <w:rsid w:val="00FE196D"/>
    <w:rsid w:val="00FE1B55"/>
    <w:rsid w:val="00FE4582"/>
    <w:rsid w:val="00FE501E"/>
    <w:rsid w:val="00FF46B5"/>
    <w:rsid w:val="00FF5234"/>
    <w:rsid w:val="00FF58BE"/>
    <w:rsid w:val="00FF7729"/>
    <w:rsid w:val="012E6E81"/>
    <w:rsid w:val="03183C44"/>
    <w:rsid w:val="05FC7EB7"/>
    <w:rsid w:val="14F35E22"/>
    <w:rsid w:val="1B8F790E"/>
    <w:rsid w:val="2502386F"/>
    <w:rsid w:val="26E64599"/>
    <w:rsid w:val="3F7D21A6"/>
    <w:rsid w:val="46267405"/>
    <w:rsid w:val="4FD60A30"/>
    <w:rsid w:val="5881387D"/>
    <w:rsid w:val="64577C3A"/>
    <w:rsid w:val="76EE7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98F9FBE"/>
  <w15:chartTrackingRefBased/>
  <w15:docId w15:val="{65503328-8BA9-9E40-922F-6C58B0EB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4"/>
    <w:qFormat/>
    <w:pPr>
      <w:widowControl w:val="0"/>
      <w:jc w:val="both"/>
    </w:pPr>
    <w:rPr>
      <w:kern w:val="2"/>
      <w:sz w:val="21"/>
      <w:szCs w:val="21"/>
    </w:rPr>
  </w:style>
  <w:style w:type="paragraph" w:styleId="2">
    <w:name w:val="heading 2"/>
    <w:basedOn w:val="a"/>
    <w:next w:val="a"/>
    <w:qFormat/>
    <w:pPr>
      <w:keepNext/>
      <w:keepLines/>
      <w:spacing w:line="360" w:lineRule="auto"/>
      <w:jc w:val="center"/>
      <w:outlineLvl w:val="1"/>
    </w:pPr>
    <w:rPr>
      <w:rFonts w:ascii="Cambria" w:eastAsia="楷体_GB2312" w:hAnsi="Cambria"/>
      <w:sz w:val="32"/>
      <w:szCs w:val="32"/>
    </w:rPr>
  </w:style>
  <w:style w:type="paragraph" w:styleId="4">
    <w:name w:val="heading 4"/>
    <w:basedOn w:val="2"/>
    <w:next w:val="a"/>
    <w:link w:val="4Char"/>
    <w:qFormat/>
    <w:pPr>
      <w:spacing w:before="280" w:after="290" w:line="376" w:lineRule="auto"/>
      <w:outlineLvl w:val="3"/>
    </w:pPr>
    <w:rPr>
      <w:rFonts w:eastAsia="宋体"/>
      <w:b/>
      <w:bCs/>
      <w:sz w:val="28"/>
      <w:szCs w:val="28"/>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Pr>
      <w:i/>
      <w:iCs/>
    </w:rPr>
  </w:style>
  <w:style w:type="character" w:styleId="a4">
    <w:name w:val="page number"/>
    <w:basedOn w:val="a0"/>
  </w:style>
  <w:style w:type="character" w:customStyle="1" w:styleId="Char">
    <w:name w:val="页脚 Char"/>
    <w:link w:val="a5"/>
    <w:uiPriority w:val="99"/>
    <w:rPr>
      <w:kern w:val="2"/>
      <w:sz w:val="18"/>
      <w:szCs w:val="18"/>
    </w:rPr>
  </w:style>
  <w:style w:type="character" w:customStyle="1" w:styleId="4Char">
    <w:name w:val="标题 4 Char"/>
    <w:link w:val="4"/>
    <w:rPr>
      <w:rFonts w:ascii="Cambria" w:eastAsia="宋体" w:hAnsi="Cambria" w:cs="Times New Roman"/>
      <w:b/>
      <w:bCs/>
      <w:kern w:val="2"/>
      <w:sz w:val="28"/>
      <w:szCs w:val="28"/>
    </w:rPr>
  </w:style>
  <w:style w:type="paragraph" w:styleId="a6">
    <w:name w:val="Balloon Text"/>
    <w:basedOn w:val="a"/>
    <w:semiHidden/>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pPr>
      <w:tabs>
        <w:tab w:val="center" w:pos="4153"/>
        <w:tab w:val="right" w:pos="8306"/>
      </w:tabs>
      <w:snapToGrid w:val="0"/>
      <w:jc w:val="left"/>
    </w:pPr>
    <w:rPr>
      <w:sz w:val="18"/>
      <w:szCs w:val="18"/>
    </w:rPr>
  </w:style>
  <w:style w:type="paragraph" w:styleId="a8">
    <w:name w:val="列出段落"/>
    <w:basedOn w:val="a"/>
    <w:uiPriority w:val="99"/>
    <w:qFormat/>
    <w:pPr>
      <w:ind w:firstLineChars="200" w:firstLine="420"/>
    </w:pPr>
    <w:rPr>
      <w:rFonts w:ascii="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08043">
      <w:bodyDiv w:val="1"/>
      <w:marLeft w:val="0"/>
      <w:marRight w:val="0"/>
      <w:marTop w:val="0"/>
      <w:marBottom w:val="0"/>
      <w:divBdr>
        <w:top w:val="none" w:sz="0" w:space="0" w:color="auto"/>
        <w:left w:val="none" w:sz="0" w:space="0" w:color="auto"/>
        <w:bottom w:val="none" w:sz="0" w:space="0" w:color="auto"/>
        <w:right w:val="none" w:sz="0" w:space="0" w:color="auto"/>
      </w:divBdr>
    </w:div>
    <w:div w:id="1219514796">
      <w:bodyDiv w:val="1"/>
      <w:marLeft w:val="0"/>
      <w:marRight w:val="0"/>
      <w:marTop w:val="0"/>
      <w:marBottom w:val="0"/>
      <w:divBdr>
        <w:top w:val="none" w:sz="0" w:space="0" w:color="auto"/>
        <w:left w:val="none" w:sz="0" w:space="0" w:color="auto"/>
        <w:bottom w:val="none" w:sz="0" w:space="0" w:color="auto"/>
        <w:right w:val="none" w:sz="0" w:space="0" w:color="auto"/>
      </w:divBdr>
    </w:div>
    <w:div w:id="168219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824</Words>
  <Characters>4697</Characters>
  <Application>Microsoft Office Word</Application>
  <DocSecurity>0</DocSecurity>
  <PresentationFormat/>
  <Lines>39</Lines>
  <Paragraphs>11</Paragraphs>
  <Slides>0</Slides>
  <Notes>0</Notes>
  <HiddenSlides>0</HiddenSlides>
  <MMClips>0</MMClips>
  <ScaleCrop>false</ScaleCrop>
  <Manager/>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中共绵竹市委常委</dc:title>
  <dc:subject/>
  <dc:creator>j</dc:creator>
  <cp:keywords/>
  <dc:description/>
  <cp:lastModifiedBy>宇洁 邱</cp:lastModifiedBy>
  <cp:revision>2</cp:revision>
  <cp:lastPrinted>2021-10-21T04:43:00Z</cp:lastPrinted>
  <dcterms:created xsi:type="dcterms:W3CDTF">2022-02-01T08:37:00Z</dcterms:created>
  <dcterms:modified xsi:type="dcterms:W3CDTF">2022-02-01T08:37:00Z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