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Jarrod Helmers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CS-300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Webb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March,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Three Milestone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BEGIN: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// Open the file and return the file handle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PROCEDURE OpenFile(filePath):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OPEN file at filePath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IF file OPEN successful THEN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RETURN file handle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PRINT "Error: Unable to open file"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RETURN NULL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CATCH IOError: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PRINT "Error: File not found or unable to open"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RETURN NULL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END TRY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END PROCEDURE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// Parse the file line by line and create a list of course data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PROCEDURE ParseFile(fileHandle):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courseDataList = EMPTY LIST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FOR EACH line IN fileHandle: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IF line HAS AT LEAST TWO PARAMETERS THEN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courseDataList.APPEND line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PRINT "Error: Invalid line format, skipping line"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RETURN courseDataList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END PROCEDURE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// Check prerequisites for each course and create a map of course data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PROCEDURE CheckPrerequisites(courseDataList):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courseMap = EMPTY MAP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FOR EACH courseData IN courseDataList: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courseParams = SPLIT courseData BY COMMA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courseId = courseParams[0]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courseTitle = courseParams[1]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prerequisites = courseParams[2:]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// Check if prerequisites exist in the course map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FOR EACH prerequisite IN prerequisites: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IF prerequisite NOT IN courseMap KEYS THEN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    PRINT "Error: Prerequisite", prerequisite, "not found"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    REMOVE courseData FROM courseDataList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    EXIT LOOP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// Add course data to the map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IF courseData NOT IN courseDataList THEN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CONTINUE TO NEXT courseData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courseMap[courseId] = (courseTitle, prerequisites)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RETURN courseMap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END PROCEDURE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// Search for a specific course in the course map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PROCEDURE SearchCourse(courseMap, courseId):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IF courseId IN courseMap KEYS THEN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PRINT "Course Found: ", courseId, courseMap[courseId]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PRINT "Error: Course not found"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END PROCEDURE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// Main function to orchestrate the execution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PROCEDURE Main():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fileHandle = OpenFile("course_data.txt")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IF fileHandle IS NOT NULL THEN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courseDataList = ParseFile(fileHandle)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IF courseDataList IS NOT EMPTY THEN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courseMap = CheckPrerequisites(courseDataList)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IF courseMap IS NOT EMPTY THEN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    SearchCourse(courseMap, "CS101")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END IF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END IF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END IF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END PROCEDURE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END.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