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DF8E" w14:textId="77777777" w:rsidR="00CA5EAE" w:rsidRPr="00CA5EAE" w:rsidRDefault="00CA5EAE" w:rsidP="00CA5EAE">
      <w:r w:rsidRPr="00CA5EAE">
        <w:rPr>
          <w:b/>
          <w:bCs/>
        </w:rPr>
        <w:t>SAP Basis Support Services</w:t>
      </w:r>
    </w:p>
    <w:p w14:paraId="6F9510CB" w14:textId="77777777" w:rsidR="00CA5EAE" w:rsidRPr="00CA5EAE" w:rsidRDefault="00CA5EAE" w:rsidP="00CA5EAE">
      <w:r w:rsidRPr="00CA5EAE">
        <w:rPr>
          <w:b/>
          <w:bCs/>
        </w:rPr>
        <w:t>Expert Support for Uninterrupted SAP Operations</w:t>
      </w:r>
    </w:p>
    <w:p w14:paraId="44B21D27" w14:textId="77777777" w:rsidR="00CA5EAE" w:rsidRPr="00CA5EAE" w:rsidRDefault="00CA5EAE" w:rsidP="00CA5EAE">
      <w:r w:rsidRPr="00CA5EAE">
        <w:t>At BINDX, we offer comprehensive and flexible SAP Basis support services to ensure your SAP systems run continuously, perform optimally, and support your business. Our expert team with 20+ years of SAP Basis experience ensures your SAP systems remain healthy and efficient with support packages tailored to your business's dynamic needs.</w:t>
      </w:r>
    </w:p>
    <w:p w14:paraId="0015401B" w14:textId="77777777" w:rsidR="00CA5EAE" w:rsidRPr="00CA5EAE" w:rsidRDefault="00CA5EAE" w:rsidP="00CA5EAE">
      <w:r w:rsidRPr="00CA5EAE">
        <w:rPr>
          <w:b/>
          <w:bCs/>
        </w:rPr>
        <w:t>Support Models</w:t>
      </w:r>
    </w:p>
    <w:p w14:paraId="4A49049B" w14:textId="77777777" w:rsidR="00CA5EAE" w:rsidRPr="00CA5EAE" w:rsidRDefault="00CA5EAE" w:rsidP="00CA5EAE">
      <w:r w:rsidRPr="00CA5EAE">
        <w:rPr>
          <w:b/>
          <w:bCs/>
        </w:rPr>
        <w:t>24/7/365 Basis Support</w:t>
      </w:r>
    </w:p>
    <w:p w14:paraId="6E427C02" w14:textId="77777777" w:rsidR="00CA5EAE" w:rsidRPr="00CA5EAE" w:rsidRDefault="00CA5EAE" w:rsidP="00CA5EAE">
      <w:r w:rsidRPr="00CA5EAE">
        <w:t>We know your business processes need to be operational at all times. With our continuous support model serving every day of the year and every hour of the day, we constantly monitor your SAP systems and immediately intervene in potential problems.</w:t>
      </w:r>
    </w:p>
    <w:p w14:paraId="079C4E11" w14:textId="77777777" w:rsidR="00CA5EAE" w:rsidRPr="00CA5EAE" w:rsidRDefault="00CA5EAE" w:rsidP="00CA5EAE">
      <w:pPr>
        <w:numPr>
          <w:ilvl w:val="0"/>
          <w:numId w:val="1"/>
        </w:numPr>
      </w:pPr>
      <w:r w:rsidRPr="00CA5EAE">
        <w:rPr>
          <w:b/>
          <w:bCs/>
        </w:rPr>
        <w:t>Continuous Monitoring</w:t>
      </w:r>
      <w:r w:rsidRPr="00CA5EAE">
        <w:t>: With our advanced monitoring tools, we track your systems 24/7, detecting potential problems before they occur.</w:t>
      </w:r>
    </w:p>
    <w:p w14:paraId="126BA6E3" w14:textId="77777777" w:rsidR="00CA5EAE" w:rsidRPr="00CA5EAE" w:rsidRDefault="00CA5EAE" w:rsidP="00CA5EAE">
      <w:pPr>
        <w:numPr>
          <w:ilvl w:val="0"/>
          <w:numId w:val="1"/>
        </w:numPr>
      </w:pPr>
      <w:r w:rsidRPr="00CA5EAE">
        <w:rPr>
          <w:b/>
          <w:bCs/>
        </w:rPr>
        <w:t>Automatic Alert System</w:t>
      </w:r>
      <w:r w:rsidRPr="00CA5EAE">
        <w:t>: Our automatic alert mechanisms that activate when certain threshold values are exceeded instantly detect critical situations.</w:t>
      </w:r>
    </w:p>
    <w:p w14:paraId="46EE1B98" w14:textId="77777777" w:rsidR="00CA5EAE" w:rsidRPr="00CA5EAE" w:rsidRDefault="00CA5EAE" w:rsidP="00CA5EAE">
      <w:pPr>
        <w:numPr>
          <w:ilvl w:val="0"/>
          <w:numId w:val="1"/>
        </w:numPr>
      </w:pPr>
      <w:r w:rsidRPr="00CA5EAE">
        <w:rPr>
          <w:b/>
          <w:bCs/>
        </w:rPr>
        <w:t>Shift-Based Expert Team</w:t>
      </w:r>
      <w:r w:rsidRPr="00CA5EAE">
        <w:t>: We offer night, day, and weekend support guarantee with our expert team serving in different time zones.</w:t>
      </w:r>
    </w:p>
    <w:p w14:paraId="37A57AD9" w14:textId="77777777" w:rsidR="00CA5EAE" w:rsidRPr="00CA5EAE" w:rsidRDefault="00CA5EAE" w:rsidP="00CA5EAE">
      <w:pPr>
        <w:numPr>
          <w:ilvl w:val="0"/>
          <w:numId w:val="1"/>
        </w:numPr>
      </w:pPr>
      <w:r w:rsidRPr="00CA5EAE">
        <w:rPr>
          <w:b/>
          <w:bCs/>
        </w:rPr>
        <w:t>Emergency Protocols</w:t>
      </w:r>
      <w:r w:rsidRPr="00CA5EAE">
        <w:t>: We minimize downtime with our specially designed emergency response processes for critical system problems.</w:t>
      </w:r>
    </w:p>
    <w:p w14:paraId="6266AE7F" w14:textId="77777777" w:rsidR="00CA5EAE" w:rsidRPr="00CA5EAE" w:rsidRDefault="00CA5EAE" w:rsidP="00CA5EAE">
      <w:pPr>
        <w:numPr>
          <w:ilvl w:val="0"/>
          <w:numId w:val="1"/>
        </w:numPr>
      </w:pPr>
      <w:r w:rsidRPr="00CA5EAE">
        <w:rPr>
          <w:b/>
          <w:bCs/>
        </w:rPr>
        <w:t>Global Support Network</w:t>
      </w:r>
      <w:r w:rsidRPr="00CA5EAE">
        <w:t>: We provide expert support even in your local time zone thanks to our expert teams located in different geographies.</w:t>
      </w:r>
    </w:p>
    <w:p w14:paraId="18412BE9" w14:textId="77777777" w:rsidR="00CA5EAE" w:rsidRPr="00CA5EAE" w:rsidRDefault="00CA5EAE" w:rsidP="00CA5EAE">
      <w:r w:rsidRPr="00CA5EAE">
        <w:rPr>
          <w:b/>
          <w:bCs/>
        </w:rPr>
        <w:t>On-site Basis Support</w:t>
      </w:r>
    </w:p>
    <w:p w14:paraId="173E4118" w14:textId="77777777" w:rsidR="00CA5EAE" w:rsidRPr="00CA5EAE" w:rsidRDefault="00CA5EAE" w:rsidP="00CA5EAE">
      <w:r w:rsidRPr="00CA5EAE">
        <w:t>Some situations require our experts to be physically by your side. With our on-site support model, our SAP experts manage your systems by working directly at your location.</w:t>
      </w:r>
    </w:p>
    <w:p w14:paraId="4A53F914" w14:textId="77777777" w:rsidR="00CA5EAE" w:rsidRPr="00CA5EAE" w:rsidRDefault="00CA5EAE" w:rsidP="00CA5EAE">
      <w:pPr>
        <w:numPr>
          <w:ilvl w:val="0"/>
          <w:numId w:val="2"/>
        </w:numPr>
      </w:pPr>
      <w:r w:rsidRPr="00CA5EAE">
        <w:rPr>
          <w:b/>
          <w:bCs/>
        </w:rPr>
        <w:t>Full-Time On-site Support</w:t>
      </w:r>
      <w:r w:rsidRPr="00CA5EAE">
        <w:t>: Continuous support with our expert SAP Basis consultants working full-time within your organization.</w:t>
      </w:r>
    </w:p>
    <w:p w14:paraId="1287596C" w14:textId="77777777" w:rsidR="00CA5EAE" w:rsidRPr="00CA5EAE" w:rsidRDefault="00CA5EAE" w:rsidP="00CA5EAE">
      <w:pPr>
        <w:numPr>
          <w:ilvl w:val="0"/>
          <w:numId w:val="2"/>
        </w:numPr>
      </w:pPr>
      <w:r w:rsidRPr="00CA5EAE">
        <w:rPr>
          <w:b/>
          <w:bCs/>
        </w:rPr>
        <w:t>Part-Time On-site Support</w:t>
      </w:r>
      <w:r w:rsidRPr="00CA5EAE">
        <w:t>: Hybrid support model with our experts at your location on certain days or hours of the week.</w:t>
      </w:r>
    </w:p>
    <w:p w14:paraId="6D7E3FF3" w14:textId="77777777" w:rsidR="00CA5EAE" w:rsidRPr="00CA5EAE" w:rsidRDefault="00CA5EAE" w:rsidP="00CA5EAE">
      <w:pPr>
        <w:numPr>
          <w:ilvl w:val="0"/>
          <w:numId w:val="2"/>
        </w:numPr>
      </w:pPr>
      <w:r w:rsidRPr="00CA5EAE">
        <w:rPr>
          <w:b/>
          <w:bCs/>
        </w:rPr>
        <w:t>Project-Based On-site Support</w:t>
      </w:r>
      <w:r w:rsidRPr="00CA5EAE">
        <w:t>: Intensive support provided temporarily on-site during large migration, upgrade, or implementation projects.</w:t>
      </w:r>
    </w:p>
    <w:p w14:paraId="1F684491" w14:textId="77777777" w:rsidR="00CA5EAE" w:rsidRPr="00CA5EAE" w:rsidRDefault="00CA5EAE" w:rsidP="00CA5EAE">
      <w:pPr>
        <w:numPr>
          <w:ilvl w:val="0"/>
          <w:numId w:val="2"/>
        </w:numPr>
      </w:pPr>
      <w:r w:rsidRPr="00CA5EAE">
        <w:rPr>
          <w:b/>
          <w:bCs/>
        </w:rPr>
        <w:t>Knowledge Transfer and Capacity Building</w:t>
      </w:r>
      <w:r w:rsidRPr="00CA5EAE">
        <w:t>: Strengthening your organization with on-site training and knowledge transfer to your internal team.</w:t>
      </w:r>
    </w:p>
    <w:p w14:paraId="7E1B28BE" w14:textId="77777777" w:rsidR="00CA5EAE" w:rsidRPr="00CA5EAE" w:rsidRDefault="00CA5EAE" w:rsidP="00CA5EAE">
      <w:pPr>
        <w:numPr>
          <w:ilvl w:val="0"/>
          <w:numId w:val="2"/>
        </w:numPr>
      </w:pPr>
      <w:r w:rsidRPr="00CA5EAE">
        <w:rPr>
          <w:b/>
          <w:bCs/>
        </w:rPr>
        <w:t>Cultural Integration</w:t>
      </w:r>
      <w:r w:rsidRPr="00CA5EAE">
        <w:t>: More effective communication and collaboration with our on-site working experts adapting to your corporate culture.</w:t>
      </w:r>
    </w:p>
    <w:p w14:paraId="72F6F875" w14:textId="77777777" w:rsidR="00CA5EAE" w:rsidRPr="00CA5EAE" w:rsidRDefault="00CA5EAE" w:rsidP="00CA5EAE">
      <w:r w:rsidRPr="00CA5EAE">
        <w:rPr>
          <w:b/>
          <w:bCs/>
        </w:rPr>
        <w:t>Remote Basis Support</w:t>
      </w:r>
    </w:p>
    <w:p w14:paraId="07A68EE1" w14:textId="77777777" w:rsidR="00CA5EAE" w:rsidRPr="00CA5EAE" w:rsidRDefault="00CA5EAE" w:rsidP="00CA5EAE">
      <w:r w:rsidRPr="00CA5EAE">
        <w:t>Modern technology allows most SAP Basis operations to be performed over secure remote connections. Our remote support model combines cost effectiveness and rapid intervention advantages.</w:t>
      </w:r>
    </w:p>
    <w:p w14:paraId="1BC3F048" w14:textId="77777777" w:rsidR="00CA5EAE" w:rsidRPr="00CA5EAE" w:rsidRDefault="00CA5EAE" w:rsidP="00CA5EAE">
      <w:pPr>
        <w:numPr>
          <w:ilvl w:val="0"/>
          <w:numId w:val="3"/>
        </w:numPr>
      </w:pPr>
      <w:r w:rsidRPr="00CA5EAE">
        <w:rPr>
          <w:b/>
          <w:bCs/>
        </w:rPr>
        <w:t>Secure Connection Protocols</w:t>
      </w:r>
      <w:r w:rsidRPr="00CA5EAE">
        <w:t>: Secure remote access to your systems with industry standard encryption and security measures.</w:t>
      </w:r>
    </w:p>
    <w:p w14:paraId="46E5C9E1" w14:textId="77777777" w:rsidR="00CA5EAE" w:rsidRPr="00CA5EAE" w:rsidRDefault="00CA5EAE" w:rsidP="00CA5EAE">
      <w:pPr>
        <w:numPr>
          <w:ilvl w:val="0"/>
          <w:numId w:val="3"/>
        </w:numPr>
      </w:pPr>
      <w:r w:rsidRPr="00CA5EAE">
        <w:rPr>
          <w:b/>
          <w:bCs/>
        </w:rPr>
        <w:t>Virtual Private Network (VPN) Solutions</w:t>
      </w:r>
      <w:r w:rsidRPr="00CA5EAE">
        <w:t>: Special VPN tunnels and security configurations for secure access to your company network.</w:t>
      </w:r>
    </w:p>
    <w:p w14:paraId="787EA0C4" w14:textId="77777777" w:rsidR="00CA5EAE" w:rsidRPr="00CA5EAE" w:rsidRDefault="00CA5EAE" w:rsidP="00CA5EAE">
      <w:pPr>
        <w:numPr>
          <w:ilvl w:val="0"/>
          <w:numId w:val="3"/>
        </w:numPr>
      </w:pPr>
      <w:r w:rsidRPr="00CA5EAE">
        <w:rPr>
          <w:b/>
          <w:bCs/>
        </w:rPr>
        <w:t>Remote Monitoring Tools</w:t>
      </w:r>
      <w:r w:rsidRPr="00CA5EAE">
        <w:t>: Advanced monitoring tools that continuously monitor your SAP systems and report abnormal situations.</w:t>
      </w:r>
    </w:p>
    <w:p w14:paraId="2CEA6BDA" w14:textId="77777777" w:rsidR="00CA5EAE" w:rsidRPr="00CA5EAE" w:rsidRDefault="00CA5EAE" w:rsidP="00CA5EAE">
      <w:pPr>
        <w:numPr>
          <w:ilvl w:val="0"/>
          <w:numId w:val="3"/>
        </w:numPr>
      </w:pPr>
      <w:r w:rsidRPr="00CA5EAE">
        <w:rPr>
          <w:b/>
          <w:bCs/>
        </w:rPr>
        <w:lastRenderedPageBreak/>
        <w:t>Global Expert Pool</w:t>
      </w:r>
      <w:r w:rsidRPr="00CA5EAE">
        <w:t>: Opportunity to benefit from our SAP experts in different regions of the world with our remote support model.</w:t>
      </w:r>
    </w:p>
    <w:p w14:paraId="38384C35" w14:textId="77777777" w:rsidR="00CA5EAE" w:rsidRPr="00CA5EAE" w:rsidRDefault="00CA5EAE" w:rsidP="00CA5EAE">
      <w:pPr>
        <w:numPr>
          <w:ilvl w:val="0"/>
          <w:numId w:val="3"/>
        </w:numPr>
      </w:pPr>
      <w:r w:rsidRPr="00CA5EAE">
        <w:rPr>
          <w:b/>
          <w:bCs/>
        </w:rPr>
        <w:t>Fast Response Time</w:t>
      </w:r>
      <w:r w:rsidRPr="00CA5EAE">
        <w:t>: Immediate intervention to critical problems within minutes by establishing instant connection over the internet.</w:t>
      </w:r>
    </w:p>
    <w:p w14:paraId="62D06811" w14:textId="77777777" w:rsidR="00CA5EAE" w:rsidRPr="00CA5EAE" w:rsidRDefault="00CA5EAE" w:rsidP="00CA5EAE">
      <w:r w:rsidRPr="00CA5EAE">
        <w:rPr>
          <w:b/>
          <w:bCs/>
        </w:rPr>
        <w:t>Escalation and Communication Management</w:t>
      </w:r>
    </w:p>
    <w:p w14:paraId="703533B5" w14:textId="77777777" w:rsidR="00CA5EAE" w:rsidRPr="00CA5EAE" w:rsidRDefault="00CA5EAE" w:rsidP="00CA5EAE">
      <w:r w:rsidRPr="00CA5EAE">
        <w:rPr>
          <w:b/>
          <w:bCs/>
        </w:rPr>
        <w:t>Escalation Management</w:t>
      </w:r>
    </w:p>
    <w:p w14:paraId="440D974C" w14:textId="77777777" w:rsidR="00CA5EAE" w:rsidRPr="00CA5EAE" w:rsidRDefault="00CA5EAE" w:rsidP="00CA5EAE">
      <w:r w:rsidRPr="00CA5EAE">
        <w:t>We offer structured escalation processes for transparent and effective management of problem-solving processes.</w:t>
      </w:r>
    </w:p>
    <w:p w14:paraId="587211B4" w14:textId="77777777" w:rsidR="00CA5EAE" w:rsidRPr="00CA5EAE" w:rsidRDefault="00CA5EAE" w:rsidP="00CA5EAE">
      <w:pPr>
        <w:numPr>
          <w:ilvl w:val="0"/>
          <w:numId w:val="4"/>
        </w:numPr>
      </w:pPr>
      <w:r w:rsidRPr="00CA5EAE">
        <w:rPr>
          <w:b/>
          <w:bCs/>
        </w:rPr>
        <w:t>Multi-Layer Support Structure</w:t>
      </w:r>
      <w:r w:rsidRPr="00CA5EAE">
        <w:t>: Opportunity to escalate to different expertise levels according to the complexity of problems.</w:t>
      </w:r>
    </w:p>
    <w:p w14:paraId="2B1E1117" w14:textId="77777777" w:rsidR="00CA5EAE" w:rsidRPr="00CA5EAE" w:rsidRDefault="00CA5EAE" w:rsidP="00CA5EAE">
      <w:pPr>
        <w:numPr>
          <w:ilvl w:val="0"/>
          <w:numId w:val="4"/>
        </w:numPr>
      </w:pPr>
      <w:r w:rsidRPr="00CA5EAE">
        <w:rPr>
          <w:b/>
          <w:bCs/>
        </w:rPr>
        <w:t>Defined Escalation Processes</w:t>
      </w:r>
      <w:r w:rsidRPr="00CA5EAE">
        <w:t>: Clearly defined escalation steps and authority matrix specific to each situation.</w:t>
      </w:r>
    </w:p>
    <w:p w14:paraId="3B826C02" w14:textId="77777777" w:rsidR="00CA5EAE" w:rsidRPr="00CA5EAE" w:rsidRDefault="00CA5EAE" w:rsidP="00CA5EAE">
      <w:pPr>
        <w:numPr>
          <w:ilvl w:val="0"/>
          <w:numId w:val="4"/>
        </w:numPr>
      </w:pPr>
      <w:r w:rsidRPr="00CA5EAE">
        <w:rPr>
          <w:b/>
          <w:bCs/>
        </w:rPr>
        <w:t>Value-Added Partnership</w:t>
      </w:r>
      <w:r w:rsidRPr="00CA5EAE">
        <w:t>: Third-party escalation management thanks to close cooperation with SAP and other technology providers.</w:t>
      </w:r>
    </w:p>
    <w:p w14:paraId="15765B9A" w14:textId="77777777" w:rsidR="00CA5EAE" w:rsidRPr="00CA5EAE" w:rsidRDefault="00CA5EAE" w:rsidP="00CA5EAE">
      <w:pPr>
        <w:numPr>
          <w:ilvl w:val="0"/>
          <w:numId w:val="4"/>
        </w:numPr>
      </w:pPr>
      <w:r w:rsidRPr="00CA5EAE">
        <w:rPr>
          <w:b/>
          <w:bCs/>
        </w:rPr>
        <w:t>Escalation Tracking and Reporting</w:t>
      </w:r>
      <w:r w:rsidRPr="00CA5EAE">
        <w:t>: Transparent reporting of status at every stage and tracking of escalation metrics.</w:t>
      </w:r>
    </w:p>
    <w:p w14:paraId="78A4D25F" w14:textId="77777777" w:rsidR="00CA5EAE" w:rsidRPr="00CA5EAE" w:rsidRDefault="00CA5EAE" w:rsidP="00CA5EAE">
      <w:pPr>
        <w:numPr>
          <w:ilvl w:val="0"/>
          <w:numId w:val="4"/>
        </w:numPr>
      </w:pPr>
      <w:r w:rsidRPr="00CA5EAE">
        <w:rPr>
          <w:b/>
          <w:bCs/>
        </w:rPr>
        <w:t>CIO/CTO Level Communication</w:t>
      </w:r>
      <w:r w:rsidRPr="00CA5EAE">
        <w:t>: Direct communication lines with your senior technology managers in critical situations.</w:t>
      </w:r>
    </w:p>
    <w:p w14:paraId="662785E3" w14:textId="77777777" w:rsidR="00CA5EAE" w:rsidRPr="00CA5EAE" w:rsidRDefault="00CA5EAE" w:rsidP="00CA5EAE">
      <w:r w:rsidRPr="00CA5EAE">
        <w:rPr>
          <w:b/>
          <w:bCs/>
        </w:rPr>
        <w:t>SLA-Based Support Models</w:t>
      </w:r>
    </w:p>
    <w:p w14:paraId="15484D94" w14:textId="77777777" w:rsidR="00CA5EAE" w:rsidRPr="00CA5EAE" w:rsidRDefault="00CA5EAE" w:rsidP="00CA5EAE">
      <w:r w:rsidRPr="00CA5EAE">
        <w:t>We offer customized service level agreements (SLA) in line with your business's priorities and critical processes.</w:t>
      </w:r>
    </w:p>
    <w:p w14:paraId="11D4E0C3" w14:textId="77777777" w:rsidR="00CA5EAE" w:rsidRPr="00CA5EAE" w:rsidRDefault="00CA5EAE" w:rsidP="00CA5EAE">
      <w:pPr>
        <w:numPr>
          <w:ilvl w:val="0"/>
          <w:numId w:val="5"/>
        </w:numPr>
      </w:pPr>
      <w:r w:rsidRPr="00CA5EAE">
        <w:rPr>
          <w:b/>
          <w:bCs/>
        </w:rPr>
        <w:t>Priority-Based Response Times</w:t>
      </w:r>
      <w:r w:rsidRPr="00CA5EAE">
        <w:t>: Guaranteed response times determined according to the urgency and business impact of the problem.</w:t>
      </w:r>
    </w:p>
    <w:p w14:paraId="2EBF62F2" w14:textId="77777777" w:rsidR="00CA5EAE" w:rsidRPr="00CA5EAE" w:rsidRDefault="00CA5EAE" w:rsidP="00CA5EAE">
      <w:pPr>
        <w:numPr>
          <w:ilvl w:val="0"/>
          <w:numId w:val="5"/>
        </w:numPr>
      </w:pPr>
      <w:r w:rsidRPr="00CA5EAE">
        <w:rPr>
          <w:b/>
          <w:bCs/>
        </w:rPr>
        <w:t>Solution Time Guarantees</w:t>
      </w:r>
      <w:r w:rsidRPr="00CA5EAE">
        <w:t>: Maximum solution time commitments defined for different problem categories.</w:t>
      </w:r>
    </w:p>
    <w:p w14:paraId="7F43AA0A" w14:textId="77777777" w:rsidR="00CA5EAE" w:rsidRPr="00CA5EAE" w:rsidRDefault="00CA5EAE" w:rsidP="00CA5EAE">
      <w:pPr>
        <w:numPr>
          <w:ilvl w:val="0"/>
          <w:numId w:val="5"/>
        </w:numPr>
      </w:pPr>
      <w:r w:rsidRPr="00CA5EAE">
        <w:rPr>
          <w:b/>
          <w:bCs/>
        </w:rPr>
        <w:t>Customized SLA Metrics</w:t>
      </w:r>
      <w:r w:rsidRPr="00CA5EAE">
        <w:t>: Performance indicators customized according to your business's specific requirements.</w:t>
      </w:r>
    </w:p>
    <w:p w14:paraId="61DF3073" w14:textId="77777777" w:rsidR="00CA5EAE" w:rsidRPr="00CA5EAE" w:rsidRDefault="00CA5EAE" w:rsidP="00CA5EAE">
      <w:pPr>
        <w:numPr>
          <w:ilvl w:val="0"/>
          <w:numId w:val="5"/>
        </w:numPr>
      </w:pPr>
      <w:r w:rsidRPr="00CA5EAE">
        <w:rPr>
          <w:b/>
          <w:bCs/>
        </w:rPr>
        <w:t>Monthly SLA Performance Reports</w:t>
      </w:r>
      <w:r w:rsidRPr="00CA5EAE">
        <w:t>: Regular SLA compliance reports transparently showing our service quality.</w:t>
      </w:r>
    </w:p>
    <w:p w14:paraId="4A529E7E" w14:textId="77777777" w:rsidR="00CA5EAE" w:rsidRPr="00CA5EAE" w:rsidRDefault="00CA5EAE" w:rsidP="00CA5EAE">
      <w:pPr>
        <w:numPr>
          <w:ilvl w:val="0"/>
          <w:numId w:val="5"/>
        </w:numPr>
      </w:pPr>
      <w:r w:rsidRPr="00CA5EAE">
        <w:rPr>
          <w:b/>
          <w:bCs/>
        </w:rPr>
        <w:t>Continuous Improvement Program</w:t>
      </w:r>
      <w:r w:rsidRPr="00CA5EAE">
        <w:t>: Structured feedback and development cycles to continuously improve our SLA performance.</w:t>
      </w:r>
    </w:p>
    <w:p w14:paraId="5E972522" w14:textId="77777777" w:rsidR="00CA5EAE" w:rsidRPr="00CA5EAE" w:rsidRDefault="00CA5EAE" w:rsidP="00CA5EAE">
      <w:r w:rsidRPr="00CA5EAE">
        <w:rPr>
          <w:b/>
          <w:bCs/>
        </w:rPr>
        <w:t>Proactive System Management</w:t>
      </w:r>
    </w:p>
    <w:p w14:paraId="67786FA0" w14:textId="77777777" w:rsidR="00CA5EAE" w:rsidRPr="00CA5EAE" w:rsidRDefault="00CA5EAE" w:rsidP="00CA5EAE">
      <w:r w:rsidRPr="00CA5EAE">
        <w:rPr>
          <w:b/>
          <w:bCs/>
        </w:rPr>
        <w:t>Regular Status Reporting</w:t>
      </w:r>
    </w:p>
    <w:p w14:paraId="125F4B02" w14:textId="77777777" w:rsidR="00CA5EAE" w:rsidRPr="00CA5EAE" w:rsidRDefault="00CA5EAE" w:rsidP="00CA5EAE">
      <w:r w:rsidRPr="00CA5EAE">
        <w:t>We provide regular and comprehensive reports on the status, performance, and potential risks of your systems.</w:t>
      </w:r>
    </w:p>
    <w:p w14:paraId="6CCD4532" w14:textId="77777777" w:rsidR="00CA5EAE" w:rsidRPr="00CA5EAE" w:rsidRDefault="00CA5EAE" w:rsidP="00CA5EAE">
      <w:pPr>
        <w:numPr>
          <w:ilvl w:val="0"/>
          <w:numId w:val="6"/>
        </w:numPr>
      </w:pPr>
      <w:r w:rsidRPr="00CA5EAE">
        <w:rPr>
          <w:b/>
          <w:bCs/>
        </w:rPr>
        <w:t>Weekly/Monthly Health Check Reports</w:t>
      </w:r>
      <w:r w:rsidRPr="00CA5EAE">
        <w:t>: Regular reports on system performance, open issues, and critical metrics.</w:t>
      </w:r>
    </w:p>
    <w:p w14:paraId="19E47538" w14:textId="77777777" w:rsidR="00CA5EAE" w:rsidRPr="00CA5EAE" w:rsidRDefault="00CA5EAE" w:rsidP="00CA5EAE">
      <w:pPr>
        <w:numPr>
          <w:ilvl w:val="0"/>
          <w:numId w:val="6"/>
        </w:numPr>
      </w:pPr>
      <w:r w:rsidRPr="00CA5EAE">
        <w:rPr>
          <w:b/>
          <w:bCs/>
        </w:rPr>
        <w:t>Trend Analysis and Prediction</w:t>
      </w:r>
      <w:r w:rsidRPr="00CA5EAE">
        <w:t>: Reports analyzing trends in system performance and predicting future needs.</w:t>
      </w:r>
    </w:p>
    <w:p w14:paraId="6C71A7F4" w14:textId="77777777" w:rsidR="00CA5EAE" w:rsidRPr="00CA5EAE" w:rsidRDefault="00CA5EAE" w:rsidP="00CA5EAE">
      <w:pPr>
        <w:numPr>
          <w:ilvl w:val="0"/>
          <w:numId w:val="6"/>
        </w:numPr>
      </w:pPr>
      <w:r w:rsidRPr="00CA5EAE">
        <w:rPr>
          <w:b/>
          <w:bCs/>
        </w:rPr>
        <w:t>Event and Solution Summary</w:t>
      </w:r>
      <w:r w:rsidRPr="00CA5EAE">
        <w:t>: Detailed breakdown of events, interventions, and solutions experienced in a specific period.</w:t>
      </w:r>
    </w:p>
    <w:p w14:paraId="5F4527D6" w14:textId="77777777" w:rsidR="00CA5EAE" w:rsidRPr="00CA5EAE" w:rsidRDefault="00CA5EAE" w:rsidP="00CA5EAE">
      <w:pPr>
        <w:numPr>
          <w:ilvl w:val="0"/>
          <w:numId w:val="6"/>
        </w:numPr>
      </w:pPr>
      <w:r w:rsidRPr="00CA5EAE">
        <w:rPr>
          <w:b/>
          <w:bCs/>
        </w:rPr>
        <w:t>Capacity Usage Reports</w:t>
      </w:r>
      <w:r w:rsidRPr="00CA5EAE">
        <w:t>: System resource usage status and data required for capacity planning.</w:t>
      </w:r>
    </w:p>
    <w:p w14:paraId="7B1621AB" w14:textId="77777777" w:rsidR="00CA5EAE" w:rsidRPr="00CA5EAE" w:rsidRDefault="00CA5EAE" w:rsidP="00CA5EAE">
      <w:pPr>
        <w:numPr>
          <w:ilvl w:val="0"/>
          <w:numId w:val="6"/>
        </w:numPr>
      </w:pPr>
      <w:r w:rsidRPr="00CA5EAE">
        <w:rPr>
          <w:b/>
          <w:bCs/>
        </w:rPr>
        <w:lastRenderedPageBreak/>
        <w:t>Executive Summaries</w:t>
      </w:r>
      <w:r w:rsidRPr="00CA5EAE">
        <w:t>: Summary status reports prepared for senior management, free of technical details.</w:t>
      </w:r>
    </w:p>
    <w:p w14:paraId="1B1690AA" w14:textId="77777777" w:rsidR="00CA5EAE" w:rsidRPr="00CA5EAE" w:rsidRDefault="00CA5EAE" w:rsidP="00CA5EAE">
      <w:r w:rsidRPr="00CA5EAE">
        <w:rPr>
          <w:b/>
          <w:bCs/>
        </w:rPr>
        <w:t>SAP Notes and Patch Tracking</w:t>
      </w:r>
    </w:p>
    <w:p w14:paraId="4BB880AE" w14:textId="77777777" w:rsidR="00CA5EAE" w:rsidRPr="00CA5EAE" w:rsidRDefault="00CA5EAE" w:rsidP="00CA5EAE">
      <w:r w:rsidRPr="00CA5EAE">
        <w:t>We proactively track and apply critical updates released by SAP to your systems.</w:t>
      </w:r>
    </w:p>
    <w:p w14:paraId="002D7286" w14:textId="77777777" w:rsidR="00CA5EAE" w:rsidRPr="00CA5EAE" w:rsidRDefault="00CA5EAE" w:rsidP="00CA5EAE">
      <w:pPr>
        <w:numPr>
          <w:ilvl w:val="0"/>
          <w:numId w:val="7"/>
        </w:numPr>
      </w:pPr>
      <w:r w:rsidRPr="00CA5EAE">
        <w:rPr>
          <w:b/>
          <w:bCs/>
        </w:rPr>
        <w:t>Critical Security Notes Tracking</w:t>
      </w:r>
      <w:r w:rsidRPr="00CA5EAE">
        <w:t>: Priority application of notes addressing security vulnerabilities released by SAP.</w:t>
      </w:r>
    </w:p>
    <w:p w14:paraId="6A8F33F4" w14:textId="77777777" w:rsidR="00CA5EAE" w:rsidRPr="00CA5EAE" w:rsidRDefault="00CA5EAE" w:rsidP="00CA5EAE">
      <w:pPr>
        <w:numPr>
          <w:ilvl w:val="0"/>
          <w:numId w:val="7"/>
        </w:numPr>
      </w:pPr>
      <w:r w:rsidRPr="00CA5EAE">
        <w:rPr>
          <w:b/>
          <w:bCs/>
        </w:rPr>
        <w:t>Performance Improvement Notes</w:t>
      </w:r>
      <w:r w:rsidRPr="00CA5EAE">
        <w:t>: Regular scanning and application of SAP notes that increase system performance.</w:t>
      </w:r>
    </w:p>
    <w:p w14:paraId="12C8F71B" w14:textId="77777777" w:rsidR="00CA5EAE" w:rsidRPr="00CA5EAE" w:rsidRDefault="00CA5EAE" w:rsidP="00CA5EAE">
      <w:pPr>
        <w:numPr>
          <w:ilvl w:val="0"/>
          <w:numId w:val="7"/>
        </w:numPr>
      </w:pPr>
      <w:r w:rsidRPr="00CA5EAE">
        <w:rPr>
          <w:b/>
          <w:bCs/>
        </w:rPr>
        <w:t>Module-Specific Note Analysis</w:t>
      </w:r>
      <w:r w:rsidRPr="00CA5EAE">
        <w:t>: Filtering and evaluation of notes specific to the SAP modules you use.</w:t>
      </w:r>
    </w:p>
    <w:p w14:paraId="42BC720B" w14:textId="77777777" w:rsidR="00CA5EAE" w:rsidRPr="00CA5EAE" w:rsidRDefault="00CA5EAE" w:rsidP="00CA5EAE">
      <w:pPr>
        <w:numPr>
          <w:ilvl w:val="0"/>
          <w:numId w:val="7"/>
        </w:numPr>
      </w:pPr>
      <w:r w:rsidRPr="00CA5EAE">
        <w:rPr>
          <w:b/>
          <w:bCs/>
        </w:rPr>
        <w:t>Business Suite Notes Management</w:t>
      </w:r>
      <w:r w:rsidRPr="00CA5EAE">
        <w:t>: Implementation planning of SAP Business Suite specific notes.</w:t>
      </w:r>
    </w:p>
    <w:p w14:paraId="526FE26B" w14:textId="77777777" w:rsidR="00CA5EAE" w:rsidRPr="00CA5EAE" w:rsidRDefault="00CA5EAE" w:rsidP="00CA5EAE">
      <w:pPr>
        <w:numPr>
          <w:ilvl w:val="0"/>
          <w:numId w:val="7"/>
        </w:numPr>
      </w:pPr>
      <w:r w:rsidRPr="00CA5EAE">
        <w:rPr>
          <w:b/>
          <w:bCs/>
        </w:rPr>
        <w:t>S/4HANA Notes Expertise</w:t>
      </w:r>
      <w:r w:rsidRPr="00CA5EAE">
        <w:t>: Analysis and application prioritization of notes specific to S/4HANA systems.</w:t>
      </w:r>
    </w:p>
    <w:p w14:paraId="294DF538" w14:textId="77777777" w:rsidR="00CA5EAE" w:rsidRPr="00CA5EAE" w:rsidRDefault="00CA5EAE" w:rsidP="00CA5EAE">
      <w:r w:rsidRPr="00CA5EAE">
        <w:rPr>
          <w:b/>
          <w:bCs/>
        </w:rPr>
        <w:t>Periodic System Check</w:t>
      </w:r>
    </w:p>
    <w:p w14:paraId="2EC530B9" w14:textId="77777777" w:rsidR="00CA5EAE" w:rsidRPr="00CA5EAE" w:rsidRDefault="00CA5EAE" w:rsidP="00CA5EAE">
      <w:r w:rsidRPr="00CA5EAE">
        <w:t>We perform regular and comprehensive system checks to detect potential problems before they occur.</w:t>
      </w:r>
    </w:p>
    <w:p w14:paraId="5DEAF8B4" w14:textId="77777777" w:rsidR="00CA5EAE" w:rsidRPr="00CA5EAE" w:rsidRDefault="00CA5EAE" w:rsidP="00CA5EAE">
      <w:pPr>
        <w:numPr>
          <w:ilvl w:val="0"/>
          <w:numId w:val="8"/>
        </w:numPr>
      </w:pPr>
      <w:r w:rsidRPr="00CA5EAE">
        <w:rPr>
          <w:b/>
          <w:bCs/>
        </w:rPr>
        <w:t>Early Watch Alert Analysis</w:t>
      </w:r>
      <w:r w:rsidRPr="00CA5EAE">
        <w:t>: Detailed analysis of EWA reports provided by SAP and action recommendations.</w:t>
      </w:r>
    </w:p>
    <w:p w14:paraId="1A5406E1" w14:textId="77777777" w:rsidR="00CA5EAE" w:rsidRPr="00CA5EAE" w:rsidRDefault="00CA5EAE" w:rsidP="00CA5EAE">
      <w:pPr>
        <w:numPr>
          <w:ilvl w:val="0"/>
          <w:numId w:val="8"/>
        </w:numPr>
      </w:pPr>
      <w:r w:rsidRPr="00CA5EAE">
        <w:rPr>
          <w:b/>
          <w:bCs/>
        </w:rPr>
        <w:t>System Logs Examination</w:t>
      </w:r>
      <w:r w:rsidRPr="00CA5EAE">
        <w:t>: Regular analysis of critical system logs and detection of anomalies.</w:t>
      </w:r>
    </w:p>
    <w:p w14:paraId="2498B863" w14:textId="77777777" w:rsidR="00CA5EAE" w:rsidRPr="00CA5EAE" w:rsidRDefault="00CA5EAE" w:rsidP="00CA5EAE">
      <w:pPr>
        <w:numPr>
          <w:ilvl w:val="0"/>
          <w:numId w:val="8"/>
        </w:numPr>
      </w:pPr>
      <w:r w:rsidRPr="00CA5EAE">
        <w:rPr>
          <w:b/>
          <w:bCs/>
        </w:rPr>
        <w:t>Database Health Check</w:t>
      </w:r>
      <w:r w:rsidRPr="00CA5EAE">
        <w:t>: Regular check of database performance, space usage, and growth rates.</w:t>
      </w:r>
    </w:p>
    <w:p w14:paraId="11E66EDB" w14:textId="77777777" w:rsidR="00CA5EAE" w:rsidRPr="00CA5EAE" w:rsidRDefault="00CA5EAE" w:rsidP="00CA5EAE">
      <w:pPr>
        <w:numPr>
          <w:ilvl w:val="0"/>
          <w:numId w:val="8"/>
        </w:numPr>
      </w:pPr>
      <w:r w:rsidRPr="00CA5EAE">
        <w:rPr>
          <w:b/>
          <w:bCs/>
        </w:rPr>
        <w:t>Interface and Integration Check</w:t>
      </w:r>
      <w:r w:rsidRPr="00CA5EAE">
        <w:t>: Regular verification of inter-system integrations and error analysis.</w:t>
      </w:r>
    </w:p>
    <w:p w14:paraId="50378693" w14:textId="77777777" w:rsidR="00CA5EAE" w:rsidRPr="00CA5EAE" w:rsidRDefault="00CA5EAE" w:rsidP="00CA5EAE">
      <w:pPr>
        <w:numPr>
          <w:ilvl w:val="0"/>
          <w:numId w:val="8"/>
        </w:numPr>
      </w:pPr>
      <w:r w:rsidRPr="00CA5EAE">
        <w:rPr>
          <w:b/>
          <w:bCs/>
        </w:rPr>
        <w:t>Security Audit Logs Analysis</w:t>
      </w:r>
      <w:r w:rsidRPr="00CA5EAE">
        <w:t>: Regular examination of security-related logs and detection of potential risks.</w:t>
      </w:r>
    </w:p>
    <w:p w14:paraId="7D328606" w14:textId="77777777" w:rsidR="00CA5EAE" w:rsidRPr="00CA5EAE" w:rsidRDefault="00CA5EAE" w:rsidP="00CA5EAE">
      <w:r w:rsidRPr="00CA5EAE">
        <w:rPr>
          <w:b/>
          <w:bCs/>
        </w:rPr>
        <w:t>Documentation and Development</w:t>
      </w:r>
    </w:p>
    <w:p w14:paraId="164C7F1B" w14:textId="77777777" w:rsidR="00CA5EAE" w:rsidRPr="00CA5EAE" w:rsidRDefault="00CA5EAE" w:rsidP="00CA5EAE">
      <w:r w:rsidRPr="00CA5EAE">
        <w:rPr>
          <w:b/>
          <w:bCs/>
        </w:rPr>
        <w:t>Documentation Management</w:t>
      </w:r>
    </w:p>
    <w:p w14:paraId="0FB4EA15" w14:textId="77777777" w:rsidR="00CA5EAE" w:rsidRPr="00CA5EAE" w:rsidRDefault="00CA5EAE" w:rsidP="00CA5EAE">
      <w:r w:rsidRPr="00CA5EAE">
        <w:t>We provide professional and current documentation of system configuration and changes.</w:t>
      </w:r>
    </w:p>
    <w:p w14:paraId="2A84CEBE" w14:textId="77777777" w:rsidR="00CA5EAE" w:rsidRPr="00CA5EAE" w:rsidRDefault="00CA5EAE" w:rsidP="00CA5EAE">
      <w:pPr>
        <w:numPr>
          <w:ilvl w:val="0"/>
          <w:numId w:val="9"/>
        </w:numPr>
      </w:pPr>
      <w:r w:rsidRPr="00CA5EAE">
        <w:rPr>
          <w:b/>
          <w:bCs/>
        </w:rPr>
        <w:t>System Configuration Documentation</w:t>
      </w:r>
      <w:r w:rsidRPr="00CA5EAE">
        <w:t>: Detailed configuration documents for all SAP system and components.</w:t>
      </w:r>
    </w:p>
    <w:p w14:paraId="43FC21D2" w14:textId="77777777" w:rsidR="00CA5EAE" w:rsidRPr="00CA5EAE" w:rsidRDefault="00CA5EAE" w:rsidP="00CA5EAE">
      <w:pPr>
        <w:numPr>
          <w:ilvl w:val="0"/>
          <w:numId w:val="9"/>
        </w:numPr>
      </w:pPr>
      <w:r w:rsidRPr="00CA5EAE">
        <w:rPr>
          <w:b/>
          <w:bCs/>
        </w:rPr>
        <w:t>Change Management Documentation</w:t>
      </w:r>
      <w:r w:rsidRPr="00CA5EAE">
        <w:t>: Detailed record of changes made, their reasons, and effects.</w:t>
      </w:r>
    </w:p>
    <w:p w14:paraId="3AAA441D" w14:textId="77777777" w:rsidR="00CA5EAE" w:rsidRPr="00CA5EAE" w:rsidRDefault="00CA5EAE" w:rsidP="00CA5EAE">
      <w:pPr>
        <w:numPr>
          <w:ilvl w:val="0"/>
          <w:numId w:val="9"/>
        </w:numPr>
      </w:pPr>
      <w:r w:rsidRPr="00CA5EAE">
        <w:rPr>
          <w:b/>
          <w:bCs/>
        </w:rPr>
        <w:t>Standard Operating Procedures (SOP)</w:t>
      </w:r>
      <w:r w:rsidRPr="00CA5EAE">
        <w:t>: Step-by-step instructions and checklists for routine operations.</w:t>
      </w:r>
    </w:p>
    <w:p w14:paraId="3103E9AC" w14:textId="77777777" w:rsidR="00CA5EAE" w:rsidRPr="00CA5EAE" w:rsidRDefault="00CA5EAE" w:rsidP="00CA5EAE">
      <w:pPr>
        <w:numPr>
          <w:ilvl w:val="0"/>
          <w:numId w:val="9"/>
        </w:numPr>
      </w:pPr>
      <w:r w:rsidRPr="00CA5EAE">
        <w:rPr>
          <w:b/>
          <w:bCs/>
        </w:rPr>
        <w:t>Emergency Procedures</w:t>
      </w:r>
      <w:r w:rsidRPr="00CA5EAE">
        <w:t>: Clear and understandable documentation of steps to be applied in crisis situations.</w:t>
      </w:r>
    </w:p>
    <w:p w14:paraId="7E283CDA" w14:textId="77777777" w:rsidR="00CA5EAE" w:rsidRPr="00CA5EAE" w:rsidRDefault="00CA5EAE" w:rsidP="00CA5EAE">
      <w:pPr>
        <w:numPr>
          <w:ilvl w:val="0"/>
          <w:numId w:val="9"/>
        </w:numPr>
      </w:pPr>
      <w:r w:rsidRPr="00CA5EAE">
        <w:rPr>
          <w:b/>
          <w:bCs/>
        </w:rPr>
        <w:t>Knowledge Base Management</w:t>
      </w:r>
      <w:r w:rsidRPr="00CA5EAE">
        <w:t>: An easily searchable and usable knowledge base containing problems and their solutions.</w:t>
      </w:r>
    </w:p>
    <w:p w14:paraId="68B38170" w14:textId="77777777" w:rsidR="00CA5EAE" w:rsidRPr="00CA5EAE" w:rsidRDefault="00CA5EAE" w:rsidP="00CA5EAE">
      <w:r w:rsidRPr="00CA5EAE">
        <w:rPr>
          <w:b/>
          <w:bCs/>
        </w:rPr>
        <w:t>Technical Support for Business Growth Planning</w:t>
      </w:r>
    </w:p>
    <w:p w14:paraId="49798479" w14:textId="77777777" w:rsidR="00CA5EAE" w:rsidRPr="00CA5EAE" w:rsidRDefault="00CA5EAE" w:rsidP="00CA5EAE">
      <w:r w:rsidRPr="00CA5EAE">
        <w:t>We provide technical consultancy to your SAP systems' expansion strategies in line with your business's growth targets.</w:t>
      </w:r>
    </w:p>
    <w:p w14:paraId="55DBE72E" w14:textId="77777777" w:rsidR="00CA5EAE" w:rsidRPr="00CA5EAE" w:rsidRDefault="00CA5EAE" w:rsidP="00CA5EAE">
      <w:pPr>
        <w:numPr>
          <w:ilvl w:val="0"/>
          <w:numId w:val="10"/>
        </w:numPr>
      </w:pPr>
      <w:r w:rsidRPr="00CA5EAE">
        <w:rPr>
          <w:b/>
          <w:bCs/>
        </w:rPr>
        <w:lastRenderedPageBreak/>
        <w:t>Capacity Planning Consultancy</w:t>
      </w:r>
      <w:r w:rsidRPr="00CA5EAE">
        <w:t>: Planning system capacity needs according to business growth projections.</w:t>
      </w:r>
    </w:p>
    <w:p w14:paraId="7040A5A7" w14:textId="77777777" w:rsidR="00CA5EAE" w:rsidRPr="00CA5EAE" w:rsidRDefault="00CA5EAE" w:rsidP="00CA5EAE">
      <w:pPr>
        <w:numPr>
          <w:ilvl w:val="0"/>
          <w:numId w:val="10"/>
        </w:numPr>
      </w:pPr>
      <w:r w:rsidRPr="00CA5EAE">
        <w:rPr>
          <w:b/>
          <w:bCs/>
        </w:rPr>
        <w:t>Landscape Optimization Recommendations</w:t>
      </w:r>
      <w:r w:rsidRPr="00CA5EAE">
        <w:t>: Optimization of SAP system landscape in parallel with growing business volume.</w:t>
      </w:r>
    </w:p>
    <w:p w14:paraId="7B1FDE9E" w14:textId="77777777" w:rsidR="00CA5EAE" w:rsidRPr="00CA5EAE" w:rsidRDefault="00CA5EAE" w:rsidP="00CA5EAE">
      <w:pPr>
        <w:numPr>
          <w:ilvl w:val="0"/>
          <w:numId w:val="10"/>
        </w:numPr>
      </w:pPr>
      <w:r w:rsidRPr="00CA5EAE">
        <w:rPr>
          <w:b/>
          <w:bCs/>
        </w:rPr>
        <w:t>New System Integration Strategies</w:t>
      </w:r>
      <w:r w:rsidRPr="00CA5EAE">
        <w:t>: SAP integration strategies for acquisitions or new business lines.</w:t>
      </w:r>
    </w:p>
    <w:p w14:paraId="10AC4345" w14:textId="77777777" w:rsidR="00CA5EAE" w:rsidRPr="00CA5EAE" w:rsidRDefault="00CA5EAE" w:rsidP="00CA5EAE">
      <w:pPr>
        <w:numPr>
          <w:ilvl w:val="0"/>
          <w:numId w:val="10"/>
        </w:numPr>
      </w:pPr>
      <w:r w:rsidRPr="00CA5EAE">
        <w:rPr>
          <w:b/>
          <w:bCs/>
        </w:rPr>
        <w:t>Performance Scaling Planning</w:t>
      </w:r>
      <w:r w:rsidRPr="00CA5EAE">
        <w:t>: Performance scaling plans for increasing number of users and transaction volume.</w:t>
      </w:r>
    </w:p>
    <w:p w14:paraId="3B9D68E3" w14:textId="77777777" w:rsidR="00CA5EAE" w:rsidRPr="00CA5EAE" w:rsidRDefault="00CA5EAE" w:rsidP="00CA5EAE">
      <w:pPr>
        <w:numPr>
          <w:ilvl w:val="0"/>
          <w:numId w:val="10"/>
        </w:numPr>
      </w:pPr>
      <w:r w:rsidRPr="00CA5EAE">
        <w:rPr>
          <w:b/>
          <w:bCs/>
        </w:rPr>
        <w:t>Global Expansion Support</w:t>
      </w:r>
      <w:r w:rsidRPr="00CA5EAE">
        <w:t>: SAP systems preparation and optimization for international operations.</w:t>
      </w:r>
    </w:p>
    <w:p w14:paraId="20CD967F" w14:textId="77777777" w:rsidR="00CA5EAE" w:rsidRPr="00CA5EAE" w:rsidRDefault="00CA5EAE" w:rsidP="00CA5EAE">
      <w:r w:rsidRPr="00CA5EAE">
        <w:t>At BINDX, with our SAP Basis support services, we ensure your systems run uninterrupted, secure, and with optimum performance while allowing your IT team to focus on strategic projects. Thanks to our proactive approach and deep SAP expertise, we are by your side as a reliable technology partner in your business's digital transformation journey.</w:t>
      </w:r>
    </w:p>
    <w:p w14:paraId="0A134B4D" w14:textId="77777777" w:rsidR="00CA5EAE" w:rsidRPr="00CA5EAE" w:rsidRDefault="00CA5EAE" w:rsidP="00CA5EAE">
      <w:r w:rsidRPr="00CA5EAE">
        <w:t>Contact us today for your custom SAP Basis support package and fully reveal the potential of your SAP systems.</w:t>
      </w:r>
    </w:p>
    <w:p w14:paraId="107EA951" w14:textId="77777777" w:rsidR="00330A07" w:rsidRDefault="00330A07"/>
    <w:sectPr w:rsidR="00330A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1FCB"/>
    <w:multiLevelType w:val="multilevel"/>
    <w:tmpl w:val="C10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27C82"/>
    <w:multiLevelType w:val="multilevel"/>
    <w:tmpl w:val="B6B2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8652A"/>
    <w:multiLevelType w:val="multilevel"/>
    <w:tmpl w:val="B208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10A52"/>
    <w:multiLevelType w:val="multilevel"/>
    <w:tmpl w:val="5C9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17A47"/>
    <w:multiLevelType w:val="multilevel"/>
    <w:tmpl w:val="A424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C53B0"/>
    <w:multiLevelType w:val="multilevel"/>
    <w:tmpl w:val="795A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A086F"/>
    <w:multiLevelType w:val="multilevel"/>
    <w:tmpl w:val="8DD0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26366"/>
    <w:multiLevelType w:val="multilevel"/>
    <w:tmpl w:val="0272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10405"/>
    <w:multiLevelType w:val="multilevel"/>
    <w:tmpl w:val="D6DA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997ADC"/>
    <w:multiLevelType w:val="multilevel"/>
    <w:tmpl w:val="2D60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770546">
    <w:abstractNumId w:val="7"/>
  </w:num>
  <w:num w:numId="2" w16cid:durableId="138885335">
    <w:abstractNumId w:val="4"/>
  </w:num>
  <w:num w:numId="3" w16cid:durableId="182204518">
    <w:abstractNumId w:val="6"/>
  </w:num>
  <w:num w:numId="4" w16cid:durableId="247692093">
    <w:abstractNumId w:val="8"/>
  </w:num>
  <w:num w:numId="5" w16cid:durableId="1703702645">
    <w:abstractNumId w:val="1"/>
  </w:num>
  <w:num w:numId="6" w16cid:durableId="2127314194">
    <w:abstractNumId w:val="0"/>
  </w:num>
  <w:num w:numId="7" w16cid:durableId="493380056">
    <w:abstractNumId w:val="3"/>
  </w:num>
  <w:num w:numId="8" w16cid:durableId="46078274">
    <w:abstractNumId w:val="9"/>
  </w:num>
  <w:num w:numId="9" w16cid:durableId="459225473">
    <w:abstractNumId w:val="2"/>
  </w:num>
  <w:num w:numId="10" w16cid:durableId="196702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EAE"/>
    <w:rsid w:val="00330A07"/>
    <w:rsid w:val="003E4F62"/>
    <w:rsid w:val="009A5974"/>
    <w:rsid w:val="00CA5EAE"/>
    <w:rsid w:val="00CB45B8"/>
    <w:rsid w:val="00E9601F"/>
    <w:rsid w:val="00EF7DE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08FD"/>
  <w15:chartTrackingRefBased/>
  <w15:docId w15:val="{713FB298-1B42-E44D-B3AB-252EAC594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E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E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E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E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EAE"/>
    <w:rPr>
      <w:rFonts w:eastAsiaTheme="majorEastAsia" w:cstheme="majorBidi"/>
      <w:color w:val="272727" w:themeColor="text1" w:themeTint="D8"/>
    </w:rPr>
  </w:style>
  <w:style w:type="paragraph" w:styleId="Title">
    <w:name w:val="Title"/>
    <w:basedOn w:val="Normal"/>
    <w:next w:val="Normal"/>
    <w:link w:val="TitleChar"/>
    <w:uiPriority w:val="10"/>
    <w:qFormat/>
    <w:rsid w:val="00CA5E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E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E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5EAE"/>
    <w:rPr>
      <w:i/>
      <w:iCs/>
      <w:color w:val="404040" w:themeColor="text1" w:themeTint="BF"/>
    </w:rPr>
  </w:style>
  <w:style w:type="paragraph" w:styleId="ListParagraph">
    <w:name w:val="List Paragraph"/>
    <w:basedOn w:val="Normal"/>
    <w:uiPriority w:val="34"/>
    <w:qFormat/>
    <w:rsid w:val="00CA5EAE"/>
    <w:pPr>
      <w:ind w:left="720"/>
      <w:contextualSpacing/>
    </w:pPr>
  </w:style>
  <w:style w:type="character" w:styleId="IntenseEmphasis">
    <w:name w:val="Intense Emphasis"/>
    <w:basedOn w:val="DefaultParagraphFont"/>
    <w:uiPriority w:val="21"/>
    <w:qFormat/>
    <w:rsid w:val="00CA5EAE"/>
    <w:rPr>
      <w:i/>
      <w:iCs/>
      <w:color w:val="0F4761" w:themeColor="accent1" w:themeShade="BF"/>
    </w:rPr>
  </w:style>
  <w:style w:type="paragraph" w:styleId="IntenseQuote">
    <w:name w:val="Intense Quote"/>
    <w:basedOn w:val="Normal"/>
    <w:next w:val="Normal"/>
    <w:link w:val="IntenseQuoteChar"/>
    <w:uiPriority w:val="30"/>
    <w:qFormat/>
    <w:rsid w:val="00CA5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EAE"/>
    <w:rPr>
      <w:i/>
      <w:iCs/>
      <w:color w:val="0F4761" w:themeColor="accent1" w:themeShade="BF"/>
    </w:rPr>
  </w:style>
  <w:style w:type="character" w:styleId="IntenseReference">
    <w:name w:val="Intense Reference"/>
    <w:basedOn w:val="DefaultParagraphFont"/>
    <w:uiPriority w:val="32"/>
    <w:qFormat/>
    <w:rsid w:val="00CA5E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900209">
      <w:bodyDiv w:val="1"/>
      <w:marLeft w:val="0"/>
      <w:marRight w:val="0"/>
      <w:marTop w:val="0"/>
      <w:marBottom w:val="0"/>
      <w:divBdr>
        <w:top w:val="none" w:sz="0" w:space="0" w:color="auto"/>
        <w:left w:val="none" w:sz="0" w:space="0" w:color="auto"/>
        <w:bottom w:val="none" w:sz="0" w:space="0" w:color="auto"/>
        <w:right w:val="none" w:sz="0" w:space="0" w:color="auto"/>
      </w:divBdr>
    </w:div>
    <w:div w:id="180985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1248</Words>
  <Characters>7115</Characters>
  <Application>Microsoft Office Word</Application>
  <DocSecurity>0</DocSecurity>
  <Lines>59</Lines>
  <Paragraphs>16</Paragraphs>
  <ScaleCrop>false</ScaleCrop>
  <Company/>
  <LinksUpToDate>false</LinksUpToDate>
  <CharactersWithSpaces>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Halil Yildiz</dc:creator>
  <cp:keywords/>
  <dc:description/>
  <cp:lastModifiedBy>Halil Yildiz</cp:lastModifiedBy>
  <cp:revision>1</cp:revision>
  <dcterms:created xsi:type="dcterms:W3CDTF">2025-03-03T15:05:00Z</dcterms:created>
  <dcterms:modified xsi:type="dcterms:W3CDTF">2025-03-03T15:05:00Z</dcterms:modified>
</cp:coreProperties>
</file>