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b/>
          <w:bCs/>
          <w:color w:val="7A5A12"/>
          <w:sz w:val="64"/>
          <w:szCs w:val="64"/>
        </w:rPr>
        <w:t xml:space="preserve">Greed Quest</w:t>
      </w:r>
    </w:p>
    <w:p>
      <w:pPr>
        <w:spacing w:after="120"/>
      </w:pPr>
      <w:r>
        <w:rPr>
          <w:sz w:val="36"/>
          <w:szCs w:val="36"/>
        </w:rPr>
        <w:t xml:space="preserve">Spécifications fonctionnelles</w:t>
      </w:r>
    </w:p>
    <w:p>
      <w:pPr>
        <w:spacing w:after="960"/>
      </w:pPr>
      <w:r>
        <w:rPr>
          <w:i/>
          <w:iCs/>
          <w:color w:val="595959"/>
          <w:sz w:val="26"/>
          <w:szCs w:val="26"/>
        </w:rPr>
        <w:t xml:space="preserve">Comment le jeu fonctionne, expliqué simplement</w:t>
      </w:r>
    </w:p>
    <w:p>
      <w:pPr>
        <w:spacing w:after="60"/>
      </w:pPr>
      <w:r>
        <w:rPr>
          <w:color w:val="595959"/>
        </w:rPr>
        <w:t xml:space="preserve">loJIC Solutions</w:t>
      </w:r>
    </w:p>
    <w:p>
      <w:pPr>
        <w:spacing w:after="60"/>
      </w:pPr>
      <w:r>
        <w:rPr>
          <w:color w:val="595959"/>
        </w:rPr>
        <w:t xml:space="preserve">Version du 10 octobre 2026</w:t>
      </w:r>
    </w:p>
    <w:p>
      <w:r>
        <w:br w:type="page"/>
      </w:r>
    </w:p>
    <w:p>
      <w:pPr>
        <w:pStyle w:val="Heading1"/>
      </w:pPr>
      <w:r>
        <w:t xml:space="preserve">1. Le principe</w:t>
      </w:r>
    </w:p>
    <w:p>
      <w:pPr>
        <w:spacing w:after="120" w:line="300"/>
      </w:pPr>
      <w:r>
        <w:t xml:space="preserve">Greed Quest est une chasse au trésor grandeur nature qui se joue avec son téléphone. L’idée vient du manga Hunter x Hunter, et plus précisément de Greed Island, un jeu dans lequel les personnages doivent réunir une collection complète de cartes magiques.</w:t>
      </w:r>
    </w:p>
    <w:p>
      <w:pPr>
        <w:spacing w:after="120" w:line="300"/>
      </w:pPr>
      <w:r>
        <w:t xml:space="preserve">Sur un terrain (un parc, un site d’événement, un campus), l’organisation installe des </w:t>
      </w:r>
      <w:r>
        <w:rPr>
          <w:b/>
          <w:bCs/>
        </w:rPr>
        <w:t xml:space="preserve">balises</w:t>
      </w:r>
      <w:r>
        <w:t xml:space="preserve"> : de petites affiches avec un QR code. Les joueurs se promènent, scannent ces balises avec leur téléphone et gagnent des </w:t>
      </w:r>
      <w:r>
        <w:rPr>
          <w:b/>
          <w:bCs/>
        </w:rPr>
        <w:t xml:space="preserve">cartes</w:t>
      </w:r>
      <w:r>
        <w:t xml:space="preserve">. Le but est de compléter son </w:t>
      </w:r>
      <w:r>
        <w:rPr>
          <w:b/>
          <w:bCs/>
        </w:rPr>
        <w:t xml:space="preserve">Livre</w:t>
      </w:r>
      <w:r>
        <w:t xml:space="preserve">, c’est-à-dire sa collection.</w:t>
      </w:r>
    </w:p>
    <w:p>
      <w:pPr>
        <w:spacing w:after="120" w:line="300"/>
      </w:pPr>
      <w:r>
        <w:t xml:space="preserve">Le premier joueur qui réunit toutes les cartes réalise un </w:t>
      </w:r>
      <w:r>
        <w:rPr>
          <w:b/>
          <w:bCs/>
        </w:rPr>
        <w:t xml:space="preserve">Clear</w:t>
      </w:r>
      <w:r>
        <w:t xml:space="preserve"> et gagne la partie. Si personne n’y arrive avant la fin du temps, un classement désigne les gagnants. Une partie dure </w:t>
      </w:r>
      <w:r>
        <w:rPr>
          <w:b/>
          <w:bCs/>
        </w:rPr>
        <w:t xml:space="preserve">2 heures</w:t>
      </w:r>
      <w:r>
        <w:t xml:space="preserve"> par défaut.</w:t>
      </w:r>
    </w:p>
    <w:p>
      <w:pPr>
        <w:spacing w:after="120" w:line="300"/>
      </w:pPr>
      <w:r>
        <w:t xml:space="preserve">Chacun joue pour soi, mais le jeu pousse à interagir : on peut échanger des cartes, en acheter, s’en voler grâce à des sorts, et même refiler de fausses cartes. Certaines cartes sont liées à de vrais lots offerts par l’organisateur.</w:t>
      </w:r>
    </w:p>
    <w:p>
      <w:pPr>
        <w:pStyle w:val="Heading1"/>
      </w:pPr>
      <w:r>
        <w:t xml:space="preserve">2. Qui participe</w:t>
      </w:r>
    </w:p>
    <w:p>
      <w:pPr>
        <w:spacing w:after="120" w:line="300"/>
      </w:pPr>
      <w:r>
        <w:t xml:space="preserve">Quatre types de participants interviennent pendant une partie.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000"/>
        <w:gridCol w:w="2526"/>
      </w:tblGrid>
      <w:tr>
        <w:trPr>
          <w:tblHeader/>
        </w:trPr>
        <w:tc>
          <w:tcPr>
            <w:tcW w:type="dxa" w:w="15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Rôle</w:t>
            </w:r>
          </w:p>
        </w:tc>
        <w:tc>
          <w:tcPr>
            <w:tcW w:type="dxa" w:w="2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Qui</w:t>
            </w:r>
          </w:p>
        </w:tc>
        <w:tc>
          <w:tcPr>
            <w:tcW w:type="dxa" w:w="3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fait</w:t>
            </w:r>
          </w:p>
        </w:tc>
        <w:tc>
          <w:tcPr>
            <w:tcW w:type="dxa" w:w="25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voit</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Joueur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 public, avec son téléphone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Scanne les balises, lance des sorts, échange, achète, relève des défis</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Son Livre, son argent, les évènements en cours. Jamais la position des autres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membre de l’équipe, sur le terrain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Tient un checkpoint, une enchère ou l’arène ; vérifie les licences ; avertit ou gèle un joueur</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Les joueurs, les alertes de triche, le journal</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 chef d’orchestre (une ou plusieurs personnes)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Prépare la partie, la démarre, la met en pause, lance les évènements, corrige, valide le Clear, disqualifie</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Tout, y compris la position exacte des joueurs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Écran géant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grand écran public</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Affiche la vie de la partie</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Uniquement des informations publiques</w:t>
            </w:r>
          </w:p>
        </w:tc>
      </w:tr>
    </w:tbl>
    <w:p>
      <w:pPr>
        <w:spacing w:after="60"/>
      </w:pPr>
    </w:p>
    <w:p>
      <w:pPr>
        <w:spacing w:after="120" w:line="300"/>
      </w:pPr>
      <w:r>
        <w:t xml:space="preserve">Les arbitres et le Game Master utilisent une console sur téléphone ou ordinateur. Toutes leurs actions sont enregistrées avec leur nom, et une sanction demande toujours un motif, que le joueur voit.</w:t>
      </w:r>
    </w:p>
    <w:p>
      <w:pPr>
        <w:pStyle w:val="Heading1"/>
      </w:pPr>
      <w:r>
        <w:t xml:space="preserve">3. Le déroulé d’une partie</w:t>
      </w:r>
    </w:p>
    <w:p>
      <w:pPr>
        <w:spacing w:after="120" w:line="300"/>
      </w:pPr>
      <w:r>
        <w:t xml:space="preserve">Une partie passe par plusieurs étapes, et c’est le Game Master qui la fait avancer.</w:t>
      </w:r>
    </w:p>
    <w:p>
      <w:pPr>
        <w:pStyle w:val="ListParagraph"/>
        <w:numPr>
          <w:ilvl w:val="0"/>
          <w:numId w:val="2"/>
        </w:numPr>
        <w:spacing w:after="80" w:line="290"/>
      </w:pPr>
      <w:r>
        <w:rPr>
          <w:b/>
          <w:bCs/>
        </w:rPr>
        <w:t xml:space="preserve">Préparation.</w:t>
      </w:r>
      <w:r>
        <w:t xml:space="preserve"> Le Game Master compose la liste des cartes, place les balises et les zones, et choisit les réglages.</w:t>
      </w:r>
    </w:p>
    <w:p>
      <w:pPr>
        <w:pStyle w:val="ListParagraph"/>
        <w:numPr>
          <w:ilvl w:val="0"/>
          <w:numId w:val="2"/>
        </w:numPr>
        <w:spacing w:after="80" w:line="290"/>
      </w:pPr>
      <w:r>
        <w:rPr>
          <w:b/>
          <w:bCs/>
        </w:rPr>
        <w:t xml:space="preserve">Inscriptions.</w:t>
      </w:r>
      <w:r>
        <w:t xml:space="preserve"> Les joueurs rejoignent la partie, passent l’Examen et découvrent leur pouvoir. On ne peut pas encore scanner.</w:t>
      </w:r>
    </w:p>
    <w:p>
      <w:pPr>
        <w:pStyle w:val="ListParagraph"/>
        <w:numPr>
          <w:ilvl w:val="0"/>
          <w:numId w:val="2"/>
        </w:numPr>
        <w:spacing w:after="80" w:line="290"/>
      </w:pPr>
      <w:r>
        <w:rPr>
          <w:b/>
          <w:bCs/>
        </w:rPr>
        <w:t xml:space="preserve">Partie en cours.</w:t>
      </w:r>
      <w:r>
        <w:t xml:space="preserve"> Tout est ouvert : scans, sorts, échanges, boutique. Les retardataires peuvent encore s’inscrire.</w:t>
      </w:r>
    </w:p>
    <w:p>
      <w:pPr>
        <w:pStyle w:val="ListParagraph"/>
        <w:numPr>
          <w:ilvl w:val="0"/>
          <w:numId w:val="2"/>
        </w:numPr>
        <w:spacing w:after="80" w:line="290"/>
      </w:pPr>
      <w:r>
        <w:rPr>
          <w:b/>
          <w:bCs/>
        </w:rPr>
        <w:t xml:space="preserve">Pause</w:t>
      </w:r>
      <w:r>
        <w:t xml:space="preserve"> (si besoin). Plus rien ne bouge, et les minuteurs sont suspendus jusqu’à la reprise.</w:t>
      </w:r>
    </w:p>
    <w:p>
      <w:pPr>
        <w:pStyle w:val="ListParagraph"/>
        <w:numPr>
          <w:ilvl w:val="0"/>
          <w:numId w:val="2"/>
        </w:numPr>
        <w:spacing w:after="80" w:line="290"/>
      </w:pPr>
      <w:r>
        <w:rPr>
          <w:b/>
          <w:bCs/>
        </w:rPr>
        <w:t xml:space="preserve">Phase finale.</w:t>
      </w:r>
      <w:r>
        <w:t xml:space="preserve"> Elle commence automatiquement 30 minutes avant la fin. Les inscriptions ferment.</w:t>
      </w:r>
    </w:p>
    <w:p>
      <w:pPr>
        <w:pStyle w:val="ListParagraph"/>
        <w:numPr>
          <w:ilvl w:val="0"/>
          <w:numId w:val="2"/>
        </w:numPr>
        <w:spacing w:after="80" w:line="290"/>
      </w:pPr>
      <w:r>
        <w:rPr>
          <w:b/>
          <w:bCs/>
        </w:rPr>
        <w:t xml:space="preserve">Fin.</w:t>
      </w:r>
      <w:r>
        <w:t xml:space="preserve"> Soit un joueur a réussi un Clear, soit le temps est écoulé. Le classement est alors figé.</w:t>
      </w:r>
    </w:p>
    <w:p>
      <w:pPr>
        <w:pStyle w:val="Heading1"/>
      </w:pPr>
      <w:r>
        <w:t xml:space="preserve">4. Rejoindre la partie</w:t>
      </w:r>
    </w:p>
    <w:p>
      <w:pPr>
        <w:pStyle w:val="Heading2"/>
      </w:pPr>
      <w:r>
        <w:t xml:space="preserve">S’inscrire</w:t>
      </w:r>
    </w:p>
    <w:p>
      <w:pPr>
        <w:spacing w:after="120" w:line="300"/>
      </w:pPr>
      <w:r>
        <w:t xml:space="preserve">Le joueur scanne le QR code d’accueil. L’application s’ouvre directement dans le navigateur du téléphone, sans rien installer (on peut l’ajouter à son écran d’accueil si on veut). Il choisit un pseudo et autorise la géolocalisation, indispensable pour jouer. Un téléphone correspond à un seul joueur.</w:t>
      </w:r>
    </w:p>
    <w:p>
      <w:pPr>
        <w:pStyle w:val="Heading2"/>
      </w:pPr>
      <w:r>
        <w:t xml:space="preserve">Le kit de départ</w:t>
      </w:r>
    </w:p>
    <w:p>
      <w:pPr>
        <w:spacing w:after="120" w:line="300"/>
      </w:pPr>
      <w:r>
        <w:t xml:space="preserve">Chaque joueur reçoit </w:t>
      </w:r>
      <w:r>
        <w:rPr>
          <w:b/>
          <w:bCs/>
        </w:rPr>
        <w:t xml:space="preserve">50 jenny</w:t>
      </w:r>
      <w:r>
        <w:t xml:space="preserve"> (la monnaie du jeu) et </w:t>
      </w:r>
      <w:r>
        <w:rPr>
          <w:b/>
          <w:bCs/>
        </w:rPr>
        <w:t xml:space="preserve">un sort</w:t>
      </w:r>
      <w:r>
        <w:t xml:space="preserve"> tiré au hasard. Un joueur qui arrive en retard reçoit en plus un petit bonus pour compenser le temps perdu.</w:t>
      </w:r>
    </w:p>
    <w:p>
      <w:pPr>
        <w:pStyle w:val="Heading2"/>
      </w:pPr>
      <w:r>
        <w:t xml:space="preserve">L’Examen Hunter</w:t>
      </w:r>
    </w:p>
    <w:p>
      <w:pPr>
        <w:spacing w:after="120" w:line="300"/>
      </w:pPr>
      <w:r>
        <w:t xml:space="preserve">Trois questions de culture générale sur l’univers du jeu. C’est facultatif et on peut le passer plus tard. Chaque bonne réponse rapporte 10 jenny.</w:t>
      </w:r>
    </w:p>
    <w:p>
      <w:pPr>
        <w:pStyle w:val="Heading2"/>
      </w:pPr>
      <w:r>
        <w:t xml:space="preserve">Le test de Nen</w:t>
      </w:r>
    </w:p>
    <w:p>
      <w:pPr>
        <w:spacing w:after="120" w:line="300"/>
      </w:pPr>
      <w:r>
        <w:t xml:space="preserve">Cinq questions de personnalité révèlent le type de Nen du joueur. C’est un petit pouvoir qui l’accompagne toute la partie.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Type de Nen</w:t>
            </w:r>
          </w:p>
        </w:tc>
        <w:tc>
          <w:tcPr>
            <w:tcW w:type="dxa" w:w="66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Pouvoir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Renforcement</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Annule le premier sort offensif reçu (une fois par partie)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Émission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Peut lancer un sort offensif sur un joueur éloigné (une fois par partie)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Transformation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Peut déguiser un doublon en une autre carte, ce qui crée une fausse carte (toutes les 20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Matérialisation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Gagne une carte bonus à chaque défi réussi auprès d’un arbitre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Manipulation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échange forcé gratuit (une fois par partie)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Spécialisation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Type rare (environ 1 joueur sur 20), avec un pouvoir unique et secret</w:t>
            </w:r>
          </w:p>
        </w:tc>
      </w:tr>
    </w:tbl>
    <w:p>
      <w:pPr>
        <w:pStyle w:val="Heading1"/>
      </w:pPr>
      <w:r>
        <w:t xml:space="preserve">5. Les cartes et le Livre</w:t>
      </w:r>
    </w:p>
    <w:p>
      <w:pPr>
        <w:pStyle w:val="Heading2"/>
      </w:pPr>
      <w:r>
        <w:t xml:space="preserve">Le catalogue</w:t>
      </w:r>
    </w:p>
    <w:p>
      <w:pPr>
        <w:spacing w:after="120" w:line="300"/>
      </w:pPr>
      <w:r>
        <w:t xml:space="preserve">Chaque partie a sa liste de cartes, numérotées à partir de 001. L’organisation choisit combien il y en a, selon la durée et le nombre de joueurs, pour qu’un Clear reste possible mais difficile. Le conseil donné par l’outil : </w:t>
      </w:r>
      <w:r>
        <w:rPr>
          <w:b/>
          <w:bCs/>
        </w:rPr>
        <w:t xml:space="preserve">12 cartes pour 1 h 30, puis 2 de plus par demi-heure</w:t>
      </w:r>
      <w:r>
        <w:t xml:space="preserve"> (14 cartes pour 2 heures), et 2 de plus au-delà de 50 joueurs.</w:t>
      </w:r>
    </w:p>
    <w:p>
      <w:pPr>
        <w:spacing w:after="120" w:line="300"/>
      </w:pPr>
      <w:r>
        <w:t xml:space="preserve">Les cartes ont un rang, du plus rare au plus courant : SS, S, A, B, C et D. Il n’y a qu’</w:t>
      </w:r>
      <w:r>
        <w:rPr>
          <w:b/>
          <w:bCs/>
        </w:rPr>
        <w:t xml:space="preserve">une seule carte SS</w:t>
      </w:r>
      <w:r>
        <w:t xml:space="preserve">, la pièce maîtresse que tout le monde convoite. Pour une partie de 2 heures, la répartition conseillée est la suivante.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083"/>
        <w:gridCol w:w="1083"/>
        <w:gridCol w:w="1083"/>
        <w:gridCol w:w="1083"/>
        <w:gridCol w:w="1084"/>
        <w:gridCol w:w="1084"/>
      </w:tblGrid>
      <w:tr>
        <w:trPr>
          <w:tblHeader/>
        </w:trPr>
        <w:tc>
          <w:tcPr>
            <w:tcW w:type="dxa" w:w="25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Rang</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SS</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A</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B</w:t>
            </w:r>
          </w:p>
        </w:tc>
        <w:tc>
          <w:tcPr>
            <w:tcW w:type="dxa" w:w="1084"/>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w:t>
            </w:r>
          </w:p>
        </w:tc>
        <w:tc>
          <w:tcPr>
            <w:tcW w:type="dxa" w:w="1084"/>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w:t>
            </w:r>
          </w:p>
        </w:tc>
      </w:tr>
      <w:tr>
        <w:trPr>
          <w:cantSplit/>
        </w:trPr>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Nombre de cartes</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c>
          <w:tcPr>
            <w:tcW w:type="dxa" w:w="1084"/>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c>
          <w:tcPr>
            <w:tcW w:type="dxa" w:w="1084"/>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r>
    </w:tbl>
    <w:p>
      <w:pPr>
        <w:spacing w:after="60"/>
      </w:pPr>
    </w:p>
    <w:p>
      <w:pPr>
        <w:pStyle w:val="Heading2"/>
      </w:pPr>
      <w:r>
        <w:t xml:space="preserve">Le Livre</w:t>
      </w:r>
    </w:p>
    <w:p>
      <w:pPr>
        <w:spacing w:after="120" w:line="300"/>
      </w:pPr>
      <w:r>
        <w:t xml:space="preserve">Le Livre, c’est la collection du joueur dans l’application. Il contient une place réservée pour chaque carte du catalogue, plus 15 places libres pour les doublons et les sorts, et une petite section à part de 8 places pour les objets. On le feuillette par pages de 10. Quand les 15 places libres sont prises, le Livre est plein : il faut revendre ou échanger avant de pouvoir scanner à nouveau.</w:t>
      </w:r>
    </w:p>
    <w:p>
      <w:pPr>
        <w:spacing w:after="120" w:line="300"/>
      </w:pPr>
      <w:r>
        <w:t xml:space="preserve">Chaque carte garde son histoire : on sait d’où elle vient (« Échange avec Kirua », « Checkpoint »…). Une carte perdue laisse une trace à sa place, par exemple « Volée par Gon à 14h05 ».</w:t>
      </w:r>
    </w:p>
    <w:p>
      <w:pPr>
        <w:pStyle w:val="Heading2"/>
      </w:pPr>
      <w:r>
        <w:t xml:space="preserve">Des exemplaires limités</w:t>
      </w:r>
    </w:p>
    <w:p>
      <w:pPr>
        <w:spacing w:after="120" w:line="300"/>
      </w:pPr>
      <w:r>
        <w:t xml:space="preserve">Chaque carte n’existe qu’en un nombre limité d’exemplaires, qui dépend du nombre de joueurs présents. Quand une carte atteint sa limite, elle ne sort plus des balises. Il faut alors l’obtenir auprès d’un autre joueur.</w:t>
      </w:r>
    </w:p>
    <w:p>
      <w:pPr>
        <w:pStyle w:val="Heading1"/>
      </w:pPr>
      <w:r>
        <w:t xml:space="preserve">6. Les balises</w:t>
      </w:r>
    </w:p>
    <w:p>
      <w:pPr>
        <w:spacing w:after="120" w:line="300"/>
      </w:pPr>
      <w:r>
        <w:t xml:space="preserve">Toutes les balises se ressemblent. À tout moment, certaines sont </w:t>
      </w:r>
      <w:r>
        <w:rPr>
          <w:b/>
          <w:bCs/>
        </w:rPr>
        <w:t xml:space="preserve">actives</w:t>
      </w:r>
      <w:r>
        <w:t xml:space="preserve"> et d’autres </w:t>
      </w:r>
      <w:r>
        <w:rPr>
          <w:b/>
          <w:bCs/>
        </w:rPr>
        <w:t xml:space="preserve">dorment</w:t>
      </w:r>
      <w:r>
        <w:t xml:space="preserve">, et le joueur ne sait pas lesquelles. L’écran géant indique seulement combien de balises sont actives dans chaque zone.</w:t>
      </w:r>
    </w:p>
    <w:p>
      <w:pPr>
        <w:spacing w:after="120" w:line="300"/>
      </w:pPr>
      <w:r>
        <w:t xml:space="preserve">Scanner une balise active déclenche un </w:t>
      </w:r>
      <w:r>
        <w:rPr>
          <w:b/>
          <w:bCs/>
        </w:rPr>
        <w:t xml:space="preserve">tirage</w:t>
      </w:r>
      <w:r>
        <w:t xml:space="preserve"> : le plus souvent une carte (8 fois sur 10 environ), parfois un sort, plus rarement des jenny. L’application répond toujours en clair, par exemple « Cette balise dort », « Plus rien ici, cherche ailleurs » ou « Attends encore 12 s ».</w:t>
      </w:r>
    </w:p>
    <w:p>
      <w:pPr>
        <w:spacing w:after="120" w:line="300"/>
      </w:pPr>
      <w:r>
        <w:t xml:space="preserve">Quand la carte tirée n’est plus disponible (elle a atteint sa limite d’exemplaires), le joueur reçoit 10 jenny à la place, et une fois sur trois </w:t>
      </w:r>
      <w:r>
        <w:rPr>
          <w:b/>
          <w:bCs/>
        </w:rPr>
        <w:t xml:space="preserve">un objet en plus</w:t>
      </w:r>
      <w:r>
        <w:t xml:space="preserve">.</w:t>
      </w:r>
    </w:p>
    <w:p>
      <w:pPr>
        <w:pStyle w:val="Heading2"/>
      </w:pPr>
      <w:r>
        <w:t xml:space="preserve">Des règles pour faire bouger les joueurs</w:t>
      </w:r>
    </w:p>
    <w:p>
      <w:pPr>
        <w:pStyle w:val="ListParagraph"/>
        <w:numPr>
          <w:ilvl w:val="0"/>
          <w:numId w:val="3"/>
        </w:numPr>
        <w:spacing w:after="80" w:line="290"/>
      </w:pPr>
      <w:r>
        <w:t xml:space="preserve">Il faut attendre 30 secondes entre deux scans.</w:t>
      </w:r>
    </w:p>
    <w:p>
      <w:pPr>
        <w:pStyle w:val="ListParagraph"/>
        <w:numPr>
          <w:ilvl w:val="0"/>
          <w:numId w:val="3"/>
        </w:numPr>
        <w:spacing w:after="80" w:line="290"/>
      </w:pPr>
      <w:r>
        <w:t xml:space="preserve">Après un tirage sur une balise, il faut en réussir sur 3 autres balises avant d’y revenir.</w:t>
      </w:r>
    </w:p>
    <w:p>
      <w:pPr>
        <w:pStyle w:val="ListParagraph"/>
        <w:numPr>
          <w:ilvl w:val="0"/>
          <w:numId w:val="3"/>
        </w:numPr>
        <w:spacing w:after="80" w:line="290"/>
      </w:pPr>
      <w:r>
        <w:t xml:space="preserve">Une même balise donne des cartes de moins en moins rares au même joueur.</w:t>
      </w:r>
    </w:p>
    <w:p>
      <w:pPr>
        <w:pStyle w:val="ListParagraph"/>
        <w:numPr>
          <w:ilvl w:val="0"/>
          <w:numId w:val="3"/>
        </w:numPr>
        <w:spacing w:after="80" w:line="290"/>
      </w:pPr>
      <w:r>
        <w:t xml:space="preserve">Chaque balise a un stock. Une fois vide, elle s’endort et une autre se réveille ailleurs. Toutes les 20 minutes, une partie des balises change.</w:t>
      </w:r>
    </w:p>
    <w:p>
      <w:pPr>
        <w:pStyle w:val="Heading2"/>
      </w:pPr>
      <w:r>
        <w:t xml:space="preserve">Balises rares et fantômes</w:t>
      </w:r>
    </w:p>
    <w:p>
      <w:pPr>
        <w:spacing w:after="120" w:line="300"/>
      </w:pPr>
      <w:r>
        <w:t xml:space="preserve">Une balise qui se réveille a une chance sur sept environ d’être </w:t>
      </w:r>
      <w:r>
        <w:rPr>
          <w:b/>
          <w:bCs/>
        </w:rPr>
        <w:t xml:space="preserve">rare</w:t>
      </w:r>
      <w:r>
        <w:t xml:space="preserve"> et de donner de meilleures cartes. Pendant l’évènement « Apparition », une balise devient </w:t>
      </w:r>
      <w:r>
        <w:rPr>
          <w:b/>
          <w:bCs/>
        </w:rPr>
        <w:t xml:space="preserve">fantôme</w:t>
      </w:r>
      <w:r>
        <w:t xml:space="preserve"> pour quelques minutes et peut donner la carte SS.</w:t>
      </w:r>
    </w:p>
    <w:p>
      <w:pPr>
        <w:spacing w:after="120" w:line="300"/>
      </w:pPr>
      <w:r>
        <w:t xml:space="preserve">Si le réseau coupe au moment d’un scan, l’application le garde en mémoire et l’envoie au retour de la connexion (dans la limite de 10 minutes).</w:t>
      </w:r>
    </w:p>
    <w:p>
      <w:pPr>
        <w:pStyle w:val="Heading1"/>
      </w:pPr>
      <w:r>
        <w:t xml:space="preserve">7. Les sorts</w:t>
      </w:r>
    </w:p>
    <w:p>
      <w:pPr>
        <w:spacing w:after="120" w:line="300"/>
      </w:pPr>
      <w:r>
        <w:t xml:space="preserve">On obtient des sorts aux balises, dans le kit de départ ou en paquets à la boutique. Ils se rangent dans le Livre et s’utilisent depuis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Sort</w:t>
            </w:r>
          </w:p>
        </w:tc>
        <w:tc>
          <w:tcPr>
            <w:tcW w:type="dxa" w:w="66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Effet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Vol</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Prend une carte au hasard à un joueur proche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Échange forcé</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Donne une carte choisie à un joueur proche et lui en prend une au hasard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Gel</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joueur proche ne peut plus scanner pendant 3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Barrière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Protège : annule le prochain sort offensif reçu</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Radar</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dans quelle zone se trouvait un joueur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Révélation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la zone d’une balise rare active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Duplication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Copie une carte de son Livre (fausse si la carte a atteint sa limite)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Analyse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Révèle les fausses cartes d’une page de son Livre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Regard</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les cartes d’un joueur qu’on a déjà croisé (sort rare)</w:t>
            </w:r>
          </w:p>
        </w:tc>
      </w:tr>
    </w:tbl>
    <w:p>
      <w:pPr>
        <w:spacing w:after="60"/>
      </w:pPr>
    </w:p>
    <w:p>
      <w:pPr>
        <w:spacing w:after="120" w:line="300"/>
      </w:pPr>
      <w:r>
        <w:t xml:space="preserve">Les sorts offensifs (Vol, Échange forcé, Gel) ne visent qu’un joueur </w:t>
      </w:r>
      <w:r>
        <w:rPr>
          <w:b/>
          <w:bCs/>
        </w:rPr>
        <w:t xml:space="preserve">à moins de 30 mètres</w:t>
      </w:r>
      <w:r>
        <w:t xml:space="preserve">. L’application affiche la liste des joueurs à portée, avec leur pseudo uniquement. Il faut attendre 2 minutes entre deux sorts offensifs, et un joueur touché est protégé pendant 5 minutes. La victime reçoit aussitôt une alerte qui dit qui l’a visée et avec quel sort. Tous les sorts apparaissent sur l’écran géant.</w:t>
      </w:r>
    </w:p>
    <w:p>
      <w:pPr>
        <w:spacing w:after="120" w:line="300"/>
      </w:pPr>
      <w:r>
        <w:rPr>
          <w:b/>
          <w:bCs/>
        </w:rPr>
        <w:t xml:space="preserve">Regard</w:t>
      </w:r>
      <w:r>
        <w:t xml:space="preserve"> est un sort d’information plus rare que les autres. Il ne marche que sur un joueur déjà croisé : quelqu’un qui a été à moins de 30 mètres au moins une fois, ou qu’on a visé avec un sort (ou qui nous a visé). On voit ses cartes telles qu’elles paraissent, fausses cartes comprises. Le joueur regardé est prévenu que quelqu’un a consulté son Livre, sans savoir qui. C’est le meilleur moyen de savoir qui détient la SS.</w:t>
      </w:r>
    </w:p>
    <w:p>
      <w:pPr>
        <w:spacing w:after="120" w:line="300"/>
      </w:pPr>
      <w:r>
        <w:t xml:space="preserve">Couper son GPS ne protège pas : un joueur qui disparaît reste ciblable pendant 10 minutes à sa dernière position connue, et l’équipe est prévenue.</w:t>
      </w:r>
    </w:p>
    <w:p>
      <w:pPr>
        <w:pStyle w:val="Heading1"/>
      </w:pPr>
      <w:r>
        <w:t xml:space="preserve">8. Les objets</w:t>
      </w:r>
    </w:p>
    <w:p>
      <w:pPr>
        <w:spacing w:after="120" w:line="300"/>
      </w:pPr>
      <w:r>
        <w:t xml:space="preserve">Les objets forment une troisième famille de cartes, à côté des cartes de collection et des sorts. Ils ne comptent pas pour le Clear. Ce sont des outils : on les utilise sur soi ou sur le terrain, ou on les revend. Contrairement aux sorts, ils sont discrets et n’apparaissent pas sur l’écran géant.</w:t>
      </w:r>
    </w:p>
    <w:p>
      <w:pPr>
        <w:spacing w:after="120" w:line="300"/>
      </w:pPr>
      <w:r>
        <w:t xml:space="preserve">On les obtient surtout quand une balise ou l’arène tombe sur une carte qui n’est plus disponible : en plus des 10 jenny habituels, le joueur reçoit un objet une fois sur trois. Chaque joueur en trouve deux ou trois par partie. Ils se rangent dans une section à part du Livre (8 places), s’échangent comme des cartes, mais ne peuvent pas être volés.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Objet</w:t>
            </w:r>
          </w:p>
        </w:tc>
        <w:tc>
          <w:tcPr>
            <w:tcW w:type="dxa" w:w="64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fait</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Pépite d’or</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Se revend 30 jenny à Masadora (une réserve d’argent qu’on peut aussi échanger)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Ticket de la Fortune</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À gratter dans l’application : 0, 10, 30 ou 100 jenny</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Boussole du chercheur</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Indique dans quelle direction se trouve la balise active la plus proche qu’on n’a jamais scannée (la direction seulement, pas la distance)</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Second souffle</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Permet de rescanner une balise sans devoir passer d’abord par 3 autres balises</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Voile d’ombre</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Agit tout seul : bloque le prochain Radar ou Regard lancé sur soi</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Coffre scellé</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Met une carte de son choix à l’abri pendant 20 minutes : elle ne peut être ni volée ni prise par échange forcé</w:t>
            </w:r>
          </w:p>
        </w:tc>
      </w:tr>
    </w:tbl>
    <w:p>
      <w:pPr>
        <w:spacing w:after="60"/>
      </w:pPr>
    </w:p>
    <w:p>
      <w:pPr>
        <w:spacing w:after="120" w:line="300"/>
      </w:pPr>
      <w:r>
        <w:t xml:space="preserve">Les objets ont été testés dans le simulateur : donnés en plus des jenny, ils ne rendent pas le Clear plus difficile et l’aident même un peu dans les grands groupes.</w:t>
      </w:r>
    </w:p>
    <w:p>
      <w:pPr>
        <w:pStyle w:val="Heading1"/>
      </w:pPr>
      <w:r>
        <w:t xml:space="preserve">9. Les lieux et les arbitres</w:t>
      </w:r>
    </w:p>
    <w:p>
      <w:pPr>
        <w:spacing w:after="120" w:line="300"/>
      </w:pPr>
      <w:r>
        <w:t xml:space="preserve">Le terrain compte des zones « sauvages » où se trouvent les balises, et trois lieux spéciaux, chacun tenu par un arbitre et doté d’un QR code affiché sur place. Le scanner prouve que le joueur est bien là.</w:t>
      </w:r>
    </w:p>
    <w:p>
      <w:pPr>
        <w:pStyle w:val="Heading2"/>
      </w:pPr>
      <w:r>
        <w:t xml:space="preserve">Masadora, la boutique</w:t>
      </w:r>
    </w:p>
    <w:p>
      <w:pPr>
        <w:spacing w:after="120" w:line="300"/>
      </w:pPr>
      <w:r>
        <w:t xml:space="preserve">On y achète des paquets de 3 sorts (50 jenny), avec un nombre de paquets limité toutes les 20 minutes. On peut aussi y revendre ses cartes : 5 jenny pour une D, jusqu’à 80 jenny pour une S. La SS ne se revend pas. Les objets se revendent aussi : 30 jenny pour une Pépite d’or, 10 jenny pour les autres (le Ticket, lui, se gratte).</w:t>
      </w:r>
    </w:p>
    <w:p>
      <w:pPr>
        <w:pStyle w:val="Heading2"/>
      </w:pPr>
      <w:r>
        <w:t xml:space="preserve">Antokiba, les enchères</w:t>
      </w:r>
    </w:p>
    <w:p>
      <w:pPr>
        <w:spacing w:after="120" w:line="300"/>
      </w:pPr>
      <w:r>
        <w:t xml:space="preserve">L’arbitre met une carte aux enchères pendant 3 minutes, y compris parfois la SS. Les joueurs présents scannent le QR de l’enchère, puis surenchérissent dans l’application. Seul le gagnant paie. On peut aussi y faire expertiser son Livre pour y trouver les fausses cartes (10 jenny la page, 25 jenny le Livre entier).</w:t>
      </w:r>
    </w:p>
    <w:p>
      <w:pPr>
        <w:pStyle w:val="Heading2"/>
      </w:pPr>
      <w:r>
        <w:t xml:space="preserve">Soufrabi, l’arène</w:t>
      </w:r>
    </w:p>
    <w:p>
      <w:pPr>
        <w:spacing w:after="120" w:line="300"/>
      </w:pPr>
      <w:r>
        <w:t xml:space="preserve">Le joueur paie une mise de 30 jenny et relève un défi physique ou d’adresse arbitré sur place. En cas de victoire, il gagne une carte de haut rang (A, S, ou la SS avec un peu de chance). En cas de défaite, il perd sa mise. On peut retenter toutes les 15 minutes.</w:t>
      </w:r>
    </w:p>
    <w:p>
      <w:pPr>
        <w:pStyle w:val="Heading2"/>
      </w:pPr>
      <w:r>
        <w:t xml:space="preserve">Les checkpoints</w:t>
      </w:r>
    </w:p>
    <w:p>
      <w:pPr>
        <w:spacing w:after="120" w:line="300"/>
      </w:pPr>
      <w:r>
        <w:t xml:space="preserve">Ailleurs sur le terrain, des arbitres proposent des défis : énigmes, épreuves, questions. Celui qui réussit reçoit une carte du stock de l’arbitre et/ou des jenny. L’outil conseille environ un checkpoint pour 10 joueurs.</w:t>
      </w:r>
    </w:p>
    <w:p>
      <w:pPr>
        <w:pStyle w:val="Heading2"/>
      </w:pPr>
      <w:r>
        <w:t xml:space="preserve">La licence</w:t>
      </w:r>
    </w:p>
    <w:p>
      <w:pPr>
        <w:spacing w:after="120" w:line="300"/>
      </w:pPr>
      <w:r>
        <w:t xml:space="preserve">Pour ces interactions, le joueur présente sa </w:t>
      </w:r>
      <w:r>
        <w:rPr>
          <w:b/>
          <w:bCs/>
        </w:rPr>
        <w:t xml:space="preserve">licence</w:t>
      </w:r>
      <w:r>
        <w:t xml:space="preserve"> : un QR code personnel dans l’application, qui change toutes les 30 secondes. L’arbitre le scanne pour savoir à qui il a affaire. Comme le code change sans arrêt, une capture d’écran envoyée à un ami ne sert à rien.</w:t>
      </w:r>
    </w:p>
    <w:p>
      <w:pPr>
        <w:pStyle w:val="Heading1"/>
      </w:pPr>
      <w:r>
        <w:t xml:space="preserve">10. Échanger entre joueurs</w:t>
      </w:r>
    </w:p>
    <w:p>
      <w:pPr>
        <w:spacing w:after="120" w:line="300"/>
      </w:pPr>
      <w:r>
        <w:t xml:space="preserve">L’échange fonctionne un peu comme dans les jeux Pokémon.</w:t>
      </w:r>
    </w:p>
    <w:p>
      <w:pPr>
        <w:pStyle w:val="ListParagraph"/>
        <w:numPr>
          <w:ilvl w:val="0"/>
          <w:numId w:val="4"/>
        </w:numPr>
        <w:spacing w:after="80" w:line="290"/>
      </w:pPr>
      <w:r>
        <w:t xml:space="preserve">Un joueur choisit quelqu’un dans la liste des joueurs proches et lui propose un échange.</w:t>
      </w:r>
    </w:p>
    <w:p>
      <w:pPr>
        <w:pStyle w:val="ListParagraph"/>
        <w:numPr>
          <w:ilvl w:val="0"/>
          <w:numId w:val="4"/>
        </w:numPr>
        <w:spacing w:after="80" w:line="290"/>
      </w:pPr>
      <w:r>
        <w:t xml:space="preserve">L’autre reçoit une notification et accepte ou refuse.</w:t>
      </w:r>
    </w:p>
    <w:p>
      <w:pPr>
        <w:pStyle w:val="ListParagraph"/>
        <w:numPr>
          <w:ilvl w:val="0"/>
          <w:numId w:val="4"/>
        </w:numPr>
        <w:spacing w:after="80" w:line="290"/>
      </w:pPr>
      <w:r>
        <w:t xml:space="preserve">Chacun compose sa part (des cartes, des objets et/ou des jenny) et voit en direct ce que l’autre propose.</w:t>
      </w:r>
    </w:p>
    <w:p>
      <w:pPr>
        <w:pStyle w:val="ListParagraph"/>
        <w:numPr>
          <w:ilvl w:val="0"/>
          <w:numId w:val="4"/>
        </w:numPr>
        <w:spacing w:after="80" w:line="290"/>
      </w:pPr>
      <w:r>
        <w:t xml:space="preserve">L’échange n’a lieu que si les deux valident. Si l’un modifie sa part, les deux validations sont annulées.</w:t>
      </w:r>
    </w:p>
    <w:p>
      <w:pPr>
        <w:spacing w:after="120" w:line="300"/>
      </w:pPr>
      <w:r>
        <w:t xml:space="preserve">Chacun doit donner au moins quelque chose : on ne peut pas faire de cadeau gratuit. Deux mêmes joueurs ne peuvent échanger qu’une fois toutes les 10 minutes. Une carte reçue n’est pas vérifiée : elle peut être fausse.</w:t>
      </w:r>
    </w:p>
    <w:p>
      <w:pPr>
        <w:pStyle w:val="Heading1"/>
      </w:pPr>
      <w:r>
        <w:t xml:space="preserve">11. Les fausses cartes et le bluff</w:t>
      </w:r>
    </w:p>
    <w:p>
      <w:pPr>
        <w:spacing w:after="120" w:line="300"/>
      </w:pPr>
      <w:r>
        <w:t xml:space="preserve">Le jeu permet de tromper les autres. Une fausse carte apparaît de deux façons :</w:t>
      </w:r>
    </w:p>
    <w:p>
      <w:pPr>
        <w:pStyle w:val="ListParagraph"/>
        <w:numPr>
          <w:ilvl w:val="0"/>
          <w:numId w:val="3"/>
        </w:numPr>
        <w:spacing w:after="80" w:line="290"/>
      </w:pPr>
      <w:r>
        <w:t xml:space="preserve">le sort </w:t>
      </w:r>
      <w:r>
        <w:rPr>
          <w:b/>
          <w:bCs/>
        </w:rPr>
        <w:t xml:space="preserve">Duplication</w:t>
      </w:r>
      <w:r>
        <w:t xml:space="preserve">, lancé sur une carte qui a déjà atteint sa limite d’exemplaires ;</w:t>
      </w:r>
    </w:p>
    <w:p>
      <w:pPr>
        <w:pStyle w:val="ListParagraph"/>
        <w:numPr>
          <w:ilvl w:val="0"/>
          <w:numId w:val="3"/>
        </w:numPr>
        <w:spacing w:after="80" w:line="290"/>
      </w:pPr>
      <w:r>
        <w:t xml:space="preserve">le pouvoir </w:t>
      </w:r>
      <w:r>
        <w:rPr>
          <w:b/>
          <w:bCs/>
        </w:rPr>
        <w:t xml:space="preserve">Transformation</w:t>
      </w:r>
      <w:r>
        <w:t xml:space="preserve">, qui déguise un doublon en une autre carte du même rang. Un doublon de rang S peut même se déguiser en SS.</w:t>
      </w:r>
    </w:p>
    <w:p>
      <w:pPr>
        <w:spacing w:after="120" w:line="300"/>
      </w:pPr>
      <w:r>
        <w:t xml:space="preserve">Pour celui qui la reçoit, une fausse carte ressemble en tout point à une vraie. On ne la démasque qu’avec le sort Analyse ou une expertise à Antokiba. Une fausse carte compte dans le classement affiché pendant la partie (rien ne la trahit), mais pas pour le Clear ni pour le classement final.</w:t>
      </w:r>
    </w:p>
    <w:p>
      <w:pPr>
        <w:pStyle w:val="Heading1"/>
      </w:pPr>
      <w:r>
        <w:t xml:space="preserve">12. Les évènements</w:t>
      </w:r>
    </w:p>
    <w:p>
      <w:pPr>
        <w:spacing w:after="120" w:line="300"/>
      </w:pPr>
      <w:r>
        <w:t xml:space="preserve">Le Game Master peut lancer des évènements pour relancer la partie. Ils s’affichent sur l’écran géant et, pour la plupart, en notification sur les téléphones.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426"/>
        <w:gridCol w:w="1300"/>
      </w:tblGrid>
      <w:tr>
        <w:trPr>
          <w:tblHeader/>
        </w:trPr>
        <w:tc>
          <w:tcPr>
            <w:tcW w:type="dxa" w:w="23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Évènement</w:t>
            </w:r>
          </w:p>
        </w:tc>
        <w:tc>
          <w:tcPr>
            <w:tcW w:type="dxa" w:w="54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 se passe</w:t>
            </w:r>
          </w:p>
        </w:tc>
        <w:tc>
          <w:tcPr>
            <w:tcW w:type="dxa" w:w="13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Durée</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Apparition</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balise fantôme apparaît dans une zone et peut donner une S ou la SS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Double gain</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Les tirages d’une zone rapportent le double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Zone maudite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zone est fermée, ses balises ne répondent plus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Raid de la Brigade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boss collectif : chaque bonne réponse à une question lui retire des points de vie. S’il tombe, les participants gagnent des sorts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Krach de Masadora</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La boutique est à moitié prix</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15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Carte maudite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carte piégée circule ; celui qui l’a à la fin perd 2 cartes au hasard</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Mission secrète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objectif confié en secret à un joueur, validé par un arbitre, contre des jenny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Réglable</w:t>
            </w:r>
          </w:p>
        </w:tc>
      </w:tr>
    </w:tbl>
    <w:p>
      <w:pPr>
        <w:pStyle w:val="Heading1"/>
      </w:pPr>
      <w:r>
        <w:t xml:space="preserve">13. Gagner</w:t>
      </w:r>
    </w:p>
    <w:p>
      <w:pPr>
        <w:pStyle w:val="Heading2"/>
      </w:pPr>
      <w:r>
        <w:t xml:space="preserve">Le Clear</w:t>
      </w:r>
    </w:p>
    <w:p>
      <w:pPr>
        <w:spacing w:after="120" w:line="300"/>
      </w:pPr>
      <w:r>
        <w:t xml:space="preserve">Dès que le Livre d’un joueur est complet, il se fige (plus aucun sort ne peut le toucher) et le joueur doit aller voir le Game Master. Celui-ci scanne sa licence et vérifie le Livre. S’il contient une fausse carte, le Clear est refusé : le joueur apprend sur quelle page se trouve le problème, mais pas quelle carte. S’il est confirmé, la partie s’arrête pour tout le monde. Le gagnant choisit alors 3 cartes de sa collection, qui deviennent ses lots réels.</w:t>
      </w:r>
    </w:p>
    <w:p>
      <w:pPr>
        <w:spacing w:after="120" w:line="300"/>
      </w:pPr>
      <w:r>
        <w:t xml:space="preserve">Avec les réglages conseillés (14 cartes en 2 heures), les simulations donnent un Clear dans une partie sur deux environ, en général dans la dernière demi-heure.</w:t>
      </w:r>
    </w:p>
    <w:p>
      <w:pPr>
        <w:pStyle w:val="Heading2"/>
      </w:pPr>
      <w:r>
        <w:t xml:space="preserve">Le classement</w:t>
      </w:r>
    </w:p>
    <w:p>
      <w:pPr>
        <w:spacing w:after="120" w:line="300"/>
      </w:pPr>
      <w:r>
        <w:t xml:space="preserve">Sans Clear, la partie se termine à l’heure prévue et le classement départage les joueurs, dans cet ordre :</w:t>
      </w:r>
    </w:p>
    <w:p>
      <w:pPr>
        <w:pStyle w:val="ListParagraph"/>
        <w:numPr>
          <w:ilvl w:val="0"/>
          <w:numId w:val="5"/>
        </w:numPr>
        <w:spacing w:after="80" w:line="290"/>
      </w:pPr>
      <w:r>
        <w:t xml:space="preserve">le nombre de cartes différentes du catalogue réunies ;</w:t>
      </w:r>
    </w:p>
    <w:p>
      <w:pPr>
        <w:pStyle w:val="ListParagraph"/>
        <w:numPr>
          <w:ilvl w:val="0"/>
          <w:numId w:val="5"/>
        </w:numPr>
        <w:spacing w:after="80" w:line="290"/>
      </w:pPr>
      <w:r>
        <w:t xml:space="preserve">la valeur de ces cartes (SS vaut 6 points, S 5, A 4, B 3, C 2, D 1) ;</w:t>
      </w:r>
    </w:p>
    <w:p>
      <w:pPr>
        <w:pStyle w:val="ListParagraph"/>
        <w:numPr>
          <w:ilvl w:val="0"/>
          <w:numId w:val="5"/>
        </w:numPr>
        <w:spacing w:after="80" w:line="290"/>
      </w:pPr>
      <w:r>
        <w:t xml:space="preserve">les jenny restants ;</w:t>
      </w:r>
    </w:p>
    <w:p>
      <w:pPr>
        <w:pStyle w:val="ListParagraph"/>
        <w:numPr>
          <w:ilvl w:val="0"/>
          <w:numId w:val="5"/>
        </w:numPr>
        <w:spacing w:after="80" w:line="290"/>
      </w:pPr>
      <w:r>
        <w:t xml:space="preserve">l’heure de la dernière carte obtenue (le plus rapide l’emporte).</w:t>
      </w:r>
    </w:p>
    <w:p>
      <w:pPr>
        <w:spacing w:after="120" w:line="300"/>
      </w:pPr>
      <w:r>
        <w:t xml:space="preserve">Les trois premiers montent sur le podium et reçoivent les lots prévus par l’organisateur, en plus d’un éventuel Clear.</w:t>
      </w:r>
    </w:p>
    <w:p>
      <w:pPr>
        <w:pStyle w:val="Heading1"/>
      </w:pPr>
      <w:r>
        <w:t xml:space="preserve">14. Fair-play et triche</w:t>
      </w:r>
    </w:p>
    <w:p>
      <w:pPr>
        <w:spacing w:after="120" w:line="300"/>
      </w:pPr>
      <w:r>
        <w:t xml:space="preserve">Toutes les décisions sont prises par le serveur, jamais par le téléphone : l’application ne fait que demander (« j’ai scanné telle balise »), et c’est le serveur qui vérifie et répond. Modifier l’application ne permet donc pas de tricher.</w:t>
      </w:r>
    </w:p>
    <w:p>
      <w:pPr>
        <w:spacing w:after="120" w:line="300"/>
      </w:pPr>
      <w:r>
        <w:t xml:space="preserve">Le système repère les comportements suspects et alerte l’équipe, qui décide. Il ne sanctionne jamais seul. Les alertes portent sur :</w:t>
      </w:r>
    </w:p>
    <w:p>
      <w:pPr>
        <w:pStyle w:val="ListParagraph"/>
        <w:numPr>
          <w:ilvl w:val="0"/>
          <w:numId w:val="3"/>
        </w:numPr>
        <w:spacing w:after="80" w:line="290"/>
      </w:pPr>
      <w:r>
        <w:t xml:space="preserve">une même balise scannée au même moment par deux joueurs éloignés (photo de balise partagée) ;</w:t>
      </w:r>
    </w:p>
    <w:p>
      <w:pPr>
        <w:pStyle w:val="ListParagraph"/>
        <w:numPr>
          <w:ilvl w:val="0"/>
          <w:numId w:val="3"/>
        </w:numPr>
        <w:spacing w:after="80" w:line="290"/>
      </w:pPr>
      <w:r>
        <w:t xml:space="preserve">un déplacement trop rapide (plus de 15 km/h) ;</w:t>
      </w:r>
    </w:p>
    <w:p>
      <w:pPr>
        <w:pStyle w:val="ListParagraph"/>
        <w:numPr>
          <w:ilvl w:val="0"/>
          <w:numId w:val="3"/>
        </w:numPr>
        <w:spacing w:after="80" w:line="290"/>
      </w:pPr>
      <w:r>
        <w:t xml:space="preserve">une deuxième inscription depuis le même téléphone (bloquée) ;</w:t>
      </w:r>
    </w:p>
    <w:p>
      <w:pPr>
        <w:pStyle w:val="ListParagraph"/>
        <w:numPr>
          <w:ilvl w:val="0"/>
          <w:numId w:val="3"/>
        </w:numPr>
        <w:spacing w:after="80" w:line="290"/>
      </w:pPr>
      <w:r>
        <w:t xml:space="preserve">des échanges répétés et déséquilibrés entre deux joueurs ;</w:t>
      </w:r>
    </w:p>
    <w:p>
      <w:pPr>
        <w:pStyle w:val="ListParagraph"/>
        <w:numPr>
          <w:ilvl w:val="0"/>
          <w:numId w:val="3"/>
        </w:numPr>
        <w:spacing w:after="80" w:line="290"/>
      </w:pPr>
      <w:r>
        <w:t xml:space="preserve">un rythme de scan anormal ;</w:t>
      </w:r>
    </w:p>
    <w:p>
      <w:pPr>
        <w:pStyle w:val="ListParagraph"/>
        <w:numPr>
          <w:ilvl w:val="0"/>
          <w:numId w:val="3"/>
        </w:numPr>
        <w:spacing w:after="80" w:line="290"/>
      </w:pPr>
      <w:r>
        <w:t xml:space="preserve">un joueur qui ne donne plus sa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826"/>
        <w:gridCol w:w="2200"/>
      </w:tblGrid>
      <w:tr>
        <w:trPr>
          <w:tblHeader/>
        </w:trPr>
        <w:tc>
          <w:tcPr>
            <w:tcW w:type="dxa" w:w="3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Infraction</w:t>
            </w:r>
          </w:p>
        </w:tc>
        <w:tc>
          <w:tcPr>
            <w:tcW w:type="dxa" w:w="38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Sanction</w:t>
            </w:r>
          </w:p>
        </w:tc>
        <w:tc>
          <w:tcPr>
            <w:tcW w:type="dxa" w:w="22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Décidée par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Photo de balise partagée</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Cartes gagnées sur cette balise annulées, et gel de 5 minutes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 ou 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Sortie de la zone de jeu</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Avertissement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 ou 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Fausse position GPS</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Balise déplacée ou abîmée</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Plusieurs comptes</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 de tous les comptes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bl>
    <w:p>
      <w:pPr>
        <w:spacing w:after="60"/>
      </w:pPr>
    </w:p>
    <w:p>
      <w:pPr>
        <w:spacing w:after="120" w:line="300"/>
      </w:pPr>
      <w:r>
        <w:t xml:space="preserve">Un joueur disqualifié perd son Livre, et ses cartes retournent dans le jeu. Toute action est notée dans un journal consultable par l’équipe.</w:t>
      </w:r>
    </w:p>
    <w:p>
      <w:pPr>
        <w:pStyle w:val="Heading1"/>
      </w:pPr>
      <w:r>
        <w:t xml:space="preserve">15. L’écran géant</w:t>
      </w:r>
    </w:p>
    <w:p>
      <w:pPr>
        <w:spacing w:after="120" w:line="300"/>
      </w:pPr>
      <w:r>
        <w:t xml:space="preserve">Installé près de l’accueil ou au centre du terrain, il fait vivre la partie pour les joueurs et le public :</w:t>
      </w:r>
    </w:p>
    <w:p>
      <w:pPr>
        <w:pStyle w:val="ListParagraph"/>
        <w:numPr>
          <w:ilvl w:val="0"/>
          <w:numId w:val="3"/>
        </w:numPr>
        <w:spacing w:after="80" w:line="290"/>
      </w:pPr>
      <w:r>
        <w:t xml:space="preserve">le classement en direct ;</w:t>
      </w:r>
    </w:p>
    <w:p>
      <w:pPr>
        <w:pStyle w:val="ListParagraph"/>
        <w:numPr>
          <w:ilvl w:val="0"/>
          <w:numId w:val="3"/>
        </w:numPr>
        <w:spacing w:after="80" w:line="290"/>
      </w:pPr>
      <w:r>
        <w:t xml:space="preserve">un fil d’actualité : belles cartes trouvées, sorts lancés, grands échanges, victoires à l’arène ;</w:t>
      </w:r>
    </w:p>
    <w:p>
      <w:pPr>
        <w:pStyle w:val="ListParagraph"/>
        <w:numPr>
          <w:ilvl w:val="0"/>
          <w:numId w:val="3"/>
        </w:numPr>
        <w:spacing w:after="80" w:line="290"/>
      </w:pPr>
      <w:r>
        <w:t xml:space="preserve">le nombre de balises actives par zone ;</w:t>
      </w:r>
    </w:p>
    <w:p>
      <w:pPr>
        <w:pStyle w:val="ListParagraph"/>
        <w:numPr>
          <w:ilvl w:val="0"/>
          <w:numId w:val="3"/>
        </w:numPr>
        <w:spacing w:after="80" w:line="290"/>
      </w:pPr>
      <w:r>
        <w:t xml:space="preserve">une carte de chaleur qui montre où se trouvent les joueurs, de façon anonyme et avec 2 minutes de décalage ;</w:t>
      </w:r>
    </w:p>
    <w:p>
      <w:pPr>
        <w:pStyle w:val="ListParagraph"/>
        <w:numPr>
          <w:ilvl w:val="0"/>
          <w:numId w:val="3"/>
        </w:numPr>
        <w:spacing w:after="80" w:line="290"/>
      </w:pPr>
      <w:r>
        <w:t xml:space="preserve">les évènements en cours avec leur compte à rebours, et la barre de vie du boss pendant un raid ;</w:t>
      </w:r>
    </w:p>
    <w:p>
      <w:pPr>
        <w:pStyle w:val="ListParagraph"/>
        <w:numPr>
          <w:ilvl w:val="0"/>
          <w:numId w:val="3"/>
        </w:numPr>
        <w:spacing w:after="80" w:line="290"/>
      </w:pPr>
      <w:r>
        <w:t xml:space="preserve">l’annonce du Clear en plein écran.</w:t>
      </w:r>
    </w:p>
    <w:p>
      <w:pPr>
        <w:spacing w:after="120" w:line="300"/>
      </w:pPr>
      <w:r>
        <w:t xml:space="preserve">Il n’affiche jamais la position exacte d’un joueur.</w:t>
      </w:r>
    </w:p>
    <w:p>
      <w:pPr>
        <w:pStyle w:val="Heading1"/>
      </w:pPr>
      <w:r>
        <w:t xml:space="preserve">16. Position et vie privée</w:t>
      </w:r>
    </w:p>
    <w:p>
      <w:pPr>
        <w:spacing w:after="120" w:line="300"/>
      </w:pPr>
      <w:r>
        <w:t xml:space="preserve">La position du téléphone sert à calculer qui est à portée d’un sort ou d’un échange, et à repérer la triche. Un joueur ne voit jamais la position d’un autre (le sort Radar donne seulement une zone). Seul le Game Master voit les positions exactes, pour la sécurité et l’arbitrage.</w:t>
      </w:r>
    </w:p>
    <w:p>
      <w:pPr>
        <w:spacing w:after="120" w:line="300"/>
      </w:pPr>
      <w:r>
        <w:t xml:space="preserve">Une application web ne peut pas suivre la position quand l’écran du téléphone est verrouillé. L’application propose donc une option pour garder l’écran allumé pendant la partie.</w:t>
      </w:r>
    </w:p>
    <w:p>
      <w:pPr>
        <w:pStyle w:val="Heading1"/>
      </w:pPr>
      <w:r>
        <w:t xml:space="preserve">17. Les principaux réglages</w:t>
      </w:r>
    </w:p>
    <w:p>
      <w:pPr>
        <w:spacing w:after="120" w:line="300"/>
      </w:pPr>
      <w:r>
        <w:t xml:space="preserve">La plupart des réglages s’adaptent tout seuls au nombre de joueurs présents. Le Game Master peut tous les modifier ou les bloquer à une valeur.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Réglage</w:t>
            </w:r>
          </w:p>
        </w:tc>
        <w:tc>
          <w:tcPr>
            <w:tcW w:type="dxa" w:w="52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Valeur par défaut</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Durée de la partie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 heures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Nombre de cartes à collectionner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Conseillé selon la durée et le nombre de joueurs (14 pour 2 heures)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Balises à poser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Environ 3 pour 4 joueurs attendus, au moins 10</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Portée des sorts et des échanges</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mètres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Kit de départ</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50 jenny et un sort</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Examen Hunter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jenny par bonne réponse</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Paquet de sorts à Masadora</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50 jenny</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Mise à l’arène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jenny, une tentative toutes les 15 minutes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Objets</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repli sur trois donne un objet ; Coffre scellé de 20 minutes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Exemplaires de chaque carte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Calculés selon le nombre de joueurs</w:t>
            </w:r>
          </w:p>
        </w:tc>
      </w:tr>
    </w:tbl>
    <w:p>
      <w:pPr>
        <w:spacing w:after="60"/>
      </w:pPr>
    </w:p>
    <w:p>
      <w:pPr>
        <w:spacing w:after="120" w:line="300"/>
      </w:pPr>
      <w:r>
        <w:t xml:space="preserve">Des préréglages tout prêts existent pour un petit groupe, une partie standard ou une grande foule, et le Game Master peut enregistrer les siens.</w:t>
      </w:r>
    </w:p>
    <w:p>
      <w:pPr>
        <w:pStyle w:val="Heading1"/>
      </w:pPr>
      <w:r>
        <w:t xml:space="preserve">18. Où en est le projet</w:t>
      </w:r>
    </w:p>
    <w:p>
      <w:pPr>
        <w:spacing w:after="120" w:line="300"/>
      </w:pPr>
      <w:r>
        <w:t xml:space="preserve">Les règles du jeu, le serveur et l’application des joueurs sont réalisés et testés. Il reste à construire la console des arbitres et du Game Master, puis l’écran géant. Viendront ensuite la mise en ligne, l’impression des balises et une partie test sur le terrain pour régler la portée et les réglages.</w:t>
      </w:r>
    </w:p>
    <w:p>
      <w:pPr>
        <w:spacing w:after="120" w:line="300"/>
      </w:pPr>
      <w:r>
        <w:t xml:space="preserve">Quelques points restent à décider : le nom et l’habillage définitifs, le contenu de l’Examen et du test de Nen, les pouvoirs de la Spécialisation, la possibilité de garder son compte d’une partie à l’autre, et la recharge des pouvoirs de Nen (pour que les pouvoirs « une fois par partie » servent plusieurs fois, avec un délai).</w:t>
      </w:r>
    </w:p>
    <w:sectPr>
      <w:footerReference w:type="default" r:id="rId6"/>
      <w:footerReference w:type="first" r:id="rId7"/>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Greed Quest · spécifications fonctionnelles · </w:t>
    </w: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b/>
      <w:bCs/>
      <w:color w:val="7A5A12"/>
      <w:sz w:val="32"/>
      <w:szCs w:val="32"/>
    </w:rPr>
  </w:style>
  <w:style w:type="paragraph" w:styleId="Heading2">
    <w:name w:val="Heading 2"/>
    <w:basedOn w:val="Normal"/>
    <w:next w:val="Normal"/>
    <w:qFormat/>
    <w:pPr>
      <w:keepNext/>
      <w:keepLines/>
      <w:spacing w:after="100" w:before="220"/>
      <w:outlineLvl w:val="1"/>
    </w:pPr>
    <w:rPr>
      <w:b/>
      <w:bCs/>
      <w:color w:val="3333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Greed Quest : spécifications fonctionnelles</dc:title>
  <dc:creator>loJIC Solutions</dc:creator>
  <cp:lastModifiedBy>Un-named</cp:lastModifiedBy>
  <cp:revision>1</cp:revision>
  <dcterms:created xsi:type="dcterms:W3CDTF">2026-10-10T05:49:23.105Z</dcterms:created>
  <dcterms:modified xsi:type="dcterms:W3CDTF">2026-10-10T05:49:23.106Z</dcterms:modified>
</cp:coreProperties>
</file>

<file path=docProps/custom.xml><?xml version="1.0" encoding="utf-8"?>
<Properties xmlns="http://schemas.openxmlformats.org/officeDocument/2006/custom-properties" xmlns:vt="http://schemas.openxmlformats.org/officeDocument/2006/docPropsVTypes"/>
</file>