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Just Play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开发规格说明书</w:t>
      </w:r>
      <w:r>
        <w:rPr>
          <w:rFonts w:cs="Arial Unicode MS" w:eastAsia="Arial Unicode MS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老师客户端</w:t>
      </w:r>
    </w:p>
    <w:p>
      <w:pPr>
        <w:pStyle w:val="正文 2"/>
        <w:bidi w:val="0"/>
      </w:pPr>
      <w:r>
        <w:rPr>
          <w:rFonts w:cs="Arial Unicode MS" w:eastAsia="Arial Unicode MS"/>
          <w:rtl w:val="0"/>
          <w:lang w:val="zh-CN" w:eastAsia="zh-CN"/>
        </w:rPr>
        <w:t>V1.0</w:t>
      </w:r>
    </w:p>
    <w:p>
      <w:pPr>
        <w:pStyle w:val="正文 2"/>
        <w:bidi w:val="0"/>
      </w:pPr>
      <w:r>
        <w:rPr>
          <w:rFonts w:cs="Arial Unicode MS" w:eastAsia="Arial Unicode MS"/>
          <w:rtl w:val="0"/>
          <w:lang w:val="zh-CN" w:eastAsia="zh-CN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cs="Arial Unicode MS" w:eastAsia="Arial Unicode MS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陈达</w:t>
      </w: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特别注意：老师客户端的左侧菜单要进行调整，对比的调整关系是</w:t>
      </w: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我的课程</w:t>
      </w:r>
      <w:r>
        <w:rPr>
          <w:rFonts w:cs="Arial Unicode MS" w:eastAsia="Arial Unicode MS" w:hint="default"/>
          <w:rtl w:val="0"/>
          <w:lang w:val="zh-CN" w:eastAsia="zh-CN"/>
        </w:rPr>
        <w:t>—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》预定课程【说明：预定课程就是老师的上课时间表】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我要试课程</w:t>
      </w:r>
      <w:r>
        <w:rPr>
          <w:rFonts w:cs="Arial Unicode MS" w:eastAsia="Arial Unicode MS" w:hint="default"/>
          <w:rtl w:val="0"/>
          <w:lang w:val="zh-CN" w:eastAsia="zh-CN"/>
        </w:rPr>
        <w:t>—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》预定陪练【说明：陪练课程的上课时间表】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订购课程</w:t>
      </w:r>
      <w:r>
        <w:rPr>
          <w:rFonts w:cs="Arial Unicode MS" w:eastAsia="Arial Unicode MS" w:hint="default"/>
          <w:rtl w:val="0"/>
          <w:lang w:val="zh-CN" w:eastAsia="zh-CN"/>
        </w:rPr>
        <w:t>—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》我的时间【说明：设置陪练或者上课释放时间】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大师公开课</w:t>
      </w:r>
      <w:r>
        <w:rPr>
          <w:rFonts w:cs="Arial Unicode MS" w:eastAsia="Arial Unicode MS" w:hint="default"/>
          <w:rtl w:val="0"/>
          <w:lang w:val="zh-CN" w:eastAsia="zh-CN"/>
        </w:rPr>
        <w:t>—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》我的钱包【说明：显示老师钱包】</w:t>
      </w: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</w:rPr>
        <w:t>Z1-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老师注册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提供注册功能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输入邮箱需要验证格式正确性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密码必须包含数字和字母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注册协议默认选中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点击注册协议默认弹窗显示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提供多种登录方式，举例，授权微信后，需要绑定手机号。具体查看【</w:t>
      </w:r>
      <w:r>
        <w:rPr>
          <w:rtl w:val="0"/>
        </w:rPr>
        <w:t>Z3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点击注册后，跳转进入【</w:t>
      </w:r>
      <w:r>
        <w:rPr>
          <w:rtl w:val="0"/>
        </w:rPr>
        <w:t>Z2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Z2-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绑定手机号界面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该界面主要用于提示老师进行手机号绑定，如果国外老师可跳过这一步。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手机号进行验证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点击提交进入完善老师个人资料页面【</w:t>
      </w:r>
      <w:r>
        <w:rPr>
          <w:rtl w:val="0"/>
        </w:rPr>
        <w:t>Y1-1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Y1-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老师个人资料完善页面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老师个人资料页面包括</w:t>
      </w:r>
      <w:r>
        <w:rPr>
          <w:rtl w:val="0"/>
        </w:rPr>
        <w:t>Y1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个页面的内容。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tl w:val="0"/>
        </w:rPr>
        <w:t>Y1-1: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增加一个填写教学理念的文本输入框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读取注册时已经填写的数据，头像用默认占位符。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点击头像下的编辑进入头像选择页面【</w:t>
      </w:r>
      <w:r>
        <w:rPr>
          <w:rtl w:val="0"/>
        </w:rPr>
        <w:t>Y5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】「</w:t>
      </w:r>
      <w:r>
        <w:rPr>
          <w:rtl w:val="0"/>
        </w:rPr>
        <w:t>Y5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请直接用系统的上传图片方式，截取合适比例的图片」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国家是一个下拉框，内容通过后台读取出来，但是当没有数据时，请默认注入中国，英国，德国，法国，意大利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任教时间也是一个下来框【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年内，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年，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年，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年以上】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点击上传执照，打开默认的苹果上传图片的流程。对于证书显示的缩略图请保持比例，不要变形。点击证书可以放大显示。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点击删除，删除上传的图片。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界面很长所以是可以滚动的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更新按钮请始终保持在最底部，不要随页面滚动到最后才出现。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注意，在注册流程中，第一次注册进来更新资料后，提示老师【资料已经提交公司审核，审核通过后将为您开启授课和陪练权限】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如果后面老师再次进来编辑资料，则不需要提示上一条的内容，只要提示更新成功。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更新成功后，统一都跳转到【</w:t>
      </w:r>
      <w:r>
        <w:rPr>
          <w:rtl w:val="0"/>
        </w:rPr>
        <w:t>V1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2"/>
        </w:numPr>
        <w:bidi w:val="0"/>
      </w:pPr>
      <w:r>
        <w:rPr>
          <w:rtl w:val="0"/>
        </w:rPr>
        <w:t>Y1-2: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上传的照片和视频都需要有进度提醒。照片限制单张</w:t>
      </w:r>
      <w:r>
        <w:rPr>
          <w:rtl w:val="0"/>
        </w:rPr>
        <w:t>3M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，视频单个</w:t>
      </w:r>
      <w:r>
        <w:rPr>
          <w:rtl w:val="0"/>
        </w:rPr>
        <w:t>50M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多个照片和视频的排列按照一行两个，多个就多行。【这里按照简单方式实现】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点击删除可删除图片和视频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图片可以放大查看大图，小图要控制显示比例，不能变形，但可以截取部分显示。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视频点击播放，注意要缓存好。尽量不要卡顿很多。所有图片和视频都会存储在第三方。</w:t>
      </w:r>
    </w:p>
    <w:p>
      <w:pPr>
        <w:pStyle w:val="正文"/>
        <w:numPr>
          <w:ilvl w:val="1"/>
          <w:numId w:val="2"/>
        </w:numPr>
        <w:bidi w:val="0"/>
      </w:pPr>
      <w:r>
        <w:rPr>
          <w:rtl w:val="0"/>
        </w:rPr>
        <w:t>Y1-3: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推荐人信息后面加上【选填】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推荐人姓名：加上请输入推荐人姓名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同样图片能放大，显示比例要控制。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上传事例点击后，在当前弹窗打开一个图片，图片以后给出</w:t>
      </w:r>
    </w:p>
    <w:p>
      <w:pPr>
        <w:pStyle w:val="正文"/>
        <w:numPr>
          <w:ilvl w:val="1"/>
          <w:numId w:val="2"/>
        </w:numPr>
        <w:bidi w:val="0"/>
      </w:pPr>
      <w:r>
        <w:rPr>
          <w:rtl w:val="0"/>
        </w:rPr>
        <w:t>Y1-4: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如果心理测试测试过，显示已测试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如果心理测试通过，按钮，进行测试，显示成已通过测试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点击进行测试打开一个</w:t>
      </w:r>
      <w:r>
        <w:rPr>
          <w:rtl w:val="0"/>
        </w:rPr>
        <w:t xml:space="preserve">webview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进行测试。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X1-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老师登录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提供登陆功能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输入邮箱进行登录，邮箱要验证基本格式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点击忘记密码，暂时不做，等页面补全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点击登录后，进入【</w:t>
      </w:r>
      <w:r>
        <w:rPr>
          <w:rtl w:val="0"/>
        </w:rPr>
        <w:t>V1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主题"/>
        <w:bidi w:val="0"/>
      </w:pPr>
      <w:r>
        <w:rPr>
          <w:rtl w:val="0"/>
        </w:rPr>
        <w:t>V1-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老师设置上课时间入口和提示最近课程时间页面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说明：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首页展示内容包括：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这个页面有多个状态请注意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个按钮分别表示，设置授课时间，或者，设置陪练时间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个列表展示最近需要上课的时间和对象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开发要求：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当老师没有提交审核，也就是没有更新个人资料时，页面显示【更新资料进行审核】区域文字。点击按钮进入【</w:t>
      </w:r>
      <w:r>
        <w:rPr>
          <w:rtl w:val="0"/>
          <w:lang w:val="zh-CN" w:eastAsia="zh-CN"/>
        </w:rPr>
        <w:t>Y1-1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】进行资料补全审核。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当老师通过审核，但是还没有待上课信息时，显示还没有待上课内容哦。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页面的</w:t>
      </w: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个按钮显示需要根据权限来判断，没有权限的按钮请灰色底，表示成不可点击的样子。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当老师有需要上课内容时，根据</w:t>
      </w:r>
      <w:r>
        <w:rPr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显示所有需要上课的记录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点击设置授课时间进入【</w:t>
      </w:r>
      <w:r>
        <w:rPr>
          <w:rtl w:val="0"/>
          <w:lang w:val="zh-CN" w:eastAsia="zh-CN"/>
        </w:rPr>
        <w:t>T1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点击设置陪练时间进入【</w:t>
      </w:r>
      <w:r>
        <w:rPr>
          <w:rtl w:val="0"/>
          <w:lang w:val="zh-CN" w:eastAsia="zh-CN"/>
        </w:rPr>
        <w:t>S1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该页面作为老师的首页使用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点击预订课程进入【</w:t>
      </w:r>
      <w:r>
        <w:rPr>
          <w:rtl w:val="0"/>
          <w:lang w:val="zh-CN" w:eastAsia="zh-CN"/>
        </w:rPr>
        <w:t>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】，无数据时显示数据暂无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点击我的时间进入【</w:t>
      </w:r>
      <w:r>
        <w:rPr>
          <w:rtl w:val="0"/>
          <w:lang w:val="zh-CN" w:eastAsia="zh-CN"/>
        </w:rPr>
        <w:t>S1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】或者【</w:t>
      </w:r>
      <w:r>
        <w:rPr>
          <w:rtl w:val="0"/>
          <w:lang w:val="zh-CN" w:eastAsia="zh-CN"/>
        </w:rPr>
        <w:t>T1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】，当老师既可以授课又可以陪练时，进入【</w:t>
      </w:r>
      <w:r>
        <w:rPr>
          <w:rtl w:val="0"/>
          <w:lang w:val="zh-CN" w:eastAsia="zh-CN"/>
        </w:rPr>
        <w:t>V1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】进行时间设置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点击我的钱包进入【</w:t>
      </w:r>
      <w:r>
        <w:rPr>
          <w:rtl w:val="0"/>
          <w:lang w:val="zh-CN" w:eastAsia="zh-CN"/>
        </w:rPr>
        <w:t>Q1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点击预订陪练进入【</w:t>
      </w:r>
      <w:r>
        <w:rPr>
          <w:rtl w:val="0"/>
          <w:lang w:val="zh-CN" w:eastAsia="zh-CN"/>
        </w:rPr>
        <w:t>P1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】，无数据时显示数据暂无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点击个人中心进入【</w:t>
      </w:r>
      <w:r>
        <w:rPr>
          <w:rtl w:val="0"/>
          <w:lang w:val="zh-CN" w:eastAsia="zh-CN"/>
        </w:rPr>
        <w:t>Y2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】</w:t>
      </w:r>
    </w:p>
    <w:p>
      <w:pPr>
        <w:pStyle w:val="正文"/>
      </w:pPr>
    </w:p>
    <w:p>
      <w:pPr>
        <w:pStyle w:val="正文"/>
      </w:pPr>
    </w:p>
    <w:p>
      <w:pPr>
        <w:pStyle w:val="主题"/>
        <w:bidi w:val="0"/>
      </w:pPr>
      <w:r>
        <w:rPr>
          <w:rtl w:val="0"/>
        </w:rPr>
        <w:t>T1-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设置授课时间释放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释放授课时间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点击剩余可约课时，会用列表显示老师已经释放的未被预约的时间【这个需求后面做】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点击累计释放的课时数，会用列表显示老师已经被约定并且已经上完课的时间【这个需求也后面做】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日历只显示从当前时间向下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个月的。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当第一进入该页面，即没有设置过授课时间的情况下，主动把当前日期标记成有底色的，右侧已选课时显示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课时，每个时间段按照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小时分割。</w:t>
      </w:r>
      <w:r>
        <w:rPr>
          <w:rtl w:val="0"/>
        </w:rPr>
        <w:t>10am D24:10am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的意思是，老师当地时间时</w:t>
      </w: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日上午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点，对应中国的时间就是</w:t>
      </w: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日上午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点。默认一开始所有时间都是冻结的，点击后释放出来，显示不同颜色和释放文字。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请在已选择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课时后面添加【点击时间段来释放您的时间】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点击保存时间，提交数据。系统会默认根据设置的星期几保存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个月的授课释放时间。举例：例如</w:t>
      </w: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日是周五，仅仅设置了周五的释放时间。那么系统会向后设置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个月的每周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的释放时间。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第二次进入该页面，即已经设置过一次释放时间，老师进来修改授课时间的情况，每次点击日期，需要判断并正确显示释放和冻结的时间段，释放的时间如果已经有人预定显示已预订。这个时候老师操作冻结已预订的时间是无效的，提供对方通过取消课程流程进行操作。</w:t>
      </w:r>
    </w:p>
    <w:p>
      <w:pPr>
        <w:pStyle w:val="主题"/>
        <w:bidi w:val="0"/>
      </w:pPr>
    </w:p>
    <w:p>
      <w:pPr>
        <w:pStyle w:val="主题"/>
        <w:bidi w:val="0"/>
      </w:pPr>
      <w:r>
        <w:rPr>
          <w:rtl w:val="0"/>
        </w:rPr>
        <w:t>S1-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设置陪练时间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内容包括：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陪练老师设置陪练时间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页面效果和【</w:t>
      </w:r>
      <w:r>
        <w:rPr>
          <w:rtl w:val="0"/>
        </w:rPr>
        <w:t>T1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】一致，但有如下区别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陪练分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分钟模式和</w:t>
      </w:r>
      <w:r>
        <w:rPr>
          <w:rtl w:val="0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分钟模式，在点击切换时提示用户，切换会丢失原来选择的数据。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切换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tl w:val="0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模式时，是单选的。注意右侧课时时间就要按照对应的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tl w:val="0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切分。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当老师同时拥有授课和陪练权限时，不允许在同一天进行陪练和授课。因为时间间隔不好做。举例，比如</w:t>
      </w:r>
      <w:r>
        <w:rPr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号设置了授课时间，则在已经选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课时后面追加【当天已有授课时间被释放，不可进行陪练时间释放】如果字太长请先换行显示。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点击保存，更新陪练时间。陪练也按照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个月为单位保存。</w:t>
      </w:r>
    </w:p>
    <w:p>
      <w:pPr>
        <w:pStyle w:val="正文"/>
        <w:bidi w:val="0"/>
      </w:pPr>
    </w:p>
    <w:p>
      <w:pPr>
        <w:pStyle w:val="主题"/>
        <w:bidi w:val="0"/>
      </w:pPr>
    </w:p>
    <w:p>
      <w:pPr>
        <w:pStyle w:val="主题"/>
        <w:bidi w:val="0"/>
      </w:pPr>
      <w:r>
        <w:rPr>
          <w:rtl w:val="0"/>
        </w:rPr>
        <w:t>R1-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老师预订的课程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内容包括：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显示预订的授课时间列表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进入页面时可以判断老师是否有授课权限，没有就直接显示数据暂无。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生成课表功能删除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列表方式显示所有预订的课程信息，根据状态排列，未上的课程按照时间排序。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点击查看课程资料进入【</w:t>
      </w:r>
      <w:r>
        <w:rPr>
          <w:rtl w:val="0"/>
        </w:rPr>
        <w:t>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点击进入教师进入【</w:t>
      </w:r>
      <w:r>
        <w:rPr>
          <w:rtl w:val="0"/>
        </w:rPr>
        <w:t>R3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】「</w:t>
      </w:r>
      <w:r>
        <w:rPr>
          <w:rtl w:val="0"/>
        </w:rPr>
        <w:t>R3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」的逻辑和学生端类似就是一个直播间。重点是老师通过互动白板进行操作。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点击取消课程进入【</w:t>
      </w:r>
      <w:r>
        <w:rPr>
          <w:rtl w:val="0"/>
        </w:rPr>
        <w:t>R4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R2-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老师查看学生上课资料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显示曲谱和提醒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可滚动显示曲谱，放大显示曲谱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打印资料功能删除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老师可以把学生上传的曲谱保存到相册中。如果保存相册动作很费时间，请注意给出提示。确保保存成功。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点击发送提醒给上传资料学生，通过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推送方式提醒。学生收到提醒的提醒都在消息中心「这个页面还没，但是很简单，就是一个列表，标题，类型，时间」点击后，进入学生客户端上传资料。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R4-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老师取消课程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显示未上课的课程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点击取消课程，通知学生老师取消了课程。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取消课程必须提前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天发起。通过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推送方式取消。学生收到后仅做查看知晓此事。不做其他动作。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P1-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老师陪练预订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陪练课表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功能和课程预订【</w:t>
      </w:r>
      <w:r>
        <w:rPr>
          <w:rtl w:val="0"/>
        </w:rPr>
        <w:t>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】一样，也有取消课程，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就不出了。和【</w:t>
      </w:r>
      <w:r>
        <w:rPr>
          <w:rtl w:val="0"/>
        </w:rPr>
        <w:t>R4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】一样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Q1-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我的钱包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显示提现金额和方式「稿子还需修改细节」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显示可提现金额，提现中的金额，累计提现金额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提现方式根据不同方式显示不同的输入内容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微信支付合支付宝支付被点击，输入内容区域：支付宝账号／微信账号，手机号码验证，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可参考注册流程的表单布局。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银联方式按照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来做。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因为有国外老师，这里还会增加其他方式的选择，所以在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上，请把其他方式添加在银联后面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银联提现的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请上下一次排列内容如下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开户行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账户名称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账户卡号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银行预留手机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提现金额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选择其他方式的时候，表单输入内容依次如下排列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国家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银行名称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银行地址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账户名称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账户卡号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提现金额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提现金额注意判断不可大于可提现金额，且必须是大于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的整数。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已教学生区域删除，替换的内容看新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稿子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点击查看历史记录，进入历史记录页面，这个页面稍后给原型图，很简单不做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Y2-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老师个人中心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老师的个人中心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我的评分删除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点击预订课程进入【</w:t>
      </w:r>
      <w:r>
        <w:rPr>
          <w:rtl w:val="0"/>
        </w:rPr>
        <w:t>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点击我的时间进入【</w:t>
      </w:r>
      <w:r>
        <w:rPr>
          <w:rtl w:val="0"/>
        </w:rPr>
        <w:t>S1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】或者【</w:t>
      </w:r>
      <w:r>
        <w:rPr>
          <w:rtl w:val="0"/>
        </w:rPr>
        <w:t>T1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】，当老师既可以授课又可以陪练时，进入【</w:t>
      </w:r>
      <w:r>
        <w:rPr>
          <w:rtl w:val="0"/>
        </w:rPr>
        <w:t>V1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】进行时间设置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点击预订陪练进入【</w:t>
      </w:r>
      <w:r>
        <w:rPr>
          <w:rtl w:val="0"/>
        </w:rPr>
        <w:t>P1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点击我的钱包进入【</w:t>
      </w:r>
      <w:r>
        <w:rPr>
          <w:rtl w:val="0"/>
        </w:rPr>
        <w:t>Q1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点击已上课程【</w:t>
      </w:r>
      <w:r>
        <w:rPr>
          <w:rtl w:val="0"/>
        </w:rPr>
        <w:t>O1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点击我的小星星进入【</w:t>
      </w:r>
      <w:r>
        <w:rPr>
          <w:rtl w:val="0"/>
        </w:rPr>
        <w:t>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点击编辑资料进入【</w:t>
      </w:r>
      <w:r>
        <w:rPr>
          <w:rtl w:val="0"/>
        </w:rPr>
        <w:t>Y1-1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】注意这里不是第一次编辑，编辑资料直接保存，提示更新成功就好。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点击公开课进入【</w:t>
      </w:r>
      <w:r>
        <w:rPr>
          <w:rtl w:val="0"/>
        </w:rPr>
        <w:t>L1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O1-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老师已上课程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做一个已经上课，待上课统计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已上课显示累计时间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待上课要区分陪练和授课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授课分多钟等级请注意，最多会有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这里的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布局调整下，把待上课时移动到已上课时下面，一行三个显示。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这里显示最近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个月的上课情况列表「这里的业务暂定，略无聊这个功能」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N1-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我的小星星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显示老师送出的小星星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系统会每一个季度送给老师一定数量的小星星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每个头像下面显示该学生获得星星数量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只有上过这个老师的学生才能获得小星星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小星星通过课程直播互动结束后，老师评价学生页面进行赠送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赠送后，学生会获得推送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M1-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老师给学生打分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老师评价学生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通过滑动组件来给学生打分，分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个纬度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暂时这个维度做成死的，满分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的范围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老师只可以输入文字评价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语音功能取消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点击赠送一颗小星星，显示【</w:t>
      </w:r>
      <w:r>
        <w:rPr>
          <w:rtl w:val="0"/>
        </w:rPr>
        <w:t>M2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】的确认对话框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点击提交打分，显示【</w:t>
      </w:r>
      <w:r>
        <w:rPr>
          <w:rtl w:val="0"/>
        </w:rPr>
        <w:t>M3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】的弹层。如果老师没有赠送小星星就直接提示，提交打分成功。这里只推送有小星星的情况。提交打分成功后就返回个人中心【</w:t>
      </w:r>
      <w:r>
        <w:rPr>
          <w:rtl w:val="0"/>
        </w:rPr>
        <w:t>Y2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bidi w:val="0"/>
      </w:pPr>
    </w:p>
    <w:p>
      <w:pPr>
        <w:pStyle w:val="主题"/>
        <w:bidi w:val="0"/>
      </w:pPr>
    </w:p>
    <w:p>
      <w:pPr>
        <w:pStyle w:val="主题"/>
        <w:bidi w:val="0"/>
      </w:pPr>
      <w:r>
        <w:rPr>
          <w:rtl w:val="0"/>
        </w:rPr>
        <w:t>L1-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老师我的公开课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显示老师申请的公开课状态，并提供申请公开课入口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点击查看可进入【</w:t>
      </w:r>
      <w:r>
        <w:rPr>
          <w:rtl w:val="0"/>
        </w:rPr>
        <w:t>L2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】查看公开课详情信息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点击申请公开课按钮可进入【</w:t>
      </w:r>
      <w:r>
        <w:rPr>
          <w:rtl w:val="0"/>
        </w:rPr>
        <w:t>L2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】填写内容并提交申请</w:t>
      </w:r>
    </w:p>
    <w:p>
      <w:pPr>
        <w:pStyle w:val="正文"/>
        <w:bidi w:val="0"/>
      </w:pPr>
    </w:p>
    <w:p>
      <w:pPr>
        <w:pStyle w:val="主题"/>
        <w:bidi w:val="0"/>
      </w:pPr>
      <w:r>
        <w:rPr>
          <w:rtl w:val="0"/>
        </w:rPr>
        <w:t>L2-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老师申请公开课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内容说明：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公开课申请表单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开发要求：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公开课标题：控制在</w:t>
      </w: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个字符内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课程等级：大师级，艺术家级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申请时间：选择日期具体到小时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主图：上传公开课封面图，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张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简介：纯文本简介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字内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附件：公开课的详细文件，可以是</w:t>
      </w:r>
      <w:r>
        <w:rPr>
          <w:rtl w:val="0"/>
        </w:rPr>
        <w:t>doc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ppt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pages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，并提供删除功能。默认点击后可出发下载功能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点击提交申请发起请求，请求成功后，提示提交成功。并返回【</w:t>
      </w:r>
      <w:r>
        <w:rPr>
          <w:rtl w:val="0"/>
        </w:rPr>
        <w:t>L1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20"/>
        <w:szCs w:val="20"/>
        <w:rtl w:val="0"/>
        <w:lang w:val="zh-CN" w:eastAsia="zh-CN"/>
      </w:rPr>
      <w:t>欧斯塔克（上海）网络技术发展有限公司</w:t>
    </w:r>
    <w:r>
      <w:rPr>
        <w:sz w:val="20"/>
        <w:szCs w:val="20"/>
      </w:rPr>
      <w:tab/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"y年M月d日 dddd" </w:instrText>
    </w:r>
    <w:r>
      <w:rPr>
        <w:sz w:val="20"/>
        <w:szCs w:val="20"/>
      </w:rPr>
      <w:fldChar w:fldCharType="separate" w:fldLock="0"/>
    </w:r>
    <w:r>
      <w:rPr>
        <w:rFonts w:ascii="Helvetica Neue" w:hAnsi="Helvetica Neue" w:hint="eastAsia"/>
        <w:sz w:val="20"/>
        <w:szCs w:val="20"/>
        <w:rtl w:val="0"/>
        <w:lang w:val="zh-TW" w:eastAsia="zh-TW"/>
      </w:rPr>
      <w:t>2018年2月5日 星期一</w:t>
    </w:r>
    <w:r>
      <w:rPr>
        <w:sz w:val="20"/>
        <w:szCs w:val="20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破折号">
    <w:name w:val="破折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