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5040F35A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#0</w:t>
      </w:r>
      <w:r w:rsidR="00871D48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:  </w:t>
      </w:r>
    </w:p>
    <w:p w14:paraId="7626D5D4" w14:textId="4A710426" w:rsidR="00573711" w:rsidRDefault="00DE612E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DE612E">
        <w:rPr>
          <w:rFonts w:asciiTheme="minorHAnsi" w:eastAsiaTheme="minorHAnsi" w:hAnsiTheme="minorHAnsi" w:cstheme="minorBidi"/>
          <w:sz w:val="24"/>
          <w:szCs w:val="24"/>
          <w:lang w:bidi="gu-IN"/>
        </w:rPr>
        <w:t>Study the concept of VLAN using packet tracer.</w:t>
      </w:r>
    </w:p>
    <w:p w14:paraId="4AE61D00" w14:textId="42ADFF6B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#0</w:t>
      </w:r>
      <w:r w:rsidR="001E60D1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:</w:t>
      </w:r>
    </w:p>
    <w:p w14:paraId="2EB3064B" w14:textId="4FCAB0A1" w:rsidR="00573711" w:rsidRPr="00BF0B92" w:rsidRDefault="00DE612E" w:rsidP="00573711">
      <w:pPr>
        <w:pStyle w:val="ListParagraph"/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DE612E">
        <w:rPr>
          <w:b/>
          <w:bCs/>
          <w:sz w:val="28"/>
          <w:szCs w:val="28"/>
        </w:rPr>
        <w:t>Implement the different network structures in VLAN and VLAN trunking</w:t>
      </w:r>
      <w:r w:rsidR="00573711">
        <w:rPr>
          <w:b/>
          <w:bCs/>
          <w:sz w:val="28"/>
          <w:szCs w:val="28"/>
        </w:rPr>
        <w:t>. Also check connectivity between them using ping command</w:t>
      </w:r>
      <w:r w:rsidR="006C240F">
        <w:rPr>
          <w:b/>
          <w:bCs/>
          <w:sz w:val="28"/>
          <w:szCs w:val="28"/>
        </w:rPr>
        <w:t xml:space="preserve"> or PDU</w:t>
      </w:r>
      <w:r w:rsidR="00573711">
        <w:rPr>
          <w:b/>
          <w:bCs/>
          <w:sz w:val="28"/>
          <w:szCs w:val="28"/>
        </w:rPr>
        <w:t xml:space="preserve"> utility.</w:t>
      </w:r>
    </w:p>
    <w:p w14:paraId="72FCFF8B" w14:textId="77777777" w:rsidR="00573711" w:rsidRPr="00BF0B92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FF0000"/>
          <w:sz w:val="28"/>
          <w:szCs w:val="28"/>
        </w:rPr>
      </w:pPr>
      <w:r w:rsidRPr="00BF0B92">
        <w:rPr>
          <w:b/>
          <w:bCs/>
          <w:color w:val="FF0000"/>
          <w:sz w:val="28"/>
          <w:szCs w:val="28"/>
        </w:rPr>
        <w:t>Instructions:</w:t>
      </w:r>
    </w:p>
    <w:p w14:paraId="6EE45C0C" w14:textId="7E4B516A" w:rsidR="00573711" w:rsidRPr="00BF0B92" w:rsidRDefault="00DE612E" w:rsidP="00573711">
      <w:pPr>
        <w:pStyle w:val="ListParagraph"/>
        <w:widowControl w:val="0"/>
        <w:numPr>
          <w:ilvl w:val="0"/>
          <w:numId w:val="42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>
        <w:rPr>
          <w:bCs/>
          <w:color w:val="FF0000"/>
          <w:sz w:val="24"/>
          <w:szCs w:val="28"/>
        </w:rPr>
        <w:t>Different VLANs</w:t>
      </w:r>
      <w:r w:rsidR="00F92EF2">
        <w:rPr>
          <w:bCs/>
          <w:color w:val="FF0000"/>
          <w:sz w:val="24"/>
          <w:szCs w:val="28"/>
        </w:rPr>
        <w:t xml:space="preserve"> configuration setup</w:t>
      </w:r>
      <w:r w:rsidR="00573711" w:rsidRPr="00BF0B92">
        <w:rPr>
          <w:bCs/>
          <w:color w:val="FF0000"/>
          <w:sz w:val="24"/>
          <w:szCs w:val="28"/>
        </w:rPr>
        <w:t xml:space="preserve"> </w:t>
      </w:r>
      <w:r w:rsidR="00F92EF2">
        <w:rPr>
          <w:bCs/>
          <w:color w:val="FF0000"/>
          <w:sz w:val="24"/>
          <w:szCs w:val="28"/>
        </w:rPr>
        <w:t>s</w:t>
      </w:r>
      <w:r w:rsidR="00573711" w:rsidRPr="00BF0B92">
        <w:rPr>
          <w:bCs/>
          <w:color w:val="FF0000"/>
          <w:sz w:val="24"/>
          <w:szCs w:val="28"/>
        </w:rPr>
        <w:t>creenshot.</w:t>
      </w:r>
      <w:r>
        <w:rPr>
          <w:bCs/>
          <w:color w:val="FF0000"/>
          <w:sz w:val="24"/>
          <w:szCs w:val="28"/>
        </w:rPr>
        <w:t xml:space="preserve"> (VLAN example given </w:t>
      </w:r>
      <w:r w:rsidR="006E6F89">
        <w:rPr>
          <w:bCs/>
          <w:color w:val="FF0000"/>
          <w:sz w:val="24"/>
          <w:szCs w:val="28"/>
        </w:rPr>
        <w:t>in ppt</w:t>
      </w:r>
      <w:r>
        <w:rPr>
          <w:bCs/>
          <w:color w:val="FF0000"/>
          <w:sz w:val="24"/>
          <w:szCs w:val="28"/>
        </w:rPr>
        <w:t xml:space="preserve">) </w:t>
      </w:r>
    </w:p>
    <w:p w14:paraId="513FA119" w14:textId="7BE6ED82" w:rsidR="00DE612E" w:rsidRPr="0024165A" w:rsidRDefault="00DE612E" w:rsidP="00573711">
      <w:pPr>
        <w:pStyle w:val="ListParagraph"/>
        <w:widowControl w:val="0"/>
        <w:numPr>
          <w:ilvl w:val="0"/>
          <w:numId w:val="42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 w:rsidRPr="0024165A">
        <w:rPr>
          <w:bCs/>
          <w:color w:val="FF0000"/>
          <w:sz w:val="24"/>
          <w:szCs w:val="28"/>
        </w:rPr>
        <w:t>Write steps to create VLANs in packet tracer.</w:t>
      </w:r>
    </w:p>
    <w:p w14:paraId="49AC2F6C" w14:textId="7E336F03" w:rsidR="00573711" w:rsidRPr="00BF0B92" w:rsidRDefault="006E6F89" w:rsidP="00573711">
      <w:pPr>
        <w:pStyle w:val="ListParagraph"/>
        <w:widowControl w:val="0"/>
        <w:numPr>
          <w:ilvl w:val="0"/>
          <w:numId w:val="42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>
        <w:rPr>
          <w:bCs/>
          <w:color w:val="FF0000"/>
          <w:sz w:val="24"/>
          <w:szCs w:val="28"/>
        </w:rPr>
        <w:t xml:space="preserve">Create </w:t>
      </w:r>
      <w:proofErr w:type="gramStart"/>
      <w:r>
        <w:rPr>
          <w:bCs/>
          <w:color w:val="FF0000"/>
          <w:sz w:val="24"/>
          <w:szCs w:val="28"/>
        </w:rPr>
        <w:t>a</w:t>
      </w:r>
      <w:proofErr w:type="gramEnd"/>
      <w:r>
        <w:rPr>
          <w:bCs/>
          <w:color w:val="FF0000"/>
          <w:sz w:val="24"/>
          <w:szCs w:val="28"/>
        </w:rPr>
        <w:t xml:space="preserve"> IP address table &amp; </w:t>
      </w:r>
      <w:r w:rsidR="00573711" w:rsidRPr="00BF0B92">
        <w:rPr>
          <w:bCs/>
          <w:color w:val="FF0000"/>
          <w:sz w:val="24"/>
          <w:szCs w:val="28"/>
        </w:rPr>
        <w:t xml:space="preserve">Mention IP address of each </w:t>
      </w:r>
      <w:r>
        <w:rPr>
          <w:bCs/>
          <w:color w:val="FF0000"/>
          <w:sz w:val="24"/>
          <w:szCs w:val="28"/>
        </w:rPr>
        <w:t>PC</w:t>
      </w:r>
      <w:r w:rsidR="00573711" w:rsidRPr="00BF0B92">
        <w:rPr>
          <w:bCs/>
          <w:color w:val="FF0000"/>
          <w:sz w:val="24"/>
          <w:szCs w:val="28"/>
        </w:rPr>
        <w:t xml:space="preserve"> as label. </w:t>
      </w:r>
    </w:p>
    <w:p w14:paraId="6DA40DD6" w14:textId="55C5A0ED" w:rsidR="00573711" w:rsidRDefault="00573711" w:rsidP="00573711">
      <w:pPr>
        <w:pStyle w:val="ListParagraph"/>
        <w:widowControl w:val="0"/>
        <w:numPr>
          <w:ilvl w:val="0"/>
          <w:numId w:val="42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 w:rsidRPr="00BF0B92">
        <w:rPr>
          <w:bCs/>
          <w:color w:val="FF0000"/>
          <w:sz w:val="24"/>
          <w:szCs w:val="28"/>
        </w:rPr>
        <w:t xml:space="preserve">Ping command </w:t>
      </w:r>
      <w:r w:rsidR="004F52E1">
        <w:rPr>
          <w:bCs/>
          <w:color w:val="FF0000"/>
          <w:sz w:val="24"/>
          <w:szCs w:val="28"/>
        </w:rPr>
        <w:t xml:space="preserve">or PDU </w:t>
      </w:r>
      <w:r w:rsidRPr="00BF0B92">
        <w:rPr>
          <w:bCs/>
          <w:color w:val="FF0000"/>
          <w:sz w:val="24"/>
          <w:szCs w:val="28"/>
        </w:rPr>
        <w:t>screenshot</w:t>
      </w:r>
      <w:r>
        <w:rPr>
          <w:bCs/>
          <w:color w:val="FF0000"/>
          <w:sz w:val="24"/>
          <w:szCs w:val="28"/>
        </w:rPr>
        <w:t xml:space="preserve"> between two </w:t>
      </w:r>
      <w:r w:rsidR="00DE612E">
        <w:rPr>
          <w:bCs/>
          <w:color w:val="FF0000"/>
          <w:sz w:val="24"/>
          <w:szCs w:val="28"/>
        </w:rPr>
        <w:t>VLANs</w:t>
      </w:r>
      <w:r w:rsidRPr="00BF0B92">
        <w:rPr>
          <w:bCs/>
          <w:color w:val="FF0000"/>
          <w:sz w:val="24"/>
          <w:szCs w:val="28"/>
        </w:rPr>
        <w:t>.</w:t>
      </w:r>
    </w:p>
    <w:p w14:paraId="215A00CD" w14:textId="6FBFA279" w:rsidR="00991A1E" w:rsidRPr="00991A1E" w:rsidRDefault="006E6F89" w:rsidP="00991A1E">
      <w:pPr>
        <w:pStyle w:val="ListParagraph"/>
        <w:widowControl w:val="0"/>
        <w:numPr>
          <w:ilvl w:val="0"/>
          <w:numId w:val="42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>
        <w:rPr>
          <w:bCs/>
          <w:color w:val="FF0000"/>
          <w:sz w:val="24"/>
          <w:szCs w:val="28"/>
        </w:rPr>
        <w:t xml:space="preserve">Usage of VLAN, Justify your answer </w:t>
      </w:r>
      <w:r w:rsidR="00212E41">
        <w:rPr>
          <w:bCs/>
          <w:color w:val="FF0000"/>
          <w:sz w:val="24"/>
          <w:szCs w:val="28"/>
        </w:rPr>
        <w:t>with</w:t>
      </w:r>
      <w:r>
        <w:rPr>
          <w:bCs/>
          <w:color w:val="FF0000"/>
          <w:sz w:val="24"/>
          <w:szCs w:val="28"/>
        </w:rPr>
        <w:t xml:space="preserve"> real life example.</w:t>
      </w:r>
    </w:p>
    <w:p w14:paraId="49B3AF25" w14:textId="2567C984" w:rsidR="00573711" w:rsidRPr="00C40BCD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 w:val="24"/>
          <w:szCs w:val="28"/>
        </w:rPr>
      </w:pPr>
    </w:p>
    <w:p w14:paraId="6B734F60" w14:textId="77777777" w:rsidR="00D87B5E" w:rsidRDefault="00297612" w:rsidP="00C575D7">
      <w:pPr>
        <w:pStyle w:val="Heading2"/>
      </w:pPr>
      <w:r>
        <w:t>S</w:t>
      </w:r>
      <w:r w:rsidR="00C575D7">
        <w:t>teps</w:t>
      </w:r>
      <w:r w:rsidR="00A86933">
        <w:t xml:space="preserve"> to </w:t>
      </w:r>
      <w:r w:rsidR="00D87B5E">
        <w:t>c</w:t>
      </w:r>
      <w:r w:rsidR="00A86933">
        <w:t>reate VLANs in</w:t>
      </w:r>
      <w:r w:rsidR="00D87B5E">
        <w:t xml:space="preserve"> packet tracer</w:t>
      </w:r>
    </w:p>
    <w:p w14:paraId="3C642859" w14:textId="77777777" w:rsidR="00D87B5E" w:rsidRDefault="00D87B5E" w:rsidP="00D87B5E">
      <w:pPr>
        <w:pStyle w:val="ListParagraph"/>
        <w:numPr>
          <w:ilvl w:val="0"/>
          <w:numId w:val="43"/>
        </w:numPr>
        <w:spacing w:after="80" w:line="240" w:lineRule="auto"/>
        <w:contextualSpacing w:val="0"/>
      </w:pPr>
      <w:r>
        <w:t>Open Cisco Packet Tracer and place the required switches and PCs on the workspace, then connect them using copper straight-through cables.</w:t>
      </w:r>
    </w:p>
    <w:p w14:paraId="696CBACB" w14:textId="77777777" w:rsidR="00D87B5E" w:rsidRDefault="00D87B5E" w:rsidP="00D87B5E">
      <w:pPr>
        <w:pStyle w:val="ListParagraph"/>
        <w:numPr>
          <w:ilvl w:val="0"/>
          <w:numId w:val="43"/>
        </w:numPr>
        <w:spacing w:after="80" w:line="240" w:lineRule="auto"/>
        <w:contextualSpacing w:val="0"/>
      </w:pPr>
      <w:r>
        <w:t>Click on a switch to open its configuration window, go to the Config tab, and select VLAN Database under the Switching section.</w:t>
      </w:r>
    </w:p>
    <w:p w14:paraId="0B46DD22" w14:textId="77777777" w:rsidR="00D87B5E" w:rsidRDefault="00D87B5E" w:rsidP="00D87B5E">
      <w:pPr>
        <w:pStyle w:val="ListParagraph"/>
        <w:numPr>
          <w:ilvl w:val="0"/>
          <w:numId w:val="43"/>
        </w:numPr>
        <w:spacing w:after="80" w:line="240" w:lineRule="auto"/>
        <w:contextualSpacing w:val="0"/>
      </w:pPr>
      <w:r>
        <w:t>Enter a VLAN Number (e.g., 10) and a VLAN Name (e.g., VLAN10), then click Add. Repeat for each additional VLAN required (e.g., 20, 30).</w:t>
      </w:r>
    </w:p>
    <w:p w14:paraId="389E1D98" w14:textId="77777777" w:rsidR="00D87B5E" w:rsidRDefault="00D87B5E" w:rsidP="00D87B5E">
      <w:pPr>
        <w:pStyle w:val="ListParagraph"/>
        <w:numPr>
          <w:ilvl w:val="0"/>
          <w:numId w:val="43"/>
        </w:numPr>
        <w:spacing w:after="80" w:line="240" w:lineRule="auto"/>
        <w:contextualSpacing w:val="0"/>
      </w:pPr>
      <w:r>
        <w:t xml:space="preserve">Alternatively, use the CLI tab and enter global configuration mode, then create VLANs using the commands: </w:t>
      </w:r>
      <w:proofErr w:type="spellStart"/>
      <w:r>
        <w:t>vlan</w:t>
      </w:r>
      <w:proofErr w:type="spellEnd"/>
      <w:r>
        <w:t xml:space="preserve"> &lt;number&gt; followed by name &lt;</w:t>
      </w:r>
      <w:proofErr w:type="spellStart"/>
      <w:r>
        <w:t>vlan</w:t>
      </w:r>
      <w:proofErr w:type="spellEnd"/>
      <w:r>
        <w:t>-name&gt;.</w:t>
      </w:r>
    </w:p>
    <w:p w14:paraId="24E22B8F" w14:textId="77777777" w:rsidR="00D87B5E" w:rsidRDefault="00D87B5E" w:rsidP="00D87B5E">
      <w:pPr>
        <w:pStyle w:val="ListParagraph"/>
        <w:numPr>
          <w:ilvl w:val="0"/>
          <w:numId w:val="43"/>
        </w:numPr>
        <w:spacing w:after="80" w:line="240" w:lineRule="auto"/>
        <w:contextualSpacing w:val="0"/>
      </w:pPr>
      <w:r>
        <w:t xml:space="preserve">Assign each access port to its VLAN using the interface and switchport access </w:t>
      </w:r>
      <w:proofErr w:type="spellStart"/>
      <w:r>
        <w:t>vlan</w:t>
      </w:r>
      <w:proofErr w:type="spellEnd"/>
      <w:r>
        <w:t xml:space="preserve"> &lt;number&gt; commands (or via the Config tab → </w:t>
      </w:r>
      <w:proofErr w:type="spellStart"/>
      <w:r>
        <w:t>FastEthernet</w:t>
      </w:r>
      <w:proofErr w:type="spellEnd"/>
      <w:r>
        <w:t xml:space="preserve"> interface → VLAN Membership).</w:t>
      </w:r>
    </w:p>
    <w:p w14:paraId="13ADD08A" w14:textId="77777777" w:rsidR="00D87B5E" w:rsidRDefault="00D87B5E" w:rsidP="00D87B5E">
      <w:pPr>
        <w:pStyle w:val="ListParagraph"/>
        <w:numPr>
          <w:ilvl w:val="0"/>
          <w:numId w:val="43"/>
        </w:numPr>
        <w:spacing w:after="80" w:line="240" w:lineRule="auto"/>
        <w:contextualSpacing w:val="0"/>
      </w:pPr>
      <w:r>
        <w:t xml:space="preserve">Configure the link between switches as a trunk port so that traffic for all VLANs can pass between switches: interface &lt;port&gt;, switchport mode trunk, and switchport trunk allowed </w:t>
      </w:r>
      <w:proofErr w:type="spellStart"/>
      <w:r>
        <w:t>vlan</w:t>
      </w:r>
      <w:proofErr w:type="spellEnd"/>
      <w:r>
        <w:t xml:space="preserve"> add &lt;</w:t>
      </w:r>
      <w:proofErr w:type="spellStart"/>
      <w:r>
        <w:t>vlan</w:t>
      </w:r>
      <w:proofErr w:type="spellEnd"/>
      <w:r>
        <w:t>-list&gt;.</w:t>
      </w:r>
    </w:p>
    <w:p w14:paraId="0E25EB78" w14:textId="77777777" w:rsidR="00D87B5E" w:rsidRDefault="00D87B5E" w:rsidP="00D87B5E">
      <w:pPr>
        <w:pStyle w:val="ListParagraph"/>
        <w:numPr>
          <w:ilvl w:val="0"/>
          <w:numId w:val="43"/>
        </w:numPr>
        <w:spacing w:after="80" w:line="240" w:lineRule="auto"/>
        <w:contextualSpacing w:val="0"/>
      </w:pPr>
      <w:r>
        <w:t>Assign static IP addresses to each PC (Desktop → IP Configuration) according to the IP address table.</w:t>
      </w:r>
    </w:p>
    <w:p w14:paraId="5FC709F2" w14:textId="77777777" w:rsidR="00D87B5E" w:rsidRDefault="00D87B5E" w:rsidP="00D87B5E">
      <w:pPr>
        <w:pStyle w:val="ListParagraph"/>
        <w:numPr>
          <w:ilvl w:val="0"/>
          <w:numId w:val="43"/>
        </w:numPr>
        <w:spacing w:after="80" w:line="240" w:lineRule="auto"/>
        <w:contextualSpacing w:val="0"/>
      </w:pPr>
      <w:r>
        <w:t xml:space="preserve">Verify the configuration using show </w:t>
      </w:r>
      <w:proofErr w:type="spellStart"/>
      <w:r>
        <w:t>vlan</w:t>
      </w:r>
      <w:proofErr w:type="spellEnd"/>
      <w:r>
        <w:t xml:space="preserve"> brief on the switch CLI.</w:t>
      </w:r>
    </w:p>
    <w:p w14:paraId="71D58152" w14:textId="77777777" w:rsidR="00D87B5E" w:rsidRDefault="00D87B5E" w:rsidP="00D87B5E">
      <w:pPr>
        <w:pStyle w:val="ListParagraph"/>
        <w:numPr>
          <w:ilvl w:val="0"/>
          <w:numId w:val="43"/>
        </w:numPr>
        <w:spacing w:after="80" w:line="240" w:lineRule="auto"/>
        <w:contextualSpacing w:val="0"/>
      </w:pPr>
      <w:r>
        <w:t>Test connectivity using the ping command from a PC's command prompt, or by using the PDU (Add Simple PDU) utility between two PCs, and observe the results in Simulation mode.</w:t>
      </w:r>
    </w:p>
    <w:p w14:paraId="36DE11E6" w14:textId="4166BBA0" w:rsidR="0069639D" w:rsidRDefault="00A86933" w:rsidP="00C575D7">
      <w:pPr>
        <w:pStyle w:val="Heading2"/>
      </w:pPr>
      <w:r>
        <w:t xml:space="preserve"> </w:t>
      </w:r>
    </w:p>
    <w:p w14:paraId="1D38CD88" w14:textId="77777777" w:rsidR="0069639D" w:rsidRDefault="0069639D">
      <w:pPr>
        <w:suppressAutoHyphens w:val="0"/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</w:pPr>
      <w:r>
        <w:br w:type="page"/>
      </w:r>
    </w:p>
    <w:p w14:paraId="74BB08A4" w14:textId="577136BF" w:rsidR="00882636" w:rsidRDefault="0069639D" w:rsidP="00B05776">
      <w:pPr>
        <w:pStyle w:val="Heading2"/>
      </w:pPr>
      <w:r w:rsidRPr="00D144F1">
        <w:rPr>
          <w:sz w:val="28"/>
          <w:szCs w:val="28"/>
        </w:rPr>
        <w:lastRenderedPageBreak/>
        <w:t>Network Struc</w:t>
      </w:r>
      <w:r w:rsidR="00431C32" w:rsidRPr="00D144F1">
        <w:rPr>
          <w:sz w:val="28"/>
          <w:szCs w:val="28"/>
        </w:rPr>
        <w:t>ture 1:</w:t>
      </w:r>
      <w:r w:rsidR="00FF3FC0" w:rsidRPr="00D144F1">
        <w:rPr>
          <w:sz w:val="28"/>
          <w:szCs w:val="28"/>
        </w:rPr>
        <w:t xml:space="preserve">  </w:t>
      </w:r>
      <w:r w:rsidR="00114413" w:rsidRPr="00D144F1">
        <w:rPr>
          <w:sz w:val="28"/>
          <w:szCs w:val="28"/>
        </w:rPr>
        <w:t>2 Switches, 2 VLANs (4 PCs</w:t>
      </w:r>
      <w:r w:rsidR="00114413" w:rsidRPr="0024165A">
        <w:rPr>
          <w:sz w:val="28"/>
          <w:szCs w:val="28"/>
        </w:rPr>
        <w:t>)</w:t>
      </w:r>
    </w:p>
    <w:p w14:paraId="15E9E3D4" w14:textId="77777777" w:rsidR="00882636" w:rsidRDefault="00882636" w:rsidP="00882636">
      <w:pPr>
        <w:spacing w:after="150"/>
      </w:pPr>
      <w:r>
        <w:t>Two switches are connected via a trunk link. Each switch hosts one VLAN with two PCs — VLAN10 (192.168.1.1, 192.168.1.2) and VLAN20 (192.168.1.3, 192.168.1.4).</w:t>
      </w:r>
    </w:p>
    <w:p w14:paraId="3EB2416C" w14:textId="0460BFD8" w:rsidR="00882636" w:rsidRPr="00882636" w:rsidRDefault="00882636" w:rsidP="00882636">
      <w:r>
        <w:rPr>
          <w:noProof/>
        </w:rPr>
        <w:drawing>
          <wp:inline distT="0" distB="0" distL="0" distR="0" wp14:anchorId="0EAC72B3" wp14:editId="69C70CBA">
            <wp:extent cx="5989320" cy="3324225"/>
            <wp:effectExtent l="0" t="0" r="0" b="9525"/>
            <wp:docPr id="1284683960" name="Picture 1284683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9AF4" w14:textId="77777777" w:rsidR="00D51CA7" w:rsidRDefault="00D51CA7" w:rsidP="00D51CA7"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>Fig 1.1 — Network topology: 2 switches / 2 VLANs / 4 PCs</w:t>
      </w:r>
    </w:p>
    <w:p w14:paraId="76BAF69F" w14:textId="77777777" w:rsidR="00BE1DC8" w:rsidRDefault="00BE1DC8" w:rsidP="00882636">
      <w:pPr>
        <w:spacing w:after="300"/>
        <w:jc w:val="center"/>
      </w:pPr>
    </w:p>
    <w:p w14:paraId="36766346" w14:textId="77777777" w:rsidR="00BE1DC8" w:rsidRDefault="00BE1DC8">
      <w:pPr>
        <w:suppressAutoHyphens w:val="0"/>
      </w:pPr>
      <w:r>
        <w:br w:type="page"/>
      </w:r>
    </w:p>
    <w:p w14:paraId="6DD49DC6" w14:textId="128D9600" w:rsidR="00BE1DC8" w:rsidRDefault="00EA4067" w:rsidP="00882636">
      <w:pPr>
        <w:spacing w:after="300"/>
        <w:jc w:val="center"/>
        <w:rPr>
          <w:i/>
          <w:iCs/>
          <w:color w:val="444444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CC02EED" wp14:editId="53D52B63">
            <wp:extent cx="5486400" cy="5572125"/>
            <wp:effectExtent l="0" t="0" r="0" b="0"/>
            <wp:docPr id="2062607085" name="Picture 2062607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444444"/>
          <w:sz w:val="20"/>
          <w:szCs w:val="20"/>
        </w:rPr>
        <w:t>Fig 1.1 —</w:t>
      </w:r>
    </w:p>
    <w:p w14:paraId="28082EC1" w14:textId="77777777" w:rsidR="00EA4067" w:rsidRDefault="00EA4067" w:rsidP="00EA4067"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>Fig 1.2 — Creating VLAN10 and VLAN20 on Switch1 (VLAN Database)</w:t>
      </w:r>
    </w:p>
    <w:p w14:paraId="55B5AEC5" w14:textId="1FD513C4" w:rsidR="00D51CA7" w:rsidRDefault="00EA4067" w:rsidP="00D51CA7">
      <w:pPr>
        <w:suppressAutoHyphens w:val="0"/>
        <w:rPr>
          <w:i/>
          <w:iCs/>
          <w:color w:val="444444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C6417CD" wp14:editId="36F1E5E5">
            <wp:extent cx="5486400" cy="5638800"/>
            <wp:effectExtent l="0" t="0" r="0" b="0"/>
            <wp:docPr id="172629514" name="Picture 172629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F976" w14:textId="77777777" w:rsidR="00537C49" w:rsidRDefault="00537C49" w:rsidP="00537C49"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>Fig 1.3 — VLAN10 and VLAN20 created on Switch0; equivalent IOS commands</w:t>
      </w:r>
    </w:p>
    <w:p w14:paraId="032C6328" w14:textId="5A2C9747" w:rsidR="00D51CA7" w:rsidRDefault="00537C49" w:rsidP="00D51CA7">
      <w:pPr>
        <w:suppressAutoHyphens w:val="0"/>
        <w:rPr>
          <w:i/>
          <w:iCs/>
          <w:color w:val="444444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BB46118" wp14:editId="51FDE1E9">
            <wp:extent cx="5486400" cy="5572125"/>
            <wp:effectExtent l="0" t="0" r="0" b="0"/>
            <wp:docPr id="1730789545" name="Picture 1730789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8F0C" w14:textId="77777777" w:rsidR="00537C49" w:rsidRDefault="00537C49" w:rsidP="00537C49"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>Fig 1.4 — Final VLAN database on Switch1 confirming VLAN10 and VLAN20</w:t>
      </w:r>
    </w:p>
    <w:p w14:paraId="2EFB9804" w14:textId="6CF3931D" w:rsidR="00537C49" w:rsidRDefault="00537C49" w:rsidP="00537C49">
      <w:pPr>
        <w:suppressAutoHyphens w:val="0"/>
        <w:ind w:firstLine="720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75FB2EC" wp14:editId="0D5FFD73">
            <wp:extent cx="5486400" cy="5534025"/>
            <wp:effectExtent l="0" t="0" r="0" b="0"/>
            <wp:docPr id="132252593" name="Picture 132252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7489" w14:textId="77777777" w:rsidR="00537C49" w:rsidRDefault="00537C49" w:rsidP="00537C49">
      <w:pPr>
        <w:spacing w:after="300"/>
        <w:jc w:val="center"/>
      </w:pPr>
      <w:r>
        <w:rPr>
          <w:sz w:val="20"/>
          <w:szCs w:val="20"/>
        </w:rPr>
        <w:tab/>
      </w:r>
      <w:r>
        <w:rPr>
          <w:i/>
          <w:iCs/>
          <w:color w:val="444444"/>
          <w:sz w:val="20"/>
          <w:szCs w:val="20"/>
        </w:rPr>
        <w:t>Fig 1.5 — Trunk configuration on Switch0 — allowed VLAN list on the trunk port</w:t>
      </w:r>
    </w:p>
    <w:p w14:paraId="40FA37B2" w14:textId="208E93A6" w:rsidR="00537C49" w:rsidRDefault="00537C49" w:rsidP="00537C49">
      <w:pPr>
        <w:tabs>
          <w:tab w:val="left" w:pos="1587"/>
        </w:tabs>
        <w:suppressAutoHyphens w:val="0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8C30C3E" wp14:editId="0DB95E33">
            <wp:extent cx="5486400" cy="6391275"/>
            <wp:effectExtent l="0" t="0" r="0" b="0"/>
            <wp:docPr id="1628036295" name="Picture 1628036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2156" w14:textId="77777777" w:rsidR="00537C49" w:rsidRDefault="00537C49" w:rsidP="00537C49">
      <w:pPr>
        <w:spacing w:after="300"/>
        <w:jc w:val="center"/>
      </w:pPr>
      <w:r>
        <w:rPr>
          <w:sz w:val="20"/>
          <w:szCs w:val="20"/>
        </w:rPr>
        <w:tab/>
      </w:r>
      <w:r>
        <w:rPr>
          <w:i/>
          <w:iCs/>
          <w:color w:val="444444"/>
          <w:sz w:val="20"/>
          <w:szCs w:val="20"/>
        </w:rPr>
        <w:t>Fig 1.6 — Successful ping (PDU) from 192.168.1.1 to 192.168.1.2, OSI Model view</w:t>
      </w:r>
    </w:p>
    <w:p w14:paraId="5C28AAD9" w14:textId="43C0D1AF" w:rsidR="00537C49" w:rsidRDefault="00537C49" w:rsidP="00537C49">
      <w:pPr>
        <w:tabs>
          <w:tab w:val="left" w:pos="1587"/>
        </w:tabs>
        <w:suppressAutoHyphens w:val="0"/>
        <w:rPr>
          <w:sz w:val="20"/>
          <w:szCs w:val="20"/>
        </w:rPr>
      </w:pPr>
    </w:p>
    <w:p w14:paraId="1E0D4459" w14:textId="321159A1" w:rsidR="00882636" w:rsidRPr="00D51CA7" w:rsidRDefault="00BE1DC8" w:rsidP="00D51CA7">
      <w:pPr>
        <w:suppressAutoHyphens w:val="0"/>
        <w:rPr>
          <w:i/>
          <w:iCs/>
          <w:color w:val="444444"/>
          <w:sz w:val="20"/>
          <w:szCs w:val="20"/>
        </w:rPr>
      </w:pPr>
      <w:r w:rsidRPr="00537C49">
        <w:rPr>
          <w:sz w:val="20"/>
          <w:szCs w:val="20"/>
        </w:rPr>
        <w:br w:type="page"/>
      </w:r>
      <w:r w:rsidR="00537C49">
        <w:rPr>
          <w:noProof/>
        </w:rPr>
        <w:lastRenderedPageBreak/>
        <w:drawing>
          <wp:inline distT="0" distB="0" distL="0" distR="0" wp14:anchorId="5EA83CE5" wp14:editId="7734FB00">
            <wp:extent cx="5762625" cy="2981325"/>
            <wp:effectExtent l="0" t="0" r="0" b="0"/>
            <wp:docPr id="725076992" name="Picture 725076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7A05" w14:textId="77777777" w:rsidR="00537C49" w:rsidRDefault="00537C49" w:rsidP="00537C49"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>Fig 1.7 — Simulation mode showing the ICMP packet traversing the topology with PDU details</w:t>
      </w:r>
    </w:p>
    <w:p w14:paraId="0FE0DA7C" w14:textId="28756B88" w:rsidR="00FF33D8" w:rsidRDefault="00FF33D8" w:rsidP="00431C32"/>
    <w:p w14:paraId="3BAAFB13" w14:textId="77777777" w:rsidR="00FF33D8" w:rsidRDefault="00FF33D8">
      <w:pPr>
        <w:suppressAutoHyphens w:val="0"/>
      </w:pPr>
      <w:r>
        <w:br w:type="page"/>
      </w:r>
    </w:p>
    <w:p w14:paraId="287E6F61" w14:textId="28D29E5D" w:rsidR="00B05776" w:rsidRPr="00D144F1" w:rsidRDefault="00BC5A22" w:rsidP="00B05776">
      <w:pPr>
        <w:pStyle w:val="Heading2"/>
        <w:rPr>
          <w:sz w:val="28"/>
          <w:szCs w:val="28"/>
        </w:rPr>
      </w:pPr>
      <w:r w:rsidRPr="00D144F1">
        <w:rPr>
          <w:sz w:val="28"/>
          <w:szCs w:val="28"/>
        </w:rPr>
        <w:lastRenderedPageBreak/>
        <w:t>Network Structure 2:  2 Switches, 2 VLANs (8 PCs)</w:t>
      </w:r>
    </w:p>
    <w:p w14:paraId="3BA62413" w14:textId="77777777" w:rsidR="00B05776" w:rsidRDefault="00B05776" w:rsidP="00B05776">
      <w:pPr>
        <w:spacing w:after="150"/>
      </w:pPr>
      <w:r>
        <w:t>A larger version of the same two-VLAN design, with each VLAN spread across both switches (4 PCs per VLAN, 8 PCs total), connected by a trunk link between Switch0 and Switch1.</w:t>
      </w:r>
    </w:p>
    <w:p w14:paraId="5F1E4CCE" w14:textId="4764CB4B" w:rsidR="00431C32" w:rsidRDefault="00B05776" w:rsidP="00431C32">
      <w:r>
        <w:rPr>
          <w:noProof/>
        </w:rPr>
        <w:drawing>
          <wp:inline distT="0" distB="0" distL="0" distR="0" wp14:anchorId="35D727E0" wp14:editId="1A2191B9">
            <wp:extent cx="5486400" cy="2990850"/>
            <wp:effectExtent l="0" t="0" r="0" b="0"/>
            <wp:docPr id="357533635" name="Picture 357533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B55D" w14:textId="77777777" w:rsidR="00AB5E42" w:rsidRDefault="00AB5E42" w:rsidP="00AB5E42"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>Fig 2.1 — Network topology: 2 switches / 2 VLANs / 8 PCs</w:t>
      </w:r>
    </w:p>
    <w:p w14:paraId="6217B359" w14:textId="215B73B5" w:rsidR="00AB5E42" w:rsidRDefault="00AB5E42" w:rsidP="00AB5E42">
      <w:pPr>
        <w:tabs>
          <w:tab w:val="left" w:pos="1640"/>
        </w:tabs>
      </w:pPr>
      <w:r>
        <w:rPr>
          <w:noProof/>
        </w:rPr>
        <w:lastRenderedPageBreak/>
        <w:drawing>
          <wp:inline distT="0" distB="0" distL="0" distR="0" wp14:anchorId="4C72B9B3" wp14:editId="684AE4C9">
            <wp:extent cx="5486400" cy="6477000"/>
            <wp:effectExtent l="0" t="0" r="0" b="0"/>
            <wp:docPr id="1575089650" name="Picture 1575089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010A" w14:textId="77777777" w:rsidR="00AB5E42" w:rsidRDefault="00AB5E42" w:rsidP="00AB5E42"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>Fig 2.2 — Successful ping (PDU) from 192.168.1.4 to 192.168.1.8, OSI Model view</w:t>
      </w:r>
    </w:p>
    <w:p w14:paraId="048F8E2A" w14:textId="77763AB0" w:rsidR="00AB5E42" w:rsidRDefault="00AB5E42" w:rsidP="00AB5E42">
      <w:pPr>
        <w:tabs>
          <w:tab w:val="left" w:pos="8640"/>
        </w:tabs>
      </w:pPr>
      <w:r>
        <w:rPr>
          <w:noProof/>
        </w:rPr>
        <w:lastRenderedPageBreak/>
        <w:drawing>
          <wp:inline distT="0" distB="0" distL="0" distR="0" wp14:anchorId="0DB6639B" wp14:editId="2917F9EA">
            <wp:extent cx="5486400" cy="6600825"/>
            <wp:effectExtent l="0" t="0" r="0" b="0"/>
            <wp:docPr id="112946882" name="Picture 112946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CADC" w14:textId="77777777" w:rsidR="00AB5E42" w:rsidRDefault="00AB5E42" w:rsidP="00AB5E42"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>Fig 2.3 — Inbound PDU details showing IP/ICMP header for the 192.168.1.4 → 192.168.1.8 ping</w:t>
      </w:r>
    </w:p>
    <w:p w14:paraId="50A3CCEF" w14:textId="2295AD96" w:rsidR="00AB5E42" w:rsidRDefault="00AB5E42" w:rsidP="00AB5E42"/>
    <w:p w14:paraId="63310ACA" w14:textId="77777777" w:rsidR="00AB5E42" w:rsidRDefault="00AB5E42">
      <w:pPr>
        <w:suppressAutoHyphens w:val="0"/>
      </w:pPr>
      <w:r>
        <w:br w:type="page"/>
      </w:r>
    </w:p>
    <w:p w14:paraId="6B77DA2C" w14:textId="750CB3FE" w:rsidR="00AB5E42" w:rsidRPr="00D144F1" w:rsidRDefault="00AB5E42" w:rsidP="00AB5E42">
      <w:pPr>
        <w:pStyle w:val="Heading2"/>
        <w:rPr>
          <w:sz w:val="28"/>
          <w:szCs w:val="28"/>
        </w:rPr>
      </w:pPr>
      <w:r w:rsidRPr="00D144F1">
        <w:rPr>
          <w:sz w:val="28"/>
          <w:szCs w:val="28"/>
        </w:rPr>
        <w:lastRenderedPageBreak/>
        <w:t>Network Structure 3:  3 Switches, 3 VLANs (9 PCs)</w:t>
      </w:r>
    </w:p>
    <w:p w14:paraId="2BAA3562" w14:textId="77777777" w:rsidR="00AB5E42" w:rsidRDefault="00AB5E42" w:rsidP="00AB5E42">
      <w:pPr>
        <w:spacing w:after="150"/>
      </w:pPr>
      <w:r>
        <w:t>Three switches are connected in series (Switch0 – Switch1 – Switch2), each carrying three VLANs (VLAN10, VLAN20, VLAN30) with one PC per VLAN per switch, for a total of 9 PCs. Trunk links between switches carry all three VLANs.</w:t>
      </w:r>
    </w:p>
    <w:p w14:paraId="02F24034" w14:textId="77777777" w:rsidR="00AB5E42" w:rsidRDefault="00AB5E42" w:rsidP="00AB5E42"/>
    <w:p w14:paraId="3AD6439D" w14:textId="48ECA764" w:rsidR="00F06961" w:rsidRDefault="00F06961" w:rsidP="00AB5E42">
      <w:r>
        <w:rPr>
          <w:noProof/>
        </w:rPr>
        <w:drawing>
          <wp:inline distT="0" distB="0" distL="0" distR="0" wp14:anchorId="39DE7A80" wp14:editId="270E4BCE">
            <wp:extent cx="5486400" cy="3200400"/>
            <wp:effectExtent l="0" t="0" r="0" b="0"/>
            <wp:docPr id="1979889352" name="Picture 1979889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98C3" w14:textId="77777777" w:rsidR="00F06961" w:rsidRDefault="00F06961" w:rsidP="00F06961">
      <w:pPr>
        <w:spacing w:after="300"/>
        <w:jc w:val="center"/>
      </w:pPr>
      <w:r>
        <w:tab/>
      </w:r>
      <w:r>
        <w:rPr>
          <w:i/>
          <w:iCs/>
          <w:color w:val="444444"/>
          <w:sz w:val="20"/>
          <w:szCs w:val="20"/>
        </w:rPr>
        <w:t>Fig 3.1 — Network topology: 3 switches / 3 VLANs / 9 PCs</w:t>
      </w:r>
    </w:p>
    <w:p w14:paraId="677718B1" w14:textId="1FD851AC" w:rsidR="00F06961" w:rsidRDefault="000F2D2B" w:rsidP="00F06961">
      <w:pPr>
        <w:tabs>
          <w:tab w:val="left" w:pos="907"/>
        </w:tabs>
      </w:pPr>
      <w:r>
        <w:rPr>
          <w:noProof/>
        </w:rPr>
        <w:lastRenderedPageBreak/>
        <w:drawing>
          <wp:inline distT="0" distB="0" distL="0" distR="0" wp14:anchorId="48C1F19A" wp14:editId="535E6AAD">
            <wp:extent cx="5486400" cy="5572125"/>
            <wp:effectExtent l="0" t="0" r="0" b="0"/>
            <wp:docPr id="1370166611" name="Picture 1370166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00FE" w14:textId="77777777" w:rsidR="000F2D2B" w:rsidRDefault="000F2D2B" w:rsidP="000F2D2B"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>Fig 3.2 — VLAN10, VLAN20 and VLAN30 created on Switch0</w:t>
      </w:r>
    </w:p>
    <w:p w14:paraId="5A60421C" w14:textId="02B3FE35" w:rsidR="000F2D2B" w:rsidRDefault="000F2D2B" w:rsidP="000F2D2B">
      <w:pPr>
        <w:ind w:firstLine="720"/>
      </w:pPr>
      <w:r>
        <w:rPr>
          <w:noProof/>
        </w:rPr>
        <w:lastRenderedPageBreak/>
        <w:drawing>
          <wp:inline distT="0" distB="0" distL="0" distR="0" wp14:anchorId="4E2BEB07" wp14:editId="05E45918">
            <wp:extent cx="5486400" cy="5591175"/>
            <wp:effectExtent l="0" t="0" r="0" b="0"/>
            <wp:docPr id="1691334316" name="Picture 1691334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131A" w14:textId="77777777" w:rsidR="000F2D2B" w:rsidRDefault="000F2D2B" w:rsidP="000F2D2B">
      <w:pPr>
        <w:spacing w:after="300"/>
        <w:jc w:val="center"/>
      </w:pPr>
      <w:r>
        <w:tab/>
      </w:r>
      <w:r>
        <w:rPr>
          <w:i/>
          <w:iCs/>
          <w:color w:val="444444"/>
          <w:sz w:val="20"/>
          <w:szCs w:val="20"/>
        </w:rPr>
        <w:t>Fig 3.3 — VLAN10, VLAN20 and VLAN30 created on Switch1</w:t>
      </w:r>
    </w:p>
    <w:p w14:paraId="3830947F" w14:textId="655589CF" w:rsidR="000F2D2B" w:rsidRDefault="000F2D2B" w:rsidP="000F2D2B">
      <w:pPr>
        <w:tabs>
          <w:tab w:val="left" w:pos="2333"/>
        </w:tabs>
      </w:pPr>
    </w:p>
    <w:p w14:paraId="146A83B4" w14:textId="77777777" w:rsidR="000F2D2B" w:rsidRDefault="000F2D2B" w:rsidP="000F2D2B"/>
    <w:p w14:paraId="43B6AA7A" w14:textId="6E33E365" w:rsidR="000F2D2B" w:rsidRDefault="000F2D2B" w:rsidP="000F2D2B">
      <w:pPr>
        <w:tabs>
          <w:tab w:val="left" w:pos="2133"/>
        </w:tabs>
      </w:pPr>
      <w:r>
        <w:lastRenderedPageBreak/>
        <w:tab/>
      </w:r>
      <w:r>
        <w:rPr>
          <w:noProof/>
        </w:rPr>
        <w:drawing>
          <wp:inline distT="0" distB="0" distL="0" distR="0" wp14:anchorId="57A78B0F" wp14:editId="518E918B">
            <wp:extent cx="5486400" cy="5610225"/>
            <wp:effectExtent l="0" t="0" r="0" b="0"/>
            <wp:docPr id="981034963" name="Picture 981034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CC40" w14:textId="77777777" w:rsidR="00D016AF" w:rsidRDefault="00D016AF" w:rsidP="00D016AF"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>Fig 3.4 — VLAN10, VLAN20 and VLAN30 created on Switch2</w:t>
      </w:r>
    </w:p>
    <w:p w14:paraId="6FD95D7F" w14:textId="375ECC83" w:rsidR="00D016AF" w:rsidRDefault="00D016AF" w:rsidP="00D016AF">
      <w:pPr>
        <w:ind w:firstLine="720"/>
      </w:pPr>
      <w:r>
        <w:rPr>
          <w:noProof/>
        </w:rPr>
        <w:lastRenderedPageBreak/>
        <w:drawing>
          <wp:inline distT="0" distB="0" distL="0" distR="0" wp14:anchorId="4AD87D34" wp14:editId="6E4815E5">
            <wp:extent cx="5486400" cy="6276975"/>
            <wp:effectExtent l="0" t="0" r="0" b="0"/>
            <wp:docPr id="1712509658" name="Picture 1712509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84CB" w14:textId="77777777" w:rsidR="00D016AF" w:rsidRDefault="00D016AF" w:rsidP="00D016AF">
      <w:pPr>
        <w:spacing w:after="300"/>
        <w:jc w:val="center"/>
      </w:pPr>
      <w:r>
        <w:tab/>
      </w:r>
      <w:r>
        <w:rPr>
          <w:i/>
          <w:iCs/>
          <w:color w:val="444444"/>
          <w:sz w:val="20"/>
          <w:szCs w:val="20"/>
        </w:rPr>
        <w:t>Fig 3.5 — Successful ping (PDU) from 192.168.1.3 to 192.168.1.9, OSI Model view</w:t>
      </w:r>
    </w:p>
    <w:p w14:paraId="551436ED" w14:textId="254E0862" w:rsidR="00D016AF" w:rsidRDefault="00D016AF" w:rsidP="00D016AF">
      <w:pPr>
        <w:tabs>
          <w:tab w:val="left" w:pos="1293"/>
        </w:tabs>
      </w:pPr>
      <w:r>
        <w:rPr>
          <w:noProof/>
        </w:rPr>
        <w:lastRenderedPageBreak/>
        <w:drawing>
          <wp:inline distT="0" distB="0" distL="0" distR="0" wp14:anchorId="3DA46321" wp14:editId="667BC66C">
            <wp:extent cx="5486400" cy="6324600"/>
            <wp:effectExtent l="0" t="0" r="0" b="0"/>
            <wp:docPr id="35013455" name="Picture 35013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1D6F" w14:textId="77777777" w:rsidR="00D016AF" w:rsidRDefault="00D016AF" w:rsidP="00D016AF">
      <w:pPr>
        <w:spacing w:after="300"/>
        <w:jc w:val="center"/>
      </w:pPr>
      <w:r>
        <w:tab/>
      </w:r>
      <w:r>
        <w:rPr>
          <w:i/>
          <w:iCs/>
          <w:color w:val="444444"/>
          <w:sz w:val="20"/>
          <w:szCs w:val="20"/>
        </w:rPr>
        <w:t>Fig 3.6 — Inbound PDU details showing IP/ICMP header for the 192.168.1.3 → 192.168.1.9 ping</w:t>
      </w:r>
    </w:p>
    <w:p w14:paraId="40A94044" w14:textId="4E988373" w:rsidR="00794BC4" w:rsidRDefault="00794BC4" w:rsidP="00D016AF">
      <w:pPr>
        <w:tabs>
          <w:tab w:val="left" w:pos="1293"/>
        </w:tabs>
      </w:pPr>
    </w:p>
    <w:p w14:paraId="4BF7B109" w14:textId="77777777" w:rsidR="00794BC4" w:rsidRDefault="00794BC4">
      <w:pPr>
        <w:suppressAutoHyphens w:val="0"/>
      </w:pPr>
      <w:r>
        <w:br w:type="page"/>
      </w:r>
    </w:p>
    <w:p w14:paraId="1FB71B21" w14:textId="62371601" w:rsidR="00D016AF" w:rsidRPr="00D144F1" w:rsidRDefault="00A24832" w:rsidP="00C07B83">
      <w:pPr>
        <w:pStyle w:val="Heading1"/>
        <w:rPr>
          <w:sz w:val="32"/>
          <w:szCs w:val="32"/>
        </w:rPr>
      </w:pPr>
      <w:r w:rsidRPr="00D144F1">
        <w:rPr>
          <w:sz w:val="32"/>
          <w:szCs w:val="32"/>
        </w:rPr>
        <w:lastRenderedPageBreak/>
        <w:t>Usage of VLAN –- Real-Life Justification</w:t>
      </w:r>
    </w:p>
    <w:p w14:paraId="69B9213F" w14:textId="77777777" w:rsidR="00C07B83" w:rsidRDefault="00C07B83" w:rsidP="00C07B83">
      <w:pPr>
        <w:spacing w:after="150"/>
      </w:pPr>
      <w:r>
        <w:t>A VLAN (Virtual Local Area Network) logically segments a single physical switched network into multiple broadcast domains, without requiring separate physical switches for each group. This improves security, performance, and manageability.</w:t>
      </w:r>
    </w:p>
    <w:p w14:paraId="7E3D5B6E" w14:textId="77777777" w:rsidR="00C07B83" w:rsidRDefault="00C07B83" w:rsidP="00C07B83">
      <w:pPr>
        <w:spacing w:after="150"/>
      </w:pPr>
      <w:r>
        <w:t xml:space="preserve">Real-life example: In a college campus network, a single switch stack may connect the Administration office, the </w:t>
      </w:r>
      <w:proofErr w:type="gramStart"/>
      <w:r>
        <w:t>Faculty</w:t>
      </w:r>
      <w:proofErr w:type="gramEnd"/>
      <w:r>
        <w:t xml:space="preserve"> staff room, and the </w:t>
      </w:r>
      <w:proofErr w:type="gramStart"/>
      <w:r>
        <w:t>Student</w:t>
      </w:r>
      <w:proofErr w:type="gramEnd"/>
      <w:r>
        <w:t xml:space="preserve"> computer lab. Placing each of these groups in its own VLAN (e.g., VLAN10 = Admin, VLAN20 = Faculty, VLAN30 = Students) ensures that:</w:t>
      </w:r>
    </w:p>
    <w:p w14:paraId="12E97A3C" w14:textId="77777777" w:rsidR="00C07B83" w:rsidRDefault="00C07B83" w:rsidP="00C07B83">
      <w:pPr>
        <w:pStyle w:val="ListParagraph"/>
        <w:numPr>
          <w:ilvl w:val="0"/>
          <w:numId w:val="44"/>
        </w:numPr>
        <w:spacing w:after="80" w:line="240" w:lineRule="auto"/>
        <w:contextualSpacing w:val="0"/>
      </w:pPr>
      <w:r>
        <w:t xml:space="preserve">Broadcast traffic from the </w:t>
      </w:r>
      <w:proofErr w:type="gramStart"/>
      <w:r>
        <w:t>Student</w:t>
      </w:r>
      <w:proofErr w:type="gramEnd"/>
      <w:r>
        <w:t xml:space="preserve"> lab does not flood the Admin or Faculty segments, improving overall network performance.</w:t>
      </w:r>
    </w:p>
    <w:p w14:paraId="2202F93C" w14:textId="77777777" w:rsidR="00C07B83" w:rsidRDefault="00C07B83" w:rsidP="00C07B83">
      <w:pPr>
        <w:pStyle w:val="ListParagraph"/>
        <w:numPr>
          <w:ilvl w:val="0"/>
          <w:numId w:val="44"/>
        </w:numPr>
        <w:spacing w:after="80" w:line="240" w:lineRule="auto"/>
        <w:contextualSpacing w:val="0"/>
      </w:pPr>
      <w:r>
        <w:t>Students cannot directly access Admin or Faculty systems (e.g., exam servers, payroll systems) unless explicitly routed and permitted, improving security.</w:t>
      </w:r>
    </w:p>
    <w:p w14:paraId="6720376E" w14:textId="77777777" w:rsidR="00C07B83" w:rsidRDefault="00C07B83" w:rsidP="00C07B83">
      <w:pPr>
        <w:pStyle w:val="ListParagraph"/>
        <w:numPr>
          <w:ilvl w:val="0"/>
          <w:numId w:val="44"/>
        </w:numPr>
        <w:spacing w:after="80" w:line="240" w:lineRule="auto"/>
        <w:contextualSpacing w:val="0"/>
      </w:pPr>
      <w:r>
        <w:t>New PCs can be added to the appropriate department simply by assigning the correct VLAN to a switch port — no additional cabling or switches are needed, improving scalability and manageability.</w:t>
      </w:r>
    </w:p>
    <w:p w14:paraId="59FB5F7C" w14:textId="77777777" w:rsidR="00C07B83" w:rsidRDefault="00C07B83" w:rsidP="00C07B83">
      <w:pPr>
        <w:pStyle w:val="ListParagraph"/>
        <w:numPr>
          <w:ilvl w:val="0"/>
          <w:numId w:val="44"/>
        </w:numPr>
        <w:spacing w:after="80" w:line="240" w:lineRule="auto"/>
        <w:contextualSpacing w:val="0"/>
      </w:pPr>
      <w:r>
        <w:t>Trunk links between switches allow traffic from all VLANs to travel over a single physical connection between buildings/floors, reducing cabling cost.</w:t>
      </w:r>
    </w:p>
    <w:p w14:paraId="1B8B00CD" w14:textId="77777777" w:rsidR="00C07B83" w:rsidRDefault="00C07B83" w:rsidP="00C07B83">
      <w:pPr>
        <w:spacing w:after="150"/>
      </w:pPr>
      <w:r>
        <w:t>This mirrors exactly what was implemented in the network structures above: separate VLANs for separate PC groups, trunk links carrying multiple VLANs between switches, and verified connectivity using ping/PDU tests.</w:t>
      </w:r>
    </w:p>
    <w:p w14:paraId="17DF39CD" w14:textId="77777777" w:rsidR="00C07B83" w:rsidRPr="00C07B83" w:rsidRDefault="00C07B83" w:rsidP="00C07B83">
      <w:pPr>
        <w:ind w:firstLine="720"/>
      </w:pPr>
    </w:p>
    <w:sectPr w:rsidR="00C07B83" w:rsidRPr="00C07B83" w:rsidSect="00810471">
      <w:headerReference w:type="default" r:id="rId25"/>
      <w:footerReference w:type="default" r:id="rId26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660AA" w14:textId="77777777" w:rsidR="00A8128C" w:rsidRDefault="00A8128C" w:rsidP="000C4449">
      <w:pPr>
        <w:spacing w:after="0" w:line="240" w:lineRule="auto"/>
      </w:pPr>
      <w:r>
        <w:separator/>
      </w:r>
    </w:p>
  </w:endnote>
  <w:endnote w:type="continuationSeparator" w:id="0">
    <w:p w14:paraId="1B4B6357" w14:textId="77777777" w:rsidR="00A8128C" w:rsidRDefault="00A8128C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2ADE5E20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24165A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2401010</w:t>
                          </w:r>
                          <w:r w:rsidR="00A7090D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12</w:t>
                          </w:r>
                          <w:r w:rsidR="00A7090D" w:rsidRPr="00A7090D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66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0B1DE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2ADE5E20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24165A">
                      <w:rPr>
                        <w:b/>
                        <w:bCs/>
                        <w:color w:val="FF0000"/>
                        <w:szCs w:val="20"/>
                      </w:rPr>
                      <w:t>2401010</w:t>
                    </w:r>
                    <w:r w:rsidR="00A7090D">
                      <w:rPr>
                        <w:b/>
                        <w:bCs/>
                        <w:color w:val="FF0000"/>
                        <w:szCs w:val="20"/>
                      </w:rPr>
                      <w:t>12</w:t>
                    </w:r>
                    <w:r w:rsidR="00A7090D" w:rsidRPr="00A7090D">
                      <w:rPr>
                        <w:b/>
                        <w:bCs/>
                        <w:color w:val="FF0000"/>
                        <w:szCs w:val="20"/>
                      </w:rPr>
                      <w:t>66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009EE" w14:textId="77777777" w:rsidR="00A8128C" w:rsidRDefault="00A8128C" w:rsidP="000C4449">
      <w:pPr>
        <w:spacing w:after="0" w:line="240" w:lineRule="auto"/>
      </w:pPr>
      <w:r>
        <w:separator/>
      </w:r>
    </w:p>
  </w:footnote>
  <w:footnote w:type="continuationSeparator" w:id="0">
    <w:p w14:paraId="1C952BC5" w14:textId="77777777" w:rsidR="00A8128C" w:rsidRDefault="00A8128C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604FEE5D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825515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cei="http://schemas.microsoft.com/office/word/2026/wordml/cei"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708837EB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</w:t>
    </w:r>
    <w:r w:rsidR="000A5A01">
      <w:rPr>
        <w:sz w:val="22"/>
        <w:szCs w:val="22"/>
      </w:rPr>
      <w:t xml:space="preserve"> </w:t>
    </w:r>
    <w:r w:rsidR="005A4A6E">
      <w:rPr>
        <w:sz w:val="22"/>
        <w:szCs w:val="22"/>
      </w:rPr>
      <w:t>1</w:t>
    </w:r>
    <w:r w:rsidR="00A7090D">
      <w:rPr>
        <w:sz w:val="22"/>
        <w:szCs w:val="22"/>
      </w:rPr>
      <w:t>3</w:t>
    </w:r>
    <w:r>
      <w:rPr>
        <w:sz w:val="22"/>
        <w:szCs w:val="22"/>
      </w:rPr>
      <w:t xml:space="preserve">/ </w:t>
    </w:r>
    <w:r w:rsidR="00DC6117">
      <w:rPr>
        <w:sz w:val="22"/>
        <w:szCs w:val="22"/>
      </w:rPr>
      <w:t>0</w:t>
    </w:r>
    <w:r w:rsidR="00A7090D">
      <w:rPr>
        <w:sz w:val="22"/>
        <w:szCs w:val="22"/>
      </w:rPr>
      <w:t>7</w:t>
    </w:r>
    <w:r>
      <w:rPr>
        <w:sz w:val="22"/>
        <w:szCs w:val="22"/>
      </w:rPr>
      <w:t>/</w:t>
    </w:r>
    <w:r w:rsidR="000A5A01">
      <w:rPr>
        <w:sz w:val="22"/>
        <w:szCs w:val="22"/>
      </w:rPr>
      <w:t xml:space="preserve"> </w:t>
    </w:r>
    <w:r w:rsidR="00DC6117">
      <w:rPr>
        <w:sz w:val="22"/>
        <w:szCs w:val="22"/>
      </w:rPr>
      <w:t>2026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AF4642"/>
    <w:multiLevelType w:val="hybridMultilevel"/>
    <w:tmpl w:val="2FC86708"/>
    <w:lvl w:ilvl="0" w:tplc="11962A9C">
      <w:start w:val="1"/>
      <w:numFmt w:val="decimal"/>
      <w:lvlText w:val="%1."/>
      <w:lvlJc w:val="left"/>
      <w:pPr>
        <w:ind w:left="720" w:hanging="360"/>
      </w:pPr>
    </w:lvl>
    <w:lvl w:ilvl="1" w:tplc="0F42C88E">
      <w:numFmt w:val="decimal"/>
      <w:lvlText w:val=""/>
      <w:lvlJc w:val="left"/>
    </w:lvl>
    <w:lvl w:ilvl="2" w:tplc="76E47B0E">
      <w:numFmt w:val="decimal"/>
      <w:lvlText w:val=""/>
      <w:lvlJc w:val="left"/>
    </w:lvl>
    <w:lvl w:ilvl="3" w:tplc="42760A78">
      <w:numFmt w:val="decimal"/>
      <w:lvlText w:val=""/>
      <w:lvlJc w:val="left"/>
    </w:lvl>
    <w:lvl w:ilvl="4" w:tplc="FCD2C7FC">
      <w:numFmt w:val="decimal"/>
      <w:lvlText w:val=""/>
      <w:lvlJc w:val="left"/>
    </w:lvl>
    <w:lvl w:ilvl="5" w:tplc="8AB4B8E8">
      <w:numFmt w:val="decimal"/>
      <w:lvlText w:val=""/>
      <w:lvlJc w:val="left"/>
    </w:lvl>
    <w:lvl w:ilvl="6" w:tplc="21E6B9EC">
      <w:numFmt w:val="decimal"/>
      <w:lvlText w:val=""/>
      <w:lvlJc w:val="left"/>
    </w:lvl>
    <w:lvl w:ilvl="7" w:tplc="42BEC7DA">
      <w:numFmt w:val="decimal"/>
      <w:lvlText w:val=""/>
      <w:lvlJc w:val="left"/>
    </w:lvl>
    <w:lvl w:ilvl="8" w:tplc="B1D49FE8">
      <w:numFmt w:val="decimal"/>
      <w:lvlText w:val=""/>
      <w:lvlJc w:val="left"/>
    </w:lvl>
  </w:abstractNum>
  <w:abstractNum w:abstractNumId="30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6C343C"/>
    <w:multiLevelType w:val="hybridMultilevel"/>
    <w:tmpl w:val="5BB47966"/>
    <w:lvl w:ilvl="0" w:tplc="A80C5C3A">
      <w:start w:val="1"/>
      <w:numFmt w:val="decimal"/>
      <w:lvlText w:val="%1."/>
      <w:lvlJc w:val="left"/>
      <w:pPr>
        <w:ind w:left="720" w:hanging="360"/>
      </w:pPr>
    </w:lvl>
    <w:lvl w:ilvl="1" w:tplc="76A887E8">
      <w:numFmt w:val="decimal"/>
      <w:lvlText w:val=""/>
      <w:lvlJc w:val="left"/>
    </w:lvl>
    <w:lvl w:ilvl="2" w:tplc="55EE1894">
      <w:numFmt w:val="decimal"/>
      <w:lvlText w:val=""/>
      <w:lvlJc w:val="left"/>
    </w:lvl>
    <w:lvl w:ilvl="3" w:tplc="606C8376">
      <w:numFmt w:val="decimal"/>
      <w:lvlText w:val=""/>
      <w:lvlJc w:val="left"/>
    </w:lvl>
    <w:lvl w:ilvl="4" w:tplc="AA7CDFBE">
      <w:numFmt w:val="decimal"/>
      <w:lvlText w:val=""/>
      <w:lvlJc w:val="left"/>
    </w:lvl>
    <w:lvl w:ilvl="5" w:tplc="F95E1A72">
      <w:numFmt w:val="decimal"/>
      <w:lvlText w:val=""/>
      <w:lvlJc w:val="left"/>
    </w:lvl>
    <w:lvl w:ilvl="6" w:tplc="F774CF9C">
      <w:numFmt w:val="decimal"/>
      <w:lvlText w:val=""/>
      <w:lvlJc w:val="left"/>
    </w:lvl>
    <w:lvl w:ilvl="7" w:tplc="301AA3DE">
      <w:numFmt w:val="decimal"/>
      <w:lvlText w:val=""/>
      <w:lvlJc w:val="left"/>
    </w:lvl>
    <w:lvl w:ilvl="8" w:tplc="FCDAE246">
      <w:numFmt w:val="decimal"/>
      <w:lvlText w:val=""/>
      <w:lvlJc w:val="left"/>
    </w:lvl>
  </w:abstractNum>
  <w:abstractNum w:abstractNumId="41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9115553">
    <w:abstractNumId w:val="4"/>
  </w:num>
  <w:num w:numId="2" w16cid:durableId="874737886">
    <w:abstractNumId w:val="32"/>
  </w:num>
  <w:num w:numId="3" w16cid:durableId="188571516">
    <w:abstractNumId w:val="8"/>
  </w:num>
  <w:num w:numId="4" w16cid:durableId="992413718">
    <w:abstractNumId w:val="41"/>
  </w:num>
  <w:num w:numId="5" w16cid:durableId="686950293">
    <w:abstractNumId w:val="22"/>
  </w:num>
  <w:num w:numId="6" w16cid:durableId="783036186">
    <w:abstractNumId w:val="15"/>
  </w:num>
  <w:num w:numId="7" w16cid:durableId="1705060205">
    <w:abstractNumId w:val="0"/>
  </w:num>
  <w:num w:numId="8" w16cid:durableId="410348464">
    <w:abstractNumId w:val="36"/>
  </w:num>
  <w:num w:numId="9" w16cid:durableId="2029477927">
    <w:abstractNumId w:val="28"/>
  </w:num>
  <w:num w:numId="10" w16cid:durableId="1223560225">
    <w:abstractNumId w:val="19"/>
  </w:num>
  <w:num w:numId="11" w16cid:durableId="1680155263">
    <w:abstractNumId w:val="13"/>
  </w:num>
  <w:num w:numId="12" w16cid:durableId="885797379">
    <w:abstractNumId w:val="39"/>
  </w:num>
  <w:num w:numId="13" w16cid:durableId="729420344">
    <w:abstractNumId w:val="18"/>
  </w:num>
  <w:num w:numId="14" w16cid:durableId="1968464410">
    <w:abstractNumId w:val="30"/>
  </w:num>
  <w:num w:numId="15" w16cid:durableId="1183782518">
    <w:abstractNumId w:val="1"/>
  </w:num>
  <w:num w:numId="16" w16cid:durableId="231434781">
    <w:abstractNumId w:val="9"/>
  </w:num>
  <w:num w:numId="17" w16cid:durableId="920524682">
    <w:abstractNumId w:val="42"/>
  </w:num>
  <w:num w:numId="18" w16cid:durableId="1123958143">
    <w:abstractNumId w:val="16"/>
  </w:num>
  <w:num w:numId="19" w16cid:durableId="1294404933">
    <w:abstractNumId w:val="21"/>
  </w:num>
  <w:num w:numId="20" w16cid:durableId="1235044518">
    <w:abstractNumId w:val="5"/>
  </w:num>
  <w:num w:numId="21" w16cid:durableId="1143473832">
    <w:abstractNumId w:val="38"/>
  </w:num>
  <w:num w:numId="22" w16cid:durableId="695888889">
    <w:abstractNumId w:val="26"/>
  </w:num>
  <w:num w:numId="23" w16cid:durableId="74597333">
    <w:abstractNumId w:val="35"/>
  </w:num>
  <w:num w:numId="24" w16cid:durableId="1227452549">
    <w:abstractNumId w:val="27"/>
  </w:num>
  <w:num w:numId="25" w16cid:durableId="61219145">
    <w:abstractNumId w:val="7"/>
  </w:num>
  <w:num w:numId="26" w16cid:durableId="1977830327">
    <w:abstractNumId w:val="12"/>
  </w:num>
  <w:num w:numId="27" w16cid:durableId="421411181">
    <w:abstractNumId w:val="25"/>
  </w:num>
  <w:num w:numId="28" w16cid:durableId="2047171917">
    <w:abstractNumId w:val="31"/>
  </w:num>
  <w:num w:numId="29" w16cid:durableId="522020104">
    <w:abstractNumId w:val="2"/>
  </w:num>
  <w:num w:numId="30" w16cid:durableId="1458794972">
    <w:abstractNumId w:val="10"/>
  </w:num>
  <w:num w:numId="31" w16cid:durableId="208077879">
    <w:abstractNumId w:val="17"/>
  </w:num>
  <w:num w:numId="32" w16cid:durableId="1679383015">
    <w:abstractNumId w:val="6"/>
  </w:num>
  <w:num w:numId="33" w16cid:durableId="1904294173">
    <w:abstractNumId w:val="24"/>
  </w:num>
  <w:num w:numId="34" w16cid:durableId="1393196480">
    <w:abstractNumId w:val="20"/>
  </w:num>
  <w:num w:numId="35" w16cid:durableId="1999307067">
    <w:abstractNumId w:val="43"/>
  </w:num>
  <w:num w:numId="36" w16cid:durableId="449276399">
    <w:abstractNumId w:val="34"/>
  </w:num>
  <w:num w:numId="37" w16cid:durableId="1435978704">
    <w:abstractNumId w:val="3"/>
  </w:num>
  <w:num w:numId="38" w16cid:durableId="154542005">
    <w:abstractNumId w:val="37"/>
  </w:num>
  <w:num w:numId="39" w16cid:durableId="1317302301">
    <w:abstractNumId w:val="23"/>
  </w:num>
  <w:num w:numId="40" w16cid:durableId="131411382">
    <w:abstractNumId w:val="14"/>
  </w:num>
  <w:num w:numId="41" w16cid:durableId="1578831032">
    <w:abstractNumId w:val="11"/>
  </w:num>
  <w:num w:numId="42" w16cid:durableId="651444187">
    <w:abstractNumId w:val="33"/>
  </w:num>
  <w:num w:numId="43" w16cid:durableId="535238677">
    <w:abstractNumId w:val="29"/>
    <w:lvlOverride w:ilvl="0">
      <w:startOverride w:val="1"/>
    </w:lvlOverride>
  </w:num>
  <w:num w:numId="44" w16cid:durableId="799302594">
    <w:abstractNumId w:val="40"/>
    <w:lvlOverride w:ilvl="0">
      <w:startOverride w:val="1"/>
    </w:lvlOverride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A01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2D2B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14413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E60D1"/>
    <w:rsid w:val="001F4443"/>
    <w:rsid w:val="001F5C33"/>
    <w:rsid w:val="0020655B"/>
    <w:rsid w:val="00206FDA"/>
    <w:rsid w:val="00212E41"/>
    <w:rsid w:val="0021306A"/>
    <w:rsid w:val="00217468"/>
    <w:rsid w:val="002268A7"/>
    <w:rsid w:val="00236BB9"/>
    <w:rsid w:val="0023745A"/>
    <w:rsid w:val="002410A4"/>
    <w:rsid w:val="0024165A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612"/>
    <w:rsid w:val="00297C82"/>
    <w:rsid w:val="002A1305"/>
    <w:rsid w:val="002A18CE"/>
    <w:rsid w:val="002A4257"/>
    <w:rsid w:val="002B045A"/>
    <w:rsid w:val="002B185A"/>
    <w:rsid w:val="002B5579"/>
    <w:rsid w:val="002B60A4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1104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57EFD"/>
    <w:rsid w:val="00360C36"/>
    <w:rsid w:val="00361916"/>
    <w:rsid w:val="0036526E"/>
    <w:rsid w:val="0036735C"/>
    <w:rsid w:val="00367CF8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1C32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07D4F"/>
    <w:rsid w:val="00513456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37C49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4A6E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1C08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639D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6F89"/>
    <w:rsid w:val="006E76B3"/>
    <w:rsid w:val="006F00CD"/>
    <w:rsid w:val="006F28E2"/>
    <w:rsid w:val="006F6945"/>
    <w:rsid w:val="00702BEA"/>
    <w:rsid w:val="00703C71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1D4C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4BC4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5515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1D48"/>
    <w:rsid w:val="00872E92"/>
    <w:rsid w:val="00877E84"/>
    <w:rsid w:val="00880B5B"/>
    <w:rsid w:val="00882636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A1E"/>
    <w:rsid w:val="00991B28"/>
    <w:rsid w:val="0099314B"/>
    <w:rsid w:val="0099523C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4832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090D"/>
    <w:rsid w:val="00A71FD3"/>
    <w:rsid w:val="00A75087"/>
    <w:rsid w:val="00A779E8"/>
    <w:rsid w:val="00A77BBD"/>
    <w:rsid w:val="00A8128C"/>
    <w:rsid w:val="00A829B2"/>
    <w:rsid w:val="00A84977"/>
    <w:rsid w:val="00A8656C"/>
    <w:rsid w:val="00A86933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5E42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311E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776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5A22"/>
    <w:rsid w:val="00BC73A0"/>
    <w:rsid w:val="00BD129C"/>
    <w:rsid w:val="00BD146C"/>
    <w:rsid w:val="00BD434C"/>
    <w:rsid w:val="00BD51F0"/>
    <w:rsid w:val="00BD55C0"/>
    <w:rsid w:val="00BD7BDE"/>
    <w:rsid w:val="00BE1DC8"/>
    <w:rsid w:val="00BE3DB5"/>
    <w:rsid w:val="00BF6D31"/>
    <w:rsid w:val="00C00F94"/>
    <w:rsid w:val="00C011C2"/>
    <w:rsid w:val="00C0143B"/>
    <w:rsid w:val="00C02B95"/>
    <w:rsid w:val="00C05944"/>
    <w:rsid w:val="00C06820"/>
    <w:rsid w:val="00C07B83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575D7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0741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16AF"/>
    <w:rsid w:val="00D03C87"/>
    <w:rsid w:val="00D07F35"/>
    <w:rsid w:val="00D118CE"/>
    <w:rsid w:val="00D12735"/>
    <w:rsid w:val="00D13E58"/>
    <w:rsid w:val="00D144F1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1CA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87B5E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6117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4067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06961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33D8"/>
    <w:rsid w:val="00FF3FC0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3.jpg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24" Type="http://schemas.openxmlformats.org/officeDocument/2006/relationships/image" Target="media/image16.jpg"/><Relationship Id="rId5" Type="http://schemas.openxmlformats.org/officeDocument/2006/relationships/settings" Target="settings.xml"/><Relationship Id="rId15" Type="http://schemas.openxmlformats.org/officeDocument/2006/relationships/image" Target="media/image7.jpg"/><Relationship Id="rId23" Type="http://schemas.openxmlformats.org/officeDocument/2006/relationships/image" Target="media/image15.jpg"/><Relationship Id="rId28" Type="http://schemas.openxmlformats.org/officeDocument/2006/relationships/theme" Target="theme/theme1.xml"/><Relationship Id="rId10" Type="http://schemas.openxmlformats.org/officeDocument/2006/relationships/image" Target="media/image2.jpg"/><Relationship Id="rId19" Type="http://schemas.openxmlformats.org/officeDocument/2006/relationships/image" Target="media/image11.jp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6.jpg"/><Relationship Id="rId22" Type="http://schemas.openxmlformats.org/officeDocument/2006/relationships/image" Target="media/image14.jp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611107-BF1B-A14C-AF5D-7C7C88EA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772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AMITKUMAR SINHA</cp:lastModifiedBy>
  <cp:revision>2</cp:revision>
  <cp:lastPrinted>2023-07-03T05:05:00Z</cp:lastPrinted>
  <dcterms:created xsi:type="dcterms:W3CDTF">2026-08-02T11:18:00Z</dcterms:created>
  <dcterms:modified xsi:type="dcterms:W3CDTF">2026-08-02T11:18:00Z</dcterms:modified>
</cp:coreProperties>
</file>