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1AF280" w14:textId="77777777" w:rsidR="009F644E" w:rsidRDefault="009F644E" w:rsidP="009F644E"/>
    <w:p w14:paraId="55D60093" w14:textId="70866D90" w:rsidR="009F644E" w:rsidRDefault="00395A66" w:rsidP="00260926">
      <w:pPr>
        <w:jc w:val="center"/>
      </w:pPr>
      <w:r>
        <w:rPr>
          <w:noProof/>
        </w:rPr>
        <w:drawing>
          <wp:inline distT="0" distB="0" distL="0" distR="0" wp14:anchorId="70262B1D" wp14:editId="2D7F3CBE">
            <wp:extent cx="4373245" cy="3132757"/>
            <wp:effectExtent l="0" t="0" r="8255" b="0"/>
            <wp:docPr id="4" name="Picture 4" descr="A picture containing LE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E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6322" cy="31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ECB5" w14:textId="77777777" w:rsidR="009F644E" w:rsidRDefault="009F644E" w:rsidP="009F644E">
      <w:pPr>
        <w:rPr>
          <w:sz w:val="32"/>
          <w:szCs w:val="32"/>
        </w:rPr>
      </w:pPr>
    </w:p>
    <w:p w14:paraId="6D0775D3" w14:textId="5B9960D3" w:rsidR="009F644E" w:rsidRPr="008526AA" w:rsidRDefault="00602686" w:rsidP="009F644E">
      <w:pPr>
        <w:jc w:val="center"/>
        <w:rPr>
          <w:b/>
          <w:bCs/>
          <w:sz w:val="32"/>
          <w:szCs w:val="32"/>
        </w:rPr>
      </w:pPr>
      <w:r w:rsidRPr="00602686">
        <w:rPr>
          <w:rFonts w:hint="eastAsia"/>
          <w:b/>
          <w:bCs/>
          <w:sz w:val="32"/>
          <w:szCs w:val="32"/>
        </w:rPr>
        <w:t>PLAXIS</w:t>
      </w:r>
      <w:r w:rsidR="00DB1455">
        <w:rPr>
          <w:b/>
          <w:bCs/>
          <w:sz w:val="32"/>
          <w:szCs w:val="32"/>
        </w:rPr>
        <w:t>3</w:t>
      </w:r>
      <w:r w:rsidRPr="00602686">
        <w:rPr>
          <w:rFonts w:hint="eastAsia"/>
          <w:b/>
          <w:bCs/>
          <w:sz w:val="32"/>
          <w:szCs w:val="32"/>
        </w:rPr>
        <w:t>D</w:t>
      </w:r>
      <w:r w:rsidRPr="00602686">
        <w:rPr>
          <w:rFonts w:hint="eastAsia"/>
          <w:b/>
          <w:bCs/>
          <w:sz w:val="32"/>
          <w:szCs w:val="32"/>
        </w:rPr>
        <w:t>的</w:t>
      </w:r>
      <w:proofErr w:type="gramStart"/>
      <w:r w:rsidRPr="00602686">
        <w:rPr>
          <w:rFonts w:hint="eastAsia"/>
          <w:b/>
          <w:bCs/>
          <w:sz w:val="32"/>
          <w:szCs w:val="32"/>
        </w:rPr>
        <w:t>海洋桩靴入泥</w:t>
      </w:r>
      <w:proofErr w:type="gramEnd"/>
      <w:r w:rsidRPr="00602686">
        <w:rPr>
          <w:rFonts w:hint="eastAsia"/>
          <w:b/>
          <w:bCs/>
          <w:sz w:val="32"/>
          <w:szCs w:val="32"/>
        </w:rPr>
        <w:t>深度设计流程</w:t>
      </w:r>
    </w:p>
    <w:p w14:paraId="524000D5" w14:textId="77777777" w:rsidR="009F644E" w:rsidRDefault="009F644E" w:rsidP="009F644E">
      <w:pPr>
        <w:rPr>
          <w:sz w:val="32"/>
          <w:szCs w:val="32"/>
        </w:rPr>
      </w:pPr>
    </w:p>
    <w:p w14:paraId="7C6CDBD8" w14:textId="77777777" w:rsidR="009F644E" w:rsidRDefault="009F644E" w:rsidP="009F644E">
      <w:pPr>
        <w:rPr>
          <w:sz w:val="32"/>
          <w:szCs w:val="32"/>
        </w:rPr>
      </w:pPr>
    </w:p>
    <w:p w14:paraId="773ADFF5" w14:textId="40A8642D" w:rsidR="009F644E" w:rsidRPr="00D01FD0" w:rsidRDefault="009F644E" w:rsidP="009F644E">
      <w:pPr>
        <w:rPr>
          <w:sz w:val="28"/>
          <w:szCs w:val="28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                                          </w:t>
      </w:r>
    </w:p>
    <w:p w14:paraId="28AEA8D3" w14:textId="77777777" w:rsidR="009F644E" w:rsidRPr="00D01FD0" w:rsidRDefault="009F644E" w:rsidP="009F644E">
      <w:pPr>
        <w:rPr>
          <w:sz w:val="28"/>
          <w:szCs w:val="28"/>
        </w:rPr>
      </w:pPr>
    </w:p>
    <w:p w14:paraId="09DD017D" w14:textId="1BD1875F" w:rsidR="009F644E" w:rsidRPr="00601E88" w:rsidRDefault="009F644E" w:rsidP="009F644E">
      <w:pPr>
        <w:rPr>
          <w:sz w:val="28"/>
          <w:szCs w:val="28"/>
        </w:rPr>
      </w:pPr>
    </w:p>
    <w:p w14:paraId="3B554FF2" w14:textId="77777777" w:rsidR="00601E88" w:rsidRDefault="00601E88" w:rsidP="009F644E">
      <w:pPr>
        <w:jc w:val="center"/>
        <w:rPr>
          <w:sz w:val="28"/>
          <w:szCs w:val="28"/>
        </w:rPr>
      </w:pPr>
    </w:p>
    <w:p w14:paraId="4991A2CB" w14:textId="77777777" w:rsidR="00601E88" w:rsidRDefault="00601E88" w:rsidP="009F644E">
      <w:pPr>
        <w:jc w:val="center"/>
        <w:rPr>
          <w:sz w:val="28"/>
          <w:szCs w:val="28"/>
        </w:rPr>
      </w:pPr>
    </w:p>
    <w:p w14:paraId="7E8EC98F" w14:textId="508EA20B" w:rsidR="009F644E" w:rsidRDefault="009F644E" w:rsidP="009F644E">
      <w:pPr>
        <w:jc w:val="center"/>
        <w:rPr>
          <w:sz w:val="28"/>
          <w:szCs w:val="28"/>
        </w:rPr>
      </w:pPr>
      <w:r w:rsidRPr="00D01FD0">
        <w:rPr>
          <w:sz w:val="28"/>
          <w:szCs w:val="28"/>
        </w:rPr>
        <w:t>202</w:t>
      </w:r>
      <w:r w:rsidR="00395A66">
        <w:rPr>
          <w:sz w:val="28"/>
          <w:szCs w:val="28"/>
        </w:rPr>
        <w:t>3</w:t>
      </w:r>
      <w:r w:rsidRPr="00D01FD0">
        <w:rPr>
          <w:rFonts w:hint="eastAsia"/>
          <w:sz w:val="28"/>
          <w:szCs w:val="28"/>
        </w:rPr>
        <w:t>年</w:t>
      </w:r>
      <w:r w:rsidR="00395A66">
        <w:rPr>
          <w:sz w:val="28"/>
          <w:szCs w:val="28"/>
        </w:rPr>
        <w:t>7</w:t>
      </w:r>
      <w:r w:rsidRPr="00D01FD0">
        <w:rPr>
          <w:rFonts w:hint="eastAsia"/>
          <w:sz w:val="28"/>
          <w:szCs w:val="28"/>
        </w:rPr>
        <w:t>月</w:t>
      </w:r>
      <w:r w:rsidR="009B4CC1">
        <w:rPr>
          <w:sz w:val="28"/>
          <w:szCs w:val="28"/>
        </w:rPr>
        <w:t>1</w:t>
      </w:r>
      <w:r w:rsidRPr="00D01FD0">
        <w:rPr>
          <w:rFonts w:hint="eastAsia"/>
          <w:sz w:val="28"/>
          <w:szCs w:val="28"/>
        </w:rPr>
        <w:t>日</w:t>
      </w:r>
    </w:p>
    <w:p w14:paraId="46D77925" w14:textId="77777777" w:rsidR="009F644E" w:rsidRPr="00D01FD0" w:rsidRDefault="009F644E" w:rsidP="009F644E">
      <w:pPr>
        <w:rPr>
          <w:sz w:val="28"/>
          <w:szCs w:val="28"/>
        </w:rPr>
      </w:pPr>
      <w:r w:rsidRPr="00D01FD0">
        <w:rPr>
          <w:rFonts w:hint="eastAsia"/>
          <w:sz w:val="28"/>
          <w:szCs w:val="28"/>
        </w:rPr>
        <w:t xml:space="preserve"> </w:t>
      </w:r>
      <w:r w:rsidRPr="00D01FD0">
        <w:rPr>
          <w:sz w:val="28"/>
          <w:szCs w:val="28"/>
        </w:rPr>
        <w:t xml:space="preserve">                                               </w:t>
      </w:r>
    </w:p>
    <w:p w14:paraId="534F6691" w14:textId="77777777" w:rsidR="009F644E" w:rsidRDefault="009F644E" w:rsidP="009F644E">
      <w:pPr>
        <w:jc w:val="center"/>
        <w:rPr>
          <w:sz w:val="28"/>
          <w:szCs w:val="28"/>
        </w:rPr>
      </w:pPr>
      <w:r w:rsidRPr="00D01FD0">
        <w:rPr>
          <w:sz w:val="28"/>
          <w:szCs w:val="28"/>
        </w:rPr>
        <w:t>BENTLEY</w:t>
      </w:r>
      <w:r w:rsidRPr="00D01FD0">
        <w:rPr>
          <w:rFonts w:hint="eastAsia"/>
          <w:sz w:val="28"/>
          <w:szCs w:val="28"/>
        </w:rPr>
        <w:t>软件（北京）有限公司</w:t>
      </w:r>
    </w:p>
    <w:p w14:paraId="281EB89F" w14:textId="77777777" w:rsidR="009F644E" w:rsidRDefault="009F644E" w:rsidP="009F644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9D6D79" w14:textId="77777777" w:rsidR="009F644E" w:rsidRDefault="009F644E" w:rsidP="009F644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声明：</w:t>
      </w:r>
    </w:p>
    <w:p w14:paraId="5B7DA042" w14:textId="5B806A27" w:rsidR="009F644E" w:rsidRDefault="009F644E" w:rsidP="009F644E">
      <w:pPr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rFonts w:hint="eastAsia"/>
          <w:sz w:val="28"/>
          <w:szCs w:val="28"/>
        </w:rPr>
        <w:t>本文件旨在帮助用户梳理</w:t>
      </w:r>
      <w:r w:rsidR="000B0BBD">
        <w:rPr>
          <w:rFonts w:hint="eastAsia"/>
          <w:sz w:val="28"/>
          <w:szCs w:val="28"/>
        </w:rPr>
        <w:t>PLAXIS</w:t>
      </w:r>
      <w:r>
        <w:rPr>
          <w:sz w:val="28"/>
          <w:szCs w:val="28"/>
        </w:rPr>
        <w:t xml:space="preserve"> </w:t>
      </w:r>
      <w:r w:rsidR="00DB1455">
        <w:rPr>
          <w:sz w:val="28"/>
          <w:szCs w:val="28"/>
        </w:rPr>
        <w:t>3</w:t>
      </w:r>
      <w:r w:rsidR="004B2F41">
        <w:rPr>
          <w:rFonts w:hint="eastAsia"/>
          <w:sz w:val="28"/>
          <w:szCs w:val="28"/>
        </w:rPr>
        <w:t>D</w:t>
      </w:r>
      <w:proofErr w:type="gramStart"/>
      <w:r w:rsidR="00395A66">
        <w:rPr>
          <w:rFonts w:hint="eastAsia"/>
          <w:sz w:val="28"/>
          <w:szCs w:val="28"/>
        </w:rPr>
        <w:t>桩靴入泥</w:t>
      </w:r>
      <w:proofErr w:type="gramEnd"/>
      <w:r w:rsidR="00395A66">
        <w:rPr>
          <w:rFonts w:hint="eastAsia"/>
          <w:sz w:val="28"/>
          <w:szCs w:val="28"/>
        </w:rPr>
        <w:t>深度计算分析</w:t>
      </w:r>
      <w:r>
        <w:rPr>
          <w:rFonts w:hint="eastAsia"/>
          <w:sz w:val="28"/>
          <w:szCs w:val="28"/>
        </w:rPr>
        <w:t>流程，不作为设计依据。</w:t>
      </w:r>
    </w:p>
    <w:p w14:paraId="7D79F3FE" w14:textId="37697460" w:rsidR="009F644E" w:rsidRDefault="009F644E" w:rsidP="009F644E">
      <w:pPr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>本文件</w:t>
      </w:r>
      <w:r w:rsidR="009B4CC1">
        <w:rPr>
          <w:rFonts w:hint="eastAsia"/>
          <w:sz w:val="28"/>
          <w:szCs w:val="28"/>
        </w:rPr>
        <w:t>算例</w:t>
      </w:r>
      <w:r>
        <w:rPr>
          <w:rFonts w:hint="eastAsia"/>
          <w:sz w:val="28"/>
          <w:szCs w:val="28"/>
        </w:rPr>
        <w:t>中的结构参数、环境参数、荷载组合等设置均做了简化处理，用户需结合实际工程进行计算设计与分析。</w:t>
      </w:r>
    </w:p>
    <w:p w14:paraId="4BDCF25E" w14:textId="72DA8816" w:rsidR="009B4CC1" w:rsidRPr="00D01FD0" w:rsidRDefault="009B4CC1" w:rsidP="009F644E">
      <w:pPr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rFonts w:hint="eastAsia"/>
          <w:sz w:val="28"/>
          <w:szCs w:val="28"/>
        </w:rPr>
        <w:t>本文件算例基于软件版本为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LAXIS </w:t>
      </w:r>
      <w:r w:rsidR="00DB1455">
        <w:rPr>
          <w:sz w:val="28"/>
          <w:szCs w:val="28"/>
        </w:rPr>
        <w:t>3</w:t>
      </w:r>
      <w:r w:rsidR="00FF68F1">
        <w:rPr>
          <w:rFonts w:hint="eastAsia"/>
          <w:sz w:val="28"/>
          <w:szCs w:val="28"/>
        </w:rPr>
        <w:t>D</w:t>
      </w:r>
      <w:r w:rsidR="00FF68F1">
        <w:rPr>
          <w:sz w:val="28"/>
          <w:szCs w:val="28"/>
        </w:rPr>
        <w:t xml:space="preserve"> </w:t>
      </w:r>
      <w:r>
        <w:rPr>
          <w:sz w:val="28"/>
          <w:szCs w:val="28"/>
        </w:rPr>
        <w:t>V</w:t>
      </w:r>
      <w:r w:rsidR="00395A66">
        <w:rPr>
          <w:sz w:val="28"/>
          <w:szCs w:val="28"/>
        </w:rPr>
        <w:t>2023</w:t>
      </w:r>
      <w:r>
        <w:rPr>
          <w:rFonts w:hint="eastAsia"/>
          <w:sz w:val="28"/>
          <w:szCs w:val="28"/>
        </w:rPr>
        <w:t>。</w:t>
      </w:r>
    </w:p>
    <w:p w14:paraId="4A924651" w14:textId="77777777" w:rsidR="009F644E" w:rsidRDefault="009F644E" w:rsidP="009F644E"/>
    <w:p w14:paraId="68A072C1" w14:textId="77777777" w:rsidR="009F644E" w:rsidRDefault="009F644E" w:rsidP="009F644E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17423236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DE4B0D" w14:textId="18CB0C6D" w:rsidR="00896434" w:rsidRDefault="00D17B6E" w:rsidP="00D17B6E">
          <w:pPr>
            <w:pStyle w:val="TOC"/>
            <w:jc w:val="center"/>
            <w:rPr>
              <w:lang w:eastAsia="zh-CN"/>
            </w:rPr>
          </w:pPr>
          <w:r w:rsidRPr="00D17B6E">
            <w:rPr>
              <w:rFonts w:hint="eastAsia"/>
              <w:b/>
              <w:bCs/>
              <w:color w:val="auto"/>
              <w:lang w:eastAsia="zh-CN"/>
            </w:rPr>
            <w:t>目录</w:t>
          </w:r>
        </w:p>
        <w:p w14:paraId="17400A4A" w14:textId="6B590065" w:rsidR="009F55A8" w:rsidRDefault="00896434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191495" w:history="1">
            <w:r w:rsidR="009F55A8" w:rsidRPr="00603F69">
              <w:rPr>
                <w:rStyle w:val="ad"/>
                <w:b/>
                <w:bCs/>
                <w:noProof/>
              </w:rPr>
              <w:t>1.</w:t>
            </w:r>
            <w:r w:rsidR="009F55A8" w:rsidRPr="00603F69">
              <w:rPr>
                <w:rStyle w:val="ad"/>
                <w:b/>
                <w:bCs/>
                <w:noProof/>
              </w:rPr>
              <w:t>桩靴条件</w:t>
            </w:r>
            <w:r w:rsidR="009F55A8">
              <w:rPr>
                <w:noProof/>
                <w:webHidden/>
              </w:rPr>
              <w:tab/>
            </w:r>
            <w:r w:rsidR="009F55A8">
              <w:rPr>
                <w:noProof/>
                <w:webHidden/>
              </w:rPr>
              <w:fldChar w:fldCharType="begin"/>
            </w:r>
            <w:r w:rsidR="009F55A8">
              <w:rPr>
                <w:noProof/>
                <w:webHidden/>
              </w:rPr>
              <w:instrText xml:space="preserve"> PAGEREF _Toc139191495 \h </w:instrText>
            </w:r>
            <w:r w:rsidR="009F55A8">
              <w:rPr>
                <w:noProof/>
                <w:webHidden/>
              </w:rPr>
            </w:r>
            <w:r w:rsidR="009F55A8">
              <w:rPr>
                <w:noProof/>
                <w:webHidden/>
              </w:rPr>
              <w:fldChar w:fldCharType="separate"/>
            </w:r>
            <w:r w:rsidR="009F55A8">
              <w:rPr>
                <w:noProof/>
                <w:webHidden/>
              </w:rPr>
              <w:t>4</w:t>
            </w:r>
            <w:r w:rsidR="009F55A8">
              <w:rPr>
                <w:noProof/>
                <w:webHidden/>
              </w:rPr>
              <w:fldChar w:fldCharType="end"/>
            </w:r>
          </w:hyperlink>
        </w:p>
        <w:p w14:paraId="0ED7738E" w14:textId="33134EA9" w:rsidR="009F55A8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  <w:lang w:eastAsia="zh-CN"/>
            </w:rPr>
          </w:pPr>
          <w:hyperlink w:anchor="_Toc139191496" w:history="1">
            <w:r w:rsidR="009F55A8" w:rsidRPr="00603F69">
              <w:rPr>
                <w:rStyle w:val="ad"/>
                <w:b/>
                <w:bCs/>
                <w:noProof/>
              </w:rPr>
              <w:t xml:space="preserve">1.1 </w:t>
            </w:r>
            <w:r w:rsidR="009F55A8" w:rsidRPr="00603F69">
              <w:rPr>
                <w:rStyle w:val="ad"/>
                <w:b/>
                <w:bCs/>
                <w:noProof/>
              </w:rPr>
              <w:t>创建地层与结构模型</w:t>
            </w:r>
            <w:r w:rsidR="009F55A8">
              <w:rPr>
                <w:noProof/>
                <w:webHidden/>
              </w:rPr>
              <w:tab/>
            </w:r>
            <w:r w:rsidR="009F55A8">
              <w:rPr>
                <w:noProof/>
                <w:webHidden/>
              </w:rPr>
              <w:fldChar w:fldCharType="begin"/>
            </w:r>
            <w:r w:rsidR="009F55A8">
              <w:rPr>
                <w:noProof/>
                <w:webHidden/>
              </w:rPr>
              <w:instrText xml:space="preserve"> PAGEREF _Toc139191496 \h </w:instrText>
            </w:r>
            <w:r w:rsidR="009F55A8">
              <w:rPr>
                <w:noProof/>
                <w:webHidden/>
              </w:rPr>
            </w:r>
            <w:r w:rsidR="009F55A8">
              <w:rPr>
                <w:noProof/>
                <w:webHidden/>
              </w:rPr>
              <w:fldChar w:fldCharType="separate"/>
            </w:r>
            <w:r w:rsidR="009F55A8">
              <w:rPr>
                <w:noProof/>
                <w:webHidden/>
              </w:rPr>
              <w:t>4</w:t>
            </w:r>
            <w:r w:rsidR="009F55A8">
              <w:rPr>
                <w:noProof/>
                <w:webHidden/>
              </w:rPr>
              <w:fldChar w:fldCharType="end"/>
            </w:r>
          </w:hyperlink>
        </w:p>
        <w:p w14:paraId="7A78CAAD" w14:textId="2BEF7595" w:rsidR="009F55A8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  <w:lang w:eastAsia="zh-CN"/>
            </w:rPr>
          </w:pPr>
          <w:hyperlink w:anchor="_Toc139191497" w:history="1">
            <w:r w:rsidR="009F55A8" w:rsidRPr="00603F69">
              <w:rPr>
                <w:rStyle w:val="ad"/>
                <w:b/>
                <w:bCs/>
                <w:noProof/>
              </w:rPr>
              <w:t xml:space="preserve">1.2 </w:t>
            </w:r>
            <w:r w:rsidR="009F55A8" w:rsidRPr="00603F69">
              <w:rPr>
                <w:rStyle w:val="ad"/>
                <w:b/>
                <w:bCs/>
                <w:noProof/>
              </w:rPr>
              <w:t>一般设置</w:t>
            </w:r>
            <w:r w:rsidR="009F55A8">
              <w:rPr>
                <w:noProof/>
                <w:webHidden/>
              </w:rPr>
              <w:tab/>
            </w:r>
            <w:r w:rsidR="009F55A8">
              <w:rPr>
                <w:noProof/>
                <w:webHidden/>
              </w:rPr>
              <w:fldChar w:fldCharType="begin"/>
            </w:r>
            <w:r w:rsidR="009F55A8">
              <w:rPr>
                <w:noProof/>
                <w:webHidden/>
              </w:rPr>
              <w:instrText xml:space="preserve"> PAGEREF _Toc139191497 \h </w:instrText>
            </w:r>
            <w:r w:rsidR="009F55A8">
              <w:rPr>
                <w:noProof/>
                <w:webHidden/>
              </w:rPr>
            </w:r>
            <w:r w:rsidR="009F55A8">
              <w:rPr>
                <w:noProof/>
                <w:webHidden/>
              </w:rPr>
              <w:fldChar w:fldCharType="separate"/>
            </w:r>
            <w:r w:rsidR="009F55A8">
              <w:rPr>
                <w:noProof/>
                <w:webHidden/>
              </w:rPr>
              <w:t>5</w:t>
            </w:r>
            <w:r w:rsidR="009F55A8">
              <w:rPr>
                <w:noProof/>
                <w:webHidden/>
              </w:rPr>
              <w:fldChar w:fldCharType="end"/>
            </w:r>
          </w:hyperlink>
        </w:p>
        <w:p w14:paraId="0704429E" w14:textId="0850FD82" w:rsidR="009F55A8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  <w:lang w:eastAsia="zh-CN"/>
            </w:rPr>
          </w:pPr>
          <w:hyperlink w:anchor="_Toc139191498" w:history="1">
            <w:r w:rsidR="009F55A8" w:rsidRPr="00603F69">
              <w:rPr>
                <w:rStyle w:val="ad"/>
                <w:b/>
                <w:bCs/>
                <w:noProof/>
              </w:rPr>
              <w:t xml:space="preserve">1.3 </w:t>
            </w:r>
            <w:r w:rsidR="009F55A8" w:rsidRPr="00603F69">
              <w:rPr>
                <w:rStyle w:val="ad"/>
                <w:b/>
                <w:bCs/>
                <w:noProof/>
              </w:rPr>
              <w:t>划分网格</w:t>
            </w:r>
            <w:r w:rsidR="009F55A8">
              <w:rPr>
                <w:noProof/>
                <w:webHidden/>
              </w:rPr>
              <w:tab/>
            </w:r>
            <w:r w:rsidR="009F55A8">
              <w:rPr>
                <w:noProof/>
                <w:webHidden/>
              </w:rPr>
              <w:fldChar w:fldCharType="begin"/>
            </w:r>
            <w:r w:rsidR="009F55A8">
              <w:rPr>
                <w:noProof/>
                <w:webHidden/>
              </w:rPr>
              <w:instrText xml:space="preserve"> PAGEREF _Toc139191498 \h </w:instrText>
            </w:r>
            <w:r w:rsidR="009F55A8">
              <w:rPr>
                <w:noProof/>
                <w:webHidden/>
              </w:rPr>
            </w:r>
            <w:r w:rsidR="009F55A8">
              <w:rPr>
                <w:noProof/>
                <w:webHidden/>
              </w:rPr>
              <w:fldChar w:fldCharType="separate"/>
            </w:r>
            <w:r w:rsidR="009F55A8">
              <w:rPr>
                <w:noProof/>
                <w:webHidden/>
              </w:rPr>
              <w:t>7</w:t>
            </w:r>
            <w:r w:rsidR="009F55A8">
              <w:rPr>
                <w:noProof/>
                <w:webHidden/>
              </w:rPr>
              <w:fldChar w:fldCharType="end"/>
            </w:r>
          </w:hyperlink>
        </w:p>
        <w:p w14:paraId="497C4CF0" w14:textId="25061FC6" w:rsidR="009F55A8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  <w:lang w:eastAsia="zh-CN"/>
            </w:rPr>
          </w:pPr>
          <w:hyperlink w:anchor="_Toc139191499" w:history="1">
            <w:r w:rsidR="009F55A8" w:rsidRPr="00603F69">
              <w:rPr>
                <w:rStyle w:val="ad"/>
                <w:b/>
                <w:bCs/>
                <w:noProof/>
              </w:rPr>
              <w:t>2.</w:t>
            </w:r>
            <w:r w:rsidR="009F55A8" w:rsidRPr="00603F69">
              <w:rPr>
                <w:rStyle w:val="ad"/>
                <w:b/>
                <w:bCs/>
                <w:noProof/>
              </w:rPr>
              <w:t>加载计算阶段设置</w:t>
            </w:r>
            <w:r w:rsidR="009F55A8">
              <w:rPr>
                <w:noProof/>
                <w:webHidden/>
              </w:rPr>
              <w:tab/>
            </w:r>
            <w:r w:rsidR="009F55A8">
              <w:rPr>
                <w:noProof/>
                <w:webHidden/>
              </w:rPr>
              <w:fldChar w:fldCharType="begin"/>
            </w:r>
            <w:r w:rsidR="009F55A8">
              <w:rPr>
                <w:noProof/>
                <w:webHidden/>
              </w:rPr>
              <w:instrText xml:space="preserve"> PAGEREF _Toc139191499 \h </w:instrText>
            </w:r>
            <w:r w:rsidR="009F55A8">
              <w:rPr>
                <w:noProof/>
                <w:webHidden/>
              </w:rPr>
            </w:r>
            <w:r w:rsidR="009F55A8">
              <w:rPr>
                <w:noProof/>
                <w:webHidden/>
              </w:rPr>
              <w:fldChar w:fldCharType="separate"/>
            </w:r>
            <w:r w:rsidR="009F55A8">
              <w:rPr>
                <w:noProof/>
                <w:webHidden/>
              </w:rPr>
              <w:t>8</w:t>
            </w:r>
            <w:r w:rsidR="009F55A8">
              <w:rPr>
                <w:noProof/>
                <w:webHidden/>
              </w:rPr>
              <w:fldChar w:fldCharType="end"/>
            </w:r>
          </w:hyperlink>
        </w:p>
        <w:p w14:paraId="40A06D1A" w14:textId="0B8F5063" w:rsidR="009F55A8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  <w:lang w:eastAsia="zh-CN"/>
            </w:rPr>
          </w:pPr>
          <w:hyperlink w:anchor="_Toc139191500" w:history="1">
            <w:r w:rsidR="009F55A8" w:rsidRPr="00603F69">
              <w:rPr>
                <w:rStyle w:val="ad"/>
                <w:b/>
                <w:bCs/>
                <w:noProof/>
              </w:rPr>
              <w:t xml:space="preserve">2.1 </w:t>
            </w:r>
            <w:r w:rsidR="009F55A8" w:rsidRPr="00603F69">
              <w:rPr>
                <w:rStyle w:val="ad"/>
                <w:b/>
                <w:bCs/>
                <w:noProof/>
              </w:rPr>
              <w:t>初始工况</w:t>
            </w:r>
            <w:r w:rsidR="009F55A8">
              <w:rPr>
                <w:noProof/>
                <w:webHidden/>
              </w:rPr>
              <w:tab/>
            </w:r>
            <w:r w:rsidR="009F55A8">
              <w:rPr>
                <w:noProof/>
                <w:webHidden/>
              </w:rPr>
              <w:fldChar w:fldCharType="begin"/>
            </w:r>
            <w:r w:rsidR="009F55A8">
              <w:rPr>
                <w:noProof/>
                <w:webHidden/>
              </w:rPr>
              <w:instrText xml:space="preserve"> PAGEREF _Toc139191500 \h </w:instrText>
            </w:r>
            <w:r w:rsidR="009F55A8">
              <w:rPr>
                <w:noProof/>
                <w:webHidden/>
              </w:rPr>
            </w:r>
            <w:r w:rsidR="009F55A8">
              <w:rPr>
                <w:noProof/>
                <w:webHidden/>
              </w:rPr>
              <w:fldChar w:fldCharType="separate"/>
            </w:r>
            <w:r w:rsidR="009F55A8">
              <w:rPr>
                <w:noProof/>
                <w:webHidden/>
              </w:rPr>
              <w:t>8</w:t>
            </w:r>
            <w:r w:rsidR="009F55A8">
              <w:rPr>
                <w:noProof/>
                <w:webHidden/>
              </w:rPr>
              <w:fldChar w:fldCharType="end"/>
            </w:r>
          </w:hyperlink>
        </w:p>
        <w:p w14:paraId="65865715" w14:textId="0ABA3719" w:rsidR="009F55A8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  <w:lang w:eastAsia="zh-CN"/>
            </w:rPr>
          </w:pPr>
          <w:hyperlink w:anchor="_Toc139191501" w:history="1">
            <w:r w:rsidR="009F55A8" w:rsidRPr="00603F69">
              <w:rPr>
                <w:rStyle w:val="ad"/>
                <w:b/>
                <w:bCs/>
                <w:noProof/>
              </w:rPr>
              <w:t xml:space="preserve">2.2 </w:t>
            </w:r>
            <w:r w:rsidR="009F55A8" w:rsidRPr="00603F69">
              <w:rPr>
                <w:rStyle w:val="ad"/>
                <w:b/>
                <w:bCs/>
                <w:noProof/>
              </w:rPr>
              <w:t>荷载工况</w:t>
            </w:r>
            <w:r w:rsidR="009F55A8">
              <w:rPr>
                <w:noProof/>
                <w:webHidden/>
              </w:rPr>
              <w:tab/>
            </w:r>
            <w:r w:rsidR="009F55A8">
              <w:rPr>
                <w:noProof/>
                <w:webHidden/>
              </w:rPr>
              <w:fldChar w:fldCharType="begin"/>
            </w:r>
            <w:r w:rsidR="009F55A8">
              <w:rPr>
                <w:noProof/>
                <w:webHidden/>
              </w:rPr>
              <w:instrText xml:space="preserve"> PAGEREF _Toc139191501 \h </w:instrText>
            </w:r>
            <w:r w:rsidR="009F55A8">
              <w:rPr>
                <w:noProof/>
                <w:webHidden/>
              </w:rPr>
            </w:r>
            <w:r w:rsidR="009F55A8">
              <w:rPr>
                <w:noProof/>
                <w:webHidden/>
              </w:rPr>
              <w:fldChar w:fldCharType="separate"/>
            </w:r>
            <w:r w:rsidR="009F55A8">
              <w:rPr>
                <w:noProof/>
                <w:webHidden/>
              </w:rPr>
              <w:t>8</w:t>
            </w:r>
            <w:r w:rsidR="009F55A8">
              <w:rPr>
                <w:noProof/>
                <w:webHidden/>
              </w:rPr>
              <w:fldChar w:fldCharType="end"/>
            </w:r>
          </w:hyperlink>
        </w:p>
        <w:p w14:paraId="6DC7BC42" w14:textId="5FCDA19C" w:rsidR="009F55A8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  <w:lang w:eastAsia="zh-CN"/>
            </w:rPr>
          </w:pPr>
          <w:hyperlink w:anchor="_Toc139191502" w:history="1">
            <w:r w:rsidR="009F55A8" w:rsidRPr="00603F69">
              <w:rPr>
                <w:rStyle w:val="ad"/>
                <w:b/>
                <w:bCs/>
                <w:noProof/>
              </w:rPr>
              <w:t>3.</w:t>
            </w:r>
            <w:r w:rsidR="009F55A8" w:rsidRPr="00603F69">
              <w:rPr>
                <w:rStyle w:val="ad"/>
                <w:b/>
                <w:bCs/>
                <w:noProof/>
              </w:rPr>
              <w:t>后处理</w:t>
            </w:r>
            <w:r w:rsidR="009F55A8">
              <w:rPr>
                <w:noProof/>
                <w:webHidden/>
              </w:rPr>
              <w:tab/>
            </w:r>
            <w:r w:rsidR="009F55A8">
              <w:rPr>
                <w:noProof/>
                <w:webHidden/>
              </w:rPr>
              <w:fldChar w:fldCharType="begin"/>
            </w:r>
            <w:r w:rsidR="009F55A8">
              <w:rPr>
                <w:noProof/>
                <w:webHidden/>
              </w:rPr>
              <w:instrText xml:space="preserve"> PAGEREF _Toc139191502 \h </w:instrText>
            </w:r>
            <w:r w:rsidR="009F55A8">
              <w:rPr>
                <w:noProof/>
                <w:webHidden/>
              </w:rPr>
            </w:r>
            <w:r w:rsidR="009F55A8">
              <w:rPr>
                <w:noProof/>
                <w:webHidden/>
              </w:rPr>
              <w:fldChar w:fldCharType="separate"/>
            </w:r>
            <w:r w:rsidR="009F55A8">
              <w:rPr>
                <w:noProof/>
                <w:webHidden/>
              </w:rPr>
              <w:t>10</w:t>
            </w:r>
            <w:r w:rsidR="009F55A8">
              <w:rPr>
                <w:noProof/>
                <w:webHidden/>
              </w:rPr>
              <w:fldChar w:fldCharType="end"/>
            </w:r>
          </w:hyperlink>
        </w:p>
        <w:p w14:paraId="228E24F1" w14:textId="4E79E2F6" w:rsidR="009F55A8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  <w:lang w:eastAsia="zh-CN"/>
            </w:rPr>
          </w:pPr>
          <w:hyperlink w:anchor="_Toc139191503" w:history="1">
            <w:r w:rsidR="009F55A8" w:rsidRPr="00603F69">
              <w:rPr>
                <w:rStyle w:val="ad"/>
                <w:b/>
                <w:bCs/>
                <w:noProof/>
              </w:rPr>
              <w:t xml:space="preserve">3.1 </w:t>
            </w:r>
            <w:r w:rsidR="009F55A8" w:rsidRPr="00603F69">
              <w:rPr>
                <w:rStyle w:val="ad"/>
                <w:b/>
                <w:bCs/>
                <w:noProof/>
              </w:rPr>
              <w:t>输出曲线</w:t>
            </w:r>
            <w:r w:rsidR="009F55A8">
              <w:rPr>
                <w:noProof/>
                <w:webHidden/>
              </w:rPr>
              <w:tab/>
            </w:r>
            <w:r w:rsidR="009F55A8">
              <w:rPr>
                <w:noProof/>
                <w:webHidden/>
              </w:rPr>
              <w:fldChar w:fldCharType="begin"/>
            </w:r>
            <w:r w:rsidR="009F55A8">
              <w:rPr>
                <w:noProof/>
                <w:webHidden/>
              </w:rPr>
              <w:instrText xml:space="preserve"> PAGEREF _Toc139191503 \h </w:instrText>
            </w:r>
            <w:r w:rsidR="009F55A8">
              <w:rPr>
                <w:noProof/>
                <w:webHidden/>
              </w:rPr>
            </w:r>
            <w:r w:rsidR="009F55A8">
              <w:rPr>
                <w:noProof/>
                <w:webHidden/>
              </w:rPr>
              <w:fldChar w:fldCharType="separate"/>
            </w:r>
            <w:r w:rsidR="009F55A8">
              <w:rPr>
                <w:noProof/>
                <w:webHidden/>
              </w:rPr>
              <w:t>10</w:t>
            </w:r>
            <w:r w:rsidR="009F55A8">
              <w:rPr>
                <w:noProof/>
                <w:webHidden/>
              </w:rPr>
              <w:fldChar w:fldCharType="end"/>
            </w:r>
          </w:hyperlink>
        </w:p>
        <w:p w14:paraId="422BF9DB" w14:textId="2646A1D4" w:rsidR="009F55A8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  <w:lang w:eastAsia="zh-CN"/>
            </w:rPr>
          </w:pPr>
          <w:hyperlink w:anchor="_Toc139191504" w:history="1">
            <w:r w:rsidR="009F55A8" w:rsidRPr="00603F69">
              <w:rPr>
                <w:rStyle w:val="ad"/>
                <w:b/>
                <w:bCs/>
                <w:noProof/>
              </w:rPr>
              <w:t xml:space="preserve">3.2 </w:t>
            </w:r>
            <w:r w:rsidR="009F55A8" w:rsidRPr="00603F69">
              <w:rPr>
                <w:rStyle w:val="ad"/>
                <w:b/>
                <w:bCs/>
                <w:noProof/>
              </w:rPr>
              <w:t>承载力换算</w:t>
            </w:r>
            <w:r w:rsidR="009F55A8">
              <w:rPr>
                <w:noProof/>
                <w:webHidden/>
              </w:rPr>
              <w:tab/>
            </w:r>
            <w:r w:rsidR="009F55A8">
              <w:rPr>
                <w:noProof/>
                <w:webHidden/>
              </w:rPr>
              <w:fldChar w:fldCharType="begin"/>
            </w:r>
            <w:r w:rsidR="009F55A8">
              <w:rPr>
                <w:noProof/>
                <w:webHidden/>
              </w:rPr>
              <w:instrText xml:space="preserve"> PAGEREF _Toc139191504 \h </w:instrText>
            </w:r>
            <w:r w:rsidR="009F55A8">
              <w:rPr>
                <w:noProof/>
                <w:webHidden/>
              </w:rPr>
            </w:r>
            <w:r w:rsidR="009F55A8">
              <w:rPr>
                <w:noProof/>
                <w:webHidden/>
              </w:rPr>
              <w:fldChar w:fldCharType="separate"/>
            </w:r>
            <w:r w:rsidR="009F55A8">
              <w:rPr>
                <w:noProof/>
                <w:webHidden/>
              </w:rPr>
              <w:t>11</w:t>
            </w:r>
            <w:r w:rsidR="009F55A8">
              <w:rPr>
                <w:noProof/>
                <w:webHidden/>
              </w:rPr>
              <w:fldChar w:fldCharType="end"/>
            </w:r>
          </w:hyperlink>
        </w:p>
        <w:p w14:paraId="1BF212C2" w14:textId="2C1D2B44" w:rsidR="00896434" w:rsidRDefault="00896434">
          <w:r>
            <w:rPr>
              <w:b/>
              <w:bCs/>
              <w:noProof/>
            </w:rPr>
            <w:fldChar w:fldCharType="end"/>
          </w:r>
        </w:p>
      </w:sdtContent>
    </w:sdt>
    <w:p w14:paraId="3F7971CB" w14:textId="77777777" w:rsidR="00400109" w:rsidRPr="000C3CE2" w:rsidRDefault="00400109" w:rsidP="009F644E"/>
    <w:p w14:paraId="612F84F5" w14:textId="73FB7878" w:rsidR="009F644E" w:rsidRDefault="009F644E" w:rsidP="009F644E">
      <w:r>
        <w:br w:type="page"/>
      </w:r>
    </w:p>
    <w:p w14:paraId="749AE3FA" w14:textId="003CE311" w:rsidR="00E55DA2" w:rsidRPr="00896434" w:rsidRDefault="00896434" w:rsidP="00896434">
      <w:pPr>
        <w:pStyle w:val="1"/>
        <w:rPr>
          <w:b/>
          <w:bCs/>
        </w:rPr>
      </w:pPr>
      <w:bookmarkStart w:id="0" w:name="_Toc139191495"/>
      <w:r w:rsidRPr="00896434">
        <w:rPr>
          <w:b/>
          <w:bCs/>
          <w:color w:val="auto"/>
        </w:rPr>
        <w:lastRenderedPageBreak/>
        <w:t>1.</w:t>
      </w:r>
      <w:proofErr w:type="gramStart"/>
      <w:r w:rsidR="006819F1">
        <w:rPr>
          <w:rFonts w:hint="eastAsia"/>
          <w:b/>
          <w:bCs/>
          <w:color w:val="auto"/>
        </w:rPr>
        <w:t>桩靴条件</w:t>
      </w:r>
      <w:bookmarkEnd w:id="0"/>
      <w:proofErr w:type="gramEnd"/>
    </w:p>
    <w:p w14:paraId="39B73679" w14:textId="74B24F41" w:rsidR="00720843" w:rsidRDefault="00720843" w:rsidP="00720843">
      <w:pPr>
        <w:ind w:firstLine="480"/>
      </w:pPr>
      <w:r>
        <w:rPr>
          <w:rFonts w:hint="eastAsia"/>
        </w:rPr>
        <w:t>在实际应用中，</w:t>
      </w:r>
      <w:r w:rsidR="00F17916">
        <w:rPr>
          <w:rFonts w:hint="eastAsia"/>
        </w:rPr>
        <w:t>上硬下软的</w:t>
      </w:r>
      <w:r w:rsidR="00B205CA">
        <w:rPr>
          <w:rFonts w:hint="eastAsia"/>
        </w:rPr>
        <w:t>复合</w:t>
      </w:r>
      <w:r w:rsidR="00F17916">
        <w:rPr>
          <w:rFonts w:hint="eastAsia"/>
        </w:rPr>
        <w:t>地层</w:t>
      </w:r>
      <w:r>
        <w:rPr>
          <w:rFonts w:hint="eastAsia"/>
        </w:rPr>
        <w:t>是常见的，其安装过程可能存在危险，</w:t>
      </w:r>
      <w:proofErr w:type="gramStart"/>
      <w:r>
        <w:rPr>
          <w:rFonts w:hint="eastAsia"/>
        </w:rPr>
        <w:t>当桩靴穿透</w:t>
      </w:r>
      <w:proofErr w:type="gramEnd"/>
      <w:r>
        <w:rPr>
          <w:rFonts w:hint="eastAsia"/>
        </w:rPr>
        <w:t>强</w:t>
      </w:r>
      <w:r w:rsidR="00F17916">
        <w:rPr>
          <w:rFonts w:hint="eastAsia"/>
        </w:rPr>
        <w:t>地层</w:t>
      </w:r>
      <w:r>
        <w:rPr>
          <w:rFonts w:hint="eastAsia"/>
        </w:rPr>
        <w:t>进入</w:t>
      </w:r>
      <w:r w:rsidR="00F17916">
        <w:rPr>
          <w:rFonts w:hint="eastAsia"/>
        </w:rPr>
        <w:t>弱地层</w:t>
      </w:r>
      <w:r>
        <w:rPr>
          <w:rFonts w:hint="eastAsia"/>
        </w:rPr>
        <w:t>时可能导致</w:t>
      </w:r>
      <w:r w:rsidR="00C31D44">
        <w:rPr>
          <w:rFonts w:hint="eastAsia"/>
        </w:rPr>
        <w:t>海上结构失稳</w:t>
      </w:r>
      <w:r>
        <w:rPr>
          <w:rFonts w:hint="eastAsia"/>
        </w:rPr>
        <w:t>。本</w:t>
      </w:r>
      <w:r w:rsidR="00C54E0C">
        <w:rPr>
          <w:rFonts w:hint="eastAsia"/>
        </w:rPr>
        <w:t>课将分析</w:t>
      </w:r>
      <w:proofErr w:type="gramStart"/>
      <w:r w:rsidR="00C54E0C">
        <w:rPr>
          <w:rFonts w:hint="eastAsia"/>
        </w:rPr>
        <w:t>计算</w:t>
      </w:r>
      <w:r>
        <w:rPr>
          <w:rFonts w:hint="eastAsia"/>
        </w:rPr>
        <w:t>桩靴</w:t>
      </w:r>
      <w:r w:rsidR="00C31D44">
        <w:rPr>
          <w:rFonts w:hint="eastAsia"/>
        </w:rPr>
        <w:t>在</w:t>
      </w:r>
      <w:proofErr w:type="gramEnd"/>
      <w:r w:rsidR="00C31D44">
        <w:rPr>
          <w:rFonts w:hint="eastAsia"/>
        </w:rPr>
        <w:t>上层砂土下层</w:t>
      </w:r>
      <w:r>
        <w:rPr>
          <w:rFonts w:hint="eastAsia"/>
        </w:rPr>
        <w:t>粘土的</w:t>
      </w:r>
      <w:r w:rsidR="00B205CA">
        <w:rPr>
          <w:rFonts w:hint="eastAsia"/>
        </w:rPr>
        <w:t>复合</w:t>
      </w:r>
      <w:r w:rsidR="00C31D44">
        <w:rPr>
          <w:rFonts w:hint="eastAsia"/>
        </w:rPr>
        <w:t>地层中</w:t>
      </w:r>
      <w:r w:rsidR="00C54E0C">
        <w:rPr>
          <w:rFonts w:hint="eastAsia"/>
        </w:rPr>
        <w:t>入泥承载力</w:t>
      </w:r>
      <w:r>
        <w:rPr>
          <w:rFonts w:hint="eastAsia"/>
        </w:rPr>
        <w:t>曲线。</w:t>
      </w:r>
      <w:r w:rsidR="00B205CA">
        <w:rPr>
          <w:rFonts w:hint="eastAsia"/>
        </w:rPr>
        <w:t>并与既有</w:t>
      </w:r>
      <w:r>
        <w:rPr>
          <w:rFonts w:hint="eastAsia"/>
        </w:rPr>
        <w:t>实验和数值模拟进行比较。</w:t>
      </w:r>
    </w:p>
    <w:p w14:paraId="6B76C585" w14:textId="22903ACD" w:rsidR="006F1CD6" w:rsidRPr="00896434" w:rsidRDefault="006F1CD6" w:rsidP="00896434">
      <w:pPr>
        <w:pStyle w:val="2"/>
        <w:rPr>
          <w:b/>
          <w:bCs/>
        </w:rPr>
      </w:pPr>
      <w:bookmarkStart w:id="1" w:name="_Toc139191496"/>
      <w:r w:rsidRPr="00896434">
        <w:rPr>
          <w:b/>
          <w:bCs/>
          <w:color w:val="auto"/>
        </w:rPr>
        <w:t xml:space="preserve">1.1 </w:t>
      </w:r>
      <w:r w:rsidRPr="00896434">
        <w:rPr>
          <w:rFonts w:hint="eastAsia"/>
          <w:b/>
          <w:bCs/>
          <w:color w:val="auto"/>
        </w:rPr>
        <w:t>创建</w:t>
      </w:r>
      <w:r w:rsidR="00B205CA">
        <w:rPr>
          <w:rFonts w:hint="eastAsia"/>
          <w:b/>
          <w:bCs/>
          <w:color w:val="auto"/>
        </w:rPr>
        <w:t>地层与</w:t>
      </w:r>
      <w:r w:rsidRPr="00896434">
        <w:rPr>
          <w:rFonts w:hint="eastAsia"/>
          <w:b/>
          <w:bCs/>
          <w:color w:val="auto"/>
        </w:rPr>
        <w:t>结构模型</w:t>
      </w:r>
      <w:bookmarkEnd w:id="1"/>
    </w:p>
    <w:p w14:paraId="7A57E7AB" w14:textId="3AA89737" w:rsidR="009F644E" w:rsidRDefault="00483159" w:rsidP="00483159">
      <w:pPr>
        <w:ind w:firstLine="480"/>
      </w:pPr>
      <w:r>
        <w:rPr>
          <w:rFonts w:hint="eastAsia"/>
        </w:rPr>
        <w:t>根据</w:t>
      </w:r>
      <w:r w:rsidR="000043E4" w:rsidRPr="000043E4">
        <w:rPr>
          <w:rFonts w:hint="eastAsia"/>
        </w:rPr>
        <w:t>Hu</w:t>
      </w:r>
      <w:r w:rsidR="000043E4">
        <w:t xml:space="preserve"> </w:t>
      </w:r>
      <w:r w:rsidR="000043E4" w:rsidRPr="000043E4">
        <w:rPr>
          <w:rFonts w:hint="eastAsia"/>
        </w:rPr>
        <w:t>et</w:t>
      </w:r>
      <w:r w:rsidR="000043E4">
        <w:t xml:space="preserve"> </w:t>
      </w:r>
      <w:r w:rsidR="000043E4" w:rsidRPr="000043E4">
        <w:rPr>
          <w:rFonts w:hint="eastAsia"/>
        </w:rPr>
        <w:t>al.</w:t>
      </w:r>
      <w:r w:rsidR="000043E4" w:rsidRPr="000043E4">
        <w:rPr>
          <w:rFonts w:hint="eastAsia"/>
        </w:rPr>
        <w:t>（</w:t>
      </w:r>
      <w:r w:rsidR="000043E4" w:rsidRPr="000043E4">
        <w:rPr>
          <w:rFonts w:hint="eastAsia"/>
        </w:rPr>
        <w:t>2014</w:t>
      </w:r>
      <w:r w:rsidR="000043E4" w:rsidRPr="000043E4">
        <w:rPr>
          <w:rFonts w:hint="eastAsia"/>
        </w:rPr>
        <w:t>）</w:t>
      </w:r>
      <w:r>
        <w:t>的数值分析</w:t>
      </w:r>
      <w:r w:rsidR="00445A41">
        <w:rPr>
          <w:rFonts w:hint="eastAsia"/>
        </w:rPr>
        <w:t>模型</w:t>
      </w:r>
      <w:r>
        <w:t>，模拟了一个案例。</w:t>
      </w:r>
      <w:r>
        <w:rPr>
          <w:rFonts w:hint="eastAsia"/>
        </w:rPr>
        <w:t>桩靴</w:t>
      </w:r>
      <w:r>
        <w:t>帽直径</w:t>
      </w:r>
      <w:r w:rsidR="002A0DDF">
        <w:rPr>
          <w:rFonts w:hint="eastAsia"/>
        </w:rPr>
        <w:t>B</w:t>
      </w:r>
      <w:r>
        <w:t>为</w:t>
      </w:r>
      <w:r>
        <w:t>6</w:t>
      </w:r>
      <w:r>
        <w:t>米，穿透中等密度砂质土覆盖的粘土。砂层厚度</w:t>
      </w:r>
      <w:proofErr w:type="gramStart"/>
      <w:r>
        <w:t>等于</w:t>
      </w:r>
      <w:r>
        <w:rPr>
          <w:rFonts w:hint="eastAsia"/>
        </w:rPr>
        <w:t>桩靴</w:t>
      </w:r>
      <w:r>
        <w:t>直径</w:t>
      </w:r>
      <w:proofErr w:type="gramEnd"/>
      <w:r>
        <w:t>，</w:t>
      </w:r>
      <w:r>
        <w:t>Hs/B= 1</w:t>
      </w:r>
      <w:r>
        <w:t>。由于没有</w:t>
      </w:r>
      <w:r w:rsidR="00C53BC5">
        <w:rPr>
          <w:rFonts w:hint="eastAsia"/>
        </w:rPr>
        <w:t>更</w:t>
      </w:r>
      <w:r>
        <w:t>详细</w:t>
      </w:r>
      <w:r w:rsidR="00C53BC5">
        <w:rPr>
          <w:rFonts w:hint="eastAsia"/>
        </w:rPr>
        <w:t>数据</w:t>
      </w:r>
      <w:r>
        <w:t>，因此认为砂土的</w:t>
      </w:r>
      <w:r w:rsidR="002A0DDF">
        <w:rPr>
          <w:rFonts w:hint="eastAsia"/>
        </w:rPr>
        <w:t>刚</w:t>
      </w:r>
      <w:r>
        <w:t>度是恒定的。底部边界</w:t>
      </w:r>
      <w:r w:rsidR="002A0DDF">
        <w:rPr>
          <w:rFonts w:hint="eastAsia"/>
        </w:rPr>
        <w:t>与海床</w:t>
      </w:r>
      <w:r>
        <w:t>表面的</w:t>
      </w:r>
      <w:r w:rsidR="002A0DDF">
        <w:t>距离</w:t>
      </w:r>
      <w:r w:rsidR="002A0DDF">
        <w:rPr>
          <w:rFonts w:hint="eastAsia"/>
        </w:rPr>
        <w:t>取</w:t>
      </w:r>
      <w:r>
        <w:t>10B</w:t>
      </w:r>
      <w:r w:rsidR="000B6895">
        <w:rPr>
          <w:rFonts w:hint="eastAsia"/>
        </w:rPr>
        <w:t>；</w:t>
      </w:r>
      <w:r w:rsidR="002A0DDF">
        <w:rPr>
          <w:rFonts w:hint="eastAsia"/>
        </w:rPr>
        <w:t>水平</w:t>
      </w:r>
      <w:r>
        <w:t>边界</w:t>
      </w:r>
      <w:r w:rsidR="002A0DDF">
        <w:rPr>
          <w:rFonts w:hint="eastAsia"/>
        </w:rPr>
        <w:t>也取</w:t>
      </w:r>
      <w:r>
        <w:t>10B</w:t>
      </w:r>
      <w:r>
        <w:t>的距离。表</w:t>
      </w:r>
      <w:r w:rsidR="000B6895">
        <w:t>1</w:t>
      </w:r>
      <w:r>
        <w:t>-1</w:t>
      </w:r>
      <w:r>
        <w:t>显示了此案例的所有指定参数</w:t>
      </w:r>
      <w:r w:rsidR="006F1CD6">
        <w:rPr>
          <w:rFonts w:hint="eastAsia"/>
        </w:rPr>
        <w:t>主要标高如下表：</w:t>
      </w:r>
    </w:p>
    <w:p w14:paraId="76A9BD7B" w14:textId="4120DC98" w:rsidR="006F1CD6" w:rsidRDefault="006F1CD6" w:rsidP="006F1CD6">
      <w:pPr>
        <w:ind w:left="360"/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-1 </w:t>
      </w:r>
      <w:r w:rsidR="000043E4" w:rsidRPr="000043E4">
        <w:rPr>
          <w:rFonts w:hint="eastAsia"/>
        </w:rPr>
        <w:t>Hu</w:t>
      </w:r>
      <w:r w:rsidR="000043E4">
        <w:t xml:space="preserve"> </w:t>
      </w:r>
      <w:r w:rsidR="000043E4" w:rsidRPr="000043E4">
        <w:rPr>
          <w:rFonts w:hint="eastAsia"/>
        </w:rPr>
        <w:t>et</w:t>
      </w:r>
      <w:r w:rsidR="000043E4">
        <w:t xml:space="preserve"> </w:t>
      </w:r>
      <w:r w:rsidR="000043E4" w:rsidRPr="000043E4">
        <w:rPr>
          <w:rFonts w:hint="eastAsia"/>
        </w:rPr>
        <w:t>al.</w:t>
      </w:r>
      <w:r w:rsidR="000043E4" w:rsidRPr="000043E4">
        <w:rPr>
          <w:rFonts w:hint="eastAsia"/>
        </w:rPr>
        <w:t>（</w:t>
      </w:r>
      <w:r w:rsidR="000043E4" w:rsidRPr="000043E4">
        <w:rPr>
          <w:rFonts w:hint="eastAsia"/>
        </w:rPr>
        <w:t>2014</w:t>
      </w:r>
      <w:r w:rsidR="000043E4" w:rsidRPr="000043E4">
        <w:rPr>
          <w:rFonts w:hint="eastAsia"/>
        </w:rPr>
        <w:t>）</w:t>
      </w:r>
      <w:proofErr w:type="gramStart"/>
      <w:r w:rsidR="000043E4" w:rsidRPr="000043E4">
        <w:rPr>
          <w:rFonts w:hint="eastAsia"/>
        </w:rPr>
        <w:t>中密砂覆盖</w:t>
      </w:r>
      <w:proofErr w:type="gramEnd"/>
      <w:r w:rsidR="000043E4" w:rsidRPr="000043E4">
        <w:rPr>
          <w:rFonts w:hint="eastAsia"/>
        </w:rPr>
        <w:t>粘土的离心机参数和数值试验。</w:t>
      </w:r>
    </w:p>
    <w:p w14:paraId="2A46EB00" w14:textId="4E90EEA2" w:rsidR="00E231E5" w:rsidRDefault="00E231E5" w:rsidP="006F1CD6">
      <w:pPr>
        <w:ind w:left="360"/>
        <w:jc w:val="center"/>
      </w:pPr>
      <w:r>
        <w:rPr>
          <w:noProof/>
        </w:rPr>
        <w:drawing>
          <wp:inline distT="0" distB="0" distL="0" distR="0" wp14:anchorId="291F9977" wp14:editId="42742017">
            <wp:extent cx="5943600" cy="949325"/>
            <wp:effectExtent l="0" t="0" r="0" b="3175"/>
            <wp:docPr id="5" name="Picture 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font,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898C" w14:textId="1B866CFE" w:rsidR="006F1CD6" w:rsidRDefault="003E1C17" w:rsidP="003E1C17">
      <w:pPr>
        <w:ind w:firstLine="480"/>
      </w:pPr>
      <w:r w:rsidRPr="003E1C17">
        <w:rPr>
          <w:rFonts w:hint="eastAsia"/>
        </w:rPr>
        <w:t>PR</w:t>
      </w:r>
      <w:r w:rsidRPr="003E1C17">
        <w:rPr>
          <w:rFonts w:hint="eastAsia"/>
        </w:rPr>
        <w:t>技术、</w:t>
      </w:r>
      <w:r w:rsidRPr="003E1C17">
        <w:rPr>
          <w:rFonts w:hint="eastAsia"/>
        </w:rPr>
        <w:t>CEL</w:t>
      </w:r>
      <w:r w:rsidRPr="003E1C17">
        <w:rPr>
          <w:rFonts w:hint="eastAsia"/>
        </w:rPr>
        <w:t>和</w:t>
      </w:r>
      <w:r w:rsidRPr="003E1C17">
        <w:rPr>
          <w:rFonts w:hint="eastAsia"/>
        </w:rPr>
        <w:t>Hu</w:t>
      </w:r>
      <w:r w:rsidRPr="003E1C17">
        <w:rPr>
          <w:rFonts w:hint="eastAsia"/>
        </w:rPr>
        <w:t>等人（</w:t>
      </w:r>
      <w:r w:rsidRPr="003E1C17">
        <w:rPr>
          <w:rFonts w:hint="eastAsia"/>
        </w:rPr>
        <w:t>2014</w:t>
      </w:r>
      <w:r w:rsidRPr="003E1C17">
        <w:rPr>
          <w:rFonts w:hint="eastAsia"/>
        </w:rPr>
        <w:t>）的实验测试结果如图</w:t>
      </w:r>
      <w:r>
        <w:rPr>
          <w:rFonts w:hint="eastAsia"/>
        </w:rPr>
        <w:t>1</w:t>
      </w:r>
      <w:r>
        <w:t>-1</w:t>
      </w:r>
      <w:r w:rsidRPr="003E1C17">
        <w:rPr>
          <w:rFonts w:hint="eastAsia"/>
        </w:rPr>
        <w:t>所示</w:t>
      </w:r>
    </w:p>
    <w:p w14:paraId="634AE1B1" w14:textId="5C965388" w:rsidR="006C34F6" w:rsidRDefault="005641FA" w:rsidP="006C34F6">
      <w:pPr>
        <w:ind w:left="360"/>
        <w:jc w:val="center"/>
      </w:pPr>
      <w:r>
        <w:rPr>
          <w:noProof/>
        </w:rPr>
        <w:drawing>
          <wp:inline distT="0" distB="0" distL="0" distR="0" wp14:anchorId="0E0F7A00" wp14:editId="5EEB08C6">
            <wp:extent cx="4411752" cy="3322320"/>
            <wp:effectExtent l="0" t="0" r="8255" b="0"/>
            <wp:docPr id="1" name="Picture 1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line, diagram, pl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8075" cy="333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1F09" w14:textId="4B5018CF" w:rsidR="006C34F6" w:rsidRDefault="006C34F6" w:rsidP="006C34F6">
      <w:pPr>
        <w:ind w:left="36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-1 </w:t>
      </w:r>
      <w:r>
        <w:rPr>
          <w:rFonts w:hint="eastAsia"/>
        </w:rPr>
        <w:t>泥面以上结构模型</w:t>
      </w:r>
    </w:p>
    <w:p w14:paraId="2004AFE0" w14:textId="77777777" w:rsidR="006C34F6" w:rsidRDefault="006C34F6" w:rsidP="006C34F6">
      <w:pPr>
        <w:ind w:left="360"/>
      </w:pPr>
    </w:p>
    <w:p w14:paraId="087ABD17" w14:textId="3F93815D" w:rsidR="006F1CD6" w:rsidRPr="00896434" w:rsidRDefault="006F1CD6" w:rsidP="00896434">
      <w:pPr>
        <w:pStyle w:val="2"/>
        <w:rPr>
          <w:b/>
          <w:bCs/>
        </w:rPr>
      </w:pPr>
      <w:bookmarkStart w:id="2" w:name="_Toc139191497"/>
      <w:r w:rsidRPr="00896434">
        <w:rPr>
          <w:b/>
          <w:bCs/>
          <w:color w:val="auto"/>
        </w:rPr>
        <w:lastRenderedPageBreak/>
        <w:t xml:space="preserve">1.2 </w:t>
      </w:r>
      <w:r w:rsidR="00074769">
        <w:rPr>
          <w:rFonts w:hint="eastAsia"/>
          <w:b/>
          <w:bCs/>
          <w:color w:val="auto"/>
        </w:rPr>
        <w:t>一般设置</w:t>
      </w:r>
      <w:bookmarkEnd w:id="2"/>
    </w:p>
    <w:p w14:paraId="7F2946BA" w14:textId="349F19E9" w:rsidR="00E155C9" w:rsidRDefault="00A33384" w:rsidP="006F1CD6">
      <w:pPr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F51ED">
        <w:rPr>
          <w:rFonts w:hint="eastAsia"/>
        </w:rPr>
        <w:t>打开</w:t>
      </w:r>
      <w:r w:rsidR="009F51ED">
        <w:rPr>
          <w:rFonts w:hint="eastAsia"/>
        </w:rPr>
        <w:t>Plaxis</w:t>
      </w:r>
      <w:r w:rsidR="009F51ED">
        <w:t>3D</w:t>
      </w:r>
      <w:r w:rsidR="009F51ED">
        <w:rPr>
          <w:rFonts w:hint="eastAsia"/>
        </w:rPr>
        <w:t>，在项目属性选择“轴对称”</w:t>
      </w:r>
      <w:r w:rsidR="000E7C19">
        <w:rPr>
          <w:rFonts w:hint="eastAsia"/>
        </w:rPr>
        <w:t>，</w:t>
      </w:r>
      <w:r w:rsidR="000E7C19">
        <w:rPr>
          <w:rFonts w:hint="eastAsia"/>
        </w:rPr>
        <w:t>x</w:t>
      </w:r>
      <w:r w:rsidR="000E7C19">
        <w:rPr>
          <w:rFonts w:hint="eastAsia"/>
        </w:rPr>
        <w:t>处于</w:t>
      </w:r>
      <w:r w:rsidR="000E7C19">
        <w:rPr>
          <w:rFonts w:hint="eastAsia"/>
        </w:rPr>
        <w:t>0</w:t>
      </w:r>
      <w:r w:rsidR="000E7C19">
        <w:t>m</w:t>
      </w:r>
      <w:r w:rsidR="000E7C19">
        <w:rPr>
          <w:rFonts w:hint="eastAsia"/>
        </w:rPr>
        <w:t>至</w:t>
      </w:r>
      <w:r w:rsidR="000E7C19">
        <w:rPr>
          <w:rFonts w:hint="eastAsia"/>
        </w:rPr>
        <w:t>6</w:t>
      </w:r>
      <w:r w:rsidR="000E7C19">
        <w:t>0m</w:t>
      </w:r>
      <w:r w:rsidR="000E7C19">
        <w:rPr>
          <w:rFonts w:hint="eastAsia"/>
        </w:rPr>
        <w:t>，</w:t>
      </w:r>
      <w:r w:rsidR="000E7C19">
        <w:rPr>
          <w:rFonts w:hint="eastAsia"/>
        </w:rPr>
        <w:t>y</w:t>
      </w:r>
      <w:r w:rsidR="000E7C19">
        <w:rPr>
          <w:rFonts w:hint="eastAsia"/>
        </w:rPr>
        <w:t>处于</w:t>
      </w:r>
      <w:r w:rsidR="000E7C19">
        <w:rPr>
          <w:rFonts w:hint="eastAsia"/>
        </w:rPr>
        <w:t>-</w:t>
      </w:r>
      <w:r w:rsidR="000E7C19">
        <w:t>60m</w:t>
      </w:r>
      <w:r w:rsidR="000E7C19">
        <w:rPr>
          <w:rFonts w:hint="eastAsia"/>
        </w:rPr>
        <w:t>至</w:t>
      </w:r>
      <w:r w:rsidR="000E7C19">
        <w:rPr>
          <w:rFonts w:hint="eastAsia"/>
        </w:rPr>
        <w:t>0</w:t>
      </w:r>
      <w:r w:rsidR="000E7C19">
        <w:t>m</w:t>
      </w:r>
      <w:r w:rsidR="00523DE7" w:rsidRPr="009B4CC1">
        <w:rPr>
          <w:rFonts w:hint="eastAsia"/>
        </w:rPr>
        <w:t>。</w:t>
      </w:r>
      <w:r w:rsidR="000E7C19">
        <w:rPr>
          <w:rFonts w:hint="eastAsia"/>
        </w:rPr>
        <w:t>如图</w:t>
      </w:r>
      <w:r w:rsidR="000E7C19">
        <w:rPr>
          <w:rFonts w:hint="eastAsia"/>
        </w:rPr>
        <w:t>1</w:t>
      </w:r>
      <w:r w:rsidR="000E7C19">
        <w:t>-2</w:t>
      </w:r>
      <w:r w:rsidR="000E7C19">
        <w:rPr>
          <w:rFonts w:hint="eastAsia"/>
        </w:rPr>
        <w:t>。</w:t>
      </w:r>
    </w:p>
    <w:p w14:paraId="191A33FD" w14:textId="591886CA" w:rsidR="00E155C9" w:rsidRDefault="00DB1455" w:rsidP="00074769">
      <w:pPr>
        <w:jc w:val="center"/>
      </w:pPr>
      <w:r w:rsidRPr="00DB1455">
        <w:rPr>
          <w:noProof/>
        </w:rPr>
        <w:drawing>
          <wp:inline distT="0" distB="0" distL="0" distR="0" wp14:anchorId="1CF7D817" wp14:editId="2C129B43">
            <wp:extent cx="3929222" cy="3436620"/>
            <wp:effectExtent l="0" t="0" r="0" b="0"/>
            <wp:docPr id="1069678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78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6957" cy="344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662E" w14:textId="7EB712A9" w:rsidR="00E155C9" w:rsidRDefault="00E155C9" w:rsidP="00E155C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-2 </w:t>
      </w:r>
      <w:r w:rsidR="00A33384">
        <w:rPr>
          <w:rFonts w:hint="eastAsia"/>
        </w:rPr>
        <w:t>一般设置</w:t>
      </w:r>
    </w:p>
    <w:p w14:paraId="5F179C05" w14:textId="480298B0" w:rsidR="00E155C9" w:rsidRDefault="00E155C9" w:rsidP="00E155C9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A33384">
        <w:rPr>
          <w:rFonts w:hint="eastAsia"/>
        </w:rPr>
        <w:t>钻孔设置中创建砂土和粘土的分层</w:t>
      </w:r>
      <w:r>
        <w:rPr>
          <w:rFonts w:hint="eastAsia"/>
        </w:rPr>
        <w:t>，如图</w:t>
      </w:r>
      <w:r w:rsidR="00A33384">
        <w:rPr>
          <w:rFonts w:hint="eastAsia"/>
        </w:rPr>
        <w:t>1</w:t>
      </w:r>
      <w:r w:rsidR="00A33384">
        <w:t>-3</w:t>
      </w:r>
      <w:r>
        <w:rPr>
          <w:rFonts w:hint="eastAsia"/>
        </w:rPr>
        <w:t>所示：</w:t>
      </w:r>
    </w:p>
    <w:p w14:paraId="131E60FF" w14:textId="22886EC1" w:rsidR="00E155C9" w:rsidRDefault="00DB1455" w:rsidP="00A33384">
      <w:pPr>
        <w:jc w:val="center"/>
      </w:pPr>
      <w:r w:rsidRPr="00DB1455">
        <w:rPr>
          <w:noProof/>
        </w:rPr>
        <w:drawing>
          <wp:inline distT="0" distB="0" distL="0" distR="0" wp14:anchorId="670DB342" wp14:editId="313CF634">
            <wp:extent cx="4472092" cy="2811780"/>
            <wp:effectExtent l="0" t="0" r="5080" b="7620"/>
            <wp:docPr id="1884702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02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8731" cy="281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43C6" w14:textId="32EC85FA" w:rsidR="00E155C9" w:rsidRDefault="00E155C9" w:rsidP="00E155C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-3 </w:t>
      </w:r>
      <w:r w:rsidR="00A33384">
        <w:rPr>
          <w:rFonts w:hint="eastAsia"/>
        </w:rPr>
        <w:t>钻孔设置</w:t>
      </w:r>
    </w:p>
    <w:p w14:paraId="5789AEB9" w14:textId="398F6388" w:rsidR="00A33384" w:rsidRDefault="00E155C9" w:rsidP="00E155C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260C4">
        <w:rPr>
          <w:rFonts w:hint="eastAsia"/>
        </w:rPr>
        <w:t>根据</w:t>
      </w:r>
      <w:r w:rsidR="00A33384">
        <w:rPr>
          <w:rFonts w:hint="eastAsia"/>
        </w:rPr>
        <w:t>输入地层参数</w:t>
      </w:r>
      <w:r>
        <w:rPr>
          <w:rFonts w:hint="eastAsia"/>
        </w:rPr>
        <w:t>，</w:t>
      </w:r>
      <w:r w:rsidR="00B766FA">
        <w:rPr>
          <w:rFonts w:hint="eastAsia"/>
        </w:rPr>
        <w:t>另外采用线弹性</w:t>
      </w:r>
      <w:proofErr w:type="gramStart"/>
      <w:r w:rsidR="00B766FA">
        <w:rPr>
          <w:rFonts w:hint="eastAsia"/>
        </w:rPr>
        <w:t>建立桩靴材料</w:t>
      </w:r>
      <w:proofErr w:type="gramEnd"/>
      <w:r w:rsidR="00B766FA">
        <w:rPr>
          <w:rFonts w:hint="eastAsia"/>
        </w:rPr>
        <w:t>，</w:t>
      </w:r>
      <w:r w:rsidR="00B766FA">
        <w:rPr>
          <w:rFonts w:hint="eastAsia"/>
        </w:rPr>
        <w:t>E</w:t>
      </w:r>
      <w:r w:rsidR="00B766FA">
        <w:t>=</w:t>
      </w:r>
      <w:r w:rsidR="00860ED9">
        <w:t>2</w:t>
      </w:r>
      <w:r w:rsidR="00860ED9">
        <w:rPr>
          <w:rFonts w:hint="eastAsia"/>
        </w:rPr>
        <w:t>E</w:t>
      </w:r>
      <w:r w:rsidR="00860ED9">
        <w:t>8</w:t>
      </w:r>
      <w:r w:rsidR="00860ED9">
        <w:rPr>
          <w:rFonts w:hint="eastAsia"/>
        </w:rPr>
        <w:t>kPa</w:t>
      </w:r>
      <w:r w:rsidR="00860ED9">
        <w:rPr>
          <w:rFonts w:hint="eastAsia"/>
        </w:rPr>
        <w:t>。</w:t>
      </w:r>
      <w:r>
        <w:rPr>
          <w:rFonts w:hint="eastAsia"/>
        </w:rPr>
        <w:t>如下图所示：</w:t>
      </w:r>
    </w:p>
    <w:p w14:paraId="33815C41" w14:textId="29BAFA97" w:rsidR="00E155C9" w:rsidRDefault="00047376" w:rsidP="00E155C9">
      <w:pPr>
        <w:jc w:val="center"/>
      </w:pPr>
      <w:r>
        <w:rPr>
          <w:noProof/>
        </w:rPr>
        <w:lastRenderedPageBreak/>
        <w:drawing>
          <wp:inline distT="0" distB="0" distL="0" distR="0" wp14:anchorId="2601B4DF" wp14:editId="7248D220">
            <wp:extent cx="2481398" cy="3824448"/>
            <wp:effectExtent l="0" t="0" r="0" b="508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1687" cy="384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="00B86066">
        <w:rPr>
          <w:noProof/>
        </w:rPr>
        <w:drawing>
          <wp:inline distT="0" distB="0" distL="0" distR="0" wp14:anchorId="4B7F8093" wp14:editId="74A3D6DF">
            <wp:extent cx="2463150" cy="3878580"/>
            <wp:effectExtent l="0" t="0" r="0" b="762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315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376">
        <w:rPr>
          <w:noProof/>
        </w:rPr>
        <w:t xml:space="preserve"> </w:t>
      </w:r>
    </w:p>
    <w:p w14:paraId="1656A6A9" w14:textId="5864871F" w:rsidR="00E155C9" w:rsidRDefault="00E155C9" w:rsidP="00E155C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-4 </w:t>
      </w:r>
      <w:r w:rsidR="00047376">
        <w:rPr>
          <w:rFonts w:hint="eastAsia"/>
        </w:rPr>
        <w:t>地层参数</w:t>
      </w:r>
    </w:p>
    <w:p w14:paraId="50585727" w14:textId="42CF4D4E" w:rsidR="00E155C9" w:rsidRDefault="00E155C9" w:rsidP="00E155C9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515F9E">
        <w:rPr>
          <w:rFonts w:hint="eastAsia"/>
        </w:rPr>
        <w:t>首先，</w:t>
      </w:r>
      <w:r w:rsidR="00381BC8">
        <w:rPr>
          <w:rFonts w:hint="eastAsia"/>
        </w:rPr>
        <w:t>采用线单元</w:t>
      </w:r>
      <w:r w:rsidR="00DB1455">
        <w:rPr>
          <w:rFonts w:hint="eastAsia"/>
        </w:rPr>
        <w:t>在</w:t>
      </w:r>
      <w:r w:rsidR="00DB1455">
        <w:rPr>
          <w:rFonts w:hint="eastAsia"/>
        </w:rPr>
        <w:t>x</w:t>
      </w:r>
      <w:r w:rsidR="00DB1455">
        <w:rPr>
          <w:rFonts w:hint="eastAsia"/>
        </w:rPr>
        <w:t>轴和</w:t>
      </w:r>
      <w:r w:rsidR="00DB1455">
        <w:rPr>
          <w:rFonts w:hint="eastAsia"/>
        </w:rPr>
        <w:t>y</w:t>
      </w:r>
      <w:r w:rsidR="00DB1455">
        <w:rPr>
          <w:rFonts w:hint="eastAsia"/>
        </w:rPr>
        <w:t>轴分别</w:t>
      </w:r>
      <w:proofErr w:type="gramStart"/>
      <w:r w:rsidR="00DB1455">
        <w:rPr>
          <w:rFonts w:hint="eastAsia"/>
        </w:rPr>
        <w:t>绘制</w:t>
      </w:r>
      <w:r w:rsidR="00381BC8">
        <w:rPr>
          <w:rFonts w:hint="eastAsia"/>
        </w:rPr>
        <w:t>绘制</w:t>
      </w:r>
      <w:proofErr w:type="gramEnd"/>
      <w:r w:rsidR="00037F12">
        <w:rPr>
          <w:rFonts w:hint="eastAsia"/>
        </w:rPr>
        <w:t>水平</w:t>
      </w:r>
      <w:r w:rsidR="00037F12">
        <w:rPr>
          <w:rFonts w:hint="eastAsia"/>
        </w:rPr>
        <w:t>3</w:t>
      </w:r>
      <w:r w:rsidR="00037F12">
        <w:t>m</w:t>
      </w:r>
      <w:r w:rsidR="00037F12">
        <w:rPr>
          <w:rFonts w:hint="eastAsia"/>
        </w:rPr>
        <w:t>的直线</w:t>
      </w:r>
      <w:r w:rsidR="00E023F2">
        <w:rPr>
          <w:rFonts w:hint="eastAsia"/>
        </w:rPr>
        <w:t>和竖向</w:t>
      </w:r>
      <w:r w:rsidR="00E023F2">
        <w:rPr>
          <w:rFonts w:hint="eastAsia"/>
        </w:rPr>
        <w:t>0</w:t>
      </w:r>
      <w:r w:rsidR="00E023F2">
        <w:t>.6m</w:t>
      </w:r>
      <w:r w:rsidR="00E023F2">
        <w:rPr>
          <w:rFonts w:hint="eastAsia"/>
        </w:rPr>
        <w:t>的直线</w:t>
      </w:r>
      <w:r w:rsidR="00037F12">
        <w:rPr>
          <w:rFonts w:hint="eastAsia"/>
        </w:rPr>
        <w:t>，</w:t>
      </w:r>
      <w:r w:rsidR="00DB1455">
        <w:rPr>
          <w:rFonts w:hint="eastAsia"/>
        </w:rPr>
        <w:t>采用隧道</w:t>
      </w:r>
      <w:proofErr w:type="gramStart"/>
      <w:r w:rsidR="00DB1455">
        <w:rPr>
          <w:rFonts w:hint="eastAsia"/>
        </w:rPr>
        <w:t>设计器命令设置桩靴</w:t>
      </w:r>
      <w:proofErr w:type="gramEnd"/>
      <w:r w:rsidR="00DB1455">
        <w:rPr>
          <w:rFonts w:hint="eastAsia"/>
        </w:rPr>
        <w:t>外侧的表面，</w:t>
      </w:r>
      <w:r w:rsidR="00E023F2">
        <w:rPr>
          <w:rFonts w:hint="eastAsia"/>
        </w:rPr>
        <w:t>围起来的区域</w:t>
      </w:r>
      <w:r w:rsidR="00037F12">
        <w:rPr>
          <w:rFonts w:hint="eastAsia"/>
        </w:rPr>
        <w:t>表示桩靴</w:t>
      </w:r>
      <w:r w:rsidR="00515F9E">
        <w:rPr>
          <w:rFonts w:hint="eastAsia"/>
        </w:rPr>
        <w:t>，在外</w:t>
      </w:r>
      <w:proofErr w:type="gramStart"/>
      <w:r w:rsidR="00515F9E">
        <w:rPr>
          <w:rFonts w:hint="eastAsia"/>
        </w:rPr>
        <w:t>侧创建</w:t>
      </w:r>
      <w:proofErr w:type="gramEnd"/>
      <w:r w:rsidR="00515F9E">
        <w:rPr>
          <w:rFonts w:hint="eastAsia"/>
        </w:rPr>
        <w:t>界面单元，</w:t>
      </w:r>
      <w:r>
        <w:rPr>
          <w:rFonts w:hint="eastAsia"/>
        </w:rPr>
        <w:t>如下图所示</w:t>
      </w:r>
      <w:r w:rsidR="000F31B0">
        <w:rPr>
          <w:rFonts w:hint="eastAsia"/>
        </w:rPr>
        <w:t>a</w:t>
      </w:r>
      <w:r w:rsidR="000F31B0">
        <w:rPr>
          <w:rFonts w:hint="eastAsia"/>
        </w:rPr>
        <w:t>，对</w:t>
      </w:r>
      <w:r w:rsidR="00DB1455">
        <w:rPr>
          <w:rFonts w:hint="eastAsia"/>
        </w:rPr>
        <w:t>表面</w:t>
      </w:r>
      <w:r w:rsidR="000F31B0">
        <w:rPr>
          <w:rFonts w:hint="eastAsia"/>
        </w:rPr>
        <w:t>创建“</w:t>
      </w:r>
      <w:r w:rsidR="00DB1455">
        <w:rPr>
          <w:rFonts w:hint="eastAsia"/>
        </w:rPr>
        <w:t>表面</w:t>
      </w:r>
      <w:r w:rsidR="000F31B0">
        <w:rPr>
          <w:rFonts w:hint="eastAsia"/>
        </w:rPr>
        <w:t>位移”，如图</w:t>
      </w:r>
      <w:r w:rsidR="000F31B0">
        <w:t>b</w:t>
      </w:r>
      <w:r w:rsidR="000F31B0">
        <w:rPr>
          <w:rFonts w:hint="eastAsia"/>
        </w:rPr>
        <w:t>，</w:t>
      </w:r>
      <w:r w:rsidR="00DB1455">
        <w:rPr>
          <w:rFonts w:hint="eastAsia"/>
        </w:rPr>
        <w:t>表面</w:t>
      </w:r>
      <w:r w:rsidR="000F31B0">
        <w:rPr>
          <w:rFonts w:hint="eastAsia"/>
        </w:rPr>
        <w:t>位移</w:t>
      </w:r>
      <w:r w:rsidR="00DB1455">
        <w:rPr>
          <w:rFonts w:hint="eastAsia"/>
        </w:rPr>
        <w:t>沿</w:t>
      </w:r>
      <w:r w:rsidR="00DB1455">
        <w:rPr>
          <w:rFonts w:hint="eastAsia"/>
        </w:rPr>
        <w:t>z</w:t>
      </w:r>
      <w:r w:rsidR="00DB1455">
        <w:rPr>
          <w:rFonts w:hint="eastAsia"/>
        </w:rPr>
        <w:t>轴向下</w:t>
      </w:r>
      <w:r w:rsidR="000F31B0">
        <w:rPr>
          <w:rFonts w:hint="eastAsia"/>
        </w:rPr>
        <w:t>设置</w:t>
      </w:r>
      <w:r w:rsidR="000F31B0">
        <w:rPr>
          <w:rFonts w:hint="eastAsia"/>
        </w:rPr>
        <w:t>-</w:t>
      </w:r>
      <w:r w:rsidR="000F31B0">
        <w:t>0.6</w:t>
      </w:r>
      <w:r w:rsidR="000F31B0">
        <w:rPr>
          <w:rFonts w:hint="eastAsia"/>
        </w:rPr>
        <w:t>m</w:t>
      </w:r>
      <w:r w:rsidR="00515F9E">
        <w:rPr>
          <w:rFonts w:hint="eastAsia"/>
        </w:rPr>
        <w:t>。</w:t>
      </w:r>
      <w:r w:rsidR="005B119C">
        <w:rPr>
          <w:rFonts w:hint="eastAsia"/>
        </w:rPr>
        <w:t>选择</w:t>
      </w:r>
      <w:r w:rsidR="00DB1455">
        <w:rPr>
          <w:rFonts w:hint="eastAsia"/>
        </w:rPr>
        <w:t>所创建的第一层桩靴</w:t>
      </w:r>
      <w:r w:rsidR="005B119C">
        <w:rPr>
          <w:rFonts w:hint="eastAsia"/>
        </w:rPr>
        <w:t>，</w:t>
      </w:r>
      <w:r w:rsidR="00515F9E">
        <w:rPr>
          <w:rFonts w:hint="eastAsia"/>
        </w:rPr>
        <w:t>对其向下阵列</w:t>
      </w:r>
      <w:r w:rsidR="008278BA">
        <w:rPr>
          <w:rFonts w:hint="eastAsia"/>
        </w:rPr>
        <w:t>2</w:t>
      </w:r>
      <w:r w:rsidR="008278BA">
        <w:t>5</w:t>
      </w:r>
      <w:r w:rsidR="008278BA">
        <w:rPr>
          <w:rFonts w:hint="eastAsia"/>
        </w:rPr>
        <w:t>个</w:t>
      </w:r>
      <w:r w:rsidR="00515F9E">
        <w:rPr>
          <w:rFonts w:hint="eastAsia"/>
        </w:rPr>
        <w:t>，</w:t>
      </w:r>
      <w:r w:rsidR="005B119C">
        <w:rPr>
          <w:rFonts w:hint="eastAsia"/>
        </w:rPr>
        <w:t>间距</w:t>
      </w:r>
      <w:r w:rsidR="005B119C">
        <w:rPr>
          <w:rFonts w:hint="eastAsia"/>
        </w:rPr>
        <w:t>0</w:t>
      </w:r>
      <w:r w:rsidR="005B119C">
        <w:t>.6m</w:t>
      </w:r>
      <w:r w:rsidR="005B119C">
        <w:rPr>
          <w:rFonts w:hint="eastAsia"/>
        </w:rPr>
        <w:t>，</w:t>
      </w:r>
      <w:r w:rsidR="008278BA">
        <w:rPr>
          <w:rFonts w:hint="eastAsia"/>
        </w:rPr>
        <w:t>如图</w:t>
      </w:r>
      <w:r w:rsidR="00DB1455">
        <w:rPr>
          <w:rFonts w:hint="eastAsia"/>
        </w:rPr>
        <w:t>c</w:t>
      </w:r>
      <w:r w:rsidR="008278BA">
        <w:rPr>
          <w:rFonts w:hint="eastAsia"/>
        </w:rPr>
        <w:t>。</w:t>
      </w:r>
    </w:p>
    <w:p w14:paraId="692CDD7D" w14:textId="77777777" w:rsidR="00DB1455" w:rsidRDefault="00DB1455" w:rsidP="00E155C9">
      <w:pPr>
        <w:jc w:val="center"/>
      </w:pPr>
      <w:r w:rsidRPr="00DB1455">
        <w:rPr>
          <w:noProof/>
        </w:rPr>
        <w:drawing>
          <wp:inline distT="0" distB="0" distL="0" distR="0" wp14:anchorId="5725EC8E" wp14:editId="0D292CE7">
            <wp:extent cx="2482962" cy="2194560"/>
            <wp:effectExtent l="0" t="0" r="0" b="0"/>
            <wp:docPr id="2142321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216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6179" cy="220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CD0">
        <w:rPr>
          <w:rFonts w:hint="eastAsia"/>
        </w:rPr>
        <w:t xml:space="preserve"> </w:t>
      </w:r>
      <w:r w:rsidR="00E92CD0">
        <w:t xml:space="preserve"> </w:t>
      </w:r>
    </w:p>
    <w:p w14:paraId="30DEDB4B" w14:textId="25146469" w:rsidR="00DB1455" w:rsidRDefault="00DB1455" w:rsidP="00E155C9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</w:p>
    <w:p w14:paraId="3F320AD7" w14:textId="77777777" w:rsidR="00DB1455" w:rsidRDefault="00E92CD0" w:rsidP="00E155C9">
      <w:pPr>
        <w:jc w:val="center"/>
      </w:pPr>
      <w:r>
        <w:lastRenderedPageBreak/>
        <w:t xml:space="preserve">  </w:t>
      </w:r>
      <w:r w:rsidR="00DB1455" w:rsidRPr="00DB1455">
        <w:rPr>
          <w:noProof/>
        </w:rPr>
        <w:drawing>
          <wp:inline distT="0" distB="0" distL="0" distR="0" wp14:anchorId="013016D4" wp14:editId="42DEC5EA">
            <wp:extent cx="2379044" cy="1805940"/>
            <wp:effectExtent l="0" t="0" r="2540" b="3810"/>
            <wp:docPr id="1841576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769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3847" cy="181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2F5B" w14:textId="567D83A5" w:rsidR="00DB1455" w:rsidRDefault="00DB1455" w:rsidP="00E155C9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14:paraId="1316C408" w14:textId="7939F327" w:rsidR="00E155C9" w:rsidRDefault="00D8568F" w:rsidP="00E155C9">
      <w:pPr>
        <w:jc w:val="center"/>
      </w:pPr>
      <w:r w:rsidRPr="00D8568F">
        <w:rPr>
          <w:noProof/>
        </w:rPr>
        <w:t xml:space="preserve"> </w:t>
      </w:r>
      <w:r w:rsidR="00DB1455" w:rsidRPr="00DB1455">
        <w:rPr>
          <w:noProof/>
        </w:rPr>
        <w:drawing>
          <wp:inline distT="0" distB="0" distL="0" distR="0" wp14:anchorId="17334946" wp14:editId="118EC7F5">
            <wp:extent cx="1750327" cy="3360420"/>
            <wp:effectExtent l="0" t="0" r="2540" b="0"/>
            <wp:docPr id="779990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90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0870" cy="33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3F28" w14:textId="1B17AF0E" w:rsidR="00515F9E" w:rsidRDefault="00DB1455" w:rsidP="00E155C9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</w:p>
    <w:p w14:paraId="2FE2A650" w14:textId="07E67016" w:rsidR="00E155C9" w:rsidRDefault="00E155C9" w:rsidP="00E155C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-5 </w:t>
      </w:r>
      <w:r w:rsidR="00D8568F">
        <w:rPr>
          <w:rFonts w:hint="eastAsia"/>
        </w:rPr>
        <w:t>创建结构模型</w:t>
      </w:r>
    </w:p>
    <w:p w14:paraId="179C1127" w14:textId="225A0367" w:rsidR="006F1CD6" w:rsidRPr="00896434" w:rsidRDefault="006F1CD6" w:rsidP="00896434">
      <w:pPr>
        <w:pStyle w:val="2"/>
        <w:rPr>
          <w:b/>
          <w:bCs/>
        </w:rPr>
      </w:pPr>
      <w:bookmarkStart w:id="3" w:name="_Toc139191498"/>
      <w:r w:rsidRPr="00896434">
        <w:rPr>
          <w:b/>
          <w:bCs/>
          <w:color w:val="auto"/>
        </w:rPr>
        <w:t>1.3</w:t>
      </w:r>
      <w:r w:rsidR="009939BC">
        <w:rPr>
          <w:b/>
          <w:bCs/>
          <w:color w:val="auto"/>
        </w:rPr>
        <w:t xml:space="preserve"> </w:t>
      </w:r>
      <w:r w:rsidR="005B119C">
        <w:rPr>
          <w:rFonts w:hint="eastAsia"/>
          <w:b/>
          <w:bCs/>
          <w:color w:val="auto"/>
        </w:rPr>
        <w:t>划分网格</w:t>
      </w:r>
      <w:bookmarkEnd w:id="3"/>
    </w:p>
    <w:p w14:paraId="6B7C9512" w14:textId="57BB5806" w:rsidR="00F52769" w:rsidRDefault="00F52769" w:rsidP="006F1CD6">
      <w:pPr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764DB">
        <w:rPr>
          <w:rFonts w:hint="eastAsia"/>
        </w:rPr>
        <w:t>采用整体自动划分策略，选择“精细”选项</w:t>
      </w:r>
      <w:r w:rsidR="000A6715">
        <w:rPr>
          <w:rFonts w:hint="eastAsia"/>
        </w:rPr>
        <w:t>。</w:t>
      </w:r>
    </w:p>
    <w:p w14:paraId="0EE472F7" w14:textId="0CACAED2" w:rsidR="00F52769" w:rsidRDefault="00F52769" w:rsidP="006F1CD6">
      <w:pPr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764DB">
        <w:rPr>
          <w:rFonts w:hint="eastAsia"/>
        </w:rPr>
        <w:t>划分获得</w:t>
      </w:r>
      <w:r w:rsidR="000A6715">
        <w:t>22383</w:t>
      </w:r>
      <w:r w:rsidR="00A764DB">
        <w:rPr>
          <w:rFonts w:hint="eastAsia"/>
        </w:rPr>
        <w:t>单元</w:t>
      </w:r>
      <w:r w:rsidR="000A6715">
        <w:rPr>
          <w:rFonts w:hint="eastAsia"/>
        </w:rPr>
        <w:t>，</w:t>
      </w:r>
      <w:r w:rsidR="000A6715">
        <w:rPr>
          <w:rFonts w:hint="eastAsia"/>
        </w:rPr>
        <w:t>3</w:t>
      </w:r>
      <w:r w:rsidR="000A6715">
        <w:t>5796</w:t>
      </w:r>
      <w:r w:rsidR="000A6715">
        <w:rPr>
          <w:rFonts w:hint="eastAsia"/>
        </w:rPr>
        <w:t>节点。</w:t>
      </w:r>
    </w:p>
    <w:p w14:paraId="641B9C5A" w14:textId="445D2DCE" w:rsidR="00F52769" w:rsidRDefault="00F52769" w:rsidP="006F1CD6">
      <w:pPr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764DB">
        <w:rPr>
          <w:rFonts w:hint="eastAsia"/>
        </w:rPr>
        <w:t>网格模型如图</w:t>
      </w:r>
      <w:r w:rsidR="00A764DB">
        <w:t>1-7</w:t>
      </w:r>
      <w:r>
        <w:rPr>
          <w:rFonts w:hint="eastAsia"/>
        </w:rPr>
        <w:t>：</w:t>
      </w:r>
    </w:p>
    <w:p w14:paraId="4CBE1E04" w14:textId="6C343DE7" w:rsidR="00BD4A0C" w:rsidRDefault="000A6715" w:rsidP="00A764DB">
      <w:pPr>
        <w:jc w:val="center"/>
      </w:pPr>
      <w:r w:rsidRPr="000A6715">
        <w:rPr>
          <w:noProof/>
        </w:rPr>
        <w:lastRenderedPageBreak/>
        <w:drawing>
          <wp:inline distT="0" distB="0" distL="0" distR="0" wp14:anchorId="2B37B48A" wp14:editId="1315E216">
            <wp:extent cx="3033023" cy="2461473"/>
            <wp:effectExtent l="0" t="0" r="0" b="0"/>
            <wp:docPr id="837316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16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7E5A" w14:textId="68A0485E" w:rsidR="000A6715" w:rsidRDefault="009F644E" w:rsidP="000A6715">
      <w:pPr>
        <w:ind w:left="36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-</w:t>
      </w:r>
      <w:r w:rsidR="001E06B9">
        <w:t>6</w:t>
      </w:r>
      <w:r>
        <w:t xml:space="preserve"> </w:t>
      </w:r>
      <w:r w:rsidR="00A764DB">
        <w:rPr>
          <w:rFonts w:hint="eastAsia"/>
        </w:rPr>
        <w:t>设置</w:t>
      </w:r>
      <w:r w:rsidR="00074875">
        <w:rPr>
          <w:rFonts w:hint="eastAsia"/>
        </w:rPr>
        <w:t>网格选项</w:t>
      </w:r>
    </w:p>
    <w:p w14:paraId="6F3FFF40" w14:textId="26670DE3" w:rsidR="00074875" w:rsidRDefault="000A6715" w:rsidP="009F644E">
      <w:pPr>
        <w:ind w:left="360"/>
        <w:jc w:val="center"/>
      </w:pPr>
      <w:r w:rsidRPr="000A6715">
        <w:rPr>
          <w:noProof/>
        </w:rPr>
        <w:drawing>
          <wp:inline distT="0" distB="0" distL="0" distR="0" wp14:anchorId="1CA496E9" wp14:editId="1A1B5A61">
            <wp:extent cx="3604260" cy="3314700"/>
            <wp:effectExtent l="0" t="0" r="0" b="0"/>
            <wp:docPr id="1726611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11650" name=""/>
                    <pic:cNvPicPr/>
                  </pic:nvPicPr>
                  <pic:blipFill rotWithShape="1">
                    <a:blip r:embed="rId22"/>
                    <a:srcRect t="9375"/>
                    <a:stretch/>
                  </pic:blipFill>
                  <pic:spPr bwMode="auto">
                    <a:xfrm>
                      <a:off x="0" y="0"/>
                      <a:ext cx="3604572" cy="331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BC2AE" w14:textId="492CBEB0" w:rsidR="009F644E" w:rsidRDefault="00074875" w:rsidP="000A6715">
      <w:pPr>
        <w:ind w:left="36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-7</w:t>
      </w:r>
      <w:r>
        <w:rPr>
          <w:rFonts w:hint="eastAsia"/>
        </w:rPr>
        <w:t>输出网格</w:t>
      </w:r>
    </w:p>
    <w:p w14:paraId="21685572" w14:textId="77777777" w:rsidR="009F644E" w:rsidRDefault="009F644E" w:rsidP="009F644E">
      <w:pPr>
        <w:jc w:val="center"/>
      </w:pPr>
    </w:p>
    <w:p w14:paraId="2C74444B" w14:textId="0967210C" w:rsidR="009F644E" w:rsidRPr="00896434" w:rsidRDefault="00896434" w:rsidP="00896434">
      <w:pPr>
        <w:pStyle w:val="1"/>
        <w:rPr>
          <w:b/>
          <w:bCs/>
        </w:rPr>
      </w:pPr>
      <w:bookmarkStart w:id="4" w:name="_Toc139191499"/>
      <w:r w:rsidRPr="00896434">
        <w:rPr>
          <w:b/>
          <w:bCs/>
          <w:color w:val="auto"/>
        </w:rPr>
        <w:t>2.</w:t>
      </w:r>
      <w:r w:rsidR="00074875">
        <w:rPr>
          <w:rFonts w:hint="eastAsia"/>
          <w:b/>
          <w:bCs/>
          <w:color w:val="auto"/>
        </w:rPr>
        <w:t>加载计算阶段设置</w:t>
      </w:r>
      <w:bookmarkEnd w:id="4"/>
    </w:p>
    <w:p w14:paraId="036CC76B" w14:textId="7FA4171D" w:rsidR="009F644E" w:rsidRDefault="00074875" w:rsidP="001F2E76">
      <w:pPr>
        <w:spacing w:line="240" w:lineRule="auto"/>
        <w:jc w:val="both"/>
      </w:pPr>
      <w:r>
        <w:rPr>
          <w:rFonts w:hint="eastAsia"/>
        </w:rPr>
        <w:t>需要对每个入泥深度进行承载力计算</w:t>
      </w:r>
      <w:r w:rsidR="009939BC">
        <w:rPr>
          <w:rFonts w:hint="eastAsia"/>
        </w:rPr>
        <w:t>。</w:t>
      </w:r>
      <w:r>
        <w:rPr>
          <w:rFonts w:hint="eastAsia"/>
        </w:rPr>
        <w:t>因此，需要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个计算工况</w:t>
      </w:r>
      <w:r w:rsidR="00BC18DE">
        <w:rPr>
          <w:rFonts w:hint="eastAsia"/>
        </w:rPr>
        <w:t>。</w:t>
      </w:r>
    </w:p>
    <w:p w14:paraId="77D52EC6" w14:textId="664B99BD" w:rsidR="00402574" w:rsidRPr="00896434" w:rsidRDefault="00402574" w:rsidP="00896434">
      <w:pPr>
        <w:pStyle w:val="2"/>
        <w:rPr>
          <w:b/>
          <w:bCs/>
        </w:rPr>
      </w:pPr>
      <w:bookmarkStart w:id="5" w:name="_Toc139191500"/>
      <w:r w:rsidRPr="00896434">
        <w:rPr>
          <w:b/>
          <w:bCs/>
          <w:color w:val="auto"/>
        </w:rPr>
        <w:t xml:space="preserve">2.1 </w:t>
      </w:r>
      <w:r w:rsidR="00BC18DE">
        <w:rPr>
          <w:rFonts w:hint="eastAsia"/>
          <w:b/>
          <w:bCs/>
          <w:color w:val="auto"/>
        </w:rPr>
        <w:t>初始工况</w:t>
      </w:r>
      <w:bookmarkEnd w:id="5"/>
    </w:p>
    <w:p w14:paraId="1DE76EFF" w14:textId="088201BA" w:rsidR="00956B55" w:rsidRDefault="00956B55" w:rsidP="00956B55">
      <w:pPr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6296D">
        <w:rPr>
          <w:rFonts w:hint="eastAsia"/>
        </w:rPr>
        <w:t>阶段</w:t>
      </w:r>
      <w:r w:rsidR="00E6296D">
        <w:rPr>
          <w:rFonts w:hint="eastAsia"/>
        </w:rPr>
        <w:t>1</w:t>
      </w:r>
      <w:r w:rsidR="00E6296D">
        <w:rPr>
          <w:rFonts w:hint="eastAsia"/>
        </w:rPr>
        <w:t>，替换</w:t>
      </w:r>
      <w:r w:rsidR="00E6296D">
        <w:rPr>
          <w:rFonts w:hint="eastAsia"/>
        </w:rPr>
        <w:t>0</w:t>
      </w:r>
      <w:r w:rsidR="00E6296D">
        <w:t>.6</w:t>
      </w:r>
      <w:r w:rsidR="002A3ECD">
        <w:rPr>
          <w:rFonts w:hint="eastAsia"/>
        </w:rPr>
        <w:t>m</w:t>
      </w:r>
      <w:r w:rsidR="00E6296D">
        <w:rPr>
          <w:rFonts w:hint="eastAsia"/>
        </w:rPr>
        <w:t>范围的</w:t>
      </w:r>
      <w:r w:rsidR="004E077A">
        <w:rPr>
          <w:rFonts w:hint="eastAsia"/>
        </w:rPr>
        <w:t>材料为“桩靴”，并激活</w:t>
      </w:r>
      <w:r w:rsidR="00D33489">
        <w:rPr>
          <w:rFonts w:hint="eastAsia"/>
        </w:rPr>
        <w:t>相邻界面单元。</w:t>
      </w:r>
      <w:r w:rsidR="0058509C">
        <w:rPr>
          <w:rFonts w:hint="eastAsia"/>
        </w:rPr>
        <w:t>设置</w:t>
      </w:r>
      <w:r w:rsidR="00D33489">
        <w:rPr>
          <w:rFonts w:hint="eastAsia"/>
        </w:rPr>
        <w:t>塑性计算。</w:t>
      </w:r>
    </w:p>
    <w:p w14:paraId="5299DDCA" w14:textId="463D801C" w:rsidR="00956B55" w:rsidRDefault="00956B55" w:rsidP="00956B55">
      <w:pPr>
        <w:jc w:val="both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E077A">
        <w:rPr>
          <w:rFonts w:hint="eastAsia"/>
        </w:rPr>
        <w:t>阶段</w:t>
      </w:r>
      <w:r w:rsidR="004E077A">
        <w:rPr>
          <w:rFonts w:hint="eastAsia"/>
        </w:rPr>
        <w:t>2</w:t>
      </w:r>
      <w:r w:rsidR="004E077A">
        <w:rPr>
          <w:rFonts w:hint="eastAsia"/>
        </w:rPr>
        <w:t>，</w:t>
      </w:r>
      <w:r w:rsidR="00D33489">
        <w:rPr>
          <w:rFonts w:hint="eastAsia"/>
        </w:rPr>
        <w:t>替换</w:t>
      </w:r>
      <w:r w:rsidR="00D33489">
        <w:t>1.2m</w:t>
      </w:r>
      <w:r w:rsidR="00D33489">
        <w:rPr>
          <w:rFonts w:hint="eastAsia"/>
        </w:rPr>
        <w:t>范围的材料为“桩靴”，并激活相邻界面单元。</w:t>
      </w:r>
      <w:r w:rsidR="0058509C">
        <w:rPr>
          <w:rFonts w:hint="eastAsia"/>
        </w:rPr>
        <w:t>设置</w:t>
      </w:r>
      <w:r w:rsidR="00D33489">
        <w:rPr>
          <w:rFonts w:hint="eastAsia"/>
        </w:rPr>
        <w:t>塑性计算。</w:t>
      </w:r>
    </w:p>
    <w:p w14:paraId="6958CA63" w14:textId="0E59236A" w:rsidR="002A3ECD" w:rsidRDefault="002A3ECD" w:rsidP="00956B55">
      <w:pPr>
        <w:jc w:val="both"/>
      </w:pPr>
      <w:r>
        <w:rPr>
          <w:rFonts w:hint="eastAsia"/>
        </w:rPr>
        <w:t>……</w:t>
      </w:r>
    </w:p>
    <w:p w14:paraId="73DE6E37" w14:textId="5B898CCB" w:rsidR="00956B55" w:rsidRDefault="00956B55" w:rsidP="00956B55">
      <w:pPr>
        <w:jc w:val="both"/>
      </w:pPr>
      <w:r>
        <w:rPr>
          <w:rFonts w:hint="eastAsia"/>
        </w:rPr>
        <w:t>（</w:t>
      </w:r>
      <w:r w:rsidR="002A3ECD">
        <w:t>24</w:t>
      </w:r>
      <w:r>
        <w:rPr>
          <w:rFonts w:hint="eastAsia"/>
        </w:rPr>
        <w:t>）</w:t>
      </w:r>
      <w:r w:rsidR="00514A34">
        <w:rPr>
          <w:rFonts w:hint="eastAsia"/>
        </w:rPr>
        <w:t>阶段</w:t>
      </w:r>
      <w:r w:rsidR="00514A34">
        <w:rPr>
          <w:rFonts w:hint="eastAsia"/>
        </w:rPr>
        <w:t>2</w:t>
      </w:r>
      <w:r w:rsidR="00514A34">
        <w:t>4</w:t>
      </w:r>
      <w:r w:rsidR="00514A34">
        <w:rPr>
          <w:rFonts w:hint="eastAsia"/>
        </w:rPr>
        <w:t>，替换</w:t>
      </w:r>
      <w:r w:rsidR="00514A34">
        <w:t>14.4m</w:t>
      </w:r>
      <w:r w:rsidR="00514A34">
        <w:rPr>
          <w:rFonts w:hint="eastAsia"/>
        </w:rPr>
        <w:t>范围的材料为“桩靴”，并激活相邻界面单元。</w:t>
      </w:r>
      <w:r w:rsidR="0058509C">
        <w:rPr>
          <w:rFonts w:hint="eastAsia"/>
        </w:rPr>
        <w:t>设置</w:t>
      </w:r>
      <w:r w:rsidR="00514A34">
        <w:rPr>
          <w:rFonts w:hint="eastAsia"/>
        </w:rPr>
        <w:t>塑性计算。</w:t>
      </w:r>
      <w:r>
        <w:rPr>
          <w:rFonts w:hint="eastAsia"/>
        </w:rPr>
        <w:t>如下图</w:t>
      </w:r>
      <w:r w:rsidR="00D331A5">
        <w:rPr>
          <w:rFonts w:hint="eastAsia"/>
        </w:rPr>
        <w:t>2</w:t>
      </w:r>
      <w:r w:rsidR="00D331A5">
        <w:t>-1</w:t>
      </w:r>
      <w:r>
        <w:rPr>
          <w:rFonts w:hint="eastAsia"/>
        </w:rPr>
        <w:t>所示：</w:t>
      </w:r>
    </w:p>
    <w:p w14:paraId="5673E742" w14:textId="0A9F37EA" w:rsidR="00956B55" w:rsidRDefault="00D331A5" w:rsidP="00956B55">
      <w:pPr>
        <w:jc w:val="both"/>
      </w:pPr>
      <w:r>
        <w:rPr>
          <w:rFonts w:hint="eastAsia"/>
        </w:rPr>
        <w:t xml:space="preserve"> </w:t>
      </w:r>
      <w:r w:rsidR="00A55749" w:rsidRPr="00A55749">
        <w:rPr>
          <w:noProof/>
        </w:rPr>
        <w:t xml:space="preserve"> </w:t>
      </w:r>
      <w:r w:rsidR="000E0CDC">
        <w:rPr>
          <w:noProof/>
        </w:rPr>
        <w:t xml:space="preserve">  </w:t>
      </w:r>
      <w:r w:rsidR="000A6715" w:rsidRPr="000A6715">
        <w:rPr>
          <w:noProof/>
        </w:rPr>
        <w:drawing>
          <wp:inline distT="0" distB="0" distL="0" distR="0" wp14:anchorId="10A8EFA5" wp14:editId="44E0CDB8">
            <wp:extent cx="1211587" cy="2391410"/>
            <wp:effectExtent l="0" t="0" r="7620" b="8890"/>
            <wp:docPr id="1718109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096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24736" cy="24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715">
        <w:rPr>
          <w:noProof/>
        </w:rPr>
        <w:t xml:space="preserve">        </w:t>
      </w:r>
      <w:r w:rsidR="000A6715" w:rsidRPr="000A6715">
        <w:rPr>
          <w:noProof/>
        </w:rPr>
        <w:drawing>
          <wp:inline distT="0" distB="0" distL="0" distR="0" wp14:anchorId="6769F267" wp14:editId="2FC74498">
            <wp:extent cx="1405255" cy="2428417"/>
            <wp:effectExtent l="0" t="0" r="4445" b="0"/>
            <wp:docPr id="1338913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136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6697" cy="244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715">
        <w:rPr>
          <w:noProof/>
        </w:rPr>
        <w:t xml:space="preserve">    </w:t>
      </w:r>
      <w:r w:rsidR="000A6715" w:rsidRPr="000A6715">
        <w:rPr>
          <w:noProof/>
        </w:rPr>
        <w:drawing>
          <wp:inline distT="0" distB="0" distL="0" distR="0" wp14:anchorId="10D44528" wp14:editId="140657E9">
            <wp:extent cx="1303020" cy="2450592"/>
            <wp:effectExtent l="0" t="0" r="0" b="6985"/>
            <wp:docPr id="1888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0127" cy="24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715">
        <w:rPr>
          <w:noProof/>
        </w:rPr>
        <w:t xml:space="preserve">       </w:t>
      </w:r>
      <w:r w:rsidR="000A6715" w:rsidRPr="000A6715">
        <w:rPr>
          <w:noProof/>
        </w:rPr>
        <w:drawing>
          <wp:inline distT="0" distB="0" distL="0" distR="0" wp14:anchorId="38ABC1CA" wp14:editId="6B4E7093">
            <wp:extent cx="1118051" cy="2453640"/>
            <wp:effectExtent l="0" t="0" r="6350" b="3810"/>
            <wp:docPr id="970359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595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4408" cy="246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AA67" w14:textId="1B6241CC" w:rsidR="00E6296D" w:rsidRDefault="00D331A5" w:rsidP="0008584B">
      <w:pPr>
        <w:ind w:firstLineChars="400" w:firstLine="880"/>
        <w:jc w:val="both"/>
      </w:pPr>
      <w:r>
        <w:t>a</w:t>
      </w:r>
      <w:r>
        <w:rPr>
          <w:rFonts w:hint="eastAsia"/>
        </w:rPr>
        <w:t>）</w:t>
      </w:r>
      <w:r w:rsidR="0008584B">
        <w:rPr>
          <w:rFonts w:hint="eastAsia"/>
        </w:rPr>
        <w:t>0</w:t>
      </w:r>
      <w:r w:rsidR="0008584B">
        <w:t>.6</w:t>
      </w:r>
      <w:r w:rsidR="0008584B">
        <w:rPr>
          <w:rFonts w:hint="eastAsia"/>
        </w:rPr>
        <w:t>m</w:t>
      </w:r>
      <w:r w:rsidR="0008584B">
        <w:t xml:space="preserve">                             </w:t>
      </w:r>
      <w:r w:rsidR="00035516">
        <w:rPr>
          <w:rFonts w:hint="eastAsia"/>
        </w:rPr>
        <w:t>b</w:t>
      </w:r>
      <w:r w:rsidR="00035516">
        <w:rPr>
          <w:rFonts w:hint="eastAsia"/>
        </w:rPr>
        <w:t>）</w:t>
      </w:r>
      <w:r w:rsidR="0008584B">
        <w:rPr>
          <w:rFonts w:hint="eastAsia"/>
        </w:rPr>
        <w:t>1</w:t>
      </w:r>
      <w:r w:rsidR="0008584B">
        <w:t>.2</w:t>
      </w:r>
      <w:r w:rsidR="0008584B">
        <w:rPr>
          <w:rFonts w:hint="eastAsia"/>
        </w:rPr>
        <w:t>m</w:t>
      </w:r>
      <w:r w:rsidR="0008584B">
        <w:t xml:space="preserve">                                     </w:t>
      </w:r>
      <w:r w:rsidR="00035516">
        <w:rPr>
          <w:rFonts w:hint="eastAsia"/>
        </w:rPr>
        <w:t>c</w:t>
      </w:r>
      <w:r w:rsidR="00035516">
        <w:t>)</w:t>
      </w:r>
      <w:r w:rsidR="0008584B">
        <w:t>1.8</w:t>
      </w:r>
      <w:r w:rsidR="0008584B">
        <w:rPr>
          <w:rFonts w:hint="eastAsia"/>
        </w:rPr>
        <w:t>m</w:t>
      </w:r>
      <w:r w:rsidR="0008584B">
        <w:t xml:space="preserve">                           </w:t>
      </w:r>
      <w:r w:rsidR="0030329F">
        <w:t xml:space="preserve"> </w:t>
      </w:r>
      <w:r w:rsidR="0030329F">
        <w:rPr>
          <w:rFonts w:hint="eastAsia"/>
        </w:rPr>
        <w:t>d</w:t>
      </w:r>
      <w:r w:rsidR="0030329F">
        <w:t>)</w:t>
      </w:r>
      <w:r w:rsidR="008E3D9B">
        <w:t>14</w:t>
      </w:r>
      <w:r w:rsidR="00C803F4">
        <w:rPr>
          <w:rFonts w:hint="eastAsia"/>
        </w:rPr>
        <w:t>.</w:t>
      </w:r>
      <w:r w:rsidR="00C803F4">
        <w:t>4</w:t>
      </w:r>
      <w:r w:rsidR="008E3D9B">
        <w:rPr>
          <w:rFonts w:hint="eastAsia"/>
        </w:rPr>
        <w:t>m</w:t>
      </w:r>
    </w:p>
    <w:p w14:paraId="0D92C4D0" w14:textId="698DBF89" w:rsidR="00956B55" w:rsidRDefault="00956B55" w:rsidP="00956B55">
      <w:pPr>
        <w:jc w:val="center"/>
      </w:pPr>
      <w:r>
        <w:rPr>
          <w:rFonts w:hint="eastAsia"/>
        </w:rPr>
        <w:t>图</w:t>
      </w:r>
      <w:r w:rsidR="00825163">
        <w:t>2</w:t>
      </w:r>
      <w:r>
        <w:t>-</w:t>
      </w:r>
      <w:r w:rsidR="00825163">
        <w:t>1</w:t>
      </w:r>
      <w:r>
        <w:t xml:space="preserve"> </w:t>
      </w:r>
      <w:r w:rsidR="0058509C">
        <w:t xml:space="preserve"> </w:t>
      </w:r>
      <w:r w:rsidR="00B076B6">
        <w:rPr>
          <w:rFonts w:hint="eastAsia"/>
        </w:rPr>
        <w:t>2</w:t>
      </w:r>
      <w:r w:rsidR="00B076B6">
        <w:t>4</w:t>
      </w:r>
      <w:r w:rsidR="00B076B6">
        <w:rPr>
          <w:rFonts w:hint="eastAsia"/>
        </w:rPr>
        <w:t>个状态设置</w:t>
      </w:r>
    </w:p>
    <w:p w14:paraId="422FF058" w14:textId="291A2994" w:rsidR="0030329F" w:rsidRPr="00896434" w:rsidRDefault="0030329F" w:rsidP="0030329F">
      <w:pPr>
        <w:pStyle w:val="2"/>
        <w:rPr>
          <w:b/>
          <w:bCs/>
        </w:rPr>
      </w:pPr>
      <w:bookmarkStart w:id="6" w:name="_Toc139191501"/>
      <w:r w:rsidRPr="00896434">
        <w:rPr>
          <w:b/>
          <w:bCs/>
          <w:color w:val="auto"/>
        </w:rPr>
        <w:t>2.</w:t>
      </w:r>
      <w:r>
        <w:rPr>
          <w:b/>
          <w:bCs/>
          <w:color w:val="auto"/>
        </w:rPr>
        <w:t>2</w:t>
      </w:r>
      <w:r w:rsidRPr="00896434">
        <w:rPr>
          <w:b/>
          <w:bCs/>
          <w:color w:val="auto"/>
        </w:rPr>
        <w:t xml:space="preserve"> </w:t>
      </w:r>
      <w:r>
        <w:rPr>
          <w:rFonts w:hint="eastAsia"/>
          <w:b/>
          <w:bCs/>
          <w:color w:val="auto"/>
        </w:rPr>
        <w:t>荷载工况</w:t>
      </w:r>
      <w:bookmarkEnd w:id="6"/>
    </w:p>
    <w:p w14:paraId="4424311E" w14:textId="4B5DE371" w:rsidR="0030329F" w:rsidRDefault="0030329F" w:rsidP="0030329F">
      <w:pPr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）分别从上述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阶段</w:t>
      </w:r>
      <w:r w:rsidR="0058509C">
        <w:rPr>
          <w:rFonts w:hint="eastAsia"/>
        </w:rPr>
        <w:t>施加指定位移（</w:t>
      </w:r>
      <w:proofErr w:type="spellStart"/>
      <w:r w:rsidR="00FF7EAD">
        <w:rPr>
          <w:rFonts w:hint="eastAsia"/>
        </w:rPr>
        <w:t>u</w:t>
      </w:r>
      <w:r w:rsidR="00FF7EAD">
        <w:t>y</w:t>
      </w:r>
      <w:proofErr w:type="spellEnd"/>
      <w:r w:rsidR="00FF7EAD">
        <w:t>=</w:t>
      </w:r>
      <w:r w:rsidR="0058509C">
        <w:rPr>
          <w:rFonts w:hint="eastAsia"/>
        </w:rPr>
        <w:t>0</w:t>
      </w:r>
      <w:r w:rsidR="0058509C">
        <w:t>.6m</w:t>
      </w:r>
      <w:r w:rsidR="0058509C">
        <w:rPr>
          <w:rFonts w:hint="eastAsia"/>
        </w:rPr>
        <w:t>）</w:t>
      </w:r>
      <w:r>
        <w:rPr>
          <w:rFonts w:hint="eastAsia"/>
        </w:rPr>
        <w:t>，</w:t>
      </w:r>
      <w:proofErr w:type="gramStart"/>
      <w:r>
        <w:rPr>
          <w:rFonts w:hint="eastAsia"/>
        </w:rPr>
        <w:t>激活</w:t>
      </w:r>
      <w:r w:rsidR="0058509C">
        <w:rPr>
          <w:rFonts w:hint="eastAsia"/>
        </w:rPr>
        <w:t>桩靴上边缘</w:t>
      </w:r>
      <w:proofErr w:type="gramEnd"/>
      <w:r w:rsidR="0058509C">
        <w:rPr>
          <w:rFonts w:hint="eastAsia"/>
        </w:rPr>
        <w:t>相应的位移荷载</w:t>
      </w:r>
      <w:r>
        <w:rPr>
          <w:rFonts w:hint="eastAsia"/>
        </w:rPr>
        <w:t>。</w:t>
      </w:r>
      <w:r w:rsidR="00FF7EAD">
        <w:rPr>
          <w:rFonts w:hint="eastAsia"/>
        </w:rPr>
        <w:t>分析类型</w:t>
      </w:r>
      <w:r w:rsidR="0058509C">
        <w:rPr>
          <w:rFonts w:hint="eastAsia"/>
        </w:rPr>
        <w:t>设置</w:t>
      </w:r>
      <w:r w:rsidR="00FF7EAD">
        <w:rPr>
          <w:rFonts w:hint="eastAsia"/>
        </w:rPr>
        <w:t>为</w:t>
      </w:r>
      <w:r>
        <w:rPr>
          <w:rFonts w:hint="eastAsia"/>
        </w:rPr>
        <w:t>塑性计算。</w:t>
      </w:r>
    </w:p>
    <w:p w14:paraId="11E08155" w14:textId="21E497DF" w:rsidR="0058509C" w:rsidRDefault="0058509C" w:rsidP="0030329F">
      <w:pPr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）进行计算，并在计算后保存。</w:t>
      </w:r>
    </w:p>
    <w:p w14:paraId="6528E3C7" w14:textId="1930C46E" w:rsidR="00B076B6" w:rsidRDefault="00E52A31" w:rsidP="0030329F">
      <w:pPr>
        <w:jc w:val="center"/>
      </w:pPr>
      <w:r>
        <w:lastRenderedPageBreak/>
        <w:t xml:space="preserve">  </w:t>
      </w:r>
      <w:r>
        <w:rPr>
          <w:rFonts w:hint="eastAsia"/>
        </w:rPr>
        <w:t xml:space="preserve"> </w:t>
      </w:r>
      <w:r>
        <w:t xml:space="preserve"> </w:t>
      </w:r>
      <w:r w:rsidR="0093476E">
        <w:rPr>
          <w:noProof/>
        </w:rPr>
        <w:drawing>
          <wp:inline distT="0" distB="0" distL="0" distR="0" wp14:anchorId="76FE69D1" wp14:editId="777E27CE">
            <wp:extent cx="2307229" cy="4427220"/>
            <wp:effectExtent l="0" t="0" r="0" b="0"/>
            <wp:docPr id="3" name="Picture 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2316" cy="44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D218B9">
        <w:rPr>
          <w:noProof/>
        </w:rPr>
        <w:drawing>
          <wp:inline distT="0" distB="0" distL="0" distR="0" wp14:anchorId="23B086B5" wp14:editId="3FE8E8FF">
            <wp:extent cx="1992668" cy="2705100"/>
            <wp:effectExtent l="0" t="0" r="7620" b="0"/>
            <wp:docPr id="7" name="Picture 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9651" cy="27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09A9" w14:textId="4BBE18D4" w:rsidR="00675A02" w:rsidRDefault="00675A02" w:rsidP="0030329F">
      <w:pPr>
        <w:jc w:val="center"/>
      </w:pPr>
      <w:r>
        <w:t>a</w:t>
      </w:r>
      <w:r>
        <w:rPr>
          <w:rFonts w:hint="eastAsia"/>
        </w:rPr>
        <w:t>）</w:t>
      </w:r>
      <w:r w:rsidR="000A6715">
        <w:rPr>
          <w:rFonts w:hint="eastAsia"/>
        </w:rPr>
        <w:t>施工阶段列表</w:t>
      </w:r>
      <w:r>
        <w:t xml:space="preserve">                          </w:t>
      </w:r>
      <w:r>
        <w:rPr>
          <w:rFonts w:hint="eastAsia"/>
        </w:rPr>
        <w:t>b</w:t>
      </w:r>
      <w:r>
        <w:rPr>
          <w:rFonts w:hint="eastAsia"/>
        </w:rPr>
        <w:t>）</w:t>
      </w:r>
      <w:r w:rsidR="00115BB7">
        <w:rPr>
          <w:rFonts w:hint="eastAsia"/>
        </w:rPr>
        <w:t>施工阶段列表</w:t>
      </w:r>
      <w:r w:rsidR="00115BB7">
        <w:t xml:space="preserve">              </w:t>
      </w:r>
      <w:r>
        <w:t xml:space="preserve">       </w:t>
      </w:r>
    </w:p>
    <w:p w14:paraId="3565AFFB" w14:textId="0D5E991B" w:rsidR="00035516" w:rsidRDefault="00035516" w:rsidP="00035516">
      <w:pPr>
        <w:jc w:val="center"/>
      </w:pPr>
      <w:r>
        <w:rPr>
          <w:rFonts w:hint="eastAsia"/>
        </w:rPr>
        <w:t>图</w:t>
      </w:r>
      <w:r>
        <w:t xml:space="preserve">2-1 </w:t>
      </w:r>
      <w:r w:rsidR="0058509C">
        <w:rPr>
          <w:rFonts w:hint="eastAsia"/>
        </w:rPr>
        <w:t>每个状态</w:t>
      </w:r>
      <w:r>
        <w:rPr>
          <w:rFonts w:hint="eastAsia"/>
        </w:rPr>
        <w:t>施加指定位移状态设置</w:t>
      </w:r>
    </w:p>
    <w:p w14:paraId="50F07FDA" w14:textId="77777777" w:rsidR="00035516" w:rsidRDefault="00035516" w:rsidP="00956B55">
      <w:pPr>
        <w:jc w:val="center"/>
      </w:pPr>
    </w:p>
    <w:p w14:paraId="78139351" w14:textId="77777777" w:rsidR="003E1C17" w:rsidRDefault="003E1C17" w:rsidP="003E1C17"/>
    <w:p w14:paraId="562582B1" w14:textId="77777777" w:rsidR="003E1C17" w:rsidRPr="003E1C17" w:rsidRDefault="003E1C17" w:rsidP="00956B55">
      <w:pPr>
        <w:jc w:val="center"/>
      </w:pPr>
    </w:p>
    <w:p w14:paraId="36CA02C1" w14:textId="6101D223" w:rsidR="00956B55" w:rsidRDefault="00956B55" w:rsidP="009F644E">
      <w:pPr>
        <w:spacing w:line="240" w:lineRule="auto"/>
        <w:jc w:val="both"/>
      </w:pPr>
    </w:p>
    <w:p w14:paraId="3012A69A" w14:textId="77777777" w:rsidR="00FF7EAD" w:rsidRDefault="00FF7EAD" w:rsidP="009F644E">
      <w:pPr>
        <w:spacing w:line="240" w:lineRule="auto"/>
        <w:jc w:val="both"/>
      </w:pPr>
    </w:p>
    <w:p w14:paraId="2A647683" w14:textId="77777777" w:rsidR="00FF7EAD" w:rsidRDefault="00FF7EAD" w:rsidP="009F644E">
      <w:pPr>
        <w:spacing w:line="240" w:lineRule="auto"/>
        <w:jc w:val="both"/>
      </w:pPr>
    </w:p>
    <w:p w14:paraId="427EACEC" w14:textId="77777777" w:rsidR="00FF7EAD" w:rsidRDefault="00FF7EAD" w:rsidP="009F644E">
      <w:pPr>
        <w:spacing w:line="240" w:lineRule="auto"/>
        <w:jc w:val="both"/>
      </w:pPr>
    </w:p>
    <w:p w14:paraId="32EE5851" w14:textId="77777777" w:rsidR="00FF7EAD" w:rsidRDefault="00FF7EAD" w:rsidP="009F644E">
      <w:pPr>
        <w:spacing w:line="240" w:lineRule="auto"/>
        <w:jc w:val="both"/>
      </w:pPr>
    </w:p>
    <w:p w14:paraId="423361A3" w14:textId="77777777" w:rsidR="00FF7EAD" w:rsidRPr="00FF7EAD" w:rsidRDefault="00FF7EAD" w:rsidP="009F644E">
      <w:pPr>
        <w:spacing w:line="240" w:lineRule="auto"/>
        <w:jc w:val="both"/>
      </w:pPr>
    </w:p>
    <w:p w14:paraId="7AFBE5E0" w14:textId="2AF68B5D" w:rsidR="009F644E" w:rsidRDefault="00825163" w:rsidP="00DB4DFE">
      <w:pPr>
        <w:spacing w:line="240" w:lineRule="auto"/>
        <w:jc w:val="both"/>
      </w:pPr>
      <w:r>
        <w:rPr>
          <w:rFonts w:asciiTheme="majorHAnsi" w:eastAsiaTheme="majorEastAsia" w:hAnsiTheme="majorHAnsi" w:cstheme="majorHAnsi"/>
          <w:b/>
          <w:bCs/>
          <w:sz w:val="32"/>
          <w:szCs w:val="32"/>
        </w:rPr>
        <w:t xml:space="preserve"> </w:t>
      </w:r>
    </w:p>
    <w:p w14:paraId="2CAEB8B0" w14:textId="77CEA77B" w:rsidR="009F644E" w:rsidRPr="00896434" w:rsidRDefault="00896434" w:rsidP="00896434">
      <w:pPr>
        <w:pStyle w:val="1"/>
        <w:rPr>
          <w:b/>
          <w:bCs/>
        </w:rPr>
      </w:pPr>
      <w:bookmarkStart w:id="7" w:name="_Toc139191502"/>
      <w:r w:rsidRPr="00896434">
        <w:rPr>
          <w:b/>
          <w:bCs/>
          <w:color w:val="auto"/>
        </w:rPr>
        <w:lastRenderedPageBreak/>
        <w:t>3.</w:t>
      </w:r>
      <w:r w:rsidR="00DB4DFE">
        <w:rPr>
          <w:rFonts w:hint="eastAsia"/>
          <w:b/>
          <w:bCs/>
          <w:color w:val="auto"/>
        </w:rPr>
        <w:t>后处理</w:t>
      </w:r>
      <w:bookmarkEnd w:id="7"/>
    </w:p>
    <w:p w14:paraId="45F00A95" w14:textId="674B86AD" w:rsidR="009F644E" w:rsidRDefault="00FF7EAD" w:rsidP="00841F1B">
      <w:r>
        <w:rPr>
          <w:rFonts w:hint="eastAsia"/>
        </w:rPr>
        <w:t xml:space="preserve"> </w:t>
      </w:r>
      <w:r>
        <w:t xml:space="preserve">     </w:t>
      </w:r>
      <w:r w:rsidR="007B1880">
        <w:t xml:space="preserve">  </w:t>
      </w:r>
      <w:r>
        <w:t xml:space="preserve"> </w:t>
      </w:r>
      <w:r>
        <w:rPr>
          <w:rFonts w:hint="eastAsia"/>
        </w:rPr>
        <w:t>输出</w:t>
      </w:r>
      <w:proofErr w:type="spellStart"/>
      <w:r w:rsidR="00EB1A43">
        <w:rPr>
          <w:rFonts w:hint="eastAsia"/>
        </w:rPr>
        <w:t>Fy</w:t>
      </w:r>
      <w:proofErr w:type="spellEnd"/>
      <w:r w:rsidR="00EB1A43">
        <w:rPr>
          <w:rFonts w:hint="eastAsia"/>
        </w:rPr>
        <w:t>通过面积换算可以获得</w:t>
      </w:r>
      <w:r w:rsidR="00AC7116">
        <w:rPr>
          <w:rFonts w:hint="eastAsia"/>
        </w:rPr>
        <w:t>承载力</w:t>
      </w:r>
      <w:r w:rsidR="00AC7116">
        <w:rPr>
          <w:rFonts w:hint="eastAsia"/>
        </w:rPr>
        <w:t>q</w:t>
      </w:r>
      <w:r w:rsidR="00AC7116">
        <w:rPr>
          <w:rFonts w:hint="eastAsia"/>
        </w:rPr>
        <w:t>。</w:t>
      </w:r>
    </w:p>
    <w:p w14:paraId="0764A347" w14:textId="1649A420" w:rsidR="009F644E" w:rsidRPr="00896434" w:rsidRDefault="0080418C" w:rsidP="00896434">
      <w:pPr>
        <w:pStyle w:val="2"/>
        <w:rPr>
          <w:b/>
          <w:bCs/>
        </w:rPr>
      </w:pPr>
      <w:bookmarkStart w:id="8" w:name="_Toc139191503"/>
      <w:r w:rsidRPr="00896434">
        <w:rPr>
          <w:rFonts w:hint="eastAsia"/>
          <w:b/>
          <w:bCs/>
          <w:color w:val="auto"/>
        </w:rPr>
        <w:t>3</w:t>
      </w:r>
      <w:r w:rsidRPr="00896434">
        <w:rPr>
          <w:b/>
          <w:bCs/>
          <w:color w:val="auto"/>
        </w:rPr>
        <w:t xml:space="preserve">.1 </w:t>
      </w:r>
      <w:r w:rsidR="00AC7116">
        <w:rPr>
          <w:rFonts w:hint="eastAsia"/>
          <w:b/>
          <w:bCs/>
          <w:color w:val="auto"/>
        </w:rPr>
        <w:t>输出</w:t>
      </w:r>
      <w:r w:rsidR="009F4058">
        <w:rPr>
          <w:rFonts w:hint="eastAsia"/>
          <w:b/>
          <w:bCs/>
          <w:color w:val="auto"/>
        </w:rPr>
        <w:t>曲线</w:t>
      </w:r>
      <w:bookmarkEnd w:id="8"/>
    </w:p>
    <w:p w14:paraId="114A187F" w14:textId="421687E5" w:rsidR="0080418C" w:rsidRDefault="00F92A4D" w:rsidP="00F92A4D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9F4058">
        <w:rPr>
          <w:rFonts w:hint="eastAsia"/>
        </w:rPr>
        <w:t>使用曲线输出器</w:t>
      </w:r>
      <w:r w:rsidR="00A342DA">
        <w:rPr>
          <w:rFonts w:hint="eastAsia"/>
        </w:rPr>
        <w:t>。</w:t>
      </w:r>
      <w:r w:rsidR="007B1880">
        <w:rPr>
          <w:rFonts w:hint="eastAsia"/>
        </w:rPr>
        <w:t>输出</w:t>
      </w:r>
      <w:r w:rsidR="00604D82">
        <w:rPr>
          <w:rFonts w:hint="eastAsia"/>
        </w:rPr>
        <w:t>计算步与</w:t>
      </w:r>
      <w:proofErr w:type="spellStart"/>
      <w:r w:rsidR="00604D82">
        <w:rPr>
          <w:rFonts w:hint="eastAsia"/>
        </w:rPr>
        <w:t>F</w:t>
      </w:r>
      <w:r w:rsidR="00604D82">
        <w:t>y</w:t>
      </w:r>
      <w:proofErr w:type="spellEnd"/>
      <w:r w:rsidR="00604D82">
        <w:rPr>
          <w:rFonts w:hint="eastAsia"/>
        </w:rPr>
        <w:t>的曲线，如图</w:t>
      </w:r>
      <w:r w:rsidR="00604D82">
        <w:rPr>
          <w:rFonts w:hint="eastAsia"/>
        </w:rPr>
        <w:t>3</w:t>
      </w:r>
      <w:r w:rsidR="00604D82">
        <w:t>-1</w:t>
      </w:r>
      <w:r w:rsidR="00604D82">
        <w:rPr>
          <w:rFonts w:hint="eastAsia"/>
        </w:rPr>
        <w:t>所示。</w:t>
      </w:r>
    </w:p>
    <w:p w14:paraId="24C0414B" w14:textId="0752792A" w:rsidR="00433BE8" w:rsidRDefault="00F92A4D" w:rsidP="00433BE8">
      <w:pPr>
        <w:jc w:val="center"/>
      </w:pPr>
      <w:r>
        <w:rPr>
          <w:noProof/>
        </w:rPr>
        <w:drawing>
          <wp:inline distT="0" distB="0" distL="0" distR="0" wp14:anchorId="01FF044C" wp14:editId="67517E07">
            <wp:extent cx="2720340" cy="228932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3293" cy="230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4FC6" w14:textId="0F662731" w:rsidR="00433BE8" w:rsidRDefault="00433BE8" w:rsidP="00433BE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-1 </w:t>
      </w:r>
      <w:r w:rsidR="00604D82">
        <w:rPr>
          <w:rFonts w:hint="eastAsia"/>
        </w:rPr>
        <w:t>曲线输出设置</w:t>
      </w:r>
    </w:p>
    <w:p w14:paraId="15748C3A" w14:textId="11F2F1C7" w:rsidR="00CB5A1E" w:rsidRDefault="0080418C" w:rsidP="00CB5A1E">
      <w:r>
        <w:rPr>
          <w:rFonts w:hint="eastAsia"/>
        </w:rPr>
        <w:t>（</w:t>
      </w:r>
      <w:r w:rsidR="003F5D66">
        <w:t>2</w:t>
      </w:r>
      <w:r>
        <w:rPr>
          <w:rFonts w:hint="eastAsia"/>
        </w:rPr>
        <w:t>）</w:t>
      </w:r>
      <w:r w:rsidR="003F6A3F">
        <w:rPr>
          <w:rFonts w:hint="eastAsia"/>
        </w:rPr>
        <w:t>输出曲线如图</w:t>
      </w:r>
      <w:r w:rsidR="0037487C">
        <w:t>3</w:t>
      </w:r>
      <w:r w:rsidR="003F6A3F">
        <w:t>-</w:t>
      </w:r>
      <w:r w:rsidR="0037487C">
        <w:t>2</w:t>
      </w:r>
      <w:r w:rsidR="003F6A3F">
        <w:rPr>
          <w:rFonts w:hint="eastAsia"/>
        </w:rPr>
        <w:t>，对</w:t>
      </w:r>
      <w:r w:rsidR="003F6A3F">
        <w:rPr>
          <w:rFonts w:hint="eastAsia"/>
        </w:rPr>
        <w:t>x</w:t>
      </w:r>
      <w:r w:rsidR="003F6A3F">
        <w:rPr>
          <w:rFonts w:hint="eastAsia"/>
        </w:rPr>
        <w:t>轴和</w:t>
      </w:r>
      <w:r w:rsidR="003F6A3F">
        <w:rPr>
          <w:rFonts w:hint="eastAsia"/>
        </w:rPr>
        <w:t>y</w:t>
      </w:r>
      <w:r w:rsidR="003F6A3F">
        <w:rPr>
          <w:rFonts w:hint="eastAsia"/>
        </w:rPr>
        <w:t>轴</w:t>
      </w:r>
      <w:r w:rsidR="00F54963">
        <w:rPr>
          <w:rFonts w:hint="eastAsia"/>
        </w:rPr>
        <w:t>分别</w:t>
      </w:r>
      <w:r w:rsidR="003F6A3F">
        <w:rPr>
          <w:rFonts w:hint="eastAsia"/>
        </w:rPr>
        <w:t>进行</w:t>
      </w:r>
      <w:r w:rsidR="00F54963">
        <w:rPr>
          <w:rFonts w:hint="eastAsia"/>
        </w:rPr>
        <w:t>翻转，</w:t>
      </w:r>
      <w:r w:rsidR="00C06D39">
        <w:rPr>
          <w:rFonts w:hint="eastAsia"/>
        </w:rPr>
        <w:t>与图</w:t>
      </w:r>
      <w:r w:rsidR="00C06D39">
        <w:rPr>
          <w:rFonts w:hint="eastAsia"/>
        </w:rPr>
        <w:t>1</w:t>
      </w:r>
      <w:r w:rsidR="00C06D39">
        <w:t>-1</w:t>
      </w:r>
      <w:r w:rsidR="00C06D39">
        <w:rPr>
          <w:rFonts w:hint="eastAsia"/>
        </w:rPr>
        <w:t>相对照，</w:t>
      </w:r>
      <w:r w:rsidR="00F54963">
        <w:rPr>
          <w:rFonts w:hint="eastAsia"/>
        </w:rPr>
        <w:t>又有利于理解，</w:t>
      </w:r>
    </w:p>
    <w:p w14:paraId="1641C6A4" w14:textId="1CFE2A4B" w:rsidR="002701F6" w:rsidRDefault="00CB5A1E" w:rsidP="002701F6">
      <w:pPr>
        <w:jc w:val="center"/>
        <w:rPr>
          <w:noProof/>
        </w:rPr>
      </w:pPr>
      <w:r w:rsidRPr="00CB5A1E">
        <w:rPr>
          <w:noProof/>
        </w:rPr>
        <w:drawing>
          <wp:inline distT="0" distB="0" distL="0" distR="0" wp14:anchorId="5DA93A23" wp14:editId="02FC49F8">
            <wp:extent cx="3413760" cy="3106427"/>
            <wp:effectExtent l="0" t="0" r="0" b="0"/>
            <wp:docPr id="1829887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878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357" cy="31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2F8E" w14:textId="77777777" w:rsidR="00CB5A1E" w:rsidRDefault="00CB5A1E" w:rsidP="002701F6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 w:rsidR="0037487C">
        <w:rPr>
          <w:rFonts w:hint="eastAsia"/>
        </w:rPr>
        <w:t>输出曲线</w:t>
      </w:r>
      <w:r w:rsidR="0037487C">
        <w:rPr>
          <w:rFonts w:hint="eastAsia"/>
        </w:rPr>
        <w:t xml:space="preserve"> </w:t>
      </w:r>
      <w:r w:rsidR="0037487C">
        <w:t xml:space="preserve">                </w:t>
      </w:r>
    </w:p>
    <w:p w14:paraId="4625D62F" w14:textId="7F60420C" w:rsidR="00CB5A1E" w:rsidRDefault="0037487C" w:rsidP="002701F6">
      <w:pPr>
        <w:jc w:val="center"/>
      </w:pPr>
      <w:r>
        <w:lastRenderedPageBreak/>
        <w:t xml:space="preserve">     </w:t>
      </w:r>
      <w:r w:rsidR="00CB5A1E" w:rsidRPr="00CB5A1E">
        <w:rPr>
          <w:noProof/>
        </w:rPr>
        <w:drawing>
          <wp:inline distT="0" distB="0" distL="0" distR="0" wp14:anchorId="2AD2BA93" wp14:editId="5E8ECAE4">
            <wp:extent cx="3541984" cy="3253740"/>
            <wp:effectExtent l="0" t="0" r="1905" b="3810"/>
            <wp:docPr id="1276288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887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4265" cy="326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</w:t>
      </w:r>
    </w:p>
    <w:p w14:paraId="039F45E5" w14:textId="6305107A" w:rsidR="0037487C" w:rsidRDefault="00CB5A1E" w:rsidP="002701F6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  <w:r w:rsidR="0037487C" w:rsidRPr="00115BB7">
        <w:rPr>
          <w:rFonts w:hint="eastAsia"/>
        </w:rPr>
        <w:t xml:space="preserve"> </w:t>
      </w:r>
      <w:r w:rsidR="0037487C">
        <w:rPr>
          <w:rFonts w:hint="eastAsia"/>
        </w:rPr>
        <w:t>反转后的曲线</w:t>
      </w:r>
      <w:r w:rsidR="0037487C">
        <w:t xml:space="preserve">                 </w:t>
      </w:r>
    </w:p>
    <w:p w14:paraId="4CC332DD" w14:textId="3AD47528" w:rsidR="002701F6" w:rsidRDefault="002701F6" w:rsidP="002701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-2 </w:t>
      </w:r>
      <w:r w:rsidR="00C06D39">
        <w:rPr>
          <w:rFonts w:hint="eastAsia"/>
        </w:rPr>
        <w:t>曲线</w:t>
      </w:r>
    </w:p>
    <w:p w14:paraId="290F5030" w14:textId="1ED61FC3" w:rsidR="00D772D2" w:rsidRPr="00896434" w:rsidRDefault="00D772D2" w:rsidP="00D772D2">
      <w:pPr>
        <w:pStyle w:val="2"/>
        <w:rPr>
          <w:b/>
          <w:bCs/>
        </w:rPr>
      </w:pPr>
      <w:bookmarkStart w:id="9" w:name="_Toc139191504"/>
      <w:r w:rsidRPr="00896434">
        <w:rPr>
          <w:rFonts w:hint="eastAsia"/>
          <w:b/>
          <w:bCs/>
          <w:color w:val="auto"/>
        </w:rPr>
        <w:t>3</w:t>
      </w:r>
      <w:r w:rsidRPr="00896434">
        <w:rPr>
          <w:b/>
          <w:bCs/>
          <w:color w:val="auto"/>
        </w:rPr>
        <w:t>.</w:t>
      </w:r>
      <w:r>
        <w:rPr>
          <w:b/>
          <w:bCs/>
          <w:color w:val="auto"/>
        </w:rPr>
        <w:t>2</w:t>
      </w:r>
      <w:r w:rsidRPr="00896434">
        <w:rPr>
          <w:b/>
          <w:bCs/>
          <w:color w:val="auto"/>
        </w:rPr>
        <w:t xml:space="preserve"> </w:t>
      </w:r>
      <w:r>
        <w:rPr>
          <w:rFonts w:hint="eastAsia"/>
          <w:b/>
          <w:bCs/>
          <w:color w:val="auto"/>
        </w:rPr>
        <w:t>承载力换算</w:t>
      </w:r>
      <w:bookmarkEnd w:id="9"/>
    </w:p>
    <w:p w14:paraId="7F6CA244" w14:textId="48519A79" w:rsidR="002701F6" w:rsidRDefault="00D772D2" w:rsidP="00D772D2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162886">
        <w:rPr>
          <w:rFonts w:hint="eastAsia"/>
        </w:rPr>
        <w:t>面积</w:t>
      </w:r>
      <w:r w:rsidR="00476FB2">
        <w:rPr>
          <w:rFonts w:hint="eastAsia"/>
        </w:rPr>
        <w:t>“</w:t>
      </w:r>
      <w:r w:rsidR="00476FB2">
        <w:rPr>
          <w:rFonts w:hint="eastAsia"/>
        </w:rPr>
        <w:t>S</w:t>
      </w:r>
      <w:r w:rsidR="00476FB2">
        <w:rPr>
          <w:rFonts w:hint="eastAsia"/>
        </w:rPr>
        <w:t>”</w:t>
      </w:r>
      <w:r w:rsidR="00D8312F">
        <w:rPr>
          <w:rFonts w:hint="eastAsia"/>
        </w:rPr>
        <w:t>等于</w:t>
      </w:r>
      <w:r w:rsidR="00162886" w:rsidRPr="00162886">
        <w:t>3.14*</w:t>
      </w:r>
      <w:r w:rsidR="00162886">
        <w:t>(</w:t>
      </w:r>
      <w:r w:rsidR="00162886">
        <w:rPr>
          <w:rFonts w:hint="eastAsia"/>
        </w:rPr>
        <w:t>B</w:t>
      </w:r>
      <w:r w:rsidR="00162886">
        <w:t>/2)</w:t>
      </w:r>
      <w:r w:rsidR="00162886" w:rsidRPr="00162886">
        <w:t>^2</w:t>
      </w:r>
      <w:r w:rsidR="00D90F52">
        <w:rPr>
          <w:rFonts w:hint="eastAsia"/>
        </w:rPr>
        <w:t>/4</w:t>
      </w:r>
      <w:r w:rsidR="00162886">
        <w:rPr>
          <w:rFonts w:hint="eastAsia"/>
        </w:rPr>
        <w:t>，因此本案例</w:t>
      </w:r>
      <w:proofErr w:type="gramStart"/>
      <w:r w:rsidR="00162886">
        <w:rPr>
          <w:rFonts w:hint="eastAsia"/>
        </w:rPr>
        <w:t>桩靴</w:t>
      </w:r>
      <w:r w:rsidR="00F41863">
        <w:rPr>
          <w:rFonts w:hint="eastAsia"/>
        </w:rPr>
        <w:t>面积</w:t>
      </w:r>
      <w:proofErr w:type="gramEnd"/>
      <w:r w:rsidR="00476FB2">
        <w:rPr>
          <w:rFonts w:hint="eastAsia"/>
        </w:rPr>
        <w:t>“</w:t>
      </w:r>
      <w:r w:rsidR="00476FB2">
        <w:rPr>
          <w:rFonts w:hint="eastAsia"/>
        </w:rPr>
        <w:t>S</w:t>
      </w:r>
      <w:r w:rsidR="00476FB2">
        <w:rPr>
          <w:rFonts w:hint="eastAsia"/>
        </w:rPr>
        <w:t>”</w:t>
      </w:r>
      <w:r w:rsidR="00F41863">
        <w:rPr>
          <w:rFonts w:hint="eastAsia"/>
        </w:rPr>
        <w:t>等于</w:t>
      </w:r>
      <w:r w:rsidR="00D90F52">
        <w:rPr>
          <w:rFonts w:hint="eastAsia"/>
        </w:rPr>
        <w:t>7</w:t>
      </w:r>
      <w:r w:rsidR="00D8312F">
        <w:t>.</w:t>
      </w:r>
      <w:r w:rsidR="00D90F52">
        <w:rPr>
          <w:rFonts w:hint="eastAsia"/>
        </w:rPr>
        <w:t>065</w:t>
      </w:r>
      <w:r w:rsidR="00D8312F">
        <w:t>m2</w:t>
      </w:r>
      <w:r w:rsidR="00476FB2">
        <w:rPr>
          <w:rFonts w:hint="eastAsia"/>
        </w:rPr>
        <w:t>。</w:t>
      </w:r>
      <w:r w:rsidR="00476FB2">
        <w:rPr>
          <w:rFonts w:hint="eastAsia"/>
        </w:rPr>
        <w:t>q</w:t>
      </w:r>
      <w:r w:rsidR="00476FB2">
        <w:t>=</w:t>
      </w:r>
      <w:proofErr w:type="spellStart"/>
      <w:r w:rsidR="00476FB2">
        <w:t>F</w:t>
      </w:r>
      <w:r w:rsidR="00476FB2">
        <w:rPr>
          <w:rFonts w:hint="eastAsia"/>
        </w:rPr>
        <w:t>y</w:t>
      </w:r>
      <w:proofErr w:type="spellEnd"/>
      <w:r w:rsidR="00476FB2">
        <w:rPr>
          <w:rFonts w:hint="eastAsia"/>
        </w:rPr>
        <w:t>/S</w:t>
      </w:r>
      <w:r w:rsidR="00476FB2">
        <w:rPr>
          <w:rFonts w:hint="eastAsia"/>
        </w:rPr>
        <w:t>。</w:t>
      </w:r>
    </w:p>
    <w:p w14:paraId="611316B9" w14:textId="7219EF3F" w:rsidR="003D0481" w:rsidRDefault="00D247D4" w:rsidP="00CB5A1E">
      <w:pPr>
        <w:jc w:val="center"/>
      </w:pPr>
      <w:r w:rsidRPr="00D247D4">
        <w:rPr>
          <w:noProof/>
        </w:rPr>
        <w:drawing>
          <wp:inline distT="0" distB="0" distL="0" distR="0" wp14:anchorId="67FC4AFB" wp14:editId="0296AF9D">
            <wp:extent cx="5943600" cy="3649345"/>
            <wp:effectExtent l="0" t="0" r="0" b="8255"/>
            <wp:docPr id="2120393665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93665" name="图片 1" descr="日历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9DDB" w14:textId="1A4EF3B3" w:rsidR="002701F6" w:rsidRDefault="002701F6" w:rsidP="002701F6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3</w:t>
      </w:r>
      <w:r>
        <w:t xml:space="preserve">-3 </w:t>
      </w:r>
      <w:r w:rsidR="00476FB2">
        <w:rPr>
          <w:rFonts w:hint="eastAsia"/>
        </w:rPr>
        <w:t>换算</w:t>
      </w:r>
    </w:p>
    <w:p w14:paraId="5DE17129" w14:textId="3B3A31FE" w:rsidR="003D0481" w:rsidRDefault="00D772D2" w:rsidP="003D0481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3D0481">
        <w:rPr>
          <w:rFonts w:hint="eastAsia"/>
        </w:rPr>
        <w:t>整理曲线绘制。</w:t>
      </w:r>
      <w:r>
        <w:rPr>
          <w:rFonts w:hint="eastAsia"/>
        </w:rPr>
        <w:t>如图</w:t>
      </w:r>
      <w:r>
        <w:rPr>
          <w:rFonts w:hint="eastAsia"/>
        </w:rPr>
        <w:t>3</w:t>
      </w:r>
      <w:r>
        <w:t>-4</w:t>
      </w:r>
      <w:r>
        <w:rPr>
          <w:rFonts w:hint="eastAsia"/>
        </w:rPr>
        <w:t>。可见与文献结果一致。</w:t>
      </w:r>
      <w:r w:rsidR="00D247D4">
        <w:rPr>
          <w:rFonts w:hint="eastAsia"/>
        </w:rPr>
        <w:t>3D</w:t>
      </w:r>
      <w:r w:rsidR="00D247D4">
        <w:rPr>
          <w:rFonts w:hint="eastAsia"/>
        </w:rPr>
        <w:t>的结果完全接近实测结果。而相比而言，</w:t>
      </w:r>
      <w:r w:rsidR="00D247D4">
        <w:rPr>
          <w:rFonts w:hint="eastAsia"/>
        </w:rPr>
        <w:t>2D</w:t>
      </w:r>
      <w:r w:rsidR="00D247D4">
        <w:rPr>
          <w:rFonts w:hint="eastAsia"/>
        </w:rPr>
        <w:t>的结果虽然优于</w:t>
      </w:r>
      <w:r w:rsidR="00D247D4">
        <w:rPr>
          <w:rFonts w:hint="eastAsia"/>
        </w:rPr>
        <w:t>ISO</w:t>
      </w:r>
      <w:r w:rsidR="00D247D4">
        <w:rPr>
          <w:rFonts w:hint="eastAsia"/>
        </w:rPr>
        <w:t>，但距离</w:t>
      </w:r>
      <w:proofErr w:type="gramStart"/>
      <w:r w:rsidR="00D247D4">
        <w:rPr>
          <w:rFonts w:hint="eastAsia"/>
        </w:rPr>
        <w:t>实测</w:t>
      </w:r>
      <w:r w:rsidR="00F376FA">
        <w:rPr>
          <w:rFonts w:hint="eastAsia"/>
        </w:rPr>
        <w:t>仍</w:t>
      </w:r>
      <w:proofErr w:type="gramEnd"/>
      <w:r w:rsidR="00F376FA">
        <w:rPr>
          <w:rFonts w:hint="eastAsia"/>
        </w:rPr>
        <w:t>有一定差异。</w:t>
      </w:r>
    </w:p>
    <w:p w14:paraId="2CBF1BEB" w14:textId="3F8FDBE7" w:rsidR="003D0481" w:rsidRDefault="00D247D4" w:rsidP="00CB5A1E">
      <w:pPr>
        <w:jc w:val="center"/>
      </w:pPr>
      <w:r>
        <w:rPr>
          <w:noProof/>
        </w:rPr>
        <w:drawing>
          <wp:inline distT="0" distB="0" distL="0" distR="0" wp14:anchorId="5F45A50F" wp14:editId="6B6A0772">
            <wp:extent cx="2400300" cy="2552700"/>
            <wp:effectExtent l="0" t="0" r="0" b="0"/>
            <wp:docPr id="316109800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B90421E7-BA09-4279-A358-DBC5CFA5D3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r w:rsidR="004D218C">
        <w:rPr>
          <w:noProof/>
        </w:rPr>
        <w:drawing>
          <wp:inline distT="0" distB="0" distL="0" distR="0" wp14:anchorId="0CF41393" wp14:editId="0A9FA9AD">
            <wp:extent cx="3438525" cy="2589420"/>
            <wp:effectExtent l="0" t="0" r="0" b="1905"/>
            <wp:docPr id="25" name="Picture 25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line, diagram, pl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926" cy="26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89CD" w14:textId="6D39D878" w:rsidR="00B86F59" w:rsidRDefault="00B86F59" w:rsidP="00B86F59">
      <w:pPr>
        <w:jc w:val="center"/>
      </w:pPr>
    </w:p>
    <w:p w14:paraId="3A9EE109" w14:textId="2939CBF3" w:rsidR="003D0481" w:rsidRDefault="003D0481" w:rsidP="003D048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-4 </w:t>
      </w:r>
      <w:r>
        <w:rPr>
          <w:rFonts w:hint="eastAsia"/>
        </w:rPr>
        <w:t>最终结果</w:t>
      </w:r>
    </w:p>
    <w:p w14:paraId="6F1398FF" w14:textId="77777777" w:rsidR="003D0481" w:rsidRDefault="003D0481" w:rsidP="002701F6">
      <w:pPr>
        <w:jc w:val="center"/>
      </w:pPr>
    </w:p>
    <w:sectPr w:rsidR="003D0481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C3F898" w14:textId="77777777" w:rsidR="00256F9D" w:rsidRDefault="00256F9D">
      <w:pPr>
        <w:spacing w:after="0" w:line="240" w:lineRule="auto"/>
      </w:pPr>
      <w:r>
        <w:separator/>
      </w:r>
    </w:p>
  </w:endnote>
  <w:endnote w:type="continuationSeparator" w:id="0">
    <w:p w14:paraId="400AF218" w14:textId="77777777" w:rsidR="00256F9D" w:rsidRDefault="00256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思源黑体">
    <w:altName w:val="Microsoft YaHei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34309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1B5C16" w14:textId="77777777" w:rsidR="00074394" w:rsidRDefault="00074394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A865B3" w14:textId="77777777" w:rsidR="00074394" w:rsidRDefault="0007439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0178C1" w14:textId="77777777" w:rsidR="00256F9D" w:rsidRDefault="00256F9D">
      <w:pPr>
        <w:spacing w:after="0" w:line="240" w:lineRule="auto"/>
      </w:pPr>
      <w:r>
        <w:separator/>
      </w:r>
    </w:p>
  </w:footnote>
  <w:footnote w:type="continuationSeparator" w:id="0">
    <w:p w14:paraId="1E364F87" w14:textId="77777777" w:rsidR="00256F9D" w:rsidRDefault="00256F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E00435" w14:textId="77777777" w:rsidR="00074394" w:rsidRDefault="00074394">
    <w:pPr>
      <w:pStyle w:val="a6"/>
    </w:pPr>
    <w:r w:rsidRPr="00703BA7">
      <w:rPr>
        <w:noProof/>
      </w:rPr>
      <w:drawing>
        <wp:anchor distT="0" distB="0" distL="114300" distR="114300" simplePos="0" relativeHeight="251659264" behindDoc="0" locked="0" layoutInCell="1" allowOverlap="1" wp14:anchorId="62C2AC82" wp14:editId="6160F554">
          <wp:simplePos x="0" y="0"/>
          <wp:positionH relativeFrom="margin">
            <wp:posOffset>0</wp:posOffset>
          </wp:positionH>
          <wp:positionV relativeFrom="paragraph">
            <wp:posOffset>0</wp:posOffset>
          </wp:positionV>
          <wp:extent cx="1570892" cy="364327"/>
          <wp:effectExtent l="0" t="0" r="0" b="0"/>
          <wp:wrapNone/>
          <wp:docPr id="52" name="Picture 72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Bentley_Logo_RGB_comple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259" cy="3681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5658DB"/>
    <w:multiLevelType w:val="hybridMultilevel"/>
    <w:tmpl w:val="4372F05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26B8D"/>
    <w:multiLevelType w:val="hybridMultilevel"/>
    <w:tmpl w:val="FDEA7C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034846"/>
    <w:multiLevelType w:val="hybridMultilevel"/>
    <w:tmpl w:val="F45AAE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012E28"/>
    <w:multiLevelType w:val="hybridMultilevel"/>
    <w:tmpl w:val="F998DDF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DD0123"/>
    <w:multiLevelType w:val="hybridMultilevel"/>
    <w:tmpl w:val="91669B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E527BD"/>
    <w:multiLevelType w:val="hybridMultilevel"/>
    <w:tmpl w:val="64EAC1B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425A4C"/>
    <w:multiLevelType w:val="multilevel"/>
    <w:tmpl w:val="D31C6768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C3D132E"/>
    <w:multiLevelType w:val="hybridMultilevel"/>
    <w:tmpl w:val="5F8A90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603023"/>
    <w:multiLevelType w:val="hybridMultilevel"/>
    <w:tmpl w:val="CC56A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A30D9A"/>
    <w:multiLevelType w:val="hybridMultilevel"/>
    <w:tmpl w:val="9FE83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0722C0"/>
    <w:multiLevelType w:val="multilevel"/>
    <w:tmpl w:val="D31C6768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3644021"/>
    <w:multiLevelType w:val="hybridMultilevel"/>
    <w:tmpl w:val="CD8AAEBC"/>
    <w:lvl w:ilvl="0" w:tplc="0409000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FE21F3"/>
    <w:multiLevelType w:val="multilevel"/>
    <w:tmpl w:val="BBA65448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0FA0791"/>
    <w:multiLevelType w:val="hybridMultilevel"/>
    <w:tmpl w:val="B5D4057E"/>
    <w:lvl w:ilvl="0" w:tplc="6DBC521E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HAnsi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990574"/>
    <w:multiLevelType w:val="hybridMultilevel"/>
    <w:tmpl w:val="5F8A90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928594">
    <w:abstractNumId w:val="9"/>
  </w:num>
  <w:num w:numId="2" w16cid:durableId="1837646697">
    <w:abstractNumId w:val="1"/>
  </w:num>
  <w:num w:numId="3" w16cid:durableId="1155145132">
    <w:abstractNumId w:val="11"/>
  </w:num>
  <w:num w:numId="4" w16cid:durableId="24211651">
    <w:abstractNumId w:val="8"/>
  </w:num>
  <w:num w:numId="5" w16cid:durableId="1401824270">
    <w:abstractNumId w:val="5"/>
  </w:num>
  <w:num w:numId="6" w16cid:durableId="186145718">
    <w:abstractNumId w:val="0"/>
  </w:num>
  <w:num w:numId="7" w16cid:durableId="1200581057">
    <w:abstractNumId w:val="4"/>
  </w:num>
  <w:num w:numId="8" w16cid:durableId="63574176">
    <w:abstractNumId w:val="2"/>
  </w:num>
  <w:num w:numId="9" w16cid:durableId="1241938765">
    <w:abstractNumId w:val="6"/>
  </w:num>
  <w:num w:numId="10" w16cid:durableId="157311550">
    <w:abstractNumId w:val="13"/>
  </w:num>
  <w:num w:numId="11" w16cid:durableId="1880631655">
    <w:abstractNumId w:val="14"/>
  </w:num>
  <w:num w:numId="12" w16cid:durableId="1117797940">
    <w:abstractNumId w:val="3"/>
  </w:num>
  <w:num w:numId="13" w16cid:durableId="1638877133">
    <w:abstractNumId w:val="7"/>
  </w:num>
  <w:num w:numId="14" w16cid:durableId="1080056794">
    <w:abstractNumId w:val="10"/>
  </w:num>
  <w:num w:numId="15" w16cid:durableId="189249391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A17"/>
    <w:rsid w:val="000043E4"/>
    <w:rsid w:val="000059F0"/>
    <w:rsid w:val="00006A58"/>
    <w:rsid w:val="00006BFA"/>
    <w:rsid w:val="000227CE"/>
    <w:rsid w:val="00035516"/>
    <w:rsid w:val="00037F12"/>
    <w:rsid w:val="00047376"/>
    <w:rsid w:val="00074394"/>
    <w:rsid w:val="00074769"/>
    <w:rsid w:val="00074875"/>
    <w:rsid w:val="0008584B"/>
    <w:rsid w:val="000A6715"/>
    <w:rsid w:val="000B0BBD"/>
    <w:rsid w:val="000B6837"/>
    <w:rsid w:val="000B6895"/>
    <w:rsid w:val="000E0CDC"/>
    <w:rsid w:val="000E19C8"/>
    <w:rsid w:val="000E7C19"/>
    <w:rsid w:val="000F31B0"/>
    <w:rsid w:val="000F7D64"/>
    <w:rsid w:val="00104804"/>
    <w:rsid w:val="001120B2"/>
    <w:rsid w:val="00115BB7"/>
    <w:rsid w:val="00137178"/>
    <w:rsid w:val="00150D12"/>
    <w:rsid w:val="001623A4"/>
    <w:rsid w:val="00162886"/>
    <w:rsid w:val="00171B65"/>
    <w:rsid w:val="0017205A"/>
    <w:rsid w:val="001728CC"/>
    <w:rsid w:val="001A547F"/>
    <w:rsid w:val="001E06B9"/>
    <w:rsid w:val="001F2E76"/>
    <w:rsid w:val="002065F3"/>
    <w:rsid w:val="00226A10"/>
    <w:rsid w:val="00256F9D"/>
    <w:rsid w:val="00260926"/>
    <w:rsid w:val="002701F6"/>
    <w:rsid w:val="002A0DDF"/>
    <w:rsid w:val="002A3ECD"/>
    <w:rsid w:val="002D70F6"/>
    <w:rsid w:val="002E04AF"/>
    <w:rsid w:val="002E4B5A"/>
    <w:rsid w:val="0030329F"/>
    <w:rsid w:val="003065A5"/>
    <w:rsid w:val="00307834"/>
    <w:rsid w:val="003235CB"/>
    <w:rsid w:val="0037487C"/>
    <w:rsid w:val="00380B1D"/>
    <w:rsid w:val="00381BC8"/>
    <w:rsid w:val="00395A66"/>
    <w:rsid w:val="003C7A75"/>
    <w:rsid w:val="003D0481"/>
    <w:rsid w:val="003D0F77"/>
    <w:rsid w:val="003D3625"/>
    <w:rsid w:val="003E1C17"/>
    <w:rsid w:val="003F5D66"/>
    <w:rsid w:val="003F6A3F"/>
    <w:rsid w:val="00400109"/>
    <w:rsid w:val="00402574"/>
    <w:rsid w:val="00411854"/>
    <w:rsid w:val="0041587C"/>
    <w:rsid w:val="00415D19"/>
    <w:rsid w:val="004260C4"/>
    <w:rsid w:val="00433BE8"/>
    <w:rsid w:val="00436FB2"/>
    <w:rsid w:val="00445A41"/>
    <w:rsid w:val="00476FB2"/>
    <w:rsid w:val="00483159"/>
    <w:rsid w:val="004A4151"/>
    <w:rsid w:val="004B2F41"/>
    <w:rsid w:val="004D218C"/>
    <w:rsid w:val="004E077A"/>
    <w:rsid w:val="00514A34"/>
    <w:rsid w:val="00515F9E"/>
    <w:rsid w:val="005232AA"/>
    <w:rsid w:val="00523DE7"/>
    <w:rsid w:val="005473FA"/>
    <w:rsid w:val="005641FA"/>
    <w:rsid w:val="00565837"/>
    <w:rsid w:val="00571E5E"/>
    <w:rsid w:val="0058509C"/>
    <w:rsid w:val="0058714B"/>
    <w:rsid w:val="005A49B8"/>
    <w:rsid w:val="005B119C"/>
    <w:rsid w:val="005C1DC4"/>
    <w:rsid w:val="00601E88"/>
    <w:rsid w:val="00602686"/>
    <w:rsid w:val="00604D82"/>
    <w:rsid w:val="00624C7E"/>
    <w:rsid w:val="00626D4F"/>
    <w:rsid w:val="00627154"/>
    <w:rsid w:val="0067289E"/>
    <w:rsid w:val="00675A02"/>
    <w:rsid w:val="006819F1"/>
    <w:rsid w:val="006A2201"/>
    <w:rsid w:val="006C34F6"/>
    <w:rsid w:val="006D58FA"/>
    <w:rsid w:val="006E0CC7"/>
    <w:rsid w:val="006F0FD7"/>
    <w:rsid w:val="006F1CD6"/>
    <w:rsid w:val="006F2C9F"/>
    <w:rsid w:val="00720843"/>
    <w:rsid w:val="00721553"/>
    <w:rsid w:val="00792A57"/>
    <w:rsid w:val="00793D99"/>
    <w:rsid w:val="007B1880"/>
    <w:rsid w:val="007E3466"/>
    <w:rsid w:val="007E7A17"/>
    <w:rsid w:val="007F0221"/>
    <w:rsid w:val="007F6202"/>
    <w:rsid w:val="0080418C"/>
    <w:rsid w:val="00810C10"/>
    <w:rsid w:val="00825163"/>
    <w:rsid w:val="008278BA"/>
    <w:rsid w:val="00830891"/>
    <w:rsid w:val="00832A73"/>
    <w:rsid w:val="00841F1B"/>
    <w:rsid w:val="00845E2E"/>
    <w:rsid w:val="00856F81"/>
    <w:rsid w:val="00860ED9"/>
    <w:rsid w:val="00873EEE"/>
    <w:rsid w:val="00882DF2"/>
    <w:rsid w:val="00887537"/>
    <w:rsid w:val="00896434"/>
    <w:rsid w:val="008A31D6"/>
    <w:rsid w:val="008D6CCC"/>
    <w:rsid w:val="008E2D80"/>
    <w:rsid w:val="008E3D9B"/>
    <w:rsid w:val="008E5441"/>
    <w:rsid w:val="008F0057"/>
    <w:rsid w:val="0093476E"/>
    <w:rsid w:val="00956B55"/>
    <w:rsid w:val="00970679"/>
    <w:rsid w:val="009939BC"/>
    <w:rsid w:val="009A104A"/>
    <w:rsid w:val="009A542B"/>
    <w:rsid w:val="009B4CC1"/>
    <w:rsid w:val="009C20D9"/>
    <w:rsid w:val="009C3DD5"/>
    <w:rsid w:val="009F4058"/>
    <w:rsid w:val="009F51ED"/>
    <w:rsid w:val="009F55A8"/>
    <w:rsid w:val="009F5A37"/>
    <w:rsid w:val="009F644E"/>
    <w:rsid w:val="00A013C3"/>
    <w:rsid w:val="00A024C7"/>
    <w:rsid w:val="00A0694D"/>
    <w:rsid w:val="00A16953"/>
    <w:rsid w:val="00A33384"/>
    <w:rsid w:val="00A342DA"/>
    <w:rsid w:val="00A5162D"/>
    <w:rsid w:val="00A519A8"/>
    <w:rsid w:val="00A55749"/>
    <w:rsid w:val="00A63AA3"/>
    <w:rsid w:val="00A63AD4"/>
    <w:rsid w:val="00A73C25"/>
    <w:rsid w:val="00A764DB"/>
    <w:rsid w:val="00A85A93"/>
    <w:rsid w:val="00A94095"/>
    <w:rsid w:val="00A974D0"/>
    <w:rsid w:val="00A976A3"/>
    <w:rsid w:val="00AB5711"/>
    <w:rsid w:val="00AC7116"/>
    <w:rsid w:val="00AF64E9"/>
    <w:rsid w:val="00B03B64"/>
    <w:rsid w:val="00B076B6"/>
    <w:rsid w:val="00B1401E"/>
    <w:rsid w:val="00B205CA"/>
    <w:rsid w:val="00B440D6"/>
    <w:rsid w:val="00B50795"/>
    <w:rsid w:val="00B61868"/>
    <w:rsid w:val="00B766FA"/>
    <w:rsid w:val="00B81C29"/>
    <w:rsid w:val="00B86066"/>
    <w:rsid w:val="00B86F59"/>
    <w:rsid w:val="00BA29E5"/>
    <w:rsid w:val="00BA2F6D"/>
    <w:rsid w:val="00BA7CB8"/>
    <w:rsid w:val="00BC18DE"/>
    <w:rsid w:val="00BC2E57"/>
    <w:rsid w:val="00BD4A0C"/>
    <w:rsid w:val="00BF0722"/>
    <w:rsid w:val="00C00E0D"/>
    <w:rsid w:val="00C06D39"/>
    <w:rsid w:val="00C20FAC"/>
    <w:rsid w:val="00C25E07"/>
    <w:rsid w:val="00C31D44"/>
    <w:rsid w:val="00C4005D"/>
    <w:rsid w:val="00C45096"/>
    <w:rsid w:val="00C51EF4"/>
    <w:rsid w:val="00C53BC5"/>
    <w:rsid w:val="00C54E0C"/>
    <w:rsid w:val="00C803F4"/>
    <w:rsid w:val="00C8166C"/>
    <w:rsid w:val="00CB5A1E"/>
    <w:rsid w:val="00CC3966"/>
    <w:rsid w:val="00CD2BE9"/>
    <w:rsid w:val="00CD4BB6"/>
    <w:rsid w:val="00CF6D0C"/>
    <w:rsid w:val="00D17B6E"/>
    <w:rsid w:val="00D218B9"/>
    <w:rsid w:val="00D22E34"/>
    <w:rsid w:val="00D247D4"/>
    <w:rsid w:val="00D30E9B"/>
    <w:rsid w:val="00D331A5"/>
    <w:rsid w:val="00D33489"/>
    <w:rsid w:val="00D659B3"/>
    <w:rsid w:val="00D749C1"/>
    <w:rsid w:val="00D76A76"/>
    <w:rsid w:val="00D772D2"/>
    <w:rsid w:val="00D8312F"/>
    <w:rsid w:val="00D8376E"/>
    <w:rsid w:val="00D8568F"/>
    <w:rsid w:val="00D90F52"/>
    <w:rsid w:val="00D95E10"/>
    <w:rsid w:val="00DB1455"/>
    <w:rsid w:val="00DB2B6A"/>
    <w:rsid w:val="00DB4DFE"/>
    <w:rsid w:val="00DC2495"/>
    <w:rsid w:val="00DE662E"/>
    <w:rsid w:val="00E023F2"/>
    <w:rsid w:val="00E155C9"/>
    <w:rsid w:val="00E231E5"/>
    <w:rsid w:val="00E51E9E"/>
    <w:rsid w:val="00E52A31"/>
    <w:rsid w:val="00E542BB"/>
    <w:rsid w:val="00E55DA2"/>
    <w:rsid w:val="00E56C1E"/>
    <w:rsid w:val="00E6296D"/>
    <w:rsid w:val="00E64407"/>
    <w:rsid w:val="00E92CD0"/>
    <w:rsid w:val="00E9792A"/>
    <w:rsid w:val="00EA7385"/>
    <w:rsid w:val="00EB1A43"/>
    <w:rsid w:val="00EE2C3F"/>
    <w:rsid w:val="00F14421"/>
    <w:rsid w:val="00F17916"/>
    <w:rsid w:val="00F376FA"/>
    <w:rsid w:val="00F41863"/>
    <w:rsid w:val="00F42D27"/>
    <w:rsid w:val="00F52769"/>
    <w:rsid w:val="00F54963"/>
    <w:rsid w:val="00F55A38"/>
    <w:rsid w:val="00F55B7F"/>
    <w:rsid w:val="00F75473"/>
    <w:rsid w:val="00F77FF2"/>
    <w:rsid w:val="00F81A68"/>
    <w:rsid w:val="00F92A4D"/>
    <w:rsid w:val="00FD3E35"/>
    <w:rsid w:val="00FD5568"/>
    <w:rsid w:val="00FF68F1"/>
    <w:rsid w:val="00FF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43193"/>
  <w15:chartTrackingRefBased/>
  <w15:docId w15:val="{43C966EC-81CF-4C7A-B751-6CCB189A4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27CE"/>
  </w:style>
  <w:style w:type="paragraph" w:styleId="1">
    <w:name w:val="heading 1"/>
    <w:basedOn w:val="a"/>
    <w:next w:val="a"/>
    <w:link w:val="10"/>
    <w:uiPriority w:val="9"/>
    <w:qFormat/>
    <w:rsid w:val="009F64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64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64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9F644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F64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F644E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9F644E"/>
    <w:pPr>
      <w:autoSpaceDE w:val="0"/>
      <w:autoSpaceDN w:val="0"/>
      <w:adjustRightInd w:val="0"/>
      <w:spacing w:after="0" w:line="240" w:lineRule="auto"/>
    </w:pPr>
    <w:rPr>
      <w:rFonts w:ascii="思源黑体" w:eastAsia="思源黑体" w:cs="思源黑体"/>
      <w:color w:val="000000"/>
      <w:sz w:val="24"/>
      <w:szCs w:val="24"/>
    </w:rPr>
  </w:style>
  <w:style w:type="character" w:customStyle="1" w:styleId="A40">
    <w:name w:val="A4"/>
    <w:uiPriority w:val="99"/>
    <w:rsid w:val="009F644E"/>
    <w:rPr>
      <w:rFonts w:cs="思源黑体"/>
      <w:color w:val="000000"/>
      <w:sz w:val="19"/>
      <w:szCs w:val="19"/>
    </w:rPr>
  </w:style>
  <w:style w:type="paragraph" w:styleId="a6">
    <w:name w:val="header"/>
    <w:basedOn w:val="a"/>
    <w:link w:val="a7"/>
    <w:uiPriority w:val="99"/>
    <w:unhideWhenUsed/>
    <w:rsid w:val="009F644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9F644E"/>
  </w:style>
  <w:style w:type="paragraph" w:styleId="a8">
    <w:name w:val="footer"/>
    <w:basedOn w:val="a"/>
    <w:link w:val="a9"/>
    <w:uiPriority w:val="99"/>
    <w:unhideWhenUsed/>
    <w:rsid w:val="009F644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9F644E"/>
  </w:style>
  <w:style w:type="paragraph" w:styleId="TOC">
    <w:name w:val="TOC Heading"/>
    <w:basedOn w:val="1"/>
    <w:next w:val="a"/>
    <w:uiPriority w:val="39"/>
    <w:unhideWhenUsed/>
    <w:qFormat/>
    <w:rsid w:val="009F644E"/>
    <w:pPr>
      <w:outlineLvl w:val="9"/>
    </w:pPr>
    <w:rPr>
      <w:lang w:eastAsia="en-US"/>
    </w:rPr>
  </w:style>
  <w:style w:type="paragraph" w:styleId="TOC2">
    <w:name w:val="toc 2"/>
    <w:basedOn w:val="a"/>
    <w:next w:val="a"/>
    <w:autoRedefine/>
    <w:uiPriority w:val="39"/>
    <w:unhideWhenUsed/>
    <w:rsid w:val="009F644E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a"/>
    <w:next w:val="a"/>
    <w:autoRedefine/>
    <w:uiPriority w:val="39"/>
    <w:unhideWhenUsed/>
    <w:rsid w:val="009F644E"/>
    <w:pPr>
      <w:spacing w:after="100"/>
    </w:pPr>
    <w:rPr>
      <w:rFonts w:cs="Times New Roman"/>
      <w:lang w:eastAsia="en-US"/>
    </w:rPr>
  </w:style>
  <w:style w:type="paragraph" w:styleId="TOC3">
    <w:name w:val="toc 3"/>
    <w:basedOn w:val="a"/>
    <w:next w:val="a"/>
    <w:autoRedefine/>
    <w:uiPriority w:val="39"/>
    <w:unhideWhenUsed/>
    <w:rsid w:val="009F644E"/>
    <w:pPr>
      <w:spacing w:after="100"/>
      <w:ind w:left="440"/>
    </w:pPr>
    <w:rPr>
      <w:rFonts w:cs="Times New Roman"/>
      <w:lang w:eastAsia="en-US"/>
    </w:rPr>
  </w:style>
  <w:style w:type="paragraph" w:styleId="aa">
    <w:name w:val="Body Text"/>
    <w:basedOn w:val="a"/>
    <w:link w:val="ab"/>
    <w:uiPriority w:val="1"/>
    <w:qFormat/>
    <w:rsid w:val="009F644E"/>
    <w:pPr>
      <w:widowControl w:val="0"/>
      <w:autoSpaceDE w:val="0"/>
      <w:autoSpaceDN w:val="0"/>
      <w:spacing w:after="0" w:line="240" w:lineRule="auto"/>
    </w:pPr>
    <w:rPr>
      <w:rFonts w:ascii="宋体" w:eastAsia="宋体" w:hAnsi="宋体" w:cs="宋体"/>
      <w:sz w:val="21"/>
      <w:szCs w:val="21"/>
      <w:lang w:eastAsia="en-US"/>
    </w:rPr>
  </w:style>
  <w:style w:type="character" w:customStyle="1" w:styleId="ab">
    <w:name w:val="正文文本 字符"/>
    <w:basedOn w:val="a0"/>
    <w:link w:val="aa"/>
    <w:uiPriority w:val="1"/>
    <w:rsid w:val="009F644E"/>
    <w:rPr>
      <w:rFonts w:ascii="宋体" w:eastAsia="宋体" w:hAnsi="宋体" w:cs="宋体"/>
      <w:sz w:val="21"/>
      <w:szCs w:val="21"/>
      <w:lang w:eastAsia="en-US"/>
    </w:rPr>
  </w:style>
  <w:style w:type="table" w:styleId="ac">
    <w:name w:val="Table Grid"/>
    <w:basedOn w:val="a1"/>
    <w:uiPriority w:val="39"/>
    <w:rsid w:val="009F64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964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d">
    <w:name w:val="Hyperlink"/>
    <w:basedOn w:val="a0"/>
    <w:uiPriority w:val="99"/>
    <w:unhideWhenUsed/>
    <w:rsid w:val="008964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chart" Target="charts/chart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hixiang.Liu\OneDrive%20-%20Bentley%20Systems,%20Inc\Desktop\3D\3D&#25215;&#36733;&#21147;&#26354;&#32447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628500022418855"/>
          <c:y val="0.1566854202375649"/>
          <c:w val="0.73826104713613716"/>
          <c:h val="0.73250991217166628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Sheet1!$C$3:$C$25</c:f>
              <c:numCache>
                <c:formatCode>General</c:formatCode>
                <c:ptCount val="23"/>
                <c:pt idx="2" formatCode="0.00_ ">
                  <c:v>399.34124880268217</c:v>
                </c:pt>
                <c:pt idx="3" formatCode="0.00_ ">
                  <c:v>391.18911670350627</c:v>
                </c:pt>
                <c:pt idx="4" formatCode="0.00_ ">
                  <c:v>377.42685830526568</c:v>
                </c:pt>
                <c:pt idx="5" formatCode="0.00_ ">
                  <c:v>365.39697869076605</c:v>
                </c:pt>
                <c:pt idx="6" formatCode="0.00_ ">
                  <c:v>352.56038950211757</c:v>
                </c:pt>
                <c:pt idx="7" formatCode="0.00_ ">
                  <c:v>333.52487411211524</c:v>
                </c:pt>
                <c:pt idx="8" formatCode="0.00_ ">
                  <c:v>316.15938906859645</c:v>
                </c:pt>
                <c:pt idx="9" formatCode="0.00_ ">
                  <c:v>299.99689198652749</c:v>
                </c:pt>
                <c:pt idx="10" formatCode="0.00_ ">
                  <c:v>324.72183279421085</c:v>
                </c:pt>
                <c:pt idx="11" formatCode="0.00_ ">
                  <c:v>349.91381598692772</c:v>
                </c:pt>
                <c:pt idx="12" formatCode="0.00_ ">
                  <c:v>362.22675159235672</c:v>
                </c:pt>
                <c:pt idx="13" formatCode="0.00_ ">
                  <c:v>388.87647313835998</c:v>
                </c:pt>
                <c:pt idx="14" formatCode="0.00_ ">
                  <c:v>401.27432554106781</c:v>
                </c:pt>
                <c:pt idx="15" formatCode="0.00_ ">
                  <c:v>427.4428519024911</c:v>
                </c:pt>
                <c:pt idx="16" formatCode="0.00_ ">
                  <c:v>429.25441024443933</c:v>
                </c:pt>
                <c:pt idx="17" formatCode="0.00_ ">
                  <c:v>479.46854303531541</c:v>
                </c:pt>
                <c:pt idx="18" formatCode="0.00_ ">
                  <c:v>494.2723713609231</c:v>
                </c:pt>
                <c:pt idx="19" formatCode="0.00_ ">
                  <c:v>518.17644979491115</c:v>
                </c:pt>
                <c:pt idx="20" formatCode="0.00_ ">
                  <c:v>554.37931103478172</c:v>
                </c:pt>
                <c:pt idx="21" formatCode="0.00_ ">
                  <c:v>568.6736385767166</c:v>
                </c:pt>
                <c:pt idx="22" formatCode="0.00_ ">
                  <c:v>598.0831560342815</c:v>
                </c:pt>
              </c:numCache>
            </c:numRef>
          </c:xVal>
          <c:yVal>
            <c:numRef>
              <c:f>Sheet1!$A$3:$A$25</c:f>
              <c:numCache>
                <c:formatCode>General</c:formatCode>
                <c:ptCount val="23"/>
                <c:pt idx="0">
                  <c:v>0.6</c:v>
                </c:pt>
                <c:pt idx="1">
                  <c:v>1.2</c:v>
                </c:pt>
                <c:pt idx="2">
                  <c:v>1.8</c:v>
                </c:pt>
                <c:pt idx="3">
                  <c:v>2.4</c:v>
                </c:pt>
                <c:pt idx="4">
                  <c:v>3</c:v>
                </c:pt>
                <c:pt idx="5">
                  <c:v>3.6</c:v>
                </c:pt>
                <c:pt idx="6">
                  <c:v>4.2</c:v>
                </c:pt>
                <c:pt idx="7">
                  <c:v>4.8</c:v>
                </c:pt>
                <c:pt idx="8">
                  <c:v>5.4</c:v>
                </c:pt>
                <c:pt idx="9">
                  <c:v>6</c:v>
                </c:pt>
                <c:pt idx="10">
                  <c:v>6.6</c:v>
                </c:pt>
                <c:pt idx="11">
                  <c:v>7.2</c:v>
                </c:pt>
                <c:pt idx="12">
                  <c:v>7.8</c:v>
                </c:pt>
                <c:pt idx="13">
                  <c:v>8.4</c:v>
                </c:pt>
                <c:pt idx="14">
                  <c:v>9</c:v>
                </c:pt>
                <c:pt idx="15">
                  <c:v>9.6</c:v>
                </c:pt>
                <c:pt idx="16">
                  <c:v>10.199999999999999</c:v>
                </c:pt>
                <c:pt idx="17">
                  <c:v>10.8</c:v>
                </c:pt>
                <c:pt idx="18">
                  <c:v>11.4</c:v>
                </c:pt>
                <c:pt idx="19">
                  <c:v>12</c:v>
                </c:pt>
                <c:pt idx="20">
                  <c:v>12.6</c:v>
                </c:pt>
                <c:pt idx="21">
                  <c:v>13.2</c:v>
                </c:pt>
                <c:pt idx="22">
                  <c:v>13.8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772-4E40-86DF-1F7F1E6FA0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71080207"/>
        <c:axId val="1977441455"/>
      </c:scatterChart>
      <c:valAx>
        <c:axId val="1971080207"/>
        <c:scaling>
          <c:orientation val="minMax"/>
          <c:max val="1000"/>
          <c:min val="0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q</a:t>
                </a:r>
                <a:r>
                  <a:rPr lang="zh-CN" altLang="en-US"/>
                  <a:t>（</a:t>
                </a:r>
                <a:r>
                  <a:rPr lang="en-US" altLang="zh-CN"/>
                  <a:t>kPa</a:t>
                </a:r>
                <a:r>
                  <a:rPr lang="zh-CN" altLang="en-US"/>
                  <a:t>）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77441455"/>
        <c:crossesAt val="-4"/>
        <c:crossBetween val="midCat"/>
        <c:majorUnit val="200"/>
      </c:valAx>
      <c:valAx>
        <c:axId val="1977441455"/>
        <c:scaling>
          <c:orientation val="maxMin"/>
          <c:max val="14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 sz="1200"/>
                  <a:t>深度（</a:t>
                </a:r>
                <a:r>
                  <a:rPr lang="en-US" altLang="zh-CN" sz="1200"/>
                  <a:t>m</a:t>
                </a:r>
                <a:r>
                  <a:rPr lang="zh-CN" altLang="en-US" sz="1200"/>
                  <a:t>）</a:t>
                </a:r>
                <a:endParaRPr lang="en-US" altLang="zh-CN" sz="1200"/>
              </a:p>
            </c:rich>
          </c:tx>
          <c:layout>
            <c:manualLayout>
              <c:xMode val="edge"/>
              <c:yMode val="edge"/>
              <c:x val="2.959080044985081E-2"/>
              <c:y val="0.4368208494503756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7108020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</c:legendEntry>
      <c:layout>
        <c:manualLayout>
          <c:xMode val="edge"/>
          <c:yMode val="edge"/>
          <c:x val="0.755879589286515"/>
          <c:y val="0.87703467433326343"/>
          <c:w val="0.23928512468770252"/>
          <c:h val="0.1225889025185473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5282633-b2ba-4d26-81c6-abffdb8a5484">
      <UserInfo>
        <DisplayName>China Growth Success Members</DisplayName>
        <AccountId>29</AccountId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88E9B116CA404490A5E738F810A8FA" ma:contentTypeVersion="6" ma:contentTypeDescription="Create a new document." ma:contentTypeScope="" ma:versionID="37fbe61a98da6f9c76cf44f74e42b810">
  <xsd:schema xmlns:xsd="http://www.w3.org/2001/XMLSchema" xmlns:xs="http://www.w3.org/2001/XMLSchema" xmlns:p="http://schemas.microsoft.com/office/2006/metadata/properties" xmlns:ns2="58bd290c-c674-4caa-b733-32f95b9828e4" xmlns:ns3="c5282633-b2ba-4d26-81c6-abffdb8a5484" targetNamespace="http://schemas.microsoft.com/office/2006/metadata/properties" ma:root="true" ma:fieldsID="667c475c69e5c2ecb9529062551310ed" ns2:_="" ns3:_="">
    <xsd:import namespace="58bd290c-c674-4caa-b733-32f95b9828e4"/>
    <xsd:import namespace="c5282633-b2ba-4d26-81c6-abffdb8a54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bd290c-c674-4caa-b733-32f95b9828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282633-b2ba-4d26-81c6-abffdb8a548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8332D75-A26C-44B8-9000-5B0546F23285}">
  <ds:schemaRefs>
    <ds:schemaRef ds:uri="http://schemas.microsoft.com/office/2006/metadata/properties"/>
    <ds:schemaRef ds:uri="http://schemas.microsoft.com/office/infopath/2007/PartnerControls"/>
    <ds:schemaRef ds:uri="c5282633-b2ba-4d26-81c6-abffdb8a5484"/>
  </ds:schemaRefs>
</ds:datastoreItem>
</file>

<file path=customXml/itemProps2.xml><?xml version="1.0" encoding="utf-8"?>
<ds:datastoreItem xmlns:ds="http://schemas.openxmlformats.org/officeDocument/2006/customXml" ds:itemID="{62FEAE07-CA04-4C9F-BE71-836067E6B1E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73E2087-225E-4144-8577-90D457508F8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E2621C-DAC0-473B-AA0E-2239B1CABC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bd290c-c674-4caa-b733-32f95b9828e4"/>
    <ds:schemaRef ds:uri="c5282633-b2ba-4d26-81c6-abffdb8a54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Jiwei Li</dc:creator>
  <cp:keywords/>
  <dc:description/>
  <cp:lastModifiedBy>Zhixiang Liu</cp:lastModifiedBy>
  <cp:revision>8</cp:revision>
  <dcterms:created xsi:type="dcterms:W3CDTF">2023-11-30T07:16:00Z</dcterms:created>
  <dcterms:modified xsi:type="dcterms:W3CDTF">2024-06-12T06:56:00Z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0x010100CE88E9B116CA404490A5E738F810A8FA</vt:lpwstr>
  </property>
</Properties>
</file>