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5784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410"/>
        <w:gridCol w:w="420"/>
        <w:gridCol w:w="2590"/>
        <w:gridCol w:w="2591"/>
        <w:gridCol w:w="2591"/>
        <w:gridCol w:w="2591"/>
        <w:gridCol w:w="2591"/>
      </w:tblGrid>
      <w:tr w:rsidR="009D7160" w:rsidTr="0079676D">
        <w:trPr>
          <w:trHeight w:val="340"/>
        </w:trPr>
        <w:tc>
          <w:tcPr>
            <w:tcW w:w="2410" w:type="dxa"/>
            <w:tcBorders>
              <w:bottom w:val="double" w:sz="4" w:space="0" w:color="auto"/>
            </w:tcBorders>
            <w:vAlign w:val="center"/>
          </w:tcPr>
          <w:p w:rsidR="009D7160" w:rsidRPr="00CE2208" w:rsidRDefault="009D7160" w:rsidP="003B06EB">
            <w:pPr>
              <w:jc w:val="center"/>
              <w:rPr>
                <w:b/>
                <w:sz w:val="24"/>
                <w:szCs w:val="24"/>
              </w:rPr>
            </w:pPr>
            <w:r w:rsidRPr="00CE2208">
              <w:rPr>
                <w:b/>
                <w:sz w:val="24"/>
                <w:szCs w:val="24"/>
              </w:rPr>
              <w:t>Criteria</w:t>
            </w:r>
          </w:p>
        </w:tc>
        <w:tc>
          <w:tcPr>
            <w:tcW w:w="420" w:type="dxa"/>
            <w:tcBorders>
              <w:bottom w:val="double" w:sz="4" w:space="0" w:color="auto"/>
            </w:tcBorders>
            <w:vAlign w:val="center"/>
          </w:tcPr>
          <w:p w:rsidR="009D7160" w:rsidRPr="00CE2208" w:rsidRDefault="009D7160" w:rsidP="002E6688">
            <w:pPr>
              <w:jc w:val="center"/>
              <w:rPr>
                <w:b/>
                <w:sz w:val="24"/>
                <w:szCs w:val="24"/>
              </w:rPr>
            </w:pPr>
            <w:r w:rsidRPr="00CE2208">
              <w:rPr>
                <w:b/>
                <w:sz w:val="24"/>
                <w:szCs w:val="24"/>
              </w:rPr>
              <w:t>%</w:t>
            </w:r>
          </w:p>
        </w:tc>
        <w:tc>
          <w:tcPr>
            <w:tcW w:w="2590" w:type="dxa"/>
            <w:tcBorders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:rsidR="009D7160" w:rsidRPr="00CE2208" w:rsidRDefault="009D7160" w:rsidP="006D5910">
            <w:pPr>
              <w:jc w:val="center"/>
              <w:rPr>
                <w:b/>
                <w:sz w:val="24"/>
                <w:szCs w:val="24"/>
              </w:rPr>
            </w:pPr>
            <w:r w:rsidRPr="00CE2208">
              <w:rPr>
                <w:b/>
                <w:sz w:val="24"/>
                <w:szCs w:val="24"/>
              </w:rPr>
              <w:t>0-40</w:t>
            </w:r>
          </w:p>
        </w:tc>
        <w:tc>
          <w:tcPr>
            <w:tcW w:w="2591" w:type="dxa"/>
            <w:tcBorders>
              <w:bottom w:val="double" w:sz="4" w:space="0" w:color="auto"/>
            </w:tcBorders>
            <w:vAlign w:val="center"/>
          </w:tcPr>
          <w:p w:rsidR="009D7160" w:rsidRPr="00CE2208" w:rsidRDefault="009D7160" w:rsidP="003D3F05">
            <w:pPr>
              <w:jc w:val="center"/>
              <w:rPr>
                <w:b/>
                <w:sz w:val="24"/>
                <w:szCs w:val="24"/>
              </w:rPr>
            </w:pPr>
            <w:r w:rsidRPr="00CE2208">
              <w:rPr>
                <w:b/>
                <w:sz w:val="24"/>
                <w:szCs w:val="24"/>
              </w:rPr>
              <w:t>40-50</w:t>
            </w:r>
          </w:p>
        </w:tc>
        <w:tc>
          <w:tcPr>
            <w:tcW w:w="2591" w:type="dxa"/>
            <w:tcBorders>
              <w:bottom w:val="double" w:sz="4" w:space="0" w:color="auto"/>
            </w:tcBorders>
            <w:vAlign w:val="center"/>
          </w:tcPr>
          <w:p w:rsidR="009D7160" w:rsidRPr="00CE2208" w:rsidRDefault="009D7160" w:rsidP="000265E5">
            <w:pPr>
              <w:jc w:val="center"/>
              <w:rPr>
                <w:b/>
                <w:sz w:val="24"/>
                <w:szCs w:val="24"/>
              </w:rPr>
            </w:pPr>
            <w:r w:rsidRPr="00CE2208">
              <w:rPr>
                <w:b/>
                <w:sz w:val="24"/>
                <w:szCs w:val="24"/>
              </w:rPr>
              <w:t>50-60</w:t>
            </w:r>
          </w:p>
        </w:tc>
        <w:tc>
          <w:tcPr>
            <w:tcW w:w="2591" w:type="dxa"/>
            <w:tcBorders>
              <w:bottom w:val="double" w:sz="4" w:space="0" w:color="auto"/>
            </w:tcBorders>
            <w:vAlign w:val="center"/>
          </w:tcPr>
          <w:p w:rsidR="009D7160" w:rsidRPr="00CE2208" w:rsidRDefault="009D7160" w:rsidP="000265E5">
            <w:pPr>
              <w:jc w:val="center"/>
              <w:rPr>
                <w:b/>
                <w:sz w:val="24"/>
                <w:szCs w:val="24"/>
              </w:rPr>
            </w:pPr>
            <w:r w:rsidRPr="00CE2208">
              <w:rPr>
                <w:b/>
                <w:sz w:val="24"/>
                <w:szCs w:val="24"/>
              </w:rPr>
              <w:t>60-70</w:t>
            </w:r>
          </w:p>
        </w:tc>
        <w:tc>
          <w:tcPr>
            <w:tcW w:w="2591" w:type="dxa"/>
            <w:tcBorders>
              <w:bottom w:val="double" w:sz="4" w:space="0" w:color="auto"/>
            </w:tcBorders>
            <w:vAlign w:val="center"/>
          </w:tcPr>
          <w:p w:rsidR="009D7160" w:rsidRPr="00CE2208" w:rsidRDefault="009D7160" w:rsidP="009D7160">
            <w:pPr>
              <w:jc w:val="center"/>
              <w:rPr>
                <w:b/>
                <w:sz w:val="24"/>
                <w:szCs w:val="24"/>
              </w:rPr>
            </w:pPr>
            <w:r w:rsidRPr="00CE2208">
              <w:rPr>
                <w:b/>
                <w:sz w:val="24"/>
                <w:szCs w:val="24"/>
              </w:rPr>
              <w:t>70-</w:t>
            </w:r>
            <w:r>
              <w:rPr>
                <w:b/>
                <w:sz w:val="24"/>
                <w:szCs w:val="24"/>
              </w:rPr>
              <w:t>100</w:t>
            </w:r>
          </w:p>
        </w:tc>
      </w:tr>
      <w:tr w:rsidR="005220B0" w:rsidRPr="00205CB5" w:rsidTr="00F477E9">
        <w:trPr>
          <w:trHeight w:val="1020"/>
        </w:trPr>
        <w:tc>
          <w:tcPr>
            <w:tcW w:w="2410" w:type="dxa"/>
            <w:vAlign w:val="center"/>
          </w:tcPr>
          <w:p w:rsidR="005220B0" w:rsidRPr="001E49BE" w:rsidRDefault="005220B0" w:rsidP="00C11EB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Strategy </w:t>
            </w:r>
          </w:p>
          <w:p w:rsidR="005220B0" w:rsidRPr="00205CB5" w:rsidRDefault="005220B0" w:rsidP="007501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(Bus</w:t>
            </w:r>
            <w:r w:rsidR="0075014A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model, </w:t>
            </w:r>
            <w:r w:rsidR="009929D2">
              <w:rPr>
                <w:sz w:val="20"/>
                <w:szCs w:val="20"/>
              </w:rPr>
              <w:t>strat</w:t>
            </w:r>
            <w:r w:rsidR="0075014A">
              <w:rPr>
                <w:sz w:val="20"/>
                <w:szCs w:val="20"/>
              </w:rPr>
              <w:t>egy</w:t>
            </w:r>
            <w:r>
              <w:rPr>
                <w:sz w:val="20"/>
                <w:szCs w:val="20"/>
              </w:rPr>
              <w:t xml:space="preserve">, </w:t>
            </w:r>
            <w:r w:rsidR="00F74A16">
              <w:rPr>
                <w:sz w:val="20"/>
                <w:szCs w:val="20"/>
              </w:rPr>
              <w:t>regulat</w:t>
            </w:r>
            <w:r w:rsidR="0075014A">
              <w:rPr>
                <w:sz w:val="20"/>
                <w:szCs w:val="20"/>
              </w:rPr>
              <w:t>ion,</w:t>
            </w:r>
            <w:r w:rsidR="00F74A1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conclusion &amp; exec</w:t>
            </w:r>
            <w:r w:rsidR="00FA064D">
              <w:rPr>
                <w:sz w:val="20"/>
                <w:szCs w:val="20"/>
              </w:rPr>
              <w:t>utive</w:t>
            </w:r>
            <w:r>
              <w:rPr>
                <w:sz w:val="20"/>
                <w:szCs w:val="20"/>
              </w:rPr>
              <w:t xml:space="preserve"> summary)</w:t>
            </w:r>
          </w:p>
        </w:tc>
        <w:tc>
          <w:tcPr>
            <w:tcW w:w="420" w:type="dxa"/>
            <w:vAlign w:val="center"/>
          </w:tcPr>
          <w:p w:rsidR="005220B0" w:rsidRPr="00205CB5" w:rsidRDefault="00903742" w:rsidP="00C11E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2590" w:type="dxa"/>
            <w:shd w:val="clear" w:color="auto" w:fill="F2F2F2" w:themeFill="background1" w:themeFillShade="F2"/>
            <w:vAlign w:val="center"/>
          </w:tcPr>
          <w:p w:rsidR="005220B0" w:rsidRPr="00205CB5" w:rsidRDefault="005220B0" w:rsidP="00C11E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Does not present adequately ‘joined up’ strategic thinking. Fails to reach appropriate conclusion.</w:t>
            </w:r>
          </w:p>
        </w:tc>
        <w:tc>
          <w:tcPr>
            <w:tcW w:w="2591" w:type="dxa"/>
            <w:vAlign w:val="center"/>
          </w:tcPr>
          <w:p w:rsidR="005220B0" w:rsidRPr="00205CB5" w:rsidRDefault="005220B0" w:rsidP="007501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Inadequate standard of </w:t>
            </w:r>
            <w:proofErr w:type="spellStart"/>
            <w:r>
              <w:rPr>
                <w:sz w:val="20"/>
                <w:szCs w:val="20"/>
              </w:rPr>
              <w:t>strat</w:t>
            </w:r>
            <w:proofErr w:type="spellEnd"/>
            <w:r w:rsidR="0075014A">
              <w:rPr>
                <w:sz w:val="20"/>
                <w:szCs w:val="20"/>
              </w:rPr>
              <w:t xml:space="preserve">. </w:t>
            </w:r>
            <w:proofErr w:type="gramStart"/>
            <w:r w:rsidR="0075014A">
              <w:rPr>
                <w:sz w:val="20"/>
                <w:szCs w:val="20"/>
              </w:rPr>
              <w:t>analysis</w:t>
            </w:r>
            <w:proofErr w:type="gramEnd"/>
            <w:r>
              <w:rPr>
                <w:sz w:val="20"/>
                <w:szCs w:val="20"/>
              </w:rPr>
              <w:t>. Provides simplistic or unreasoned conclusion and summary.</w:t>
            </w:r>
          </w:p>
        </w:tc>
        <w:tc>
          <w:tcPr>
            <w:tcW w:w="2591" w:type="dxa"/>
            <w:vAlign w:val="center"/>
          </w:tcPr>
          <w:p w:rsidR="005220B0" w:rsidRPr="00205CB5" w:rsidRDefault="0075014A" w:rsidP="007501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Adequate standard of </w:t>
            </w:r>
            <w:proofErr w:type="spellStart"/>
            <w:r>
              <w:rPr>
                <w:sz w:val="20"/>
                <w:szCs w:val="20"/>
              </w:rPr>
              <w:t>strat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  <w:proofErr w:type="gramStart"/>
            <w:r>
              <w:rPr>
                <w:sz w:val="20"/>
                <w:szCs w:val="20"/>
              </w:rPr>
              <w:t>analysis</w:t>
            </w:r>
            <w:proofErr w:type="gramEnd"/>
            <w:r>
              <w:rPr>
                <w:sz w:val="20"/>
                <w:szCs w:val="20"/>
              </w:rPr>
              <w:t>.</w:t>
            </w:r>
            <w:r w:rsidR="005220B0">
              <w:rPr>
                <w:sz w:val="20"/>
                <w:szCs w:val="20"/>
              </w:rPr>
              <w:t xml:space="preserve"> </w:t>
            </w:r>
            <w:r w:rsidR="009929D2">
              <w:rPr>
                <w:sz w:val="20"/>
                <w:szCs w:val="20"/>
              </w:rPr>
              <w:t xml:space="preserve">Suitable </w:t>
            </w:r>
            <w:r w:rsidR="005220B0">
              <w:rPr>
                <w:sz w:val="20"/>
                <w:szCs w:val="20"/>
              </w:rPr>
              <w:t>conclusion</w:t>
            </w:r>
            <w:r w:rsidR="009929D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&amp;</w:t>
            </w:r>
            <w:r w:rsidR="00CB0BD9">
              <w:rPr>
                <w:sz w:val="20"/>
                <w:szCs w:val="20"/>
              </w:rPr>
              <w:t xml:space="preserve"> </w:t>
            </w:r>
            <w:r w:rsidR="009929D2">
              <w:rPr>
                <w:sz w:val="20"/>
                <w:szCs w:val="20"/>
              </w:rPr>
              <w:t>summary</w:t>
            </w:r>
            <w:r w:rsidR="005220B0">
              <w:rPr>
                <w:sz w:val="20"/>
                <w:szCs w:val="20"/>
              </w:rPr>
              <w:t xml:space="preserve"> b</w:t>
            </w:r>
            <w:r>
              <w:rPr>
                <w:sz w:val="20"/>
                <w:szCs w:val="20"/>
              </w:rPr>
              <w:t xml:space="preserve">ased on suitable </w:t>
            </w:r>
            <w:proofErr w:type="gramStart"/>
            <w:r>
              <w:rPr>
                <w:sz w:val="20"/>
                <w:szCs w:val="20"/>
              </w:rPr>
              <w:t xml:space="preserve">feasibility </w:t>
            </w:r>
            <w:r w:rsidR="005220B0">
              <w:rPr>
                <w:sz w:val="20"/>
                <w:szCs w:val="20"/>
              </w:rPr>
              <w:t xml:space="preserve"> analysis</w:t>
            </w:r>
            <w:proofErr w:type="gramEnd"/>
            <w:r w:rsidR="005220B0">
              <w:rPr>
                <w:sz w:val="20"/>
                <w:szCs w:val="20"/>
              </w:rPr>
              <w:t>.</w:t>
            </w:r>
          </w:p>
        </w:tc>
        <w:tc>
          <w:tcPr>
            <w:tcW w:w="2591" w:type="dxa"/>
            <w:vAlign w:val="center"/>
          </w:tcPr>
          <w:p w:rsidR="005220B0" w:rsidRPr="00205CB5" w:rsidRDefault="00036E48" w:rsidP="007501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Good </w:t>
            </w:r>
            <w:proofErr w:type="spellStart"/>
            <w:r w:rsidR="00903742">
              <w:rPr>
                <w:sz w:val="20"/>
                <w:szCs w:val="20"/>
              </w:rPr>
              <w:t>strat</w:t>
            </w:r>
            <w:proofErr w:type="spellEnd"/>
            <w:r w:rsidR="00903742">
              <w:rPr>
                <w:sz w:val="20"/>
                <w:szCs w:val="20"/>
              </w:rPr>
              <w:t xml:space="preserve">. </w:t>
            </w:r>
            <w:proofErr w:type="gramStart"/>
            <w:r>
              <w:rPr>
                <w:sz w:val="20"/>
                <w:szCs w:val="20"/>
              </w:rPr>
              <w:t>analysis</w:t>
            </w:r>
            <w:proofErr w:type="gramEnd"/>
            <w:r>
              <w:rPr>
                <w:sz w:val="20"/>
                <w:szCs w:val="20"/>
              </w:rPr>
              <w:t xml:space="preserve"> conveying</w:t>
            </w:r>
            <w:r w:rsidR="005220B0">
              <w:rPr>
                <w:sz w:val="20"/>
                <w:szCs w:val="20"/>
              </w:rPr>
              <w:t xml:space="preserve"> inter-related </w:t>
            </w:r>
            <w:r w:rsidR="0075014A">
              <w:rPr>
                <w:sz w:val="20"/>
                <w:szCs w:val="20"/>
              </w:rPr>
              <w:t xml:space="preserve">nature of feasibility study. Informed </w:t>
            </w:r>
            <w:r w:rsidR="005220B0">
              <w:rPr>
                <w:sz w:val="20"/>
                <w:szCs w:val="20"/>
              </w:rPr>
              <w:t xml:space="preserve">conclusion and </w:t>
            </w:r>
            <w:r w:rsidR="009929D2">
              <w:rPr>
                <w:sz w:val="20"/>
                <w:szCs w:val="20"/>
              </w:rPr>
              <w:t>summary</w:t>
            </w:r>
            <w:r w:rsidR="005220B0">
              <w:rPr>
                <w:sz w:val="20"/>
                <w:szCs w:val="20"/>
              </w:rPr>
              <w:t>.</w:t>
            </w:r>
          </w:p>
        </w:tc>
        <w:tc>
          <w:tcPr>
            <w:tcW w:w="2591" w:type="dxa"/>
            <w:vAlign w:val="center"/>
          </w:tcPr>
          <w:p w:rsidR="005220B0" w:rsidRPr="00205CB5" w:rsidRDefault="0075014A" w:rsidP="007501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Very good</w:t>
            </w:r>
            <w:r w:rsidR="005220B0">
              <w:rPr>
                <w:sz w:val="20"/>
                <w:szCs w:val="20"/>
              </w:rPr>
              <w:t xml:space="preserve"> to prof</w:t>
            </w:r>
            <w:r>
              <w:rPr>
                <w:sz w:val="20"/>
                <w:szCs w:val="20"/>
              </w:rPr>
              <w:t>.</w:t>
            </w:r>
            <w:r w:rsidR="005220B0">
              <w:rPr>
                <w:sz w:val="20"/>
                <w:szCs w:val="20"/>
              </w:rPr>
              <w:t xml:space="preserve"> standard of strategic analysis. Broad</w:t>
            </w:r>
            <w:r w:rsidR="00036E48">
              <w:rPr>
                <w:sz w:val="20"/>
                <w:szCs w:val="20"/>
              </w:rPr>
              <w:t>, reasoned and informed</w:t>
            </w:r>
            <w:r w:rsidR="005220B0">
              <w:rPr>
                <w:sz w:val="20"/>
                <w:szCs w:val="20"/>
              </w:rPr>
              <w:t xml:space="preserve"> conclusion</w:t>
            </w:r>
            <w:r w:rsidR="00036E48">
              <w:rPr>
                <w:sz w:val="20"/>
                <w:szCs w:val="20"/>
              </w:rPr>
              <w:t>s &amp; summary.</w:t>
            </w:r>
          </w:p>
        </w:tc>
      </w:tr>
      <w:tr w:rsidR="00903742" w:rsidTr="00F477E9">
        <w:trPr>
          <w:trHeight w:val="1020"/>
        </w:trPr>
        <w:tc>
          <w:tcPr>
            <w:tcW w:w="2410" w:type="dxa"/>
            <w:vAlign w:val="center"/>
          </w:tcPr>
          <w:p w:rsidR="00903742" w:rsidRDefault="00903742" w:rsidP="004A54E5">
            <w:pPr>
              <w:jc w:val="center"/>
              <w:rPr>
                <w:b/>
                <w:sz w:val="24"/>
                <w:szCs w:val="24"/>
              </w:rPr>
            </w:pPr>
            <w:r w:rsidRPr="001E49BE">
              <w:rPr>
                <w:b/>
                <w:sz w:val="24"/>
                <w:szCs w:val="24"/>
              </w:rPr>
              <w:t>Market Analysis</w:t>
            </w:r>
          </w:p>
          <w:p w:rsidR="00903742" w:rsidRPr="00D37484" w:rsidRDefault="00903742" w:rsidP="004A54E5">
            <w:pPr>
              <w:jc w:val="center"/>
              <w:rPr>
                <w:sz w:val="20"/>
                <w:szCs w:val="20"/>
              </w:rPr>
            </w:pPr>
            <w:r w:rsidRPr="00D37484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Potential c</w:t>
            </w:r>
            <w:r w:rsidRPr="00D37484">
              <w:rPr>
                <w:sz w:val="20"/>
                <w:szCs w:val="20"/>
              </w:rPr>
              <w:t xml:space="preserve">ustomers, marketing strategy, </w:t>
            </w:r>
            <w:r>
              <w:rPr>
                <w:sz w:val="20"/>
                <w:szCs w:val="20"/>
              </w:rPr>
              <w:t xml:space="preserve">possible </w:t>
            </w:r>
            <w:r w:rsidRPr="00D37484">
              <w:rPr>
                <w:sz w:val="20"/>
                <w:szCs w:val="20"/>
              </w:rPr>
              <w:t>competition)</w:t>
            </w:r>
          </w:p>
        </w:tc>
        <w:tc>
          <w:tcPr>
            <w:tcW w:w="420" w:type="dxa"/>
            <w:vAlign w:val="center"/>
          </w:tcPr>
          <w:p w:rsidR="00903742" w:rsidRPr="00205CB5" w:rsidRDefault="00903742" w:rsidP="004A54E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590" w:type="dxa"/>
            <w:shd w:val="clear" w:color="auto" w:fill="F2F2F2" w:themeFill="background1" w:themeFillShade="F2"/>
            <w:vAlign w:val="center"/>
          </w:tcPr>
          <w:p w:rsidR="00903742" w:rsidRPr="00205CB5" w:rsidRDefault="00903742" w:rsidP="004A54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Does not consider potential customers or competition. Fails to present marketing strategy.</w:t>
            </w:r>
          </w:p>
        </w:tc>
        <w:tc>
          <w:tcPr>
            <w:tcW w:w="2591" w:type="dxa"/>
            <w:vAlign w:val="center"/>
          </w:tcPr>
          <w:p w:rsidR="00903742" w:rsidRPr="00205CB5" w:rsidRDefault="00903742" w:rsidP="004A54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 of potential customers and competition only. Marketing strategy unaligned with findings.</w:t>
            </w:r>
          </w:p>
        </w:tc>
        <w:tc>
          <w:tcPr>
            <w:tcW w:w="2591" w:type="dxa"/>
            <w:vAlign w:val="center"/>
          </w:tcPr>
          <w:p w:rsidR="00903742" w:rsidRPr="00205CB5" w:rsidRDefault="00903742" w:rsidP="004A54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Adequate consideration of potential customers and competition. Marketing strategy reflects findings.</w:t>
            </w:r>
          </w:p>
        </w:tc>
        <w:tc>
          <w:tcPr>
            <w:tcW w:w="2591" w:type="dxa"/>
            <w:vAlign w:val="center"/>
          </w:tcPr>
          <w:p w:rsidR="00903742" w:rsidRPr="00205CB5" w:rsidRDefault="00903742" w:rsidP="004A54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Discerning analysis of potential customers and competition with clearly aligned marketing strategy.</w:t>
            </w:r>
          </w:p>
        </w:tc>
        <w:tc>
          <w:tcPr>
            <w:tcW w:w="2591" w:type="dxa"/>
            <w:vAlign w:val="center"/>
          </w:tcPr>
          <w:p w:rsidR="00903742" w:rsidRPr="00205CB5" w:rsidRDefault="00903742" w:rsidP="004A54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Strong to professional market analysis. Strategically aligned and knowledgeable marketing strategy.</w:t>
            </w:r>
          </w:p>
        </w:tc>
      </w:tr>
      <w:tr w:rsidR="009D7160" w:rsidTr="00F477E9">
        <w:trPr>
          <w:trHeight w:val="1020"/>
        </w:trPr>
        <w:tc>
          <w:tcPr>
            <w:tcW w:w="2410" w:type="dxa"/>
            <w:vAlign w:val="center"/>
          </w:tcPr>
          <w:p w:rsidR="009D7160" w:rsidRPr="00BC07B7" w:rsidRDefault="009D7160" w:rsidP="003B06EB">
            <w:pPr>
              <w:jc w:val="center"/>
              <w:rPr>
                <w:b/>
                <w:sz w:val="24"/>
                <w:szCs w:val="24"/>
              </w:rPr>
            </w:pPr>
            <w:r w:rsidRPr="00BC07B7">
              <w:rPr>
                <w:b/>
                <w:sz w:val="24"/>
                <w:szCs w:val="24"/>
              </w:rPr>
              <w:t>Company</w:t>
            </w:r>
            <w:r w:rsidR="00061749" w:rsidRPr="00BC07B7">
              <w:rPr>
                <w:b/>
                <w:sz w:val="24"/>
                <w:szCs w:val="24"/>
              </w:rPr>
              <w:t xml:space="preserve"> Definition</w:t>
            </w:r>
          </w:p>
          <w:p w:rsidR="00896C10" w:rsidRPr="00BC07B7" w:rsidRDefault="003B06EB" w:rsidP="0075014A">
            <w:pPr>
              <w:jc w:val="center"/>
              <w:rPr>
                <w:sz w:val="20"/>
                <w:szCs w:val="20"/>
              </w:rPr>
            </w:pPr>
            <w:r w:rsidRPr="00BC07B7">
              <w:rPr>
                <w:sz w:val="20"/>
                <w:szCs w:val="20"/>
              </w:rPr>
              <w:t>(</w:t>
            </w:r>
            <w:r w:rsidR="007F547B">
              <w:rPr>
                <w:sz w:val="20"/>
                <w:szCs w:val="20"/>
              </w:rPr>
              <w:t>Product context, m</w:t>
            </w:r>
            <w:r w:rsidR="00BC07B7" w:rsidRPr="00BC07B7">
              <w:rPr>
                <w:sz w:val="20"/>
                <w:szCs w:val="20"/>
              </w:rPr>
              <w:t xml:space="preserve">ission statement, company structure &amp; </w:t>
            </w:r>
            <w:r w:rsidR="0075014A">
              <w:rPr>
                <w:sz w:val="20"/>
                <w:szCs w:val="20"/>
              </w:rPr>
              <w:t>HR</w:t>
            </w:r>
            <w:r w:rsidR="00BC07B7" w:rsidRPr="00BC07B7">
              <w:rPr>
                <w:sz w:val="20"/>
                <w:szCs w:val="20"/>
              </w:rPr>
              <w:t>)</w:t>
            </w:r>
          </w:p>
        </w:tc>
        <w:tc>
          <w:tcPr>
            <w:tcW w:w="420" w:type="dxa"/>
            <w:vAlign w:val="center"/>
          </w:tcPr>
          <w:p w:rsidR="009D7160" w:rsidRPr="00BC07B7" w:rsidRDefault="00903742" w:rsidP="002E668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590" w:type="dxa"/>
            <w:shd w:val="clear" w:color="auto" w:fill="F2F2F2" w:themeFill="background1" w:themeFillShade="F2"/>
            <w:vAlign w:val="center"/>
          </w:tcPr>
          <w:p w:rsidR="009D7160" w:rsidRPr="00BC07B7" w:rsidRDefault="00BC07B7" w:rsidP="0075014A">
            <w:pPr>
              <w:rPr>
                <w:sz w:val="20"/>
                <w:szCs w:val="20"/>
              </w:rPr>
            </w:pPr>
            <w:r w:rsidRPr="00BC07B7">
              <w:rPr>
                <w:sz w:val="20"/>
                <w:szCs w:val="20"/>
              </w:rPr>
              <w:t xml:space="preserve">Poor </w:t>
            </w:r>
            <w:r w:rsidR="00061749" w:rsidRPr="00BC07B7">
              <w:rPr>
                <w:sz w:val="20"/>
                <w:szCs w:val="20"/>
              </w:rPr>
              <w:t>company def</w:t>
            </w:r>
            <w:r w:rsidR="0075014A">
              <w:rPr>
                <w:sz w:val="20"/>
                <w:szCs w:val="20"/>
              </w:rPr>
              <w:t>inition</w:t>
            </w:r>
            <w:r w:rsidR="00E13396" w:rsidRPr="00BC07B7">
              <w:rPr>
                <w:sz w:val="20"/>
                <w:szCs w:val="20"/>
              </w:rPr>
              <w:t xml:space="preserve"> </w:t>
            </w:r>
            <w:r w:rsidRPr="00BC07B7">
              <w:rPr>
                <w:sz w:val="20"/>
                <w:szCs w:val="20"/>
              </w:rPr>
              <w:t xml:space="preserve">Inappropriate mission statement and/or account of </w:t>
            </w:r>
            <w:r w:rsidR="00F24272">
              <w:rPr>
                <w:sz w:val="20"/>
                <w:szCs w:val="20"/>
              </w:rPr>
              <w:t xml:space="preserve">legal </w:t>
            </w:r>
            <w:r w:rsidRPr="00BC07B7">
              <w:rPr>
                <w:sz w:val="20"/>
                <w:szCs w:val="20"/>
              </w:rPr>
              <w:t>structure</w:t>
            </w:r>
            <w:r>
              <w:rPr>
                <w:sz w:val="20"/>
                <w:szCs w:val="20"/>
              </w:rPr>
              <w:t xml:space="preserve"> &amp; HR.</w:t>
            </w:r>
          </w:p>
        </w:tc>
        <w:tc>
          <w:tcPr>
            <w:tcW w:w="2591" w:type="dxa"/>
            <w:vAlign w:val="center"/>
          </w:tcPr>
          <w:p w:rsidR="009D7160" w:rsidRPr="00BC07B7" w:rsidRDefault="00BC07B7" w:rsidP="00F24272">
            <w:pPr>
              <w:rPr>
                <w:sz w:val="20"/>
                <w:szCs w:val="20"/>
              </w:rPr>
            </w:pPr>
            <w:r w:rsidRPr="00BC07B7">
              <w:rPr>
                <w:sz w:val="20"/>
                <w:szCs w:val="20"/>
              </w:rPr>
              <w:t xml:space="preserve">Inadequate company definition. Unsuitable mission statement and/or account of </w:t>
            </w:r>
            <w:r w:rsidR="00F24272">
              <w:rPr>
                <w:sz w:val="20"/>
                <w:szCs w:val="20"/>
              </w:rPr>
              <w:t xml:space="preserve">leg. </w:t>
            </w:r>
            <w:r w:rsidRPr="00BC07B7">
              <w:rPr>
                <w:sz w:val="20"/>
                <w:szCs w:val="20"/>
              </w:rPr>
              <w:t>struc</w:t>
            </w:r>
            <w:r w:rsidR="00F24272">
              <w:rPr>
                <w:sz w:val="20"/>
                <w:szCs w:val="20"/>
              </w:rPr>
              <w:t>.</w:t>
            </w:r>
            <w:bookmarkStart w:id="0" w:name="_GoBack"/>
            <w:bookmarkEnd w:id="0"/>
            <w:r>
              <w:rPr>
                <w:sz w:val="20"/>
                <w:szCs w:val="20"/>
              </w:rPr>
              <w:t xml:space="preserve"> &amp; HR.</w:t>
            </w:r>
          </w:p>
        </w:tc>
        <w:tc>
          <w:tcPr>
            <w:tcW w:w="2591" w:type="dxa"/>
            <w:vAlign w:val="center"/>
          </w:tcPr>
          <w:p w:rsidR="009D7160" w:rsidRPr="00BC07B7" w:rsidRDefault="00EC3AAB" w:rsidP="007F547B">
            <w:pPr>
              <w:rPr>
                <w:sz w:val="20"/>
                <w:szCs w:val="20"/>
              </w:rPr>
            </w:pPr>
            <w:r w:rsidRPr="00BC07B7">
              <w:rPr>
                <w:sz w:val="20"/>
                <w:szCs w:val="20"/>
              </w:rPr>
              <w:t xml:space="preserve">Satisfactory company </w:t>
            </w:r>
            <w:r w:rsidR="00BC07B7" w:rsidRPr="00BC07B7">
              <w:rPr>
                <w:sz w:val="20"/>
                <w:szCs w:val="20"/>
              </w:rPr>
              <w:t>definition</w:t>
            </w:r>
            <w:r w:rsidR="00E13396" w:rsidRPr="00BC07B7">
              <w:rPr>
                <w:sz w:val="20"/>
                <w:szCs w:val="20"/>
              </w:rPr>
              <w:t>.</w:t>
            </w:r>
            <w:r w:rsidRPr="00BC07B7">
              <w:rPr>
                <w:sz w:val="20"/>
                <w:szCs w:val="20"/>
              </w:rPr>
              <w:t xml:space="preserve"> Adequate mission statement and account of </w:t>
            </w:r>
            <w:r w:rsidR="00D269A1">
              <w:rPr>
                <w:sz w:val="20"/>
                <w:szCs w:val="20"/>
              </w:rPr>
              <w:t xml:space="preserve">legal </w:t>
            </w:r>
            <w:r w:rsidRPr="00BC07B7">
              <w:rPr>
                <w:sz w:val="20"/>
                <w:szCs w:val="20"/>
              </w:rPr>
              <w:t>structure and HR.</w:t>
            </w:r>
            <w:r w:rsidR="00E13396" w:rsidRPr="00BC07B7">
              <w:rPr>
                <w:sz w:val="20"/>
                <w:szCs w:val="20"/>
              </w:rPr>
              <w:t xml:space="preserve"> </w:t>
            </w:r>
          </w:p>
        </w:tc>
        <w:tc>
          <w:tcPr>
            <w:tcW w:w="2591" w:type="dxa"/>
            <w:vAlign w:val="center"/>
          </w:tcPr>
          <w:p w:rsidR="009D7160" w:rsidRPr="00BC07B7" w:rsidRDefault="00903742" w:rsidP="00D269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="00EC3AAB" w:rsidRPr="00BC07B7">
              <w:rPr>
                <w:sz w:val="20"/>
                <w:szCs w:val="20"/>
              </w:rPr>
              <w:t>uitable</w:t>
            </w:r>
            <w:r w:rsidR="00DC5E6E" w:rsidRPr="00BC07B7">
              <w:rPr>
                <w:sz w:val="20"/>
                <w:szCs w:val="20"/>
              </w:rPr>
              <w:t xml:space="preserve"> company </w:t>
            </w:r>
            <w:r w:rsidR="00B66AB8" w:rsidRPr="00BC07B7">
              <w:rPr>
                <w:sz w:val="20"/>
                <w:szCs w:val="20"/>
              </w:rPr>
              <w:t xml:space="preserve">definition. </w:t>
            </w:r>
            <w:r w:rsidR="00EC3AAB" w:rsidRPr="00BC07B7">
              <w:rPr>
                <w:sz w:val="20"/>
                <w:szCs w:val="20"/>
              </w:rPr>
              <w:t>Appropriate mission</w:t>
            </w:r>
            <w:r w:rsidR="00D269A1">
              <w:rPr>
                <w:sz w:val="20"/>
                <w:szCs w:val="20"/>
              </w:rPr>
              <w:t xml:space="preserve"> statement and justified</w:t>
            </w:r>
            <w:r w:rsidR="00EC3AAB" w:rsidRPr="00BC07B7">
              <w:rPr>
                <w:sz w:val="20"/>
                <w:szCs w:val="20"/>
              </w:rPr>
              <w:t xml:space="preserve"> </w:t>
            </w:r>
            <w:r w:rsidR="00D269A1">
              <w:rPr>
                <w:sz w:val="20"/>
                <w:szCs w:val="20"/>
              </w:rPr>
              <w:t xml:space="preserve">legal </w:t>
            </w:r>
            <w:r w:rsidR="00EC3AAB" w:rsidRPr="00BC07B7">
              <w:rPr>
                <w:sz w:val="20"/>
                <w:szCs w:val="20"/>
              </w:rPr>
              <w:t>structure and HR.</w:t>
            </w:r>
          </w:p>
        </w:tc>
        <w:tc>
          <w:tcPr>
            <w:tcW w:w="2591" w:type="dxa"/>
            <w:vAlign w:val="center"/>
          </w:tcPr>
          <w:p w:rsidR="009D7160" w:rsidRPr="00BC07B7" w:rsidRDefault="007F547B" w:rsidP="00F2427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Prof.</w:t>
            </w:r>
            <w:proofErr w:type="spellEnd"/>
            <w:r w:rsidR="00BC07B7" w:rsidRPr="00BC07B7">
              <w:rPr>
                <w:sz w:val="20"/>
                <w:szCs w:val="20"/>
              </w:rPr>
              <w:t xml:space="preserve"> and insightful company definition</w:t>
            </w:r>
            <w:r w:rsidR="00E13396" w:rsidRPr="00BC07B7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Articulate mission</w:t>
            </w:r>
            <w:r w:rsidR="00EC3AAB" w:rsidRPr="00BC07B7">
              <w:rPr>
                <w:sz w:val="20"/>
                <w:szCs w:val="20"/>
              </w:rPr>
              <w:t xml:space="preserve"> statement and </w:t>
            </w:r>
            <w:r w:rsidR="00BC07B7" w:rsidRPr="00BC07B7">
              <w:rPr>
                <w:sz w:val="20"/>
                <w:szCs w:val="20"/>
              </w:rPr>
              <w:t>strategic</w:t>
            </w:r>
            <w:r w:rsidR="00EC3AAB" w:rsidRPr="00BC07B7">
              <w:rPr>
                <w:sz w:val="20"/>
                <w:szCs w:val="20"/>
              </w:rPr>
              <w:t xml:space="preserve"> account of </w:t>
            </w:r>
            <w:r w:rsidR="00F24272">
              <w:rPr>
                <w:sz w:val="20"/>
                <w:szCs w:val="20"/>
              </w:rPr>
              <w:t xml:space="preserve">leg. </w:t>
            </w:r>
            <w:proofErr w:type="spellStart"/>
            <w:proofErr w:type="gramStart"/>
            <w:r w:rsidR="00F24272">
              <w:rPr>
                <w:sz w:val="20"/>
                <w:szCs w:val="20"/>
              </w:rPr>
              <w:t>s</w:t>
            </w:r>
            <w:r w:rsidR="00EC3AAB" w:rsidRPr="00BC07B7">
              <w:rPr>
                <w:sz w:val="20"/>
                <w:szCs w:val="20"/>
              </w:rPr>
              <w:t>truc</w:t>
            </w:r>
            <w:proofErr w:type="spellEnd"/>
            <w:proofErr w:type="gramEnd"/>
            <w:r w:rsidR="00F24272">
              <w:rPr>
                <w:sz w:val="20"/>
                <w:szCs w:val="20"/>
              </w:rPr>
              <w:t>.</w:t>
            </w:r>
            <w:r w:rsidR="00EC3AAB" w:rsidRPr="00BC07B7">
              <w:rPr>
                <w:sz w:val="20"/>
                <w:szCs w:val="20"/>
              </w:rPr>
              <w:t xml:space="preserve"> and HR.</w:t>
            </w:r>
            <w:r w:rsidR="00E13396" w:rsidRPr="00BC07B7">
              <w:rPr>
                <w:sz w:val="20"/>
                <w:szCs w:val="20"/>
              </w:rPr>
              <w:t xml:space="preserve"> </w:t>
            </w:r>
          </w:p>
        </w:tc>
      </w:tr>
      <w:tr w:rsidR="009D7160" w:rsidTr="00F477E9">
        <w:trPr>
          <w:trHeight w:val="1020"/>
        </w:trPr>
        <w:tc>
          <w:tcPr>
            <w:tcW w:w="2410" w:type="dxa"/>
            <w:vAlign w:val="center"/>
          </w:tcPr>
          <w:p w:rsidR="009D7160" w:rsidRDefault="009D7160" w:rsidP="003B06EB">
            <w:pPr>
              <w:jc w:val="center"/>
              <w:rPr>
                <w:b/>
                <w:sz w:val="24"/>
                <w:szCs w:val="24"/>
              </w:rPr>
            </w:pPr>
            <w:r w:rsidRPr="001E49BE">
              <w:rPr>
                <w:b/>
                <w:sz w:val="24"/>
                <w:szCs w:val="24"/>
              </w:rPr>
              <w:t>Product</w:t>
            </w:r>
            <w:r w:rsidR="00F477E9">
              <w:rPr>
                <w:b/>
                <w:sz w:val="24"/>
                <w:szCs w:val="24"/>
              </w:rPr>
              <w:t xml:space="preserve"> Definition</w:t>
            </w:r>
          </w:p>
          <w:p w:rsidR="003B06EB" w:rsidRPr="003B06EB" w:rsidRDefault="003B06EB" w:rsidP="00F477E9">
            <w:pPr>
              <w:jc w:val="center"/>
              <w:rPr>
                <w:sz w:val="20"/>
                <w:szCs w:val="20"/>
              </w:rPr>
            </w:pPr>
            <w:r w:rsidRPr="003B06EB">
              <w:rPr>
                <w:sz w:val="20"/>
                <w:szCs w:val="20"/>
              </w:rPr>
              <w:t>(Product proposal</w:t>
            </w:r>
            <w:r w:rsidR="00F477E9">
              <w:rPr>
                <w:sz w:val="20"/>
                <w:szCs w:val="20"/>
              </w:rPr>
              <w:t>, value proposition,</w:t>
            </w:r>
            <w:r w:rsidRPr="003B06EB">
              <w:rPr>
                <w:sz w:val="20"/>
                <w:szCs w:val="20"/>
              </w:rPr>
              <w:t xml:space="preserve"> development</w:t>
            </w:r>
            <w:r w:rsidR="00F477E9">
              <w:rPr>
                <w:sz w:val="20"/>
                <w:szCs w:val="20"/>
              </w:rPr>
              <w:t xml:space="preserve"> </w:t>
            </w:r>
            <w:r w:rsidRPr="003B06EB">
              <w:rPr>
                <w:sz w:val="20"/>
                <w:szCs w:val="20"/>
              </w:rPr>
              <w:t>planning</w:t>
            </w:r>
            <w:r w:rsidR="00F477E9">
              <w:rPr>
                <w:sz w:val="20"/>
                <w:szCs w:val="20"/>
              </w:rPr>
              <w:t xml:space="preserve"> &amp; tech. targets</w:t>
            </w:r>
            <w:r w:rsidRPr="003B06EB">
              <w:rPr>
                <w:sz w:val="20"/>
                <w:szCs w:val="20"/>
              </w:rPr>
              <w:t>)</w:t>
            </w:r>
          </w:p>
        </w:tc>
        <w:tc>
          <w:tcPr>
            <w:tcW w:w="420" w:type="dxa"/>
            <w:vAlign w:val="center"/>
          </w:tcPr>
          <w:p w:rsidR="009D7160" w:rsidRPr="00205CB5" w:rsidRDefault="00903742" w:rsidP="002E668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590" w:type="dxa"/>
            <w:shd w:val="clear" w:color="auto" w:fill="F2F2F2" w:themeFill="background1" w:themeFillShade="F2"/>
            <w:vAlign w:val="center"/>
          </w:tcPr>
          <w:p w:rsidR="009D7160" w:rsidRPr="00205CB5" w:rsidRDefault="00E13396" w:rsidP="002929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Does not</w:t>
            </w:r>
            <w:r w:rsidR="003B06EB">
              <w:rPr>
                <w:sz w:val="20"/>
                <w:szCs w:val="20"/>
              </w:rPr>
              <w:t xml:space="preserve"> provide</w:t>
            </w:r>
            <w:r>
              <w:rPr>
                <w:sz w:val="20"/>
                <w:szCs w:val="20"/>
              </w:rPr>
              <w:t xml:space="preserve"> adequate description or analysis of c</w:t>
            </w:r>
            <w:r w:rsidR="00154EE7">
              <w:rPr>
                <w:sz w:val="20"/>
                <w:szCs w:val="20"/>
              </w:rPr>
              <w:t>hosen product or product benefits.</w:t>
            </w:r>
          </w:p>
        </w:tc>
        <w:tc>
          <w:tcPr>
            <w:tcW w:w="2591" w:type="dxa"/>
            <w:vAlign w:val="center"/>
          </w:tcPr>
          <w:p w:rsidR="009D7160" w:rsidRPr="00205CB5" w:rsidRDefault="00061749" w:rsidP="00B30F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Provides descriptive account of product, </w:t>
            </w:r>
            <w:r w:rsidR="00B410FD">
              <w:rPr>
                <w:sz w:val="20"/>
                <w:szCs w:val="20"/>
              </w:rPr>
              <w:t>benefits</w:t>
            </w:r>
            <w:r>
              <w:rPr>
                <w:sz w:val="20"/>
                <w:szCs w:val="20"/>
              </w:rPr>
              <w:t xml:space="preserve"> and development </w:t>
            </w:r>
            <w:r w:rsidR="00B410FD">
              <w:rPr>
                <w:sz w:val="20"/>
                <w:szCs w:val="20"/>
              </w:rPr>
              <w:t>only. Fails to a</w:t>
            </w:r>
            <w:r>
              <w:rPr>
                <w:sz w:val="20"/>
                <w:szCs w:val="20"/>
              </w:rPr>
              <w:t>nalyse or evaluate these from strategic perspective</w:t>
            </w:r>
            <w:r w:rsidR="00AE4888">
              <w:rPr>
                <w:sz w:val="20"/>
                <w:szCs w:val="20"/>
              </w:rPr>
              <w:t>.</w:t>
            </w:r>
          </w:p>
        </w:tc>
        <w:tc>
          <w:tcPr>
            <w:tcW w:w="2591" w:type="dxa"/>
            <w:vAlign w:val="center"/>
          </w:tcPr>
          <w:p w:rsidR="009D7160" w:rsidRPr="00205CB5" w:rsidRDefault="00B61EFF" w:rsidP="002929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Satisfactory product proposal and development planning. Demonstrates awareness of strategic value of product benefits.</w:t>
            </w:r>
          </w:p>
        </w:tc>
        <w:tc>
          <w:tcPr>
            <w:tcW w:w="2591" w:type="dxa"/>
            <w:vAlign w:val="center"/>
          </w:tcPr>
          <w:p w:rsidR="009D7160" w:rsidRPr="00205CB5" w:rsidRDefault="00B410FD" w:rsidP="002929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Comprehensive </w:t>
            </w:r>
            <w:r w:rsidR="00B61EFF">
              <w:rPr>
                <w:sz w:val="20"/>
                <w:szCs w:val="20"/>
              </w:rPr>
              <w:t>product proposal and development planning. Identifies strategic val</w:t>
            </w:r>
            <w:r w:rsidR="00AE4888">
              <w:rPr>
                <w:sz w:val="20"/>
                <w:szCs w:val="20"/>
              </w:rPr>
              <w:t>ue of product benefits.</w:t>
            </w:r>
          </w:p>
        </w:tc>
        <w:tc>
          <w:tcPr>
            <w:tcW w:w="2591" w:type="dxa"/>
            <w:vAlign w:val="center"/>
          </w:tcPr>
          <w:p w:rsidR="009D7160" w:rsidRPr="00205CB5" w:rsidRDefault="00B410FD" w:rsidP="002929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Clearly defined</w:t>
            </w:r>
            <w:r w:rsidR="00B61EF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product </w:t>
            </w:r>
            <w:r w:rsidR="00B61EFF">
              <w:rPr>
                <w:sz w:val="20"/>
                <w:szCs w:val="20"/>
              </w:rPr>
              <w:t xml:space="preserve">proposal and development planning. </w:t>
            </w:r>
            <w:r>
              <w:rPr>
                <w:sz w:val="20"/>
                <w:szCs w:val="20"/>
              </w:rPr>
              <w:t xml:space="preserve">Capitalises on </w:t>
            </w:r>
            <w:r w:rsidR="00B61EFF">
              <w:rPr>
                <w:sz w:val="20"/>
                <w:szCs w:val="20"/>
              </w:rPr>
              <w:t>strategic value</w:t>
            </w:r>
            <w:r w:rsidR="00AE4888">
              <w:rPr>
                <w:sz w:val="20"/>
                <w:szCs w:val="20"/>
              </w:rPr>
              <w:t xml:space="preserve"> of product benefits.</w:t>
            </w:r>
          </w:p>
        </w:tc>
      </w:tr>
      <w:tr w:rsidR="009D7160" w:rsidTr="00F477E9">
        <w:trPr>
          <w:trHeight w:val="1020"/>
        </w:trPr>
        <w:tc>
          <w:tcPr>
            <w:tcW w:w="2410" w:type="dxa"/>
            <w:vAlign w:val="center"/>
          </w:tcPr>
          <w:p w:rsidR="009D7160" w:rsidRDefault="009D7160" w:rsidP="003B06EB">
            <w:pPr>
              <w:jc w:val="center"/>
              <w:rPr>
                <w:b/>
                <w:sz w:val="24"/>
                <w:szCs w:val="24"/>
              </w:rPr>
            </w:pPr>
            <w:r w:rsidRPr="001E49BE">
              <w:rPr>
                <w:b/>
                <w:sz w:val="24"/>
                <w:szCs w:val="24"/>
              </w:rPr>
              <w:t>Funding &amp; Finance</w:t>
            </w:r>
          </w:p>
          <w:p w:rsidR="003B06EB" w:rsidRPr="003B06EB" w:rsidRDefault="003B06EB" w:rsidP="003B06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(Funding sources, financial planning, implications for venture)</w:t>
            </w:r>
          </w:p>
        </w:tc>
        <w:tc>
          <w:tcPr>
            <w:tcW w:w="420" w:type="dxa"/>
            <w:vAlign w:val="center"/>
          </w:tcPr>
          <w:p w:rsidR="009D7160" w:rsidRPr="00205CB5" w:rsidRDefault="00903742" w:rsidP="002E668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590" w:type="dxa"/>
            <w:shd w:val="clear" w:color="auto" w:fill="F2F2F2" w:themeFill="background1" w:themeFillShade="F2"/>
            <w:vAlign w:val="center"/>
          </w:tcPr>
          <w:p w:rsidR="009D7160" w:rsidRPr="00205CB5" w:rsidRDefault="00154EE7" w:rsidP="002929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Does not demonstrate awareness of funding sources or financial planning. No consideration of implications for venture.</w:t>
            </w:r>
          </w:p>
        </w:tc>
        <w:tc>
          <w:tcPr>
            <w:tcW w:w="2591" w:type="dxa"/>
            <w:vAlign w:val="center"/>
          </w:tcPr>
          <w:p w:rsidR="009D7160" w:rsidRPr="00205CB5" w:rsidRDefault="00154EE7" w:rsidP="002929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Funding source identified. </w:t>
            </w:r>
            <w:r w:rsidR="009D7160">
              <w:rPr>
                <w:sz w:val="20"/>
                <w:szCs w:val="20"/>
              </w:rPr>
              <w:t>Basic standard of financ</w:t>
            </w:r>
            <w:r w:rsidR="001E49BE">
              <w:rPr>
                <w:sz w:val="20"/>
                <w:szCs w:val="20"/>
              </w:rPr>
              <w:t>ial planning. Descriptive only, no consideration of implications for venture.</w:t>
            </w:r>
          </w:p>
        </w:tc>
        <w:tc>
          <w:tcPr>
            <w:tcW w:w="2591" w:type="dxa"/>
            <w:vAlign w:val="center"/>
          </w:tcPr>
          <w:p w:rsidR="009D7160" w:rsidRPr="00205CB5" w:rsidRDefault="00154EE7" w:rsidP="002929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Funding source identified. </w:t>
            </w:r>
            <w:r w:rsidR="00EF3316">
              <w:rPr>
                <w:sz w:val="20"/>
                <w:szCs w:val="20"/>
              </w:rPr>
              <w:t>A</w:t>
            </w:r>
            <w:r w:rsidR="001E49BE">
              <w:rPr>
                <w:sz w:val="20"/>
                <w:szCs w:val="20"/>
              </w:rPr>
              <w:t>dequate awareness and consideration of real world financial planning</w:t>
            </w:r>
            <w:r w:rsidR="00292959">
              <w:rPr>
                <w:sz w:val="20"/>
                <w:szCs w:val="20"/>
              </w:rPr>
              <w:t xml:space="preserve"> issues</w:t>
            </w:r>
            <w:r w:rsidR="001E49BE">
              <w:rPr>
                <w:sz w:val="20"/>
                <w:szCs w:val="20"/>
              </w:rPr>
              <w:t xml:space="preserve"> for business.</w:t>
            </w:r>
          </w:p>
        </w:tc>
        <w:tc>
          <w:tcPr>
            <w:tcW w:w="2591" w:type="dxa"/>
            <w:vAlign w:val="center"/>
          </w:tcPr>
          <w:p w:rsidR="009D7160" w:rsidRPr="00205CB5" w:rsidRDefault="00154EE7" w:rsidP="00E41E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Justifies funding source. </w:t>
            </w:r>
            <w:r w:rsidR="00E41E9A">
              <w:rPr>
                <w:sz w:val="20"/>
                <w:szCs w:val="20"/>
              </w:rPr>
              <w:t>Broad consideration</w:t>
            </w:r>
            <w:r w:rsidR="000830B2">
              <w:rPr>
                <w:sz w:val="20"/>
                <w:szCs w:val="20"/>
              </w:rPr>
              <w:t xml:space="preserve"> of </w:t>
            </w:r>
            <w:r w:rsidR="002E6688">
              <w:rPr>
                <w:sz w:val="20"/>
                <w:szCs w:val="20"/>
              </w:rPr>
              <w:t xml:space="preserve">financial </w:t>
            </w:r>
            <w:r w:rsidR="007E0084">
              <w:rPr>
                <w:sz w:val="20"/>
                <w:szCs w:val="20"/>
              </w:rPr>
              <w:t>planning for business</w:t>
            </w:r>
            <w:r w:rsidR="000830B2">
              <w:rPr>
                <w:sz w:val="20"/>
                <w:szCs w:val="20"/>
              </w:rPr>
              <w:t>,</w:t>
            </w:r>
            <w:r w:rsidR="001E49BE">
              <w:rPr>
                <w:sz w:val="20"/>
                <w:szCs w:val="20"/>
              </w:rPr>
              <w:t xml:space="preserve"> and implications </w:t>
            </w:r>
            <w:r w:rsidR="007E0084">
              <w:rPr>
                <w:sz w:val="20"/>
                <w:szCs w:val="20"/>
              </w:rPr>
              <w:t xml:space="preserve">for </w:t>
            </w:r>
            <w:r w:rsidR="001E49BE">
              <w:rPr>
                <w:sz w:val="20"/>
                <w:szCs w:val="20"/>
              </w:rPr>
              <w:t>venture feasibility.</w:t>
            </w:r>
          </w:p>
        </w:tc>
        <w:tc>
          <w:tcPr>
            <w:tcW w:w="2591" w:type="dxa"/>
            <w:vAlign w:val="center"/>
          </w:tcPr>
          <w:p w:rsidR="009D7160" w:rsidRPr="00205CB5" w:rsidRDefault="00E41E9A" w:rsidP="00E41E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Realistic</w:t>
            </w:r>
            <w:r w:rsidR="009D7160">
              <w:rPr>
                <w:sz w:val="20"/>
                <w:szCs w:val="20"/>
              </w:rPr>
              <w:t xml:space="preserve"> financial planning</w:t>
            </w:r>
            <w:r>
              <w:rPr>
                <w:sz w:val="20"/>
                <w:szCs w:val="20"/>
              </w:rPr>
              <w:t>.</w:t>
            </w:r>
            <w:r w:rsidR="009D716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</w:t>
            </w:r>
            <w:r w:rsidR="009D7160">
              <w:rPr>
                <w:sz w:val="20"/>
                <w:szCs w:val="20"/>
              </w:rPr>
              <w:t>nc</w:t>
            </w:r>
            <w:r w:rsidR="002E6688">
              <w:rPr>
                <w:sz w:val="20"/>
                <w:szCs w:val="20"/>
              </w:rPr>
              <w:t>lud</w:t>
            </w:r>
            <w:r>
              <w:rPr>
                <w:sz w:val="20"/>
                <w:szCs w:val="20"/>
              </w:rPr>
              <w:t>es</w:t>
            </w:r>
            <w:r w:rsidR="009D7160">
              <w:rPr>
                <w:sz w:val="20"/>
                <w:szCs w:val="20"/>
              </w:rPr>
              <w:t xml:space="preserve"> </w:t>
            </w:r>
            <w:r w:rsidR="002E6688">
              <w:rPr>
                <w:sz w:val="20"/>
                <w:szCs w:val="20"/>
              </w:rPr>
              <w:t>forecasts.</w:t>
            </w:r>
            <w:r w:rsidR="003B06EB">
              <w:rPr>
                <w:sz w:val="20"/>
                <w:szCs w:val="20"/>
              </w:rPr>
              <w:t xml:space="preserve"> </w:t>
            </w:r>
            <w:r w:rsidR="00154EE7">
              <w:rPr>
                <w:sz w:val="20"/>
                <w:szCs w:val="20"/>
              </w:rPr>
              <w:t xml:space="preserve">Justifies </w:t>
            </w:r>
            <w:r w:rsidR="003B06EB">
              <w:rPr>
                <w:sz w:val="20"/>
                <w:szCs w:val="20"/>
              </w:rPr>
              <w:t>funding source.</w:t>
            </w:r>
            <w:r w:rsidR="001E49BE">
              <w:rPr>
                <w:sz w:val="20"/>
                <w:szCs w:val="20"/>
              </w:rPr>
              <w:t xml:space="preserve"> Perceptive </w:t>
            </w:r>
            <w:r w:rsidR="003B06EB">
              <w:rPr>
                <w:sz w:val="20"/>
                <w:szCs w:val="20"/>
              </w:rPr>
              <w:t xml:space="preserve">of </w:t>
            </w:r>
            <w:r w:rsidR="001E49BE">
              <w:rPr>
                <w:sz w:val="20"/>
                <w:szCs w:val="20"/>
              </w:rPr>
              <w:t>implications for venture feasibility.</w:t>
            </w:r>
          </w:p>
        </w:tc>
      </w:tr>
      <w:tr w:rsidR="009D7160" w:rsidTr="00F477E9">
        <w:trPr>
          <w:trHeight w:val="1020"/>
        </w:trPr>
        <w:tc>
          <w:tcPr>
            <w:tcW w:w="2410" w:type="dxa"/>
            <w:vAlign w:val="center"/>
          </w:tcPr>
          <w:p w:rsidR="009D7160" w:rsidRDefault="009D7160" w:rsidP="003B06EB">
            <w:pPr>
              <w:jc w:val="center"/>
              <w:rPr>
                <w:b/>
                <w:sz w:val="24"/>
                <w:szCs w:val="24"/>
              </w:rPr>
            </w:pPr>
            <w:r w:rsidRPr="001E49BE">
              <w:rPr>
                <w:b/>
                <w:sz w:val="24"/>
                <w:szCs w:val="24"/>
              </w:rPr>
              <w:t>Intellectual Property</w:t>
            </w:r>
          </w:p>
          <w:p w:rsidR="00B176A7" w:rsidRPr="00B176A7" w:rsidRDefault="00B176A7" w:rsidP="00B176A7">
            <w:pPr>
              <w:jc w:val="center"/>
              <w:rPr>
                <w:sz w:val="20"/>
                <w:szCs w:val="20"/>
              </w:rPr>
            </w:pPr>
            <w:r w:rsidRPr="00B176A7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R</w:t>
            </w:r>
            <w:r w:rsidRPr="00B176A7">
              <w:rPr>
                <w:sz w:val="20"/>
                <w:szCs w:val="20"/>
              </w:rPr>
              <w:t>elevance of IP</w:t>
            </w:r>
            <w:r>
              <w:rPr>
                <w:sz w:val="20"/>
                <w:szCs w:val="20"/>
              </w:rPr>
              <w:t xml:space="preserve"> to venture</w:t>
            </w:r>
            <w:r w:rsidRPr="00B176A7">
              <w:rPr>
                <w:sz w:val="20"/>
                <w:szCs w:val="20"/>
              </w:rPr>
              <w:t xml:space="preserve">, types of IP </w:t>
            </w:r>
            <w:r>
              <w:rPr>
                <w:sz w:val="20"/>
                <w:szCs w:val="20"/>
              </w:rPr>
              <w:t>used</w:t>
            </w:r>
            <w:r w:rsidRPr="00B176A7">
              <w:rPr>
                <w:sz w:val="20"/>
                <w:szCs w:val="20"/>
              </w:rPr>
              <w:t>)</w:t>
            </w:r>
          </w:p>
        </w:tc>
        <w:tc>
          <w:tcPr>
            <w:tcW w:w="420" w:type="dxa"/>
            <w:vAlign w:val="center"/>
          </w:tcPr>
          <w:p w:rsidR="009D7160" w:rsidRPr="00205CB5" w:rsidRDefault="00903742" w:rsidP="002E668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590" w:type="dxa"/>
            <w:shd w:val="clear" w:color="auto" w:fill="F2F2F2" w:themeFill="background1" w:themeFillShade="F2"/>
            <w:vAlign w:val="center"/>
          </w:tcPr>
          <w:p w:rsidR="009D7160" w:rsidRDefault="00363242" w:rsidP="002929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Does not demonstrate awareness of relevance of IP.</w:t>
            </w:r>
          </w:p>
          <w:p w:rsidR="00363242" w:rsidRPr="00205CB5" w:rsidRDefault="00363242" w:rsidP="002929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Fails to identify any types of IP used in venture.</w:t>
            </w:r>
          </w:p>
        </w:tc>
        <w:tc>
          <w:tcPr>
            <w:tcW w:w="2591" w:type="dxa"/>
            <w:vAlign w:val="center"/>
          </w:tcPr>
          <w:p w:rsidR="009D7160" w:rsidRPr="00205CB5" w:rsidRDefault="00B176A7" w:rsidP="002929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Descriptive account of relevance of IP. Identifies some IP types involved in implementation of venture.</w:t>
            </w:r>
          </w:p>
        </w:tc>
        <w:tc>
          <w:tcPr>
            <w:tcW w:w="2591" w:type="dxa"/>
            <w:vAlign w:val="center"/>
          </w:tcPr>
          <w:p w:rsidR="009D7160" w:rsidRPr="00205CB5" w:rsidRDefault="00B176A7" w:rsidP="002929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Analyt</w:t>
            </w:r>
            <w:r w:rsidR="00963335">
              <w:rPr>
                <w:sz w:val="20"/>
                <w:szCs w:val="20"/>
              </w:rPr>
              <w:t>ical account of relevance of IP.</w:t>
            </w:r>
            <w:r w:rsidR="00E6659F">
              <w:rPr>
                <w:sz w:val="20"/>
                <w:szCs w:val="20"/>
              </w:rPr>
              <w:t xml:space="preserve"> </w:t>
            </w:r>
            <w:r w:rsidR="00363242">
              <w:rPr>
                <w:sz w:val="20"/>
                <w:szCs w:val="20"/>
              </w:rPr>
              <w:t>Identifies adequate range of IP types used.</w:t>
            </w:r>
          </w:p>
        </w:tc>
        <w:tc>
          <w:tcPr>
            <w:tcW w:w="2591" w:type="dxa"/>
            <w:vAlign w:val="center"/>
          </w:tcPr>
          <w:p w:rsidR="009D7160" w:rsidRPr="00205CB5" w:rsidRDefault="00963335" w:rsidP="002929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Strong analysis of relevance of IP</w:t>
            </w:r>
            <w:r w:rsidR="00E6659F">
              <w:rPr>
                <w:sz w:val="20"/>
                <w:szCs w:val="20"/>
              </w:rPr>
              <w:t xml:space="preserve"> to venture</w:t>
            </w:r>
            <w:r>
              <w:rPr>
                <w:sz w:val="20"/>
                <w:szCs w:val="20"/>
              </w:rPr>
              <w:t xml:space="preserve">. Identifies </w:t>
            </w:r>
            <w:r w:rsidR="00E6659F">
              <w:rPr>
                <w:sz w:val="20"/>
                <w:szCs w:val="20"/>
              </w:rPr>
              <w:t xml:space="preserve">broad </w:t>
            </w:r>
            <w:r>
              <w:rPr>
                <w:sz w:val="20"/>
                <w:szCs w:val="20"/>
              </w:rPr>
              <w:t>range of IP used</w:t>
            </w:r>
            <w:r w:rsidR="00E6659F">
              <w:rPr>
                <w:sz w:val="20"/>
                <w:szCs w:val="20"/>
              </w:rPr>
              <w:t xml:space="preserve"> and</w:t>
            </w:r>
            <w:r>
              <w:rPr>
                <w:sz w:val="20"/>
                <w:szCs w:val="20"/>
              </w:rPr>
              <w:t xml:space="preserve"> its </w:t>
            </w:r>
            <w:r w:rsidR="00E6659F">
              <w:rPr>
                <w:sz w:val="20"/>
                <w:szCs w:val="20"/>
              </w:rPr>
              <w:t>value to venture.</w:t>
            </w:r>
          </w:p>
        </w:tc>
        <w:tc>
          <w:tcPr>
            <w:tcW w:w="2591" w:type="dxa"/>
            <w:vAlign w:val="center"/>
          </w:tcPr>
          <w:p w:rsidR="009D7160" w:rsidRPr="00205CB5" w:rsidRDefault="00FF33B8" w:rsidP="002929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Thorough</w:t>
            </w:r>
            <w:r w:rsidR="00963335">
              <w:rPr>
                <w:sz w:val="20"/>
                <w:szCs w:val="20"/>
              </w:rPr>
              <w:t xml:space="preserve"> account of</w:t>
            </w:r>
            <w:r w:rsidR="00B176A7">
              <w:rPr>
                <w:sz w:val="20"/>
                <w:szCs w:val="20"/>
              </w:rPr>
              <w:t xml:space="preserve"> IP</w:t>
            </w:r>
            <w:r>
              <w:rPr>
                <w:sz w:val="20"/>
                <w:szCs w:val="20"/>
              </w:rPr>
              <w:t xml:space="preserve"> types used</w:t>
            </w:r>
            <w:r w:rsidR="00B176A7">
              <w:rPr>
                <w:sz w:val="20"/>
                <w:szCs w:val="20"/>
              </w:rPr>
              <w:t>.</w:t>
            </w:r>
            <w:r w:rsidR="00963335">
              <w:rPr>
                <w:sz w:val="20"/>
                <w:szCs w:val="20"/>
              </w:rPr>
              <w:t xml:space="preserve"> Communicates</w:t>
            </w:r>
            <w:r w:rsidR="00B176A7">
              <w:rPr>
                <w:sz w:val="20"/>
                <w:szCs w:val="20"/>
              </w:rPr>
              <w:t xml:space="preserve"> strategic value of IP to venture and company.</w:t>
            </w:r>
          </w:p>
        </w:tc>
      </w:tr>
    </w:tbl>
    <w:p w:rsidR="00FB0C87" w:rsidRDefault="00FB0C87" w:rsidP="0079676D">
      <w:pPr>
        <w:rPr>
          <w:sz w:val="2"/>
          <w:szCs w:val="2"/>
        </w:rPr>
      </w:pPr>
    </w:p>
    <w:p w:rsidR="007F547B" w:rsidRDefault="007F547B" w:rsidP="0079676D">
      <w:pPr>
        <w:rPr>
          <w:sz w:val="2"/>
          <w:szCs w:val="2"/>
        </w:rPr>
      </w:pPr>
    </w:p>
    <w:p w:rsidR="007F547B" w:rsidRDefault="007F547B" w:rsidP="0079676D">
      <w:pPr>
        <w:rPr>
          <w:sz w:val="2"/>
          <w:szCs w:val="2"/>
        </w:rPr>
      </w:pPr>
    </w:p>
    <w:p w:rsidR="007F547B" w:rsidRDefault="007F547B" w:rsidP="0079676D">
      <w:pPr>
        <w:rPr>
          <w:sz w:val="2"/>
          <w:szCs w:val="2"/>
        </w:rPr>
      </w:pPr>
    </w:p>
    <w:p w:rsidR="007F547B" w:rsidRDefault="007F547B" w:rsidP="0079676D">
      <w:pPr>
        <w:rPr>
          <w:sz w:val="2"/>
          <w:szCs w:val="2"/>
        </w:rPr>
      </w:pPr>
      <w:r>
        <w:t>In addition to their specific criteria, the above components will be assessed according to their presentation and critical approach using the following criteria:</w:t>
      </w:r>
    </w:p>
    <w:p w:rsidR="007F547B" w:rsidRDefault="007F547B" w:rsidP="0079676D">
      <w:pPr>
        <w:rPr>
          <w:sz w:val="2"/>
          <w:szCs w:val="2"/>
        </w:rPr>
      </w:pPr>
    </w:p>
    <w:p w:rsidR="007F547B" w:rsidRDefault="007F547B" w:rsidP="0079676D">
      <w:pPr>
        <w:rPr>
          <w:sz w:val="2"/>
          <w:szCs w:val="2"/>
        </w:rPr>
      </w:pPr>
    </w:p>
    <w:p w:rsidR="007F547B" w:rsidRDefault="007F547B" w:rsidP="0079676D">
      <w:pPr>
        <w:rPr>
          <w:sz w:val="2"/>
          <w:szCs w:val="2"/>
        </w:rPr>
      </w:pPr>
    </w:p>
    <w:tbl>
      <w:tblPr>
        <w:tblStyle w:val="TableGrid"/>
        <w:tblW w:w="15784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410"/>
        <w:gridCol w:w="420"/>
        <w:gridCol w:w="2590"/>
        <w:gridCol w:w="2591"/>
        <w:gridCol w:w="2591"/>
        <w:gridCol w:w="2591"/>
        <w:gridCol w:w="2591"/>
      </w:tblGrid>
      <w:tr w:rsidR="007F547B" w:rsidRPr="00205CB5" w:rsidTr="004A54E5">
        <w:trPr>
          <w:trHeight w:val="1020"/>
        </w:trPr>
        <w:tc>
          <w:tcPr>
            <w:tcW w:w="2410" w:type="dxa"/>
            <w:vAlign w:val="center"/>
          </w:tcPr>
          <w:p w:rsidR="007F547B" w:rsidRPr="001E49BE" w:rsidRDefault="007F547B" w:rsidP="004A54E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Overall </w:t>
            </w:r>
            <w:r w:rsidRPr="001E49BE">
              <w:rPr>
                <w:b/>
                <w:sz w:val="24"/>
                <w:szCs w:val="24"/>
              </w:rPr>
              <w:t>Presentation</w:t>
            </w:r>
          </w:p>
          <w:p w:rsidR="007F547B" w:rsidRPr="00205CB5" w:rsidRDefault="007F547B" w:rsidP="004A54E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Pr="00205CB5">
              <w:rPr>
                <w:sz w:val="20"/>
                <w:szCs w:val="20"/>
              </w:rPr>
              <w:t>Spelling, grammar,</w:t>
            </w:r>
            <w:r>
              <w:rPr>
                <w:sz w:val="20"/>
                <w:szCs w:val="20"/>
              </w:rPr>
              <w:t xml:space="preserve"> punctuation, structure, references)</w:t>
            </w:r>
          </w:p>
        </w:tc>
        <w:tc>
          <w:tcPr>
            <w:tcW w:w="420" w:type="dxa"/>
            <w:vAlign w:val="center"/>
          </w:tcPr>
          <w:p w:rsidR="007F547B" w:rsidRPr="00205CB5" w:rsidRDefault="007F547B" w:rsidP="004A54E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90" w:type="dxa"/>
            <w:shd w:val="clear" w:color="auto" w:fill="F2F2F2" w:themeFill="background1" w:themeFillShade="F2"/>
            <w:vAlign w:val="center"/>
          </w:tcPr>
          <w:p w:rsidR="007F547B" w:rsidRPr="00205CB5" w:rsidRDefault="007F547B" w:rsidP="004A54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Poor standard of spelling, grammar, and/or punctuation. Inappropriate and confusing structure, incorrect referencing.</w:t>
            </w:r>
          </w:p>
        </w:tc>
        <w:tc>
          <w:tcPr>
            <w:tcW w:w="2591" w:type="dxa"/>
            <w:vAlign w:val="center"/>
          </w:tcPr>
          <w:p w:rsidR="007F547B" w:rsidRPr="00205CB5" w:rsidRDefault="007F547B" w:rsidP="004A54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Confusing writing style. Many mistakes in grammar, spelling and/or punctuation. Poorly researched, evidenced &amp; presented.</w:t>
            </w:r>
          </w:p>
        </w:tc>
        <w:tc>
          <w:tcPr>
            <w:tcW w:w="2591" w:type="dxa"/>
            <w:vAlign w:val="center"/>
          </w:tcPr>
          <w:p w:rsidR="007F547B" w:rsidRPr="00205CB5" w:rsidRDefault="007F547B" w:rsidP="004A54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Acceptable writing style. Mistakes in grammar, spelling and/or punctuation. Acceptably researched, evidenced &amp; presented.</w:t>
            </w:r>
          </w:p>
        </w:tc>
        <w:tc>
          <w:tcPr>
            <w:tcW w:w="2591" w:type="dxa"/>
            <w:vAlign w:val="center"/>
          </w:tcPr>
          <w:p w:rsidR="007F547B" w:rsidRPr="00205CB5" w:rsidRDefault="007F547B" w:rsidP="004A54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Clear writing style</w:t>
            </w:r>
            <w:r w:rsidRPr="008F7054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Generally correct grammar, spelling and/or punctuation. Researched, evidenced &amp; presented to good standard.</w:t>
            </w:r>
          </w:p>
        </w:tc>
        <w:tc>
          <w:tcPr>
            <w:tcW w:w="2591" w:type="dxa"/>
            <w:vAlign w:val="center"/>
          </w:tcPr>
          <w:p w:rsidR="007F547B" w:rsidRPr="00205CB5" w:rsidRDefault="007F547B" w:rsidP="004A54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Articulate </w:t>
            </w:r>
            <w:r w:rsidRPr="008F7054">
              <w:rPr>
                <w:sz w:val="20"/>
                <w:szCs w:val="20"/>
              </w:rPr>
              <w:t>writing</w:t>
            </w:r>
            <w:r>
              <w:rPr>
                <w:sz w:val="20"/>
                <w:szCs w:val="20"/>
              </w:rPr>
              <w:t xml:space="preserve"> style. </w:t>
            </w:r>
            <w:r w:rsidRPr="008F7054">
              <w:rPr>
                <w:sz w:val="20"/>
                <w:szCs w:val="20"/>
              </w:rPr>
              <w:t xml:space="preserve">Grammar and spelling </w:t>
            </w:r>
            <w:r>
              <w:rPr>
                <w:sz w:val="20"/>
                <w:szCs w:val="20"/>
              </w:rPr>
              <w:t xml:space="preserve">wholly </w:t>
            </w:r>
            <w:r w:rsidRPr="008F7054">
              <w:rPr>
                <w:sz w:val="20"/>
                <w:szCs w:val="20"/>
              </w:rPr>
              <w:t>accurate.</w:t>
            </w:r>
            <w:r>
              <w:rPr>
                <w:sz w:val="20"/>
                <w:szCs w:val="20"/>
              </w:rPr>
              <w:t xml:space="preserve"> Researched &amp; evidenced to high standard. Professionally presented.</w:t>
            </w:r>
          </w:p>
        </w:tc>
      </w:tr>
      <w:tr w:rsidR="007F547B" w:rsidRPr="00205CB5" w:rsidTr="004A54E5">
        <w:trPr>
          <w:trHeight w:val="1020"/>
        </w:trPr>
        <w:tc>
          <w:tcPr>
            <w:tcW w:w="2410" w:type="dxa"/>
            <w:vAlign w:val="center"/>
          </w:tcPr>
          <w:p w:rsidR="007F547B" w:rsidRPr="001E49BE" w:rsidRDefault="007F547B" w:rsidP="004A54E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Overall Analysis &amp; E</w:t>
            </w:r>
            <w:r w:rsidRPr="001E49BE">
              <w:rPr>
                <w:b/>
                <w:sz w:val="24"/>
                <w:szCs w:val="24"/>
              </w:rPr>
              <w:t>valuation</w:t>
            </w:r>
          </w:p>
          <w:p w:rsidR="007F547B" w:rsidRPr="00660119" w:rsidRDefault="007F547B" w:rsidP="00903742">
            <w:pPr>
              <w:jc w:val="center"/>
              <w:rPr>
                <w:sz w:val="20"/>
                <w:szCs w:val="20"/>
              </w:rPr>
            </w:pPr>
            <w:r w:rsidRPr="00660119">
              <w:rPr>
                <w:sz w:val="20"/>
                <w:szCs w:val="20"/>
              </w:rPr>
              <w:t>(</w:t>
            </w:r>
            <w:r w:rsidR="00903742">
              <w:rPr>
                <w:sz w:val="20"/>
                <w:szCs w:val="20"/>
              </w:rPr>
              <w:t>Application, analysis and evaluation of</w:t>
            </w:r>
            <w:r w:rsidRPr="00660119">
              <w:rPr>
                <w:sz w:val="20"/>
                <w:szCs w:val="20"/>
              </w:rPr>
              <w:t xml:space="preserve"> </w:t>
            </w:r>
            <w:r w:rsidR="00903742">
              <w:rPr>
                <w:sz w:val="20"/>
                <w:szCs w:val="20"/>
              </w:rPr>
              <w:t>knowledge)</w:t>
            </w:r>
          </w:p>
        </w:tc>
        <w:tc>
          <w:tcPr>
            <w:tcW w:w="420" w:type="dxa"/>
            <w:vAlign w:val="center"/>
          </w:tcPr>
          <w:p w:rsidR="007F547B" w:rsidRPr="00205CB5" w:rsidRDefault="007F547B" w:rsidP="004A54E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90" w:type="dxa"/>
            <w:shd w:val="clear" w:color="auto" w:fill="F2F2F2" w:themeFill="background1" w:themeFillShade="F2"/>
            <w:vAlign w:val="center"/>
          </w:tcPr>
          <w:p w:rsidR="007F547B" w:rsidRPr="00205CB5" w:rsidRDefault="007F547B" w:rsidP="004A54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Does not provide adequate description. Fails to analyse or evaluate.</w:t>
            </w:r>
          </w:p>
        </w:tc>
        <w:tc>
          <w:tcPr>
            <w:tcW w:w="2591" w:type="dxa"/>
            <w:vAlign w:val="center"/>
          </w:tcPr>
          <w:p w:rsidR="007F547B" w:rsidRPr="00205CB5" w:rsidRDefault="007F547B" w:rsidP="004A54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Conveys descriptive information only. Little or no attempt made to contextualise, analyse or evaluate points made.</w:t>
            </w:r>
          </w:p>
        </w:tc>
        <w:tc>
          <w:tcPr>
            <w:tcW w:w="2591" w:type="dxa"/>
            <w:vAlign w:val="center"/>
          </w:tcPr>
          <w:p w:rsidR="007F547B" w:rsidRPr="00205CB5" w:rsidRDefault="007F547B" w:rsidP="004A54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Descriptive information is satisfactorily contextualised, analysed and evaluated. Some consideration of real world feasibility issues.</w:t>
            </w:r>
          </w:p>
        </w:tc>
        <w:tc>
          <w:tcPr>
            <w:tcW w:w="2591" w:type="dxa"/>
            <w:vAlign w:val="center"/>
          </w:tcPr>
          <w:p w:rsidR="007F547B" w:rsidRPr="00205CB5" w:rsidRDefault="007F547B" w:rsidP="004A54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Descriptive information is competently contextualised, analysed and evaluated. Perceptive consideration of real world feasibility issues.</w:t>
            </w:r>
          </w:p>
        </w:tc>
        <w:tc>
          <w:tcPr>
            <w:tcW w:w="2591" w:type="dxa"/>
            <w:vAlign w:val="center"/>
          </w:tcPr>
          <w:p w:rsidR="007F547B" w:rsidRPr="00205CB5" w:rsidRDefault="00903742" w:rsidP="004A54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 w:rsidR="007F547B">
              <w:rPr>
                <w:sz w:val="20"/>
                <w:szCs w:val="20"/>
              </w:rPr>
              <w:t>ery good to professional standard of commercial awareness combined with strong knowledge of relevant industry.</w:t>
            </w:r>
          </w:p>
        </w:tc>
      </w:tr>
    </w:tbl>
    <w:p w:rsidR="007F547B" w:rsidRPr="0079676D" w:rsidRDefault="007F547B" w:rsidP="00903742">
      <w:pPr>
        <w:rPr>
          <w:sz w:val="2"/>
          <w:szCs w:val="2"/>
        </w:rPr>
      </w:pPr>
    </w:p>
    <w:sectPr w:rsidR="007F547B" w:rsidRPr="0079676D" w:rsidSect="0079676D">
      <w:headerReference w:type="default" r:id="rId9"/>
      <w:pgSz w:w="16838" w:h="11906" w:orient="landscape"/>
      <w:pgMar w:top="709" w:right="720" w:bottom="720" w:left="720" w:header="283" w:footer="2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5402" w:rsidRDefault="00D85402" w:rsidP="00C53808">
      <w:r>
        <w:separator/>
      </w:r>
    </w:p>
  </w:endnote>
  <w:endnote w:type="continuationSeparator" w:id="0">
    <w:p w:rsidR="00D85402" w:rsidRDefault="00D85402" w:rsidP="00C538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5402" w:rsidRDefault="00D85402" w:rsidP="00C53808">
      <w:r>
        <w:separator/>
      </w:r>
    </w:p>
  </w:footnote>
  <w:footnote w:type="continuationSeparator" w:id="0">
    <w:p w:rsidR="00D85402" w:rsidRDefault="00D85402" w:rsidP="00C538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5402" w:rsidRPr="00A1752C" w:rsidRDefault="00A1752C" w:rsidP="00A1752C">
    <w:pPr>
      <w:pStyle w:val="Header"/>
    </w:pPr>
    <w:r>
      <w:rPr>
        <w:rFonts w:asciiTheme="minorHAnsi" w:hAnsiTheme="minorHAnsi" w:cs="Arial"/>
        <w:b/>
        <w:bCs/>
        <w:sz w:val="24"/>
        <w:szCs w:val="24"/>
      </w:rPr>
      <w:t>BI2256 Biotechnology and Business</w:t>
    </w:r>
    <w:r w:rsidR="00700481">
      <w:rPr>
        <w:rFonts w:asciiTheme="minorHAnsi" w:hAnsiTheme="minorHAnsi" w:cs="Arial"/>
        <w:b/>
        <w:bCs/>
        <w:sz w:val="24"/>
        <w:szCs w:val="24"/>
      </w:rPr>
      <w:t xml:space="preserve"> – Feasibility report </w:t>
    </w:r>
    <w:r w:rsidR="009E130C">
      <w:rPr>
        <w:rFonts w:asciiTheme="minorHAnsi" w:hAnsiTheme="minorHAnsi" w:cs="Arial"/>
        <w:b/>
        <w:bCs/>
        <w:sz w:val="24"/>
        <w:szCs w:val="24"/>
      </w:rPr>
      <w:t xml:space="preserve">task </w:t>
    </w:r>
    <w:r w:rsidR="00BD1830">
      <w:rPr>
        <w:rFonts w:asciiTheme="minorHAnsi" w:hAnsiTheme="minorHAnsi" w:cs="Arial"/>
        <w:b/>
        <w:bCs/>
        <w:sz w:val="24"/>
        <w:szCs w:val="24"/>
      </w:rPr>
      <w:t xml:space="preserve">marking breakdown &amp; criteria </w:t>
    </w:r>
    <w:r w:rsidR="00EB542C">
      <w:rPr>
        <w:rFonts w:asciiTheme="minorHAnsi" w:hAnsiTheme="minorHAnsi" w:cs="Arial"/>
        <w:b/>
        <w:bCs/>
        <w:sz w:val="24"/>
        <w:szCs w:val="24"/>
      </w:rPr>
      <w:t>(30% of total available module marks)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F035C"/>
    <w:multiLevelType w:val="multilevel"/>
    <w:tmpl w:val="A29A757E"/>
    <w:lvl w:ilvl="0">
      <w:start w:val="1"/>
      <w:numFmt w:val="decimal"/>
      <w:pStyle w:val="Heading1"/>
      <w:isLgl/>
      <w:suff w:val="space"/>
      <w:lvlText w:val="%1.0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defaultTabStop w:val="720"/>
  <w:drawingGridHorizontalSpacing w:val="130"/>
  <w:displayHorizontalDrawingGridEvery w:val="2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5E5"/>
    <w:rsid w:val="000265E5"/>
    <w:rsid w:val="00036E48"/>
    <w:rsid w:val="000528B0"/>
    <w:rsid w:val="00061749"/>
    <w:rsid w:val="000830B2"/>
    <w:rsid w:val="00096D49"/>
    <w:rsid w:val="000C19CF"/>
    <w:rsid w:val="00136529"/>
    <w:rsid w:val="00150C1E"/>
    <w:rsid w:val="00154EE7"/>
    <w:rsid w:val="00197F9B"/>
    <w:rsid w:val="001A1EC7"/>
    <w:rsid w:val="001E49BE"/>
    <w:rsid w:val="00205CB5"/>
    <w:rsid w:val="00252608"/>
    <w:rsid w:val="00292959"/>
    <w:rsid w:val="0029696B"/>
    <w:rsid w:val="002A08E3"/>
    <w:rsid w:val="002E6688"/>
    <w:rsid w:val="00320589"/>
    <w:rsid w:val="00327B50"/>
    <w:rsid w:val="0035365D"/>
    <w:rsid w:val="00363242"/>
    <w:rsid w:val="00380F85"/>
    <w:rsid w:val="00394D0F"/>
    <w:rsid w:val="003B06EB"/>
    <w:rsid w:val="003D3F05"/>
    <w:rsid w:val="003F6591"/>
    <w:rsid w:val="004E7E07"/>
    <w:rsid w:val="004F200B"/>
    <w:rsid w:val="005220B0"/>
    <w:rsid w:val="00573156"/>
    <w:rsid w:val="005B22BC"/>
    <w:rsid w:val="00660119"/>
    <w:rsid w:val="006D5910"/>
    <w:rsid w:val="00700481"/>
    <w:rsid w:val="0073543E"/>
    <w:rsid w:val="0075014A"/>
    <w:rsid w:val="0079676D"/>
    <w:rsid w:val="007E0084"/>
    <w:rsid w:val="007F547B"/>
    <w:rsid w:val="00806698"/>
    <w:rsid w:val="00827F87"/>
    <w:rsid w:val="008928A8"/>
    <w:rsid w:val="00896C10"/>
    <w:rsid w:val="008F7054"/>
    <w:rsid w:val="00902DE6"/>
    <w:rsid w:val="00903742"/>
    <w:rsid w:val="00925740"/>
    <w:rsid w:val="00937F15"/>
    <w:rsid w:val="00963335"/>
    <w:rsid w:val="009929D2"/>
    <w:rsid w:val="009B4430"/>
    <w:rsid w:val="009D1A93"/>
    <w:rsid w:val="009D7160"/>
    <w:rsid w:val="009E02CA"/>
    <w:rsid w:val="009E130C"/>
    <w:rsid w:val="00A1752C"/>
    <w:rsid w:val="00A7338C"/>
    <w:rsid w:val="00A82572"/>
    <w:rsid w:val="00AE0D8D"/>
    <w:rsid w:val="00AE4888"/>
    <w:rsid w:val="00B14ABE"/>
    <w:rsid w:val="00B176A7"/>
    <w:rsid w:val="00B30FA5"/>
    <w:rsid w:val="00B410FD"/>
    <w:rsid w:val="00B510BE"/>
    <w:rsid w:val="00B531AF"/>
    <w:rsid w:val="00B61EFF"/>
    <w:rsid w:val="00B66AB8"/>
    <w:rsid w:val="00BC07B7"/>
    <w:rsid w:val="00BD1830"/>
    <w:rsid w:val="00BD5F6C"/>
    <w:rsid w:val="00C53808"/>
    <w:rsid w:val="00C6278E"/>
    <w:rsid w:val="00CB0BD9"/>
    <w:rsid w:val="00CB3341"/>
    <w:rsid w:val="00CC1522"/>
    <w:rsid w:val="00CE2208"/>
    <w:rsid w:val="00D16870"/>
    <w:rsid w:val="00D269A1"/>
    <w:rsid w:val="00D30F2F"/>
    <w:rsid w:val="00D37484"/>
    <w:rsid w:val="00D45E59"/>
    <w:rsid w:val="00D72F8C"/>
    <w:rsid w:val="00D85402"/>
    <w:rsid w:val="00DC4B3D"/>
    <w:rsid w:val="00DC5E6E"/>
    <w:rsid w:val="00DD5F34"/>
    <w:rsid w:val="00E13396"/>
    <w:rsid w:val="00E41E9A"/>
    <w:rsid w:val="00E53D66"/>
    <w:rsid w:val="00E6659F"/>
    <w:rsid w:val="00EB542C"/>
    <w:rsid w:val="00EC3AAB"/>
    <w:rsid w:val="00EE6A74"/>
    <w:rsid w:val="00EF3316"/>
    <w:rsid w:val="00F24272"/>
    <w:rsid w:val="00F45927"/>
    <w:rsid w:val="00F477E9"/>
    <w:rsid w:val="00F74A16"/>
    <w:rsid w:val="00F9295D"/>
    <w:rsid w:val="00FA064D"/>
    <w:rsid w:val="00FA61A8"/>
    <w:rsid w:val="00FB0C87"/>
    <w:rsid w:val="00FE04ED"/>
    <w:rsid w:val="00FF3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32"/>
        <w:szCs w:val="3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4" w:unhideWhenUsed="0" w:qFormat="1"/>
    <w:lsdException w:name="Default Paragraph Font" w:uiPriority="1"/>
    <w:lsdException w:name="Subtitle" w:semiHidden="0" w:uiPriority="15" w:unhideWhenUsed="0" w:qFormat="1"/>
    <w:lsdException w:name="Strong" w:semiHidden="0" w:uiPriority="10" w:unhideWhenUsed="0" w:qFormat="1"/>
    <w:lsdException w:name="Emphasis" w:semiHidden="0" w:uiPriority="11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13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Normal">
    <w:name w:val="Normal"/>
    <w:qFormat/>
    <w:rsid w:val="00394D0F"/>
    <w:rPr>
      <w:sz w:val="26"/>
      <w:szCs w:val="26"/>
      <w:lang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22BC"/>
    <w:pPr>
      <w:numPr>
        <w:numId w:val="9"/>
      </w:numPr>
      <w:outlineLvl w:val="0"/>
    </w:pPr>
    <w:rPr>
      <w:color w:val="C0504D"/>
      <w:spacing w:val="5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5B22BC"/>
    <w:pPr>
      <w:numPr>
        <w:ilvl w:val="1"/>
        <w:numId w:val="9"/>
      </w:numPr>
      <w:spacing w:after="60"/>
      <w:jc w:val="both"/>
      <w:outlineLvl w:val="1"/>
    </w:pPr>
    <w:rPr>
      <w:color w:val="4F81BD"/>
      <w:spacing w:val="5"/>
      <w:sz w:val="32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5B22BC"/>
    <w:pPr>
      <w:numPr>
        <w:ilvl w:val="2"/>
        <w:numId w:val="9"/>
      </w:numPr>
      <w:spacing w:after="60"/>
      <w:outlineLvl w:val="2"/>
    </w:pPr>
    <w:rPr>
      <w:rFonts w:cstheme="majorBidi"/>
      <w:color w:val="8064A2"/>
      <w:spacing w:val="5"/>
      <w:sz w:val="28"/>
    </w:rPr>
  </w:style>
  <w:style w:type="paragraph" w:styleId="Heading4">
    <w:name w:val="heading 4"/>
    <w:basedOn w:val="Normal"/>
    <w:next w:val="Normal"/>
    <w:link w:val="Heading4Char"/>
    <w:autoRedefine/>
    <w:uiPriority w:val="9"/>
    <w:qFormat/>
    <w:rsid w:val="005B22BC"/>
    <w:pPr>
      <w:numPr>
        <w:ilvl w:val="3"/>
        <w:numId w:val="9"/>
      </w:numPr>
      <w:spacing w:after="60"/>
      <w:outlineLvl w:val="3"/>
    </w:pPr>
    <w:rPr>
      <w:rFonts w:cstheme="majorBidi"/>
      <w:color w:val="9BBB59"/>
      <w:spacing w:val="1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22BC"/>
    <w:rPr>
      <w:color w:val="C0504D"/>
      <w:spacing w:val="5"/>
      <w:sz w:val="36"/>
      <w:lang w:eastAsia="en-US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5B22BC"/>
    <w:rPr>
      <w:color w:val="4F81BD"/>
      <w:spacing w:val="5"/>
      <w:szCs w:val="28"/>
      <w:lang w:eastAsia="en-US"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5B22BC"/>
    <w:rPr>
      <w:rFonts w:cstheme="majorBidi"/>
      <w:color w:val="8064A2"/>
      <w:spacing w:val="5"/>
      <w:sz w:val="28"/>
      <w:szCs w:val="26"/>
      <w:lang w:eastAsia="en-US"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5B22BC"/>
    <w:rPr>
      <w:rFonts w:cstheme="majorBidi"/>
      <w:color w:val="9BBB59"/>
      <w:spacing w:val="10"/>
      <w:sz w:val="26"/>
      <w:szCs w:val="22"/>
      <w:lang w:eastAsia="en-US" w:bidi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94D0F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4"/>
    <w:qFormat/>
    <w:rsid w:val="00394D0F"/>
    <w:pPr>
      <w:pBdr>
        <w:bottom w:val="single" w:sz="12" w:space="1" w:color="000000"/>
      </w:pBdr>
    </w:pPr>
    <w:rPr>
      <w:rFonts w:asciiTheme="minorHAnsi" w:hAnsiTheme="min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4"/>
    <w:rsid w:val="00394D0F"/>
    <w:rPr>
      <w:rFonts w:asciiTheme="minorHAnsi" w:hAnsiTheme="minorHAnsi" w:cstheme="majorBidi"/>
      <w:sz w:val="56"/>
      <w:szCs w:val="56"/>
      <w:lang w:eastAsia="en-US" w:bidi="en-US"/>
    </w:rPr>
  </w:style>
  <w:style w:type="paragraph" w:styleId="Subtitle">
    <w:name w:val="Subtitle"/>
    <w:basedOn w:val="Normal"/>
    <w:next w:val="Normal"/>
    <w:link w:val="SubtitleChar"/>
    <w:autoRedefine/>
    <w:uiPriority w:val="15"/>
    <w:qFormat/>
    <w:rsid w:val="00394D0F"/>
    <w:rPr>
      <w:rFonts w:eastAsia="Times New Roman"/>
      <w:color w:val="595959" w:themeColor="text1" w:themeTint="A6"/>
      <w:sz w:val="32"/>
      <w:szCs w:val="22"/>
    </w:rPr>
  </w:style>
  <w:style w:type="character" w:customStyle="1" w:styleId="SubtitleChar">
    <w:name w:val="Subtitle Char"/>
    <w:basedOn w:val="DefaultParagraphFont"/>
    <w:link w:val="Subtitle"/>
    <w:uiPriority w:val="15"/>
    <w:rsid w:val="00394D0F"/>
    <w:rPr>
      <w:rFonts w:eastAsia="Times New Roman"/>
      <w:color w:val="595959" w:themeColor="text1" w:themeTint="A6"/>
      <w:szCs w:val="22"/>
      <w:lang w:eastAsia="en-US" w:bidi="en-US"/>
    </w:rPr>
  </w:style>
  <w:style w:type="character" w:styleId="Strong">
    <w:name w:val="Strong"/>
    <w:basedOn w:val="DefaultParagraphFont"/>
    <w:uiPriority w:val="10"/>
    <w:qFormat/>
    <w:rsid w:val="00394D0F"/>
    <w:rPr>
      <w:b/>
      <w:lang w:val="en-GB"/>
    </w:rPr>
  </w:style>
  <w:style w:type="character" w:styleId="Emphasis">
    <w:name w:val="Emphasis"/>
    <w:basedOn w:val="DefaultParagraphFont"/>
    <w:uiPriority w:val="11"/>
    <w:qFormat/>
    <w:rsid w:val="00394D0F"/>
    <w:rPr>
      <w:i/>
      <w:iCs/>
    </w:rPr>
  </w:style>
  <w:style w:type="paragraph" w:styleId="Quote">
    <w:name w:val="Quote"/>
    <w:basedOn w:val="Normal"/>
    <w:next w:val="Normal"/>
    <w:link w:val="QuoteChar"/>
    <w:uiPriority w:val="13"/>
    <w:qFormat/>
    <w:rsid w:val="00394D0F"/>
    <w:rPr>
      <w:i/>
      <w:iCs/>
      <w:color w:val="000000" w:themeColor="text1"/>
      <w:szCs w:val="24"/>
      <w:lang w:eastAsia="en-GB" w:bidi="ar-SA"/>
    </w:rPr>
  </w:style>
  <w:style w:type="character" w:customStyle="1" w:styleId="QuoteChar">
    <w:name w:val="Quote Char"/>
    <w:basedOn w:val="DefaultParagraphFont"/>
    <w:link w:val="Quote"/>
    <w:uiPriority w:val="13"/>
    <w:rsid w:val="00394D0F"/>
    <w:rPr>
      <w:i/>
      <w:iCs/>
      <w:color w:val="000000" w:themeColor="text1"/>
      <w:sz w:val="26"/>
      <w:szCs w:val="24"/>
    </w:rPr>
  </w:style>
  <w:style w:type="paragraph" w:customStyle="1" w:styleId="Calloutbox">
    <w:name w:val="Call out box"/>
    <w:basedOn w:val="Normal"/>
    <w:link w:val="CalloutboxChar"/>
    <w:uiPriority w:val="12"/>
    <w:qFormat/>
    <w:rsid w:val="00394D0F"/>
    <w:pPr>
      <w:framePr w:hSpace="288" w:vSpace="317" w:wrap="around" w:vAnchor="text" w:hAnchor="text" w:y="1"/>
      <w:pBdr>
        <w:top w:val="single" w:sz="12" w:space="1" w:color="000000"/>
        <w:left w:val="single" w:sz="12" w:space="4" w:color="000000"/>
        <w:bottom w:val="single" w:sz="12" w:space="1" w:color="000000"/>
        <w:right w:val="single" w:sz="12" w:space="4" w:color="000000"/>
      </w:pBdr>
    </w:pPr>
  </w:style>
  <w:style w:type="character" w:customStyle="1" w:styleId="CalloutboxChar">
    <w:name w:val="Call out box Char"/>
    <w:basedOn w:val="DefaultParagraphFont"/>
    <w:link w:val="Calloutbox"/>
    <w:uiPriority w:val="12"/>
    <w:rsid w:val="00394D0F"/>
    <w:rPr>
      <w:sz w:val="26"/>
      <w:szCs w:val="26"/>
      <w:lang w:eastAsia="en-US" w:bidi="en-US"/>
    </w:rPr>
  </w:style>
  <w:style w:type="table" w:styleId="TableGrid">
    <w:name w:val="Table Grid"/>
    <w:basedOn w:val="TableNormal"/>
    <w:uiPriority w:val="59"/>
    <w:rsid w:val="000265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8F7054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5380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3808"/>
    <w:rPr>
      <w:sz w:val="26"/>
      <w:szCs w:val="26"/>
      <w:lang w:eastAsia="en-US" w:bidi="en-US"/>
    </w:rPr>
  </w:style>
  <w:style w:type="paragraph" w:styleId="Footer">
    <w:name w:val="footer"/>
    <w:basedOn w:val="Normal"/>
    <w:link w:val="FooterChar"/>
    <w:uiPriority w:val="99"/>
    <w:unhideWhenUsed/>
    <w:rsid w:val="00C5380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3808"/>
    <w:rPr>
      <w:sz w:val="26"/>
      <w:szCs w:val="26"/>
      <w:lang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32"/>
        <w:szCs w:val="3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4" w:unhideWhenUsed="0" w:qFormat="1"/>
    <w:lsdException w:name="Default Paragraph Font" w:uiPriority="1"/>
    <w:lsdException w:name="Subtitle" w:semiHidden="0" w:uiPriority="15" w:unhideWhenUsed="0" w:qFormat="1"/>
    <w:lsdException w:name="Strong" w:semiHidden="0" w:uiPriority="10" w:unhideWhenUsed="0" w:qFormat="1"/>
    <w:lsdException w:name="Emphasis" w:semiHidden="0" w:uiPriority="11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13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Normal">
    <w:name w:val="Normal"/>
    <w:qFormat/>
    <w:rsid w:val="00394D0F"/>
    <w:rPr>
      <w:sz w:val="26"/>
      <w:szCs w:val="26"/>
      <w:lang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22BC"/>
    <w:pPr>
      <w:numPr>
        <w:numId w:val="9"/>
      </w:numPr>
      <w:outlineLvl w:val="0"/>
    </w:pPr>
    <w:rPr>
      <w:color w:val="C0504D"/>
      <w:spacing w:val="5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5B22BC"/>
    <w:pPr>
      <w:numPr>
        <w:ilvl w:val="1"/>
        <w:numId w:val="9"/>
      </w:numPr>
      <w:spacing w:after="60"/>
      <w:jc w:val="both"/>
      <w:outlineLvl w:val="1"/>
    </w:pPr>
    <w:rPr>
      <w:color w:val="4F81BD"/>
      <w:spacing w:val="5"/>
      <w:sz w:val="32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5B22BC"/>
    <w:pPr>
      <w:numPr>
        <w:ilvl w:val="2"/>
        <w:numId w:val="9"/>
      </w:numPr>
      <w:spacing w:after="60"/>
      <w:outlineLvl w:val="2"/>
    </w:pPr>
    <w:rPr>
      <w:rFonts w:cstheme="majorBidi"/>
      <w:color w:val="8064A2"/>
      <w:spacing w:val="5"/>
      <w:sz w:val="28"/>
    </w:rPr>
  </w:style>
  <w:style w:type="paragraph" w:styleId="Heading4">
    <w:name w:val="heading 4"/>
    <w:basedOn w:val="Normal"/>
    <w:next w:val="Normal"/>
    <w:link w:val="Heading4Char"/>
    <w:autoRedefine/>
    <w:uiPriority w:val="9"/>
    <w:qFormat/>
    <w:rsid w:val="005B22BC"/>
    <w:pPr>
      <w:numPr>
        <w:ilvl w:val="3"/>
        <w:numId w:val="9"/>
      </w:numPr>
      <w:spacing w:after="60"/>
      <w:outlineLvl w:val="3"/>
    </w:pPr>
    <w:rPr>
      <w:rFonts w:cstheme="majorBidi"/>
      <w:color w:val="9BBB59"/>
      <w:spacing w:val="1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22BC"/>
    <w:rPr>
      <w:color w:val="C0504D"/>
      <w:spacing w:val="5"/>
      <w:sz w:val="36"/>
      <w:lang w:eastAsia="en-US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5B22BC"/>
    <w:rPr>
      <w:color w:val="4F81BD"/>
      <w:spacing w:val="5"/>
      <w:szCs w:val="28"/>
      <w:lang w:eastAsia="en-US"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5B22BC"/>
    <w:rPr>
      <w:rFonts w:cstheme="majorBidi"/>
      <w:color w:val="8064A2"/>
      <w:spacing w:val="5"/>
      <w:sz w:val="28"/>
      <w:szCs w:val="26"/>
      <w:lang w:eastAsia="en-US"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5B22BC"/>
    <w:rPr>
      <w:rFonts w:cstheme="majorBidi"/>
      <w:color w:val="9BBB59"/>
      <w:spacing w:val="10"/>
      <w:sz w:val="26"/>
      <w:szCs w:val="22"/>
      <w:lang w:eastAsia="en-US" w:bidi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94D0F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4"/>
    <w:qFormat/>
    <w:rsid w:val="00394D0F"/>
    <w:pPr>
      <w:pBdr>
        <w:bottom w:val="single" w:sz="12" w:space="1" w:color="000000"/>
      </w:pBdr>
    </w:pPr>
    <w:rPr>
      <w:rFonts w:asciiTheme="minorHAnsi" w:hAnsiTheme="min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4"/>
    <w:rsid w:val="00394D0F"/>
    <w:rPr>
      <w:rFonts w:asciiTheme="minorHAnsi" w:hAnsiTheme="minorHAnsi" w:cstheme="majorBidi"/>
      <w:sz w:val="56"/>
      <w:szCs w:val="56"/>
      <w:lang w:eastAsia="en-US" w:bidi="en-US"/>
    </w:rPr>
  </w:style>
  <w:style w:type="paragraph" w:styleId="Subtitle">
    <w:name w:val="Subtitle"/>
    <w:basedOn w:val="Normal"/>
    <w:next w:val="Normal"/>
    <w:link w:val="SubtitleChar"/>
    <w:autoRedefine/>
    <w:uiPriority w:val="15"/>
    <w:qFormat/>
    <w:rsid w:val="00394D0F"/>
    <w:rPr>
      <w:rFonts w:eastAsia="Times New Roman"/>
      <w:color w:val="595959" w:themeColor="text1" w:themeTint="A6"/>
      <w:sz w:val="32"/>
      <w:szCs w:val="22"/>
    </w:rPr>
  </w:style>
  <w:style w:type="character" w:customStyle="1" w:styleId="SubtitleChar">
    <w:name w:val="Subtitle Char"/>
    <w:basedOn w:val="DefaultParagraphFont"/>
    <w:link w:val="Subtitle"/>
    <w:uiPriority w:val="15"/>
    <w:rsid w:val="00394D0F"/>
    <w:rPr>
      <w:rFonts w:eastAsia="Times New Roman"/>
      <w:color w:val="595959" w:themeColor="text1" w:themeTint="A6"/>
      <w:szCs w:val="22"/>
      <w:lang w:eastAsia="en-US" w:bidi="en-US"/>
    </w:rPr>
  </w:style>
  <w:style w:type="character" w:styleId="Strong">
    <w:name w:val="Strong"/>
    <w:basedOn w:val="DefaultParagraphFont"/>
    <w:uiPriority w:val="10"/>
    <w:qFormat/>
    <w:rsid w:val="00394D0F"/>
    <w:rPr>
      <w:b/>
      <w:lang w:val="en-GB"/>
    </w:rPr>
  </w:style>
  <w:style w:type="character" w:styleId="Emphasis">
    <w:name w:val="Emphasis"/>
    <w:basedOn w:val="DefaultParagraphFont"/>
    <w:uiPriority w:val="11"/>
    <w:qFormat/>
    <w:rsid w:val="00394D0F"/>
    <w:rPr>
      <w:i/>
      <w:iCs/>
    </w:rPr>
  </w:style>
  <w:style w:type="paragraph" w:styleId="Quote">
    <w:name w:val="Quote"/>
    <w:basedOn w:val="Normal"/>
    <w:next w:val="Normal"/>
    <w:link w:val="QuoteChar"/>
    <w:uiPriority w:val="13"/>
    <w:qFormat/>
    <w:rsid w:val="00394D0F"/>
    <w:rPr>
      <w:i/>
      <w:iCs/>
      <w:color w:val="000000" w:themeColor="text1"/>
      <w:szCs w:val="24"/>
      <w:lang w:eastAsia="en-GB" w:bidi="ar-SA"/>
    </w:rPr>
  </w:style>
  <w:style w:type="character" w:customStyle="1" w:styleId="QuoteChar">
    <w:name w:val="Quote Char"/>
    <w:basedOn w:val="DefaultParagraphFont"/>
    <w:link w:val="Quote"/>
    <w:uiPriority w:val="13"/>
    <w:rsid w:val="00394D0F"/>
    <w:rPr>
      <w:i/>
      <w:iCs/>
      <w:color w:val="000000" w:themeColor="text1"/>
      <w:sz w:val="26"/>
      <w:szCs w:val="24"/>
    </w:rPr>
  </w:style>
  <w:style w:type="paragraph" w:customStyle="1" w:styleId="Calloutbox">
    <w:name w:val="Call out box"/>
    <w:basedOn w:val="Normal"/>
    <w:link w:val="CalloutboxChar"/>
    <w:uiPriority w:val="12"/>
    <w:qFormat/>
    <w:rsid w:val="00394D0F"/>
    <w:pPr>
      <w:framePr w:hSpace="288" w:vSpace="317" w:wrap="around" w:vAnchor="text" w:hAnchor="text" w:y="1"/>
      <w:pBdr>
        <w:top w:val="single" w:sz="12" w:space="1" w:color="000000"/>
        <w:left w:val="single" w:sz="12" w:space="4" w:color="000000"/>
        <w:bottom w:val="single" w:sz="12" w:space="1" w:color="000000"/>
        <w:right w:val="single" w:sz="12" w:space="4" w:color="000000"/>
      </w:pBdr>
    </w:pPr>
  </w:style>
  <w:style w:type="character" w:customStyle="1" w:styleId="CalloutboxChar">
    <w:name w:val="Call out box Char"/>
    <w:basedOn w:val="DefaultParagraphFont"/>
    <w:link w:val="Calloutbox"/>
    <w:uiPriority w:val="12"/>
    <w:rsid w:val="00394D0F"/>
    <w:rPr>
      <w:sz w:val="26"/>
      <w:szCs w:val="26"/>
      <w:lang w:eastAsia="en-US" w:bidi="en-US"/>
    </w:rPr>
  </w:style>
  <w:style w:type="table" w:styleId="TableGrid">
    <w:name w:val="Table Grid"/>
    <w:basedOn w:val="TableNormal"/>
    <w:uiPriority w:val="59"/>
    <w:rsid w:val="000265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8F7054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5380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3808"/>
    <w:rPr>
      <w:sz w:val="26"/>
      <w:szCs w:val="26"/>
      <w:lang w:eastAsia="en-US" w:bidi="en-US"/>
    </w:rPr>
  </w:style>
  <w:style w:type="paragraph" w:styleId="Footer">
    <w:name w:val="footer"/>
    <w:basedOn w:val="Normal"/>
    <w:link w:val="FooterChar"/>
    <w:uiPriority w:val="99"/>
    <w:unhideWhenUsed/>
    <w:rsid w:val="00C5380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3808"/>
    <w:rPr>
      <w:sz w:val="26"/>
      <w:szCs w:val="26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L:\0%20DOCS%20(EXT)\Google%20Drive\TMPs\WORD\sa_tmp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FAC2C5-21AE-4462-89BC-0CFC2461B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sa_tmp.dotx</Template>
  <TotalTime>639</TotalTime>
  <Pages>1</Pages>
  <Words>784</Words>
  <Characters>4470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UWIC</Company>
  <LinksUpToDate>false</LinksUpToDate>
  <CharactersWithSpaces>5244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</dc:creator>
  <cp:lastModifiedBy>SA</cp:lastModifiedBy>
  <cp:revision>71</cp:revision>
  <cp:lastPrinted>2012-11-05T12:06:00Z</cp:lastPrinted>
  <dcterms:created xsi:type="dcterms:W3CDTF">2012-10-26T11:57:00Z</dcterms:created>
  <dcterms:modified xsi:type="dcterms:W3CDTF">2013-05-22T13:10:00Z</dcterms:modified>
</cp:coreProperties>
</file>