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21"/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23" w:name="marking-scheme"/>
    <w:p>
      <w:pPr>
        <w:pStyle w:val="Heading2"/>
      </w:pPr>
      <w:r>
        <w:t xml:space="preserve">Marking scheme</w:t>
      </w:r>
    </w:p>
    <w:bookmarkEnd w:id="23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3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3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24" w:name="example"/>
    <w:p>
      <w:pPr>
        <w:pStyle w:val="Heading2"/>
      </w:pPr>
      <w:r>
        <w:t xml:space="preserve">Example</w:t>
      </w:r>
    </w:p>
    <w:bookmarkEnd w:id="24"/>
    <w:p>
      <w:r>
        <w:t xml:space="preserve">A model solution is available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.</w:t>
      </w:r>
    </w:p>
    <w:bookmarkStart w:id="27" w:name="submitting"/>
    <w:p>
      <w:pPr>
        <w:pStyle w:val="Heading2"/>
      </w:pPr>
      <w:r>
        <w:t xml:space="preserve">Submitting</w:t>
      </w:r>
    </w:p>
    <w:bookmarkEnd w:id="27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  <w:bookmarkStart w:id="28" w:name="showcases"/>
    <w:p>
      <w:pPr>
        <w:pStyle w:val="Heading2"/>
      </w:pPr>
      <w:r>
        <w:t xml:space="preserve">Showcases</w:t>
      </w:r>
    </w:p>
    <w:bookmarkEnd w:id="28"/>
    <w:p>
      <w:r>
        <w:t xml:space="preserve">Here are some past reports by your peers:</w:t>
      </w:r>
    </w:p>
    <w:p>
      <w:pPr>
        <w:numPr>
          <w:numId w:val="8"/>
          <w:ilvl w:val="0"/>
        </w:numPr>
      </w:pPr>
      <w:hyperlink r:id="rId29">
        <w:r>
          <w:rPr>
            <w:rStyle w:val="Link"/>
          </w:rPr>
          <w:t xml:space="preserve">Fractals</w:t>
        </w:r>
      </w:hyperlink>
    </w:p>
    <w:p>
      <w:pPr>
        <w:numPr>
          <w:numId w:val="8"/>
          <w:ilvl w:val="0"/>
        </w:numPr>
      </w:pPr>
      <w:hyperlink r:id="rId30">
        <w:r>
          <w:rPr>
            <w:rStyle w:val="Link"/>
          </w:rPr>
          <w:t xml:space="preserve">Prime Number Theory</w:t>
        </w:r>
      </w:hyperlink>
    </w:p>
    <w:p>
      <w:pPr>
        <w:numPr>
          <w:numId w:val="8"/>
          <w:ilvl w:val="0"/>
        </w:numPr>
      </w:pPr>
      <w:hyperlink r:id="rId31">
        <w:r>
          <w:rPr>
            <w:rStyle w:val="Link"/>
          </w:rPr>
          <w:t xml:space="preserve">Relationship between Integration and Differentiation</w:t>
        </w:r>
      </w:hyperlink>
    </w:p>
    <w:p>
      <w:pPr>
        <w:numPr>
          <w:numId w:val="8"/>
          <w:ilvl w:val="0"/>
        </w:numPr>
      </w:pPr>
      <w:hyperlink r:id="rId32">
        <w:r>
          <w:rPr>
            <w:rStyle w:val="Link"/>
          </w:rPr>
          <w:t xml:space="preserve">Snakes and Ladders</w:t>
        </w:r>
      </w:hyperlink>
    </w:p>
    <w:p>
      <w:pPr>
        <w:numPr>
          <w:numId w:val="8"/>
          <w:ilvl w:val="0"/>
        </w:numPr>
      </w:pPr>
      <w:hyperlink r:id="rId33">
        <w:r>
          <w:rPr>
            <w:rStyle w:val="Link"/>
          </w:rPr>
          <w:t xml:space="preserve">Linear Algebra</w:t>
        </w:r>
      </w:hyperlink>
    </w:p>
    <w:p>
      <w:pPr>
        <w:numPr>
          <w:numId w:val="8"/>
          <w:ilvl w:val="0"/>
        </w:numPr>
      </w:pPr>
      <w:hyperlink r:id="rId34">
        <w:r>
          <w:rPr>
            <w:rStyle w:val="Link"/>
          </w:rPr>
          <w:t xml:space="preserve">Towers of Hanoi</w:t>
        </w:r>
      </w:hyperlink>
    </w:p>
    <w:p>
      <w:pPr>
        <w:numPr>
          <w:numId w:val="8"/>
          <w:ilvl w:val="0"/>
        </w:numPr>
      </w:pPr>
      <w:hyperlink r:id="rId35">
        <w:r>
          <w:rPr>
            <w:rStyle w:val="Link"/>
          </w:rPr>
          <w:t xml:space="preserve">Convergence of Sequences</w:t>
        </w:r>
      </w:hyperlink>
    </w:p>
    <w:p>
      <w:pPr>
        <w:numPr>
          <w:numId w:val="8"/>
          <w:ilvl w:val="0"/>
        </w:numPr>
      </w:pPr>
      <w:hyperlink r:id="rId36">
        <w:r>
          <w:rPr>
            <w:rStyle w:val="Link"/>
          </w:rPr>
          <w:t xml:space="preserve">Matrix Transformations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8c58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f759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./PastCourseWorks/askill2013-2014.pdf" TargetMode="External" /><Relationship Type="http://schemas.openxmlformats.org/officeDocument/2006/relationships/hyperlink" Id="rId33" Target="./PastCourseWorks/bateman2013-2014.pdf" TargetMode="External" /><Relationship Type="http://schemas.openxmlformats.org/officeDocument/2006/relationships/hyperlink" Id="rId32" Target="./PastCourseWorks/campbell2013-2014.pdf" TargetMode="External" /><Relationship Type="http://schemas.openxmlformats.org/officeDocument/2006/relationships/hyperlink" Id="rId29" Target="./PastCourseWorks/carney2013-2014.pdf" TargetMode="External" /><Relationship Type="http://schemas.openxmlformats.org/officeDocument/2006/relationships/hyperlink" Id="rId35" Target="./PastCourseWorks/conway2013-2014.pdf" TargetMode="External" /><Relationship Type="http://schemas.openxmlformats.org/officeDocument/2006/relationships/hyperlink" Id="rId30" Target="./PastCourseWorks/lunn2013-2014.pdf" TargetMode="External" /><Relationship Type="http://schemas.openxmlformats.org/officeDocument/2006/relationships/hyperlink" Id="rId31" Target="./PastCourseWorks/patsianas2013-2014.pdf" TargetMode="External" /><Relationship Type="http://schemas.openxmlformats.org/officeDocument/2006/relationships/hyperlink" Id="rId34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./PastCourseWorks/askill2013-2014.pdf" TargetMode="External" /><Relationship Type="http://schemas.openxmlformats.org/officeDocument/2006/relationships/hyperlink" Id="rId33" Target="./PastCourseWorks/bateman2013-2014.pdf" TargetMode="External" /><Relationship Type="http://schemas.openxmlformats.org/officeDocument/2006/relationships/hyperlink" Id="rId32" Target="./PastCourseWorks/campbell2013-2014.pdf" TargetMode="External" /><Relationship Type="http://schemas.openxmlformats.org/officeDocument/2006/relationships/hyperlink" Id="rId29" Target="./PastCourseWorks/carney2013-2014.pdf" TargetMode="External" /><Relationship Type="http://schemas.openxmlformats.org/officeDocument/2006/relationships/hyperlink" Id="rId35" Target="./PastCourseWorks/conway2013-2014.pdf" TargetMode="External" /><Relationship Type="http://schemas.openxmlformats.org/officeDocument/2006/relationships/hyperlink" Id="rId30" Target="./PastCourseWorks/lunn2013-2014.pdf" TargetMode="External" /><Relationship Type="http://schemas.openxmlformats.org/officeDocument/2006/relationships/hyperlink" Id="rId31" Target="./PastCourseWorks/patsianas2013-2014.pdf" TargetMode="External" /><Relationship Type="http://schemas.openxmlformats.org/officeDocument/2006/relationships/hyperlink" Id="rId34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