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8B3" w14:textId="77777777" w:rsidR="00AE5756" w:rsidRDefault="00AE5756" w:rsidP="00AE5756">
      <w:pPr>
        <w:snapToGrid w:val="0"/>
        <w:spacing w:beforeLines="50" w:before="156" w:afterLines="50" w:after="156" w:line="360" w:lineRule="auto"/>
        <w:contextualSpacing/>
        <w:rPr>
          <w:sz w:val="24"/>
        </w:rPr>
      </w:pPr>
    </w:p>
    <w:p w14:paraId="391121FC" w14:textId="77777777" w:rsidR="00AE5756" w:rsidRDefault="00AE5756" w:rsidP="00AE5756">
      <w:pPr>
        <w:snapToGrid w:val="0"/>
        <w:spacing w:beforeLines="50" w:before="156" w:afterLines="50" w:after="156" w:line="360" w:lineRule="auto"/>
        <w:contextualSpacing/>
        <w:jc w:val="center"/>
      </w:pPr>
      <w:r>
        <w:rPr>
          <w:rFonts w:hint="eastAsia"/>
          <w:noProof/>
        </w:rPr>
        <w:drawing>
          <wp:inline distT="0" distB="0" distL="0" distR="0" wp14:anchorId="0EC5BC73" wp14:editId="52DB42F8">
            <wp:extent cx="3650615" cy="969645"/>
            <wp:effectExtent l="0" t="0" r="6985" b="5715"/>
            <wp:docPr id="1" name="图片 1" descr="校徽 （正确版）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 （正确版）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9AE9" w14:textId="77777777" w:rsidR="00AE5756" w:rsidRDefault="00AE5756" w:rsidP="00AE5756">
      <w:pPr>
        <w:snapToGrid w:val="0"/>
        <w:spacing w:beforeLines="700" w:before="2184" w:line="1400" w:lineRule="exact"/>
        <w:contextualSpacing/>
        <w:jc w:val="center"/>
        <w:rPr>
          <w:rFonts w:ascii="华文中宋" w:eastAsia="华文中宋" w:hAnsi="华文中宋"/>
          <w:b/>
          <w:spacing w:val="100"/>
          <w:sz w:val="96"/>
          <w:szCs w:val="96"/>
        </w:rPr>
      </w:pPr>
    </w:p>
    <w:p w14:paraId="12B0B8BC" w14:textId="77777777" w:rsidR="00AE5756" w:rsidRDefault="00AE5756" w:rsidP="00AE5756">
      <w:pPr>
        <w:snapToGrid w:val="0"/>
        <w:spacing w:beforeLines="700" w:before="2184" w:line="1400" w:lineRule="exact"/>
        <w:contextualSpacing/>
        <w:jc w:val="center"/>
        <w:rPr>
          <w:rFonts w:ascii="华文中宋" w:eastAsia="华文中宋" w:hAnsi="华文中宋"/>
          <w:b/>
          <w:spacing w:val="100"/>
          <w:sz w:val="96"/>
          <w:szCs w:val="96"/>
        </w:rPr>
      </w:pPr>
      <w:r>
        <w:rPr>
          <w:rFonts w:ascii="华文中宋" w:eastAsia="华文中宋" w:hAnsi="华文中宋" w:hint="eastAsia"/>
          <w:b/>
          <w:spacing w:val="100"/>
          <w:sz w:val="96"/>
          <w:szCs w:val="96"/>
        </w:rPr>
        <w:t>答辩记录</w:t>
      </w:r>
    </w:p>
    <w:p w14:paraId="20ABC0D7" w14:textId="77777777" w:rsidR="00AE5756" w:rsidRDefault="00AE5756" w:rsidP="00AE5756">
      <w:pPr>
        <w:pStyle w:val="a3"/>
        <w:snapToGrid w:val="0"/>
        <w:spacing w:beforeLines="200" w:before="624"/>
        <w:jc w:val="center"/>
        <w:rPr>
          <w:rFonts w:ascii="黑体" w:eastAsia="黑体"/>
          <w:b/>
          <w:bCs/>
          <w:sz w:val="56"/>
          <w:szCs w:val="36"/>
        </w:rPr>
      </w:pPr>
      <w:r>
        <w:rPr>
          <w:rFonts w:ascii="黑体" w:eastAsia="黑体" w:hint="eastAsia"/>
          <w:b/>
          <w:bCs/>
          <w:sz w:val="56"/>
          <w:szCs w:val="36"/>
        </w:rPr>
        <w:t>ELF文件解析器的设计与实现</w:t>
      </w:r>
    </w:p>
    <w:p w14:paraId="7811C8F3" w14:textId="77777777" w:rsidR="00AE5756" w:rsidRDefault="00AE5756" w:rsidP="00AE5756">
      <w:pPr>
        <w:pStyle w:val="a3"/>
        <w:snapToGrid w:val="0"/>
        <w:spacing w:beforeLines="200" w:before="624"/>
        <w:jc w:val="center"/>
        <w:rPr>
          <w:rFonts w:ascii="黑体" w:eastAsia="黑体"/>
          <w:b/>
          <w:bCs/>
          <w:sz w:val="11"/>
          <w:szCs w:val="36"/>
        </w:rPr>
      </w:pPr>
    </w:p>
    <w:p w14:paraId="5D57121B" w14:textId="77777777" w:rsidR="00AE5756" w:rsidRDefault="00AE5756" w:rsidP="00AE5756">
      <w:pPr>
        <w:pStyle w:val="a3"/>
        <w:snapToGrid w:val="0"/>
        <w:spacing w:beforeLines="0" w:before="0"/>
        <w:jc w:val="center"/>
        <w:rPr>
          <w:rFonts w:ascii="Times New Roman"/>
          <w:b/>
          <w:bCs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5179"/>
      </w:tblGrid>
      <w:tr w:rsidR="00AE5756" w14:paraId="7AC0F2EB" w14:textId="77777777" w:rsidTr="00855E28">
        <w:trPr>
          <w:jc w:val="center"/>
        </w:trPr>
        <w:tc>
          <w:tcPr>
            <w:tcW w:w="2754" w:type="dxa"/>
          </w:tcPr>
          <w:p w14:paraId="705E6B26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姓名：</w:t>
            </w:r>
          </w:p>
        </w:tc>
        <w:tc>
          <w:tcPr>
            <w:tcW w:w="5179" w:type="dxa"/>
            <w:tcBorders>
              <w:bottom w:val="single" w:sz="8" w:space="0" w:color="auto"/>
            </w:tcBorders>
          </w:tcPr>
          <w:p w14:paraId="71418CBC" w14:textId="1CEC127F" w:rsidR="00AE5756" w:rsidRDefault="00AE5756" w:rsidP="00855E28">
            <w:pPr>
              <w:snapToGrid w:val="0"/>
              <w:spacing w:line="400" w:lineRule="exact"/>
              <w:contextualSpacing/>
              <w:jc w:val="center"/>
              <w:rPr>
                <w:rFonts w:ascii="华文中宋" w:eastAsia="华文中宋" w:hAnsi="华文中宋" w:hint="eastAsia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詹少雄</w:t>
            </w:r>
          </w:p>
        </w:tc>
      </w:tr>
      <w:tr w:rsidR="00AE5756" w14:paraId="2230CD07" w14:textId="77777777" w:rsidTr="00855E28">
        <w:trPr>
          <w:jc w:val="center"/>
        </w:trPr>
        <w:tc>
          <w:tcPr>
            <w:tcW w:w="2754" w:type="dxa"/>
          </w:tcPr>
          <w:p w14:paraId="57340D7E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14:paraId="02F678D0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学号：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14:paraId="44857577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14:paraId="4EF82F06" w14:textId="5780565D" w:rsidR="00AE5756" w:rsidRDefault="00AE5756" w:rsidP="00855E28">
            <w:pPr>
              <w:snapToGrid w:val="0"/>
              <w:spacing w:line="400" w:lineRule="exact"/>
              <w:contextualSpacing/>
              <w:jc w:val="center"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2</w:t>
            </w:r>
            <w:r>
              <w:rPr>
                <w:rFonts w:ascii="华文中宋" w:eastAsia="华文中宋" w:hAnsi="华文中宋"/>
                <w:b/>
                <w:sz w:val="36"/>
                <w:szCs w:val="28"/>
              </w:rPr>
              <w:t>019308210202</w:t>
            </w:r>
          </w:p>
        </w:tc>
      </w:tr>
      <w:tr w:rsidR="00AE5756" w14:paraId="71F8141E" w14:textId="77777777" w:rsidTr="00855E28">
        <w:trPr>
          <w:jc w:val="center"/>
        </w:trPr>
        <w:tc>
          <w:tcPr>
            <w:tcW w:w="2754" w:type="dxa"/>
          </w:tcPr>
          <w:p w14:paraId="453642D6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14:paraId="4DAED58C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班级：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14:paraId="4743327A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14:paraId="77F44B42" w14:textId="5A46F938" w:rsidR="00AE5756" w:rsidRDefault="00AE5756" w:rsidP="00855E28">
            <w:pPr>
              <w:snapToGrid w:val="0"/>
              <w:spacing w:line="400" w:lineRule="exact"/>
              <w:contextualSpacing/>
              <w:jc w:val="center"/>
              <w:rPr>
                <w:rFonts w:ascii="华文中宋" w:eastAsia="华文中宋" w:hAnsi="华文中宋"/>
                <w:b/>
                <w:sz w:val="36"/>
                <w:szCs w:val="28"/>
                <w:lang w:eastAsia="zh-Hans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  <w:lang w:eastAsia="zh-Hans"/>
              </w:rPr>
              <w:t>计科</w:t>
            </w:r>
            <w:r>
              <w:rPr>
                <w:rFonts w:ascii="华文中宋" w:eastAsia="华文中宋" w:hAnsi="华文中宋"/>
                <w:b/>
                <w:sz w:val="36"/>
                <w:szCs w:val="28"/>
                <w:lang w:eastAsia="zh-Hans"/>
              </w:rPr>
              <w:t>2003</w:t>
            </w:r>
            <w:r>
              <w:rPr>
                <w:rFonts w:ascii="华文中宋" w:eastAsia="华文中宋" w:hAnsi="华文中宋" w:hint="eastAsia"/>
                <w:b/>
                <w:sz w:val="36"/>
                <w:szCs w:val="28"/>
                <w:lang w:eastAsia="zh-Hans"/>
              </w:rPr>
              <w:t>班</w:t>
            </w:r>
          </w:p>
        </w:tc>
      </w:tr>
      <w:tr w:rsidR="00AE5756" w14:paraId="6971C556" w14:textId="77777777" w:rsidTr="00855E28">
        <w:trPr>
          <w:jc w:val="center"/>
        </w:trPr>
        <w:tc>
          <w:tcPr>
            <w:tcW w:w="2754" w:type="dxa"/>
          </w:tcPr>
          <w:p w14:paraId="5528A787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14:paraId="13AFBDC9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指导老师：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14:paraId="58109665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</w:pPr>
          </w:p>
          <w:p w14:paraId="0F667A62" w14:textId="31B9A2B7" w:rsidR="00AE5756" w:rsidRDefault="00AE5756" w:rsidP="00855E28">
            <w:pPr>
              <w:snapToGrid w:val="0"/>
              <w:spacing w:line="400" w:lineRule="exact"/>
              <w:contextualSpacing/>
              <w:jc w:val="center"/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</w:pPr>
            <w:r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  <w:t>任继平</w:t>
            </w:r>
            <w:r>
              <w:rPr>
                <w:rFonts w:ascii="华文中宋" w:eastAsia="华文中宋" w:hAnsi="华文中宋" w:hint="eastAsia"/>
                <w:b/>
                <w:bCs/>
                <w:color w:val="000000"/>
                <w:sz w:val="36"/>
                <w:szCs w:val="28"/>
              </w:rPr>
              <w:t xml:space="preserve"> 李小霞</w:t>
            </w:r>
          </w:p>
        </w:tc>
      </w:tr>
      <w:tr w:rsidR="00AE5756" w14:paraId="360960FE" w14:textId="77777777" w:rsidTr="00855E28">
        <w:trPr>
          <w:jc w:val="center"/>
        </w:trPr>
        <w:tc>
          <w:tcPr>
            <w:tcW w:w="2754" w:type="dxa"/>
          </w:tcPr>
          <w:p w14:paraId="4CAC55E0" w14:textId="77777777" w:rsidR="00AE5756" w:rsidRDefault="00AE5756" w:rsidP="00855E28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</w:tc>
        <w:tc>
          <w:tcPr>
            <w:tcW w:w="5179" w:type="dxa"/>
            <w:tcBorders>
              <w:top w:val="single" w:sz="8" w:space="0" w:color="auto"/>
            </w:tcBorders>
          </w:tcPr>
          <w:p w14:paraId="0A673FDB" w14:textId="77777777" w:rsidR="00AE5756" w:rsidRDefault="00AE5756" w:rsidP="00855E28">
            <w:pPr>
              <w:spacing w:line="400" w:lineRule="exact"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</w:tc>
      </w:tr>
    </w:tbl>
    <w:p w14:paraId="20DABF1A" w14:textId="77777777" w:rsidR="00AE5756" w:rsidRDefault="00AE5756" w:rsidP="00AE5756">
      <w:pPr>
        <w:snapToGrid w:val="0"/>
        <w:spacing w:line="600" w:lineRule="exact"/>
        <w:contextualSpacing/>
        <w:rPr>
          <w:b/>
          <w:sz w:val="57"/>
        </w:rPr>
      </w:pPr>
    </w:p>
    <w:p w14:paraId="02E1FF39" w14:textId="77777777" w:rsidR="00AE5756" w:rsidRDefault="00AE5756" w:rsidP="00AE5756">
      <w:pPr>
        <w:snapToGrid w:val="0"/>
        <w:spacing w:line="600" w:lineRule="exact"/>
        <w:contextualSpacing/>
        <w:rPr>
          <w:b/>
          <w:sz w:val="57"/>
        </w:rPr>
      </w:pPr>
    </w:p>
    <w:p w14:paraId="3308D8B8" w14:textId="77777777" w:rsidR="00AE5756" w:rsidRDefault="00AE5756" w:rsidP="00AE5756">
      <w:pPr>
        <w:snapToGrid w:val="0"/>
        <w:spacing w:line="600" w:lineRule="exact"/>
        <w:contextualSpacing/>
        <w:rPr>
          <w:b/>
          <w:sz w:val="57"/>
        </w:rPr>
      </w:pPr>
    </w:p>
    <w:p w14:paraId="756EC85C" w14:textId="77777777" w:rsidR="00AE5756" w:rsidRDefault="00AE5756" w:rsidP="00AE5756">
      <w:pPr>
        <w:snapToGrid w:val="0"/>
        <w:spacing w:line="520" w:lineRule="exact"/>
        <w:contextualSpacing/>
        <w:jc w:val="center"/>
        <w:rPr>
          <w:rFonts w:ascii="楷体" w:eastAsia="楷体" w:hAnsi="楷体"/>
          <w:b/>
          <w:sz w:val="45"/>
        </w:rPr>
      </w:pPr>
      <w:r>
        <w:rPr>
          <w:rFonts w:ascii="楷体" w:eastAsia="楷体" w:hAnsi="楷体" w:hint="eastAsia"/>
          <w:b/>
          <w:sz w:val="45"/>
        </w:rPr>
        <w:t>中国 武汉</w:t>
      </w:r>
    </w:p>
    <w:p w14:paraId="36096723" w14:textId="6F229720" w:rsidR="00AE5756" w:rsidRDefault="00AE5756" w:rsidP="00AE5756">
      <w:pPr>
        <w:snapToGrid w:val="0"/>
        <w:spacing w:line="400" w:lineRule="exact"/>
        <w:contextualSpacing/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二○二</w:t>
      </w:r>
      <w:r w:rsidR="00D352E2">
        <w:rPr>
          <w:rFonts w:hint="eastAsia"/>
          <w:b/>
          <w:sz w:val="32"/>
          <w:szCs w:val="28"/>
        </w:rPr>
        <w:t>三</w:t>
      </w:r>
      <w:r>
        <w:rPr>
          <w:rFonts w:hint="eastAsia"/>
          <w:b/>
          <w:sz w:val="32"/>
          <w:szCs w:val="28"/>
        </w:rPr>
        <w:t>年</w:t>
      </w:r>
      <w:r w:rsidR="005A5694">
        <w:rPr>
          <w:rFonts w:hint="eastAsia"/>
          <w:b/>
          <w:sz w:val="32"/>
          <w:szCs w:val="28"/>
        </w:rPr>
        <w:t>六</w:t>
      </w:r>
      <w:r>
        <w:rPr>
          <w:rFonts w:hint="eastAsia"/>
          <w:b/>
          <w:sz w:val="32"/>
          <w:szCs w:val="28"/>
        </w:rPr>
        <w:t>月</w:t>
      </w:r>
    </w:p>
    <w:p w14:paraId="21C66AFB" w14:textId="705A1297" w:rsidR="00AE5756" w:rsidRDefault="00AE5756" w:rsidP="00AE5756">
      <w:pPr>
        <w:snapToGrid w:val="0"/>
        <w:spacing w:line="400" w:lineRule="exact"/>
        <w:contextualSpacing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202</w:t>
      </w:r>
      <w:r w:rsidR="005A5694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.0</w:t>
      </w:r>
      <w:r w:rsidR="005A5694">
        <w:rPr>
          <w:b/>
          <w:sz w:val="32"/>
          <w:szCs w:val="32"/>
        </w:rPr>
        <w:t>6</w:t>
      </w:r>
    </w:p>
    <w:p w14:paraId="5402DAAD" w14:textId="77777777" w:rsidR="00AE5756" w:rsidRDefault="00AE5756" w:rsidP="00AE5756"/>
    <w:p w14:paraId="7217FADD" w14:textId="4B07BFB3" w:rsidR="00AE5756" w:rsidRPr="00663DD2" w:rsidRDefault="00AE5756" w:rsidP="00AE5756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8"/>
          <w:szCs w:val="28"/>
        </w:rPr>
      </w:pP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>老师问：</w:t>
      </w:r>
      <w:r w:rsidR="0094088A" w:rsidRPr="00663DD2">
        <w:rPr>
          <w:rFonts w:ascii="宋体" w:eastAsia="宋体" w:hAnsi="宋体" w:cs="宋体" w:hint="eastAsia"/>
          <w:b/>
          <w:bCs/>
          <w:sz w:val="28"/>
          <w:szCs w:val="28"/>
        </w:rPr>
        <w:t>在文件头信息中</w:t>
      </w:r>
      <w:proofErr w:type="spellStart"/>
      <w:r w:rsidR="0094088A" w:rsidRPr="00663DD2">
        <w:rPr>
          <w:rFonts w:ascii="宋体" w:eastAsia="宋体" w:hAnsi="宋体" w:cs="宋体"/>
          <w:b/>
          <w:bCs/>
          <w:sz w:val="28"/>
          <w:szCs w:val="28"/>
        </w:rPr>
        <w:t>shstrtab</w:t>
      </w:r>
      <w:proofErr w:type="spellEnd"/>
      <w:r w:rsidR="0094088A" w:rsidRPr="00663DD2">
        <w:rPr>
          <w:rFonts w:ascii="宋体" w:eastAsia="宋体" w:hAnsi="宋体" w:cs="宋体" w:hint="eastAsia"/>
          <w:b/>
          <w:bCs/>
          <w:sz w:val="28"/>
          <w:szCs w:val="28"/>
        </w:rPr>
        <w:t>成员的含义是什么</w:t>
      </w:r>
      <w:r w:rsidR="00C14296" w:rsidRPr="00663DD2">
        <w:rPr>
          <w:rFonts w:ascii="宋体" w:eastAsia="宋体" w:hAnsi="宋体" w:cs="宋体" w:hint="eastAsia"/>
          <w:b/>
          <w:bCs/>
          <w:sz w:val="28"/>
          <w:szCs w:val="28"/>
        </w:rPr>
        <w:t>？</w:t>
      </w: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</w:p>
    <w:p w14:paraId="474EDE8D" w14:textId="140D4308" w:rsidR="0094088A" w:rsidRPr="00C14296" w:rsidRDefault="0094088A" w:rsidP="00C14296">
      <w:pPr>
        <w:rPr>
          <w:rFonts w:ascii="宋体" w:eastAsia="宋体" w:hAnsi="宋体" w:cs="宋体" w:hint="eastAsia"/>
          <w:sz w:val="28"/>
          <w:szCs w:val="28"/>
        </w:rPr>
      </w:pP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>詹少雄</w:t>
      </w:r>
      <w:r w:rsidR="00AE5756" w:rsidRPr="00663DD2">
        <w:rPr>
          <w:rFonts w:ascii="宋体" w:eastAsia="宋体" w:hAnsi="宋体" w:cs="宋体" w:hint="eastAsia"/>
          <w:b/>
          <w:bCs/>
          <w:sz w:val="28"/>
          <w:szCs w:val="28"/>
        </w:rPr>
        <w:t>答</w:t>
      </w:r>
      <w:r w:rsidR="00AE5756" w:rsidRPr="0094088A">
        <w:rPr>
          <w:rFonts w:ascii="宋体" w:eastAsia="宋体" w:hAnsi="宋体" w:cs="宋体" w:hint="eastAsia"/>
          <w:sz w:val="28"/>
          <w:szCs w:val="28"/>
        </w:rPr>
        <w:t>：</w:t>
      </w:r>
      <w:r w:rsidR="00C14296" w:rsidRPr="00C14296">
        <w:rPr>
          <w:rFonts w:ascii="宋体" w:eastAsia="宋体" w:hAnsi="宋体" w:cs="宋体"/>
          <w:sz w:val="28"/>
          <w:szCs w:val="28"/>
        </w:rPr>
        <w:t xml:space="preserve"> </w:t>
      </w:r>
      <w:r w:rsidR="00EC58E7">
        <w:rPr>
          <w:rFonts w:ascii="宋体" w:eastAsia="宋体" w:hAnsi="宋体" w:cs="宋体"/>
          <w:sz w:val="28"/>
          <w:szCs w:val="28"/>
        </w:rPr>
        <w:t>“</w:t>
      </w:r>
      <w:proofErr w:type="spellStart"/>
      <w:r w:rsidR="00C14296" w:rsidRPr="00C14296">
        <w:rPr>
          <w:rFonts w:ascii="宋体" w:eastAsia="宋体" w:hAnsi="宋体" w:cs="宋体"/>
          <w:sz w:val="28"/>
          <w:szCs w:val="28"/>
        </w:rPr>
        <w:t>shstrtab</w:t>
      </w:r>
      <w:proofErr w:type="spellEnd"/>
      <w:r w:rsidR="00C14296" w:rsidRPr="00C14296">
        <w:rPr>
          <w:rFonts w:ascii="宋体" w:eastAsia="宋体" w:hAnsi="宋体" w:cs="宋体"/>
          <w:sz w:val="28"/>
          <w:szCs w:val="28"/>
        </w:rPr>
        <w:t>成员表示一个特殊的节区，即"Section Header String Table"（节区头字符串表）。这个节区存储了所有节区名称的字符串。它通过提供节区名称的字符串偏移量，使得ELF文件能够在节区表中引用这些名称。在解析ELF文件时，我们可以通过访问</w:t>
      </w:r>
      <w:proofErr w:type="spellStart"/>
      <w:r w:rsidR="00C14296" w:rsidRPr="00C14296">
        <w:rPr>
          <w:rFonts w:ascii="宋体" w:eastAsia="宋体" w:hAnsi="宋体" w:cs="宋体"/>
          <w:sz w:val="28"/>
          <w:szCs w:val="28"/>
        </w:rPr>
        <w:t>shstrtab</w:t>
      </w:r>
      <w:proofErr w:type="spellEnd"/>
      <w:r w:rsidR="00C14296" w:rsidRPr="00C14296">
        <w:rPr>
          <w:rFonts w:ascii="宋体" w:eastAsia="宋体" w:hAnsi="宋体" w:cs="宋体"/>
          <w:sz w:val="28"/>
          <w:szCs w:val="28"/>
        </w:rPr>
        <w:t>节区来获取节区的名称，并将其与其他节区进行关联。</w:t>
      </w:r>
      <w:r w:rsidR="008B620B">
        <w:rPr>
          <w:rFonts w:ascii="宋体" w:eastAsia="宋体" w:hAnsi="宋体" w:cs="宋体" w:hint="eastAsia"/>
          <w:sz w:val="28"/>
          <w:szCs w:val="28"/>
        </w:rPr>
        <w:t>”</w:t>
      </w:r>
    </w:p>
    <w:p w14:paraId="58736BE4" w14:textId="77777777" w:rsidR="0094088A" w:rsidRDefault="0094088A" w:rsidP="0094088A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114BEE53" w14:textId="172FC0C0" w:rsidR="00AE5756" w:rsidRPr="00663DD2" w:rsidRDefault="0094088A" w:rsidP="0094088A">
      <w:p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663DD2">
        <w:rPr>
          <w:rFonts w:ascii="宋体" w:eastAsia="宋体" w:hAnsi="宋体" w:cs="宋体"/>
          <w:b/>
          <w:bCs/>
          <w:sz w:val="28"/>
          <w:szCs w:val="28"/>
        </w:rPr>
        <w:t xml:space="preserve">. </w:t>
      </w:r>
      <w:r w:rsidR="00AE5756" w:rsidRPr="00663DD2">
        <w:rPr>
          <w:rFonts w:ascii="宋体" w:eastAsia="宋体" w:hAnsi="宋体" w:cs="宋体" w:hint="eastAsia"/>
          <w:b/>
          <w:bCs/>
          <w:sz w:val="28"/>
          <w:szCs w:val="28"/>
        </w:rPr>
        <w:t>老师问：</w:t>
      </w:r>
      <w:r w:rsidR="009B3FBC" w:rsidRPr="00663DD2">
        <w:rPr>
          <w:rFonts w:ascii="宋体" w:eastAsia="宋体" w:hAnsi="宋体" w:cs="宋体" w:hint="eastAsia"/>
          <w:b/>
          <w:bCs/>
          <w:sz w:val="28"/>
          <w:szCs w:val="28"/>
        </w:rPr>
        <w:t>-h入口点地址的含义是什么？</w:t>
      </w:r>
    </w:p>
    <w:p w14:paraId="2902A52B" w14:textId="3C032F6F" w:rsidR="00AE5756" w:rsidRDefault="0094088A" w:rsidP="00AE5756">
      <w:pPr>
        <w:rPr>
          <w:rFonts w:ascii="宋体" w:eastAsia="宋体" w:hAnsi="宋体" w:cs="宋体" w:hint="eastAsia"/>
          <w:sz w:val="28"/>
          <w:szCs w:val="28"/>
        </w:rPr>
      </w:pP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>詹少雄答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="00EC58E7">
        <w:rPr>
          <w:rFonts w:ascii="宋体" w:eastAsia="宋体" w:hAnsi="宋体" w:cs="宋体" w:hint="eastAsia"/>
          <w:sz w:val="28"/>
          <w:szCs w:val="28"/>
        </w:rPr>
        <w:t>“</w:t>
      </w:r>
      <w:r w:rsidR="00EC58E7" w:rsidRPr="00EC58E7">
        <w:rPr>
          <w:rFonts w:ascii="宋体" w:eastAsia="宋体" w:hAnsi="宋体" w:cs="宋体"/>
          <w:sz w:val="28"/>
          <w:szCs w:val="28"/>
        </w:rPr>
        <w:t>在执行过程中，程序的代码将按照指令顺序从入口点地址开始执行，依次执行各个指令，直到程序完成或遇到终止条件。</w:t>
      </w:r>
      <w:r w:rsidR="00663DD2">
        <w:rPr>
          <w:rFonts w:ascii="宋体" w:eastAsia="宋体" w:hAnsi="宋体" w:cs="宋体" w:hint="eastAsia"/>
          <w:sz w:val="28"/>
          <w:szCs w:val="28"/>
        </w:rPr>
        <w:t>输入</w:t>
      </w:r>
      <w:r w:rsidR="00663DD2">
        <w:rPr>
          <w:rFonts w:ascii="宋体" w:eastAsia="宋体" w:hAnsi="宋体" w:cs="宋体"/>
          <w:sz w:val="28"/>
          <w:szCs w:val="28"/>
        </w:rPr>
        <w:t>./main test-h -h</w:t>
      </w:r>
      <w:r w:rsidR="00663DD2">
        <w:rPr>
          <w:rFonts w:ascii="宋体" w:eastAsia="宋体" w:hAnsi="宋体" w:cs="宋体" w:hint="eastAsia"/>
          <w:sz w:val="28"/>
          <w:szCs w:val="28"/>
        </w:rPr>
        <w:t>中得到入口地址为</w:t>
      </w:r>
      <w:r w:rsidR="00663DD2" w:rsidRPr="00663DD2">
        <w:rPr>
          <w:rFonts w:ascii="宋体" w:eastAsia="宋体" w:hAnsi="宋体" w:cs="宋体"/>
          <w:sz w:val="28"/>
          <w:szCs w:val="28"/>
        </w:rPr>
        <w:t>0x8048080是Linux下的链接器</w:t>
      </w:r>
      <w:proofErr w:type="spellStart"/>
      <w:r w:rsidR="00663DD2" w:rsidRPr="00663DD2">
        <w:rPr>
          <w:rFonts w:ascii="宋体" w:eastAsia="宋体" w:hAnsi="宋体" w:cs="宋体"/>
          <w:sz w:val="28"/>
          <w:szCs w:val="28"/>
        </w:rPr>
        <w:t>ld</w:t>
      </w:r>
      <w:proofErr w:type="spellEnd"/>
      <w:r w:rsidR="00663DD2" w:rsidRPr="00663DD2">
        <w:rPr>
          <w:rFonts w:ascii="宋体" w:eastAsia="宋体" w:hAnsi="宋体" w:cs="宋体"/>
          <w:sz w:val="28"/>
          <w:szCs w:val="28"/>
        </w:rPr>
        <w:t>所使用的默认入口点</w:t>
      </w:r>
      <w:r w:rsidR="00A352E8">
        <w:rPr>
          <w:rFonts w:ascii="宋体" w:eastAsia="宋体" w:hAnsi="宋体" w:cs="宋体" w:hint="eastAsia"/>
          <w:sz w:val="28"/>
          <w:szCs w:val="28"/>
        </w:rPr>
        <w:t>。</w:t>
      </w:r>
      <w:r w:rsidR="00EC58E7" w:rsidRPr="00EC58E7">
        <w:rPr>
          <w:rFonts w:ascii="宋体" w:eastAsia="宋体" w:hAnsi="宋体" w:cs="宋体"/>
          <w:sz w:val="28"/>
          <w:szCs w:val="28"/>
        </w:rPr>
        <w:t>这个值并没有特殊意义</w:t>
      </w:r>
      <w:r w:rsidR="00EC58E7">
        <w:rPr>
          <w:rFonts w:ascii="宋体" w:eastAsia="宋体" w:hAnsi="宋体" w:cs="宋体" w:hint="eastAsia"/>
          <w:sz w:val="28"/>
          <w:szCs w:val="28"/>
        </w:rPr>
        <w:t>，</w:t>
      </w:r>
      <w:r w:rsidR="00EC58E7" w:rsidRPr="00EC58E7">
        <w:rPr>
          <w:rFonts w:ascii="宋体" w:eastAsia="宋体" w:hAnsi="宋体" w:cs="宋体"/>
          <w:sz w:val="28"/>
          <w:szCs w:val="28"/>
        </w:rPr>
        <w:t>早期386上的某个类</w:t>
      </w:r>
      <w:proofErr w:type="spellStart"/>
      <w:r w:rsidR="00EC58E7" w:rsidRPr="00EC58E7">
        <w:rPr>
          <w:rFonts w:ascii="宋体" w:eastAsia="宋体" w:hAnsi="宋体" w:cs="宋体"/>
          <w:sz w:val="28"/>
          <w:szCs w:val="28"/>
        </w:rPr>
        <w:t>unix</w:t>
      </w:r>
      <w:proofErr w:type="spellEnd"/>
      <w:r w:rsidR="00EC58E7" w:rsidRPr="00EC58E7">
        <w:rPr>
          <w:rFonts w:ascii="宋体" w:eastAsia="宋体" w:hAnsi="宋体" w:cs="宋体"/>
          <w:sz w:val="28"/>
          <w:szCs w:val="28"/>
        </w:rPr>
        <w:t>系统用了这个值</w:t>
      </w:r>
      <w:r w:rsidR="00EC58E7">
        <w:rPr>
          <w:rFonts w:ascii="宋体" w:eastAsia="宋体" w:hAnsi="宋体" w:cs="宋体" w:hint="eastAsia"/>
          <w:sz w:val="28"/>
          <w:szCs w:val="28"/>
        </w:rPr>
        <w:t>，然后就一直延续延续下来了。”</w:t>
      </w:r>
    </w:p>
    <w:p w14:paraId="6898B8C7" w14:textId="77777777" w:rsidR="000E1134" w:rsidRDefault="000E1134" w:rsidP="00AE5756">
      <w:pPr>
        <w:rPr>
          <w:rFonts w:ascii="宋体" w:eastAsia="宋体" w:hAnsi="宋体" w:cs="宋体" w:hint="eastAsia"/>
          <w:sz w:val="28"/>
          <w:szCs w:val="28"/>
        </w:rPr>
      </w:pPr>
    </w:p>
    <w:p w14:paraId="5B9D36D4" w14:textId="455AFEA2" w:rsidR="0094088A" w:rsidRPr="0094088A" w:rsidRDefault="0094088A" w:rsidP="0094088A">
      <w:pPr>
        <w:spacing w:line="360" w:lineRule="auto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 xml:space="preserve">. </w:t>
      </w:r>
      <w:r w:rsidRPr="0094088A">
        <w:rPr>
          <w:rFonts w:ascii="宋体" w:eastAsia="宋体" w:hAnsi="宋体" w:cs="宋体" w:hint="eastAsia"/>
          <w:sz w:val="28"/>
          <w:szCs w:val="28"/>
        </w:rPr>
        <w:t>老师问：</w:t>
      </w:r>
      <w:r w:rsidR="009B3FBC">
        <w:rPr>
          <w:rFonts w:ascii="宋体" w:eastAsia="宋体" w:hAnsi="宋体" w:cs="宋体" w:hint="eastAsia"/>
          <w:sz w:val="28"/>
          <w:szCs w:val="28"/>
        </w:rPr>
        <w:t>请对</w:t>
      </w:r>
      <w:r w:rsidR="009B3FBC">
        <w:rPr>
          <w:rFonts w:ascii="宋体" w:eastAsia="宋体" w:hAnsi="宋体" w:cs="宋体"/>
          <w:sz w:val="28"/>
          <w:szCs w:val="28"/>
        </w:rPr>
        <w:t>PT_INTERP</w:t>
      </w:r>
      <w:r w:rsidR="009B3FBC">
        <w:rPr>
          <w:rFonts w:ascii="宋体" w:eastAsia="宋体" w:hAnsi="宋体" w:cs="宋体" w:hint="eastAsia"/>
          <w:sz w:val="28"/>
          <w:szCs w:val="28"/>
        </w:rPr>
        <w:t>进行解释，包括其作用和内容。</w:t>
      </w:r>
    </w:p>
    <w:p w14:paraId="2CB596FC" w14:textId="112281B0" w:rsidR="007D7DAA" w:rsidRDefault="0094088A">
      <w:pPr>
        <w:rPr>
          <w:rFonts w:ascii="宋体" w:eastAsia="宋体" w:hAnsi="宋体" w:cs="宋体"/>
          <w:sz w:val="28"/>
          <w:szCs w:val="28"/>
        </w:rPr>
      </w:pPr>
      <w:r w:rsidRPr="00663DD2">
        <w:rPr>
          <w:rFonts w:ascii="宋体" w:eastAsia="宋体" w:hAnsi="宋体" w:cs="宋体" w:hint="eastAsia"/>
          <w:b/>
          <w:bCs/>
          <w:sz w:val="28"/>
          <w:szCs w:val="28"/>
        </w:rPr>
        <w:t>詹少雄答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="00E944D2">
        <w:rPr>
          <w:rFonts w:ascii="宋体" w:eastAsia="宋体" w:hAnsi="宋体" w:cs="宋体" w:hint="eastAsia"/>
          <w:sz w:val="28"/>
          <w:szCs w:val="28"/>
        </w:rPr>
        <w:t>“</w:t>
      </w:r>
      <w:r w:rsidR="00651E5D" w:rsidRPr="00651E5D">
        <w:rPr>
          <w:rFonts w:ascii="宋体" w:eastAsia="宋体" w:hAnsi="宋体" w:cs="宋体"/>
          <w:sz w:val="28"/>
          <w:szCs w:val="28"/>
        </w:rPr>
        <w:t>PT_INTERP是ELF文件中的一个程序头表条目</w:t>
      </w:r>
      <w:r w:rsidR="00F03D30">
        <w:rPr>
          <w:rFonts w:ascii="宋体" w:eastAsia="宋体" w:hAnsi="宋体" w:cs="宋体" w:hint="eastAsia"/>
          <w:sz w:val="28"/>
          <w:szCs w:val="28"/>
        </w:rPr>
        <w:t>(可以使用</w:t>
      </w:r>
      <w:r w:rsidR="00F03D30">
        <w:rPr>
          <w:rFonts w:ascii="宋体" w:eastAsia="宋体" w:hAnsi="宋体" w:cs="宋体"/>
          <w:sz w:val="28"/>
          <w:szCs w:val="28"/>
        </w:rPr>
        <w:t>-l</w:t>
      </w:r>
      <w:r w:rsidR="00F03D30">
        <w:rPr>
          <w:rFonts w:ascii="宋体" w:eastAsia="宋体" w:hAnsi="宋体" w:cs="宋体" w:hint="eastAsia"/>
          <w:sz w:val="28"/>
          <w:szCs w:val="28"/>
        </w:rPr>
        <w:t>选项查看)</w:t>
      </w:r>
      <w:r w:rsidR="00651E5D" w:rsidRPr="00651E5D">
        <w:rPr>
          <w:rFonts w:ascii="宋体" w:eastAsia="宋体" w:hAnsi="宋体" w:cs="宋体"/>
          <w:sz w:val="28"/>
          <w:szCs w:val="28"/>
        </w:rPr>
        <w:t>，用于指定可执行文件所需的解释器路径和名称。它在动态链接的可执行文件中起着关键的作用，帮助操作系统确定正确的解释器来加载和执行程序，包括处理动态链接和加载共享库等任务。它的内容是一个以NULL结尾的字符串，表示解释器的路径和名称。</w:t>
      </w:r>
      <w:r w:rsidR="00E944D2">
        <w:rPr>
          <w:rFonts w:ascii="宋体" w:eastAsia="宋体" w:hAnsi="宋体" w:cs="宋体" w:hint="eastAsia"/>
          <w:sz w:val="28"/>
          <w:szCs w:val="28"/>
        </w:rPr>
        <w:t>”</w:t>
      </w:r>
    </w:p>
    <w:p w14:paraId="20CB914F" w14:textId="77777777" w:rsidR="0094088A" w:rsidRPr="0094088A" w:rsidRDefault="0094088A">
      <w:pPr>
        <w:rPr>
          <w:rFonts w:ascii="宋体" w:eastAsia="宋体" w:hAnsi="宋体" w:cs="宋体" w:hint="eastAsia"/>
          <w:sz w:val="28"/>
          <w:szCs w:val="28"/>
        </w:rPr>
      </w:pPr>
    </w:p>
    <w:sectPr w:rsidR="0094088A" w:rsidRPr="0094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508CA"/>
    <w:multiLevelType w:val="singleLevel"/>
    <w:tmpl w:val="6EB508CA"/>
    <w:lvl w:ilvl="0">
      <w:start w:val="1"/>
      <w:numFmt w:val="decimal"/>
      <w:suff w:val="space"/>
      <w:lvlText w:val="%1."/>
      <w:lvlJc w:val="left"/>
    </w:lvl>
  </w:abstractNum>
  <w:num w:numId="1" w16cid:durableId="10844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A5"/>
    <w:rsid w:val="00040DFF"/>
    <w:rsid w:val="000E1134"/>
    <w:rsid w:val="005A5694"/>
    <w:rsid w:val="00651E5D"/>
    <w:rsid w:val="00663DD2"/>
    <w:rsid w:val="006D10A5"/>
    <w:rsid w:val="007D7DAA"/>
    <w:rsid w:val="008B620B"/>
    <w:rsid w:val="0094088A"/>
    <w:rsid w:val="009B3FBC"/>
    <w:rsid w:val="00A352E8"/>
    <w:rsid w:val="00AE5756"/>
    <w:rsid w:val="00C14296"/>
    <w:rsid w:val="00D352E2"/>
    <w:rsid w:val="00DF24E7"/>
    <w:rsid w:val="00E73EF6"/>
    <w:rsid w:val="00E944D2"/>
    <w:rsid w:val="00EC58E7"/>
    <w:rsid w:val="00F0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8E06"/>
  <w15:chartTrackingRefBased/>
  <w15:docId w15:val="{D65CF45D-E0F6-774B-B9BE-406786A5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AE5756"/>
    <w:pPr>
      <w:spacing w:beforeLines="50" w:before="156"/>
    </w:pPr>
    <w:rPr>
      <w:rFonts w:ascii="楷体_GB2312" w:eastAsia="楷体_GB2312"/>
      <w:sz w:val="18"/>
      <w:lang w:val="zh-CN"/>
    </w:rPr>
  </w:style>
  <w:style w:type="character" w:customStyle="1" w:styleId="a4">
    <w:name w:val="正文文本 字符"/>
    <w:basedOn w:val="a0"/>
    <w:link w:val="a3"/>
    <w:rsid w:val="00AE5756"/>
    <w:rPr>
      <w:rFonts w:ascii="楷体_GB2312" w:eastAsia="楷体_GB2312"/>
      <w:sz w:val="18"/>
      <w:lang w:val="zh-CN"/>
    </w:rPr>
  </w:style>
  <w:style w:type="paragraph" w:styleId="a5">
    <w:name w:val="List Paragraph"/>
    <w:basedOn w:val="a"/>
    <w:uiPriority w:val="34"/>
    <w:qFormat/>
    <w:rsid w:val="00940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600</Characters>
  <Application>Microsoft Office Word</Application>
  <DocSecurity>0</DocSecurity>
  <Lines>9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a519</dc:creator>
  <cp:keywords/>
  <dc:description/>
  <cp:lastModifiedBy>a519</cp:lastModifiedBy>
  <cp:revision>16</cp:revision>
  <dcterms:created xsi:type="dcterms:W3CDTF">2023-06-25T07:54:00Z</dcterms:created>
  <dcterms:modified xsi:type="dcterms:W3CDTF">2023-06-25T08:09:00Z</dcterms:modified>
</cp:coreProperties>
</file>