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7523" w:rsidRDefault="00E37523"/>
    <w:p w:rsidR="00E37523" w:rsidRDefault="00E37523">
      <w:r>
        <w:rPr>
          <w:rFonts w:hint="eastAsia"/>
        </w:rPr>
        <w:t>Please</w:t>
      </w:r>
      <w:r>
        <w:t xml:space="preserve"> </w:t>
      </w:r>
      <w:r>
        <w:rPr>
          <w:rFonts w:hint="eastAsia"/>
        </w:rPr>
        <w:t>note</w:t>
      </w:r>
      <w:r>
        <w:t xml:space="preserve"> the following columns cannot be used </w:t>
      </w:r>
      <w:r w:rsidR="00893C8D">
        <w:rPr>
          <w:rFonts w:hint="eastAsia"/>
        </w:rPr>
        <w:t>directly</w:t>
      </w:r>
      <w:r w:rsidR="00316049">
        <w:t xml:space="preserve"> as independent variables</w:t>
      </w:r>
      <w:r w:rsidR="00893C8D">
        <w:t xml:space="preserve"> </w:t>
      </w:r>
      <w:r>
        <w:t xml:space="preserve">to predict the game of the same row in reality. </w:t>
      </w:r>
      <w:r w:rsidRPr="00C964DD">
        <w:rPr>
          <w:b/>
        </w:rPr>
        <w:t>As th</w:t>
      </w:r>
      <w:r w:rsidR="00E94BAD" w:rsidRPr="00C964DD">
        <w:rPr>
          <w:b/>
        </w:rPr>
        <w:t>ey record</w:t>
      </w:r>
      <w:r w:rsidRPr="00C964DD">
        <w:rPr>
          <w:b/>
        </w:rPr>
        <w:t xml:space="preserve"> the summary statistics of the games</w:t>
      </w:r>
      <w:r w:rsidR="00E94BAD" w:rsidRPr="00C964DD">
        <w:rPr>
          <w:b/>
        </w:rPr>
        <w:t>, which are only available after games finished.</w:t>
      </w:r>
      <w:r>
        <w:t xml:space="preserve"> But you </w:t>
      </w:r>
      <w:r w:rsidR="00E94BAD">
        <w:t xml:space="preserve">still </w:t>
      </w:r>
      <w:r>
        <w:t xml:space="preserve">can use them </w:t>
      </w:r>
      <w:r w:rsidR="00F45B33">
        <w:t xml:space="preserve">from the historical data before the match </w:t>
      </w:r>
      <w:r w:rsidR="006D3738">
        <w:t xml:space="preserve">to extract useful features, for example, </w:t>
      </w:r>
      <w:r w:rsidR="00316049">
        <w:t>calculate the historical performance of horses by their finishing time</w:t>
      </w:r>
      <w:r w:rsidR="0053168F">
        <w:t xml:space="preserve"> in the past</w:t>
      </w:r>
      <w:bookmarkStart w:id="0" w:name="_GoBack"/>
      <w:bookmarkEnd w:id="0"/>
      <w:r w:rsidR="00316049">
        <w:t>.</w:t>
      </w:r>
    </w:p>
    <w:p w:rsidR="00E37523" w:rsidRDefault="00E37523"/>
    <w:p w:rsidR="00E37523" w:rsidRDefault="00E37523">
      <w:r>
        <w:t xml:space="preserve">You may also find </w:t>
      </w:r>
      <w:r w:rsidR="00371FA2">
        <w:t xml:space="preserve">these </w:t>
      </w:r>
      <w:r>
        <w:t xml:space="preserve">after </w:t>
      </w:r>
      <w:r w:rsidR="00371FA2">
        <w:t xml:space="preserve">understanding </w:t>
      </w:r>
      <w:r>
        <w:t>their meanings. I just clarify them here.</w:t>
      </w:r>
    </w:p>
    <w:p w:rsidR="00E37523" w:rsidRDefault="00E37523"/>
    <w:p w:rsidR="00E37523" w:rsidRDefault="00E37523">
      <w:r>
        <w:t>1. rfinishm</w:t>
      </w:r>
    </w:p>
    <w:p w:rsidR="00E37523" w:rsidRDefault="00E37523">
      <w:r>
        <w:t>2. rm1</w:t>
      </w:r>
    </w:p>
    <w:p w:rsidR="00E37523" w:rsidRDefault="00E37523">
      <w:r>
        <w:t>3. rm2</w:t>
      </w:r>
    </w:p>
    <w:p w:rsidR="00E37523" w:rsidRDefault="00E37523">
      <w:r>
        <w:t>4. rm3</w:t>
      </w:r>
    </w:p>
    <w:p w:rsidR="00E37523" w:rsidRDefault="00E37523">
      <w:r>
        <w:t>5. rm4</w:t>
      </w:r>
    </w:p>
    <w:p w:rsidR="00E37523" w:rsidRDefault="00E37523">
      <w:r>
        <w:t>6. rm5</w:t>
      </w:r>
    </w:p>
    <w:p w:rsidR="00C964DD" w:rsidRDefault="00C964DD">
      <w:r>
        <w:t xml:space="preserve">7. </w:t>
      </w:r>
      <w:r>
        <w:rPr>
          <w:rFonts w:hint="eastAsia"/>
        </w:rPr>
        <w:t>rm6</w:t>
      </w:r>
    </w:p>
    <w:p w:rsidR="00371FA2" w:rsidRDefault="00371FA2">
      <w:r>
        <w:t xml:space="preserve">8. </w:t>
      </w:r>
      <w:r>
        <w:rPr>
          <w:rFonts w:hint="eastAsia"/>
        </w:rPr>
        <w:t>rank</w:t>
      </w:r>
    </w:p>
    <w:p w:rsidR="00371FA2" w:rsidRDefault="00371FA2">
      <w:r>
        <w:t>9. runpos</w:t>
      </w:r>
    </w:p>
    <w:p w:rsidR="00371FA2" w:rsidRDefault="00371FA2">
      <w:r>
        <w:t>10. p1</w:t>
      </w:r>
    </w:p>
    <w:p w:rsidR="00371FA2" w:rsidRDefault="00371FA2">
      <w:r>
        <w:t>11. p2</w:t>
      </w:r>
    </w:p>
    <w:p w:rsidR="00371FA2" w:rsidRDefault="00371FA2">
      <w:r>
        <w:t>12. p3</w:t>
      </w:r>
    </w:p>
    <w:p w:rsidR="00371FA2" w:rsidRDefault="00371FA2">
      <w:r>
        <w:t>13. p4</w:t>
      </w:r>
    </w:p>
    <w:p w:rsidR="00371FA2" w:rsidRDefault="00371FA2">
      <w:r>
        <w:t>14. p5</w:t>
      </w:r>
    </w:p>
    <w:p w:rsidR="00371FA2" w:rsidRDefault="00371FA2">
      <w:r>
        <w:t>15. p6</w:t>
      </w:r>
    </w:p>
    <w:p w:rsidR="00371FA2" w:rsidRDefault="00371FA2">
      <w:r>
        <w:t>16. m1</w:t>
      </w:r>
    </w:p>
    <w:p w:rsidR="00371FA2" w:rsidRDefault="00371FA2">
      <w:r>
        <w:t>17. m2</w:t>
      </w:r>
    </w:p>
    <w:p w:rsidR="00371FA2" w:rsidRDefault="00371FA2">
      <w:r>
        <w:t>18. m3</w:t>
      </w:r>
    </w:p>
    <w:p w:rsidR="00371FA2" w:rsidRDefault="00371FA2">
      <w:r>
        <w:t>19. m4</w:t>
      </w:r>
    </w:p>
    <w:p w:rsidR="00371FA2" w:rsidRDefault="00371FA2">
      <w:r>
        <w:t>20. m5</w:t>
      </w:r>
    </w:p>
    <w:p w:rsidR="00371FA2" w:rsidRDefault="00371FA2">
      <w:r>
        <w:t>21. m6</w:t>
      </w:r>
    </w:p>
    <w:p w:rsidR="00371FA2" w:rsidRDefault="00371FA2">
      <w:r>
        <w:t>22. finish</w:t>
      </w:r>
    </w:p>
    <w:p w:rsidR="00371FA2" w:rsidRDefault="00371FA2">
      <w:r>
        <w:t>23. d1</w:t>
      </w:r>
    </w:p>
    <w:p w:rsidR="00371FA2" w:rsidRDefault="00371FA2">
      <w:r>
        <w:t>24. d2</w:t>
      </w:r>
    </w:p>
    <w:p w:rsidR="00371FA2" w:rsidRDefault="00371FA2">
      <w:r>
        <w:t>25. d3</w:t>
      </w:r>
    </w:p>
    <w:p w:rsidR="00371FA2" w:rsidRDefault="00371FA2">
      <w:r>
        <w:t>26. d4</w:t>
      </w:r>
    </w:p>
    <w:p w:rsidR="00371FA2" w:rsidRDefault="00371FA2">
      <w:r>
        <w:t>27. d5</w:t>
      </w:r>
    </w:p>
    <w:p w:rsidR="00371FA2" w:rsidRDefault="00371FA2">
      <w:r>
        <w:t>28. d6</w:t>
      </w:r>
    </w:p>
    <w:p w:rsidR="00371FA2" w:rsidRDefault="00371FA2">
      <w:r>
        <w:t>29. windist</w:t>
      </w:r>
    </w:p>
    <w:p w:rsidR="00371FA2" w:rsidRDefault="008B75BA">
      <w:r>
        <w:t>30</w:t>
      </w:r>
      <w:r w:rsidR="00371FA2">
        <w:t>. ind_win</w:t>
      </w:r>
    </w:p>
    <w:p w:rsidR="00371FA2" w:rsidRDefault="008B75BA">
      <w:r>
        <w:t>31</w:t>
      </w:r>
      <w:r w:rsidR="00371FA2">
        <w:t>. ind_pla</w:t>
      </w:r>
    </w:p>
    <w:p w:rsidR="00371FA2" w:rsidRDefault="00371FA2"/>
    <w:p w:rsidR="00371FA2" w:rsidRPr="000D40C3" w:rsidRDefault="00371FA2">
      <w:pPr>
        <w:rPr>
          <w:b/>
          <w:u w:val="single"/>
        </w:rPr>
      </w:pPr>
      <w:r w:rsidRPr="000D40C3">
        <w:rPr>
          <w:b/>
          <w:u w:val="single"/>
        </w:rPr>
        <w:t>Besides, we cannot use the following 2 final odds to predict the same game in reality.</w:t>
      </w:r>
      <w:r w:rsidR="000D40C3" w:rsidRPr="000D40C3">
        <w:rPr>
          <w:b/>
          <w:u w:val="single"/>
        </w:rPr>
        <w:t xml:space="preserve"> Because they are not available until the matches already started.</w:t>
      </w:r>
      <w:r w:rsidRPr="000D40C3">
        <w:rPr>
          <w:b/>
          <w:u w:val="single"/>
        </w:rPr>
        <w:t xml:space="preserve"> </w:t>
      </w:r>
    </w:p>
    <w:p w:rsidR="00371FA2" w:rsidRPr="000D40C3" w:rsidRDefault="003812EB">
      <w:pPr>
        <w:rPr>
          <w:b/>
          <w:u w:val="single"/>
        </w:rPr>
      </w:pPr>
      <w:r>
        <w:rPr>
          <w:b/>
          <w:u w:val="single"/>
        </w:rPr>
        <w:t>32</w:t>
      </w:r>
      <w:r w:rsidR="00371FA2" w:rsidRPr="000D40C3">
        <w:rPr>
          <w:b/>
          <w:u w:val="single"/>
        </w:rPr>
        <w:t>. win</w:t>
      </w:r>
    </w:p>
    <w:p w:rsidR="00371FA2" w:rsidRDefault="003812EB">
      <w:pPr>
        <w:rPr>
          <w:b/>
          <w:u w:val="single"/>
        </w:rPr>
      </w:pPr>
      <w:r>
        <w:rPr>
          <w:b/>
          <w:u w:val="single"/>
        </w:rPr>
        <w:t>33</w:t>
      </w:r>
      <w:r w:rsidR="00371FA2" w:rsidRPr="000D40C3">
        <w:rPr>
          <w:b/>
          <w:u w:val="single"/>
        </w:rPr>
        <w:t>. place</w:t>
      </w:r>
    </w:p>
    <w:p w:rsidR="003027BD" w:rsidRDefault="003027BD">
      <w:pPr>
        <w:rPr>
          <w:b/>
          <w:u w:val="single"/>
        </w:rPr>
      </w:pPr>
    </w:p>
    <w:p w:rsidR="003027BD" w:rsidRPr="003027BD" w:rsidRDefault="003027BD">
      <w:pPr>
        <w:rPr>
          <w:b/>
        </w:rPr>
      </w:pPr>
      <w:r w:rsidRPr="003027BD">
        <w:rPr>
          <w:b/>
        </w:rPr>
        <w:lastRenderedPageBreak/>
        <w:t xml:space="preserve">Yet win_t5 and place_t5 can be used as </w:t>
      </w:r>
      <w:r>
        <w:rPr>
          <w:b/>
        </w:rPr>
        <w:t>they are</w:t>
      </w:r>
      <w:r w:rsidRPr="003027BD">
        <w:rPr>
          <w:b/>
        </w:rPr>
        <w:t xml:space="preserve"> information of 5 minutes before matches start, which means your model need</w:t>
      </w:r>
      <w:r>
        <w:rPr>
          <w:b/>
        </w:rPr>
        <w:t>s</w:t>
      </w:r>
      <w:r w:rsidRPr="003027BD">
        <w:rPr>
          <w:b/>
        </w:rPr>
        <w:t xml:space="preserve"> to generate output within 5 minutes to make the bet in practice : )</w:t>
      </w:r>
    </w:p>
    <w:p w:rsidR="001D3069" w:rsidRDefault="001D3069">
      <w:pPr>
        <w:rPr>
          <w:b/>
          <w:u w:val="single"/>
        </w:rPr>
      </w:pPr>
    </w:p>
    <w:p w:rsidR="001D3069" w:rsidRDefault="001D3069">
      <w:pPr>
        <w:rPr>
          <w:b/>
          <w:u w:val="single"/>
        </w:rPr>
      </w:pPr>
    </w:p>
    <w:p w:rsidR="003027BD" w:rsidRDefault="003027BD">
      <w:pPr>
        <w:rPr>
          <w:b/>
          <w:u w:val="single"/>
        </w:rPr>
      </w:pPr>
    </w:p>
    <w:p w:rsidR="003027BD" w:rsidRDefault="003027BD" w:rsidP="003027BD">
      <w:r w:rsidRPr="003027BD">
        <w:t xml:space="preserve">For example, </w:t>
      </w:r>
      <w:r>
        <w:t xml:space="preserve">the following screenshot is about the available racing information of a game on Sep 21, 2019, Sha Tin. You can check the information on </w:t>
      </w:r>
      <w:hyperlink r:id="rId4" w:history="1">
        <w:r w:rsidRPr="003027BD">
          <w:rPr>
            <w:rFonts w:ascii="Times New Roman" w:eastAsia="Times New Roman" w:hAnsi="Times New Roman" w:cs="Times New Roman"/>
            <w:color w:val="0000FF"/>
            <w:u w:val="single"/>
          </w:rPr>
          <w:t>https://racing.hkjc.com/racing/Info/meeting/RaceCard/english/Local/</w:t>
        </w:r>
      </w:hyperlink>
      <w:r>
        <w:rPr>
          <w:rFonts w:ascii="Times New Roman" w:eastAsia="Times New Roman" w:hAnsi="Times New Roman" w:cs="Times New Roman"/>
        </w:rPr>
        <w:t xml:space="preserve">. </w:t>
      </w:r>
      <w:r w:rsidRPr="003027BD">
        <w:t xml:space="preserve">This may help you to understand about </w:t>
      </w:r>
      <w:r>
        <w:t>available information before a horse racing game</w:t>
      </w:r>
      <w:r w:rsidRPr="003027BD">
        <w:t>.</w:t>
      </w:r>
      <w:r>
        <w:t xml:space="preserve"> </w:t>
      </w:r>
    </w:p>
    <w:p w:rsidR="003027BD" w:rsidRPr="003027BD" w:rsidRDefault="003027BD" w:rsidP="003027BD"/>
    <w:p w:rsidR="003027BD" w:rsidRDefault="003027BD"/>
    <w:p w:rsidR="003027BD" w:rsidRPr="003027BD" w:rsidRDefault="003027BD"/>
    <w:p w:rsidR="001D3069" w:rsidRPr="000D40C3" w:rsidRDefault="001D3069">
      <w:pPr>
        <w:rPr>
          <w:b/>
          <w:u w:val="single"/>
        </w:rPr>
      </w:pPr>
      <w:r w:rsidRPr="001D3069">
        <w:rPr>
          <w:b/>
          <w:noProof/>
          <w:u w:val="single"/>
        </w:rPr>
        <w:drawing>
          <wp:inline distT="0" distB="0" distL="0" distR="0" wp14:anchorId="730F9FF4" wp14:editId="4F746AC4">
            <wp:extent cx="5727700" cy="57213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72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FA2" w:rsidRDefault="00371FA2"/>
    <w:p w:rsidR="00E37523" w:rsidRDefault="00E37523"/>
    <w:p w:rsidR="003027BD" w:rsidRPr="003027BD" w:rsidRDefault="003027BD" w:rsidP="003027BD">
      <w:pPr>
        <w:rPr>
          <w:rFonts w:ascii="Times New Roman" w:eastAsia="Times New Roman" w:hAnsi="Times New Roman" w:cs="Times New Roman"/>
        </w:rPr>
      </w:pPr>
      <w:r>
        <w:lastRenderedPageBreak/>
        <w:t xml:space="preserve">You can also find some introduction of betting at </w:t>
      </w:r>
      <w:hyperlink r:id="rId6" w:history="1">
        <w:r w:rsidRPr="003027BD">
          <w:rPr>
            <w:rFonts w:ascii="Times New Roman" w:eastAsia="Times New Roman" w:hAnsi="Times New Roman" w:cs="Times New Roman"/>
            <w:color w:val="0000FF"/>
            <w:u w:val="single"/>
          </w:rPr>
          <w:t>https://special.hkjc.com/racing/info/en/betting/guide.asp</w:t>
        </w:r>
      </w:hyperlink>
      <w:r>
        <w:rPr>
          <w:rFonts w:ascii="Times New Roman" w:eastAsia="Times New Roman" w:hAnsi="Times New Roman" w:cs="Times New Roman"/>
        </w:rPr>
        <w:t>.</w:t>
      </w:r>
    </w:p>
    <w:p w:rsidR="003027BD" w:rsidRDefault="003027BD"/>
    <w:sectPr w:rsidR="003027BD" w:rsidSect="00D8138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523"/>
    <w:rsid w:val="000D40C3"/>
    <w:rsid w:val="001D3069"/>
    <w:rsid w:val="003027BD"/>
    <w:rsid w:val="00316049"/>
    <w:rsid w:val="00371FA2"/>
    <w:rsid w:val="003812EB"/>
    <w:rsid w:val="0053168F"/>
    <w:rsid w:val="006D3738"/>
    <w:rsid w:val="00893C8D"/>
    <w:rsid w:val="008B75BA"/>
    <w:rsid w:val="00B81263"/>
    <w:rsid w:val="00C964DD"/>
    <w:rsid w:val="00D81380"/>
    <w:rsid w:val="00E37523"/>
    <w:rsid w:val="00E94BAD"/>
    <w:rsid w:val="00F45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213F65"/>
  <w15:chartTrackingRefBased/>
  <w15:docId w15:val="{4C8B40ED-A384-C743-BF4B-394CE297A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027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28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pecial.hkjc.com/racing/info/en/betting/guide.asp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racing.hkjc.com/racing/Info/meeting/RaceCard/english/Loc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3</Pages>
  <Words>255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Rougang YE</dc:creator>
  <cp:keywords/>
  <dc:description/>
  <cp:lastModifiedBy>Rougang YE</cp:lastModifiedBy>
  <cp:revision>15</cp:revision>
  <dcterms:created xsi:type="dcterms:W3CDTF">2019-09-20T17:21:00Z</dcterms:created>
  <dcterms:modified xsi:type="dcterms:W3CDTF">2019-09-22T10:14:00Z</dcterms:modified>
</cp:coreProperties>
</file>