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A6303" w14:textId="4F614CCB" w:rsidR="006500D4" w:rsidRDefault="006500D4" w:rsidP="00C65C58">
      <w:pPr>
        <w:ind w:left="360" w:hanging="360"/>
      </w:pPr>
      <w:commentRangeStart w:id="0"/>
      <w:commentRangeEnd w:id="0"/>
      <w:r>
        <w:rPr>
          <w:rStyle w:val="a8"/>
        </w:rPr>
        <w:commentReference w:id="0"/>
      </w:r>
    </w:p>
    <w:p w14:paraId="67E92701" w14:textId="3B865291" w:rsidR="00327329" w:rsidRDefault="0035754D" w:rsidP="0035754D">
      <w:pPr>
        <w:pStyle w:val="a7"/>
        <w:numPr>
          <w:ilvl w:val="0"/>
          <w:numId w:val="1"/>
        </w:numPr>
        <w:ind w:firstLineChars="0"/>
      </w:pPr>
      <w:r>
        <w:rPr>
          <w:rFonts w:hint="eastAsia"/>
        </w:rPr>
        <w:t>您的性别是？</w:t>
      </w:r>
      <w:r>
        <w:t xml:space="preserve"> </w:t>
      </w:r>
    </w:p>
    <w:p w14:paraId="6269312D" w14:textId="4DF3FDA5" w:rsidR="0035754D" w:rsidRDefault="0035754D" w:rsidP="00327329">
      <w:pPr>
        <w:pStyle w:val="a7"/>
        <w:ind w:left="360" w:firstLineChars="0" w:firstLine="0"/>
      </w:pPr>
      <w:r>
        <w:t>A. 男 B. 女 C. 其他</w:t>
      </w:r>
    </w:p>
    <w:p w14:paraId="245670A5" w14:textId="77777777" w:rsidR="00327329" w:rsidRDefault="00327329" w:rsidP="00327329">
      <w:pPr>
        <w:pStyle w:val="a7"/>
        <w:ind w:left="360" w:firstLineChars="0" w:firstLine="0"/>
      </w:pPr>
    </w:p>
    <w:p w14:paraId="2F1B0AE1" w14:textId="77777777" w:rsidR="00327329" w:rsidRDefault="00327329" w:rsidP="00327329">
      <w:pPr>
        <w:pStyle w:val="a7"/>
        <w:ind w:left="360" w:firstLineChars="0" w:firstLine="0"/>
      </w:pPr>
    </w:p>
    <w:p w14:paraId="72233BDA" w14:textId="77777777" w:rsidR="00327329" w:rsidRDefault="0035754D" w:rsidP="0035754D">
      <w:pPr>
        <w:pStyle w:val="a7"/>
        <w:numPr>
          <w:ilvl w:val="0"/>
          <w:numId w:val="1"/>
        </w:numPr>
        <w:ind w:firstLineChars="0"/>
      </w:pPr>
      <w:r>
        <w:rPr>
          <w:rFonts w:hint="eastAsia"/>
        </w:rPr>
        <w:t>您的年龄是？</w:t>
      </w:r>
      <w:r>
        <w:t xml:space="preserve"> </w:t>
      </w:r>
    </w:p>
    <w:p w14:paraId="4686B676" w14:textId="346A6EA3" w:rsidR="0035754D" w:rsidRDefault="0035754D" w:rsidP="00327329">
      <w:pPr>
        <w:pStyle w:val="a7"/>
        <w:ind w:left="360" w:firstLineChars="0" w:firstLine="0"/>
      </w:pPr>
      <w:r>
        <w:t>A. 18岁以下 B. 18-24岁 C. 25-34岁 D. 35岁以上</w:t>
      </w:r>
    </w:p>
    <w:p w14:paraId="7C31E962" w14:textId="77777777" w:rsidR="00327329" w:rsidRDefault="0035754D" w:rsidP="0035754D">
      <w:pPr>
        <w:pStyle w:val="a7"/>
        <w:numPr>
          <w:ilvl w:val="0"/>
          <w:numId w:val="1"/>
        </w:numPr>
        <w:ind w:firstLineChars="0"/>
      </w:pPr>
      <w:r>
        <w:rPr>
          <w:rFonts w:hint="eastAsia"/>
        </w:rPr>
        <w:t>您的职业是？</w:t>
      </w:r>
      <w:r>
        <w:t xml:space="preserve"> </w:t>
      </w:r>
    </w:p>
    <w:p w14:paraId="3912977F" w14:textId="70703D9B" w:rsidR="0035754D" w:rsidRDefault="0035754D" w:rsidP="00327329">
      <w:pPr>
        <w:pStyle w:val="a7"/>
        <w:ind w:left="360" w:firstLineChars="0" w:firstLine="0"/>
      </w:pPr>
      <w:r>
        <w:t>A. 学生 B. 教师 C. 企业员工 D. 自由职业者 E. 其他</w:t>
      </w:r>
    </w:p>
    <w:p w14:paraId="418C0A0D" w14:textId="370F449B" w:rsidR="00327329" w:rsidRDefault="00327329" w:rsidP="00327329">
      <w:pPr>
        <w:pStyle w:val="a7"/>
        <w:numPr>
          <w:ilvl w:val="0"/>
          <w:numId w:val="1"/>
        </w:numPr>
        <w:ind w:firstLineChars="0"/>
      </w:pPr>
      <w:r>
        <w:t>您是否接触过二次元文化（如动漫、游戏</w:t>
      </w:r>
      <w:r w:rsidR="00B43768">
        <w:rPr>
          <w:rFonts w:hint="eastAsia"/>
        </w:rPr>
        <w:t>、活动</w:t>
      </w:r>
      <w:r>
        <w:t xml:space="preserve">等）？ </w:t>
      </w:r>
    </w:p>
    <w:p w14:paraId="260043F2" w14:textId="21D3485E" w:rsidR="00327329" w:rsidRDefault="00327329" w:rsidP="00327329">
      <w:pPr>
        <w:pStyle w:val="a7"/>
        <w:ind w:left="360" w:firstLineChars="0" w:firstLine="0"/>
      </w:pPr>
      <w:r>
        <w:t>A. 是 B. 否</w:t>
      </w:r>
    </w:p>
    <w:p w14:paraId="102ED047" w14:textId="77777777" w:rsidR="00327329" w:rsidRDefault="00327329" w:rsidP="00327329">
      <w:pPr>
        <w:pStyle w:val="a7"/>
        <w:numPr>
          <w:ilvl w:val="0"/>
          <w:numId w:val="1"/>
        </w:numPr>
        <w:ind w:firstLineChars="0"/>
      </w:pPr>
      <w:r>
        <w:rPr>
          <w:rFonts w:hint="eastAsia"/>
        </w:rPr>
        <w:t>您每周有多少时间接触二次元文化？</w:t>
      </w:r>
      <w:r>
        <w:t xml:space="preserve"> </w:t>
      </w:r>
    </w:p>
    <w:p w14:paraId="733B555B" w14:textId="617069D6" w:rsidR="00327329" w:rsidRDefault="00327329" w:rsidP="00327329">
      <w:pPr>
        <w:pStyle w:val="a7"/>
        <w:ind w:left="360" w:firstLineChars="0" w:firstLine="0"/>
      </w:pPr>
      <w:r>
        <w:t>A. 不看或很少看 B. 每周1-3小时 C. 每周4-7小时 D. 每周超过7小时</w:t>
      </w:r>
    </w:p>
    <w:p w14:paraId="36D56638" w14:textId="2BBD1032" w:rsidR="00A85190" w:rsidRDefault="00327329" w:rsidP="00A85190">
      <w:pPr>
        <w:pStyle w:val="a7"/>
        <w:numPr>
          <w:ilvl w:val="0"/>
          <w:numId w:val="1"/>
        </w:numPr>
        <w:ind w:firstLineChars="0"/>
      </w:pPr>
      <w:r>
        <w:rPr>
          <w:rFonts w:hint="eastAsia"/>
        </w:rPr>
        <w:t>你平时会接触二次元文化吗？（可以选择多个选项）</w:t>
      </w:r>
    </w:p>
    <w:p w14:paraId="1BBFB516" w14:textId="77777777" w:rsidR="00327329" w:rsidRDefault="00327329" w:rsidP="00327329">
      <w:pPr>
        <w:pStyle w:val="a7"/>
        <w:ind w:left="360" w:firstLineChars="0" w:firstLine="0"/>
      </w:pPr>
      <w:r>
        <w:t>A.</w:t>
      </w:r>
      <w:proofErr w:type="gramStart"/>
      <w:r>
        <w:rPr>
          <w:rFonts w:hint="eastAsia"/>
        </w:rPr>
        <w:t>看动漫或</w:t>
      </w:r>
      <w:proofErr w:type="gramEnd"/>
      <w:r>
        <w:rPr>
          <w:rFonts w:hint="eastAsia"/>
        </w:rPr>
        <w:t>漫画</w:t>
      </w:r>
    </w:p>
    <w:p w14:paraId="2492CBC9" w14:textId="77777777" w:rsidR="00327329" w:rsidRDefault="00327329" w:rsidP="00327329">
      <w:pPr>
        <w:pStyle w:val="a7"/>
        <w:ind w:left="360" w:firstLineChars="0" w:firstLine="0"/>
      </w:pPr>
      <w:r>
        <w:rPr>
          <w:rFonts w:hint="eastAsia"/>
        </w:rPr>
        <w:t>B</w:t>
      </w:r>
      <w:r>
        <w:t>.</w:t>
      </w:r>
      <w:proofErr w:type="gramStart"/>
      <w:r>
        <w:rPr>
          <w:rFonts w:hint="eastAsia"/>
        </w:rPr>
        <w:t>玩相关</w:t>
      </w:r>
      <w:proofErr w:type="gramEnd"/>
      <w:r>
        <w:rPr>
          <w:rFonts w:hint="eastAsia"/>
        </w:rPr>
        <w:t>游戏</w:t>
      </w:r>
    </w:p>
    <w:p w14:paraId="2EA099BD" w14:textId="77777777" w:rsidR="00327329" w:rsidRDefault="00327329" w:rsidP="00327329">
      <w:pPr>
        <w:pStyle w:val="a7"/>
        <w:ind w:left="360" w:firstLineChars="0" w:firstLine="0"/>
      </w:pPr>
      <w:r>
        <w:rPr>
          <w:rFonts w:hint="eastAsia"/>
        </w:rPr>
        <w:t>C</w:t>
      </w:r>
      <w:r>
        <w:t>.</w:t>
      </w:r>
      <w:r>
        <w:rPr>
          <w:rFonts w:hint="eastAsia"/>
        </w:rPr>
        <w:t>参加相关活动</w:t>
      </w:r>
    </w:p>
    <w:p w14:paraId="6236B895" w14:textId="77777777" w:rsidR="00327329" w:rsidRDefault="00327329" w:rsidP="00327329">
      <w:pPr>
        <w:pStyle w:val="a7"/>
        <w:ind w:left="360" w:firstLineChars="0" w:firstLine="0"/>
      </w:pPr>
      <w:r>
        <w:rPr>
          <w:rFonts w:hint="eastAsia"/>
        </w:rPr>
        <w:t>D</w:t>
      </w:r>
      <w:r>
        <w:t>.</w:t>
      </w:r>
      <w:r>
        <w:rPr>
          <w:rFonts w:hint="eastAsia"/>
        </w:rPr>
        <w:t>关注相关偶像或明星</w:t>
      </w:r>
    </w:p>
    <w:p w14:paraId="366DBAE2" w14:textId="47D4F254" w:rsidR="00C65C58" w:rsidRPr="00C65C58" w:rsidRDefault="00327329" w:rsidP="00C65C58">
      <w:pPr>
        <w:pStyle w:val="a7"/>
        <w:ind w:left="360" w:firstLineChars="0" w:firstLine="0"/>
      </w:pPr>
      <w:r>
        <w:rPr>
          <w:rFonts w:hint="eastAsia"/>
        </w:rPr>
        <w:t>E</w:t>
      </w:r>
      <w:r>
        <w:t>.</w:t>
      </w:r>
      <w:r>
        <w:rPr>
          <w:rFonts w:hint="eastAsia"/>
        </w:rPr>
        <w:t>在社交平台关注相关资讯</w:t>
      </w:r>
    </w:p>
    <w:p w14:paraId="329FFF15" w14:textId="77777777" w:rsidR="00661916" w:rsidRDefault="00661916" w:rsidP="00661916">
      <w:pPr>
        <w:pStyle w:val="a7"/>
        <w:numPr>
          <w:ilvl w:val="0"/>
          <w:numId w:val="1"/>
        </w:numPr>
        <w:ind w:firstLineChars="0"/>
      </w:pPr>
      <w:r>
        <w:rPr>
          <w:rFonts w:hint="eastAsia"/>
        </w:rPr>
        <w:t>您认为二次元文化中融入中华优秀传统文化对推动中华优秀传统文化传播有何</w:t>
      </w:r>
      <w:commentRangeStart w:id="1"/>
      <w:commentRangeStart w:id="2"/>
      <w:r>
        <w:rPr>
          <w:rFonts w:hint="eastAsia"/>
        </w:rPr>
        <w:t>意义</w:t>
      </w:r>
      <w:commentRangeEnd w:id="1"/>
      <w:r>
        <w:rPr>
          <w:rStyle w:val="a8"/>
        </w:rPr>
        <w:commentReference w:id="1"/>
      </w:r>
      <w:commentRangeEnd w:id="2"/>
      <w:r w:rsidR="00557523">
        <w:rPr>
          <w:rStyle w:val="a8"/>
        </w:rPr>
        <w:commentReference w:id="2"/>
      </w:r>
      <w:r>
        <w:rPr>
          <w:rFonts w:hint="eastAsia"/>
        </w:rPr>
        <w:t>？</w:t>
      </w:r>
    </w:p>
    <w:p w14:paraId="3F099D73" w14:textId="77777777" w:rsidR="00661916" w:rsidRDefault="00661916" w:rsidP="00661916">
      <w:pPr>
        <w:pStyle w:val="a7"/>
        <w:ind w:left="360" w:firstLineChars="0" w:firstLine="0"/>
      </w:pPr>
      <w:r>
        <w:t>a. 增加年轻人对中华传统文化的兴趣</w:t>
      </w:r>
    </w:p>
    <w:p w14:paraId="6EEA0FEE" w14:textId="77777777" w:rsidR="00661916" w:rsidRDefault="00661916" w:rsidP="00661916">
      <w:pPr>
        <w:pStyle w:val="a7"/>
        <w:ind w:left="360" w:firstLineChars="0" w:firstLine="0"/>
      </w:pPr>
      <w:r>
        <w:t>b. 使传统文化更具现代化魅力</w:t>
      </w:r>
    </w:p>
    <w:p w14:paraId="2471FE6C" w14:textId="77777777" w:rsidR="00661916" w:rsidRDefault="00661916" w:rsidP="00661916">
      <w:pPr>
        <w:pStyle w:val="a7"/>
        <w:ind w:left="360" w:firstLineChars="0" w:firstLine="0"/>
      </w:pPr>
      <w:r>
        <w:t>c. 促进中华优秀传统文化国际传播</w:t>
      </w:r>
    </w:p>
    <w:p w14:paraId="443A2A82" w14:textId="77777777" w:rsidR="00661916" w:rsidRDefault="00661916" w:rsidP="00661916">
      <w:pPr>
        <w:pStyle w:val="a7"/>
        <w:ind w:left="360" w:firstLineChars="0" w:firstLine="0"/>
      </w:pPr>
      <w:r>
        <w:t>d. 无法提升传统文化的影响力</w:t>
      </w:r>
    </w:p>
    <w:p w14:paraId="038D2C3D" w14:textId="77777777" w:rsidR="00330288" w:rsidRDefault="00330288" w:rsidP="00330288">
      <w:pPr>
        <w:pStyle w:val="a7"/>
        <w:numPr>
          <w:ilvl w:val="0"/>
          <w:numId w:val="1"/>
        </w:numPr>
        <w:ind w:firstLineChars="0"/>
      </w:pPr>
      <w:r>
        <w:rPr>
          <w:rFonts w:hint="eastAsia"/>
        </w:rPr>
        <w:t>您认为如何更好地结合二次元文化与中华优秀传统文化？</w:t>
      </w:r>
    </w:p>
    <w:p w14:paraId="59E6D86E" w14:textId="77777777" w:rsidR="00330288" w:rsidRDefault="00330288" w:rsidP="00330288">
      <w:pPr>
        <w:pStyle w:val="a7"/>
        <w:ind w:left="360" w:firstLineChars="0" w:firstLine="0"/>
      </w:pPr>
      <w:r>
        <w:t>a. 制作有关传统文化的动漫作品</w:t>
      </w:r>
    </w:p>
    <w:p w14:paraId="0809DD9D" w14:textId="77777777" w:rsidR="00330288" w:rsidRDefault="00330288" w:rsidP="00330288">
      <w:pPr>
        <w:pStyle w:val="a7"/>
        <w:ind w:left="360" w:firstLineChars="0" w:firstLine="0"/>
      </w:pPr>
      <w:r>
        <w:t>b. 制作有关传统文化的漫画作品</w:t>
      </w:r>
    </w:p>
    <w:p w14:paraId="7D8787DA" w14:textId="77777777" w:rsidR="00330288" w:rsidRDefault="00330288" w:rsidP="00330288">
      <w:pPr>
        <w:pStyle w:val="a7"/>
        <w:ind w:left="360" w:firstLineChars="0" w:firstLine="0"/>
      </w:pPr>
      <w:r>
        <w:t>c. 通过动漫游戏来传播中华传统文化</w:t>
      </w:r>
    </w:p>
    <w:p w14:paraId="319FF4F9" w14:textId="33FC7E4B" w:rsidR="00661916" w:rsidRDefault="00330288" w:rsidP="00330288">
      <w:pPr>
        <w:pStyle w:val="a7"/>
        <w:ind w:left="360" w:firstLineChars="0" w:firstLine="0"/>
      </w:pPr>
      <w:r>
        <w:t>d. 举办有关传统文化的动漫展览</w:t>
      </w:r>
    </w:p>
    <w:p w14:paraId="30DC9DDB" w14:textId="45C79981" w:rsidR="00A85190" w:rsidRDefault="00A85190" w:rsidP="00330288">
      <w:pPr>
        <w:pStyle w:val="a7"/>
        <w:ind w:left="360" w:firstLineChars="0" w:firstLine="0"/>
      </w:pPr>
    </w:p>
    <w:p w14:paraId="091F24A7" w14:textId="77777777" w:rsidR="00A85190" w:rsidRDefault="00A85190" w:rsidP="00A85190">
      <w:pPr>
        <w:pStyle w:val="a7"/>
        <w:numPr>
          <w:ilvl w:val="0"/>
          <w:numId w:val="1"/>
        </w:numPr>
        <w:ind w:firstLineChars="0"/>
      </w:pPr>
      <w:r>
        <w:rPr>
          <w:rFonts w:hint="eastAsia"/>
        </w:rPr>
        <w:t>您认为加强中华传统文化在二次元文化中的传播需要哪些途径？</w:t>
      </w:r>
    </w:p>
    <w:p w14:paraId="0ACDD364" w14:textId="77777777" w:rsidR="00A85190" w:rsidRDefault="00A85190" w:rsidP="00A85190">
      <w:pPr>
        <w:pStyle w:val="a7"/>
        <w:ind w:left="360" w:firstLineChars="0" w:firstLine="0"/>
      </w:pPr>
      <w:r>
        <w:t>a. 政府政策支持</w:t>
      </w:r>
    </w:p>
    <w:p w14:paraId="15336A10" w14:textId="77777777" w:rsidR="00A85190" w:rsidRDefault="00A85190" w:rsidP="00A85190">
      <w:pPr>
        <w:pStyle w:val="a7"/>
        <w:ind w:left="360" w:firstLineChars="0" w:firstLine="0"/>
      </w:pPr>
      <w:r>
        <w:t>b. 学校进行相关教育</w:t>
      </w:r>
    </w:p>
    <w:p w14:paraId="7078AD45" w14:textId="77777777" w:rsidR="00A85190" w:rsidRDefault="00A85190" w:rsidP="00A85190">
      <w:pPr>
        <w:pStyle w:val="a7"/>
        <w:ind w:left="360" w:firstLineChars="0" w:firstLine="0"/>
      </w:pPr>
      <w:r>
        <w:t>c. 文化企业与创作者合作</w:t>
      </w:r>
    </w:p>
    <w:p w14:paraId="745A3EB0" w14:textId="4FEDF68F" w:rsidR="00330288" w:rsidRDefault="00A85190" w:rsidP="00557523">
      <w:pPr>
        <w:pStyle w:val="a7"/>
        <w:ind w:left="360" w:firstLineChars="0" w:firstLine="0"/>
        <w:rPr>
          <w:rFonts w:hint="eastAsia"/>
        </w:rPr>
      </w:pPr>
      <w:r>
        <w:t>d. 社会各界共同努力</w:t>
      </w:r>
    </w:p>
    <w:p w14:paraId="1096EC8C" w14:textId="77777777" w:rsidR="00A85190" w:rsidRPr="00330288" w:rsidRDefault="00A85190" w:rsidP="00330288">
      <w:pPr>
        <w:pStyle w:val="a7"/>
        <w:ind w:left="360" w:firstLineChars="0" w:firstLine="0"/>
      </w:pPr>
    </w:p>
    <w:p w14:paraId="7BA8358E" w14:textId="790963DE" w:rsidR="00327329" w:rsidRDefault="00327329" w:rsidP="00327329">
      <w:pPr>
        <w:pStyle w:val="a7"/>
        <w:numPr>
          <w:ilvl w:val="0"/>
          <w:numId w:val="1"/>
        </w:numPr>
        <w:ind w:firstLineChars="0"/>
      </w:pPr>
      <w:r>
        <w:rPr>
          <w:rFonts w:hint="eastAsia"/>
        </w:rPr>
        <w:t>你认为二次元文化在</w:t>
      </w:r>
      <w:proofErr w:type="gramStart"/>
      <w:r>
        <w:rPr>
          <w:rFonts w:hint="eastAsia"/>
        </w:rPr>
        <w:t>思政教育</w:t>
      </w:r>
      <w:proofErr w:type="gramEnd"/>
      <w:r>
        <w:rPr>
          <w:rFonts w:hint="eastAsia"/>
        </w:rPr>
        <w:t>中有何影响？（可以选择多个</w:t>
      </w:r>
      <w:commentRangeStart w:id="3"/>
      <w:commentRangeStart w:id="4"/>
      <w:r>
        <w:rPr>
          <w:rFonts w:hint="eastAsia"/>
        </w:rPr>
        <w:t>选项</w:t>
      </w:r>
      <w:commentRangeEnd w:id="3"/>
      <w:r w:rsidR="00661916">
        <w:rPr>
          <w:rStyle w:val="a8"/>
        </w:rPr>
        <w:commentReference w:id="3"/>
      </w:r>
      <w:commentRangeEnd w:id="4"/>
      <w:r w:rsidR="00661916">
        <w:rPr>
          <w:rStyle w:val="a8"/>
        </w:rPr>
        <w:commentReference w:id="4"/>
      </w:r>
      <w:r>
        <w:rPr>
          <w:rFonts w:hint="eastAsia"/>
        </w:rPr>
        <w:t>）</w:t>
      </w:r>
    </w:p>
    <w:p w14:paraId="7F1B7B5F" w14:textId="2727C57A" w:rsidR="00327329" w:rsidRDefault="00327329" w:rsidP="00327329">
      <w:pPr>
        <w:pStyle w:val="a7"/>
        <w:numPr>
          <w:ilvl w:val="0"/>
          <w:numId w:val="2"/>
        </w:numPr>
        <w:ind w:firstLineChars="0"/>
      </w:pPr>
      <w:r>
        <w:rPr>
          <w:rFonts w:hint="eastAsia"/>
        </w:rPr>
        <w:t>塑造价值观</w:t>
      </w:r>
    </w:p>
    <w:p w14:paraId="5C58F634" w14:textId="145AFAE4" w:rsidR="00327329" w:rsidRDefault="00327329" w:rsidP="00327329">
      <w:pPr>
        <w:pStyle w:val="a7"/>
        <w:numPr>
          <w:ilvl w:val="0"/>
          <w:numId w:val="2"/>
        </w:numPr>
        <w:ind w:firstLineChars="0"/>
      </w:pPr>
      <w:r>
        <w:rPr>
          <w:rFonts w:hint="eastAsia"/>
        </w:rPr>
        <w:t>增强文化自信</w:t>
      </w:r>
    </w:p>
    <w:p w14:paraId="3CB9831F" w14:textId="47632267" w:rsidR="00327329" w:rsidRDefault="00327329" w:rsidP="00327329">
      <w:pPr>
        <w:pStyle w:val="a7"/>
        <w:numPr>
          <w:ilvl w:val="0"/>
          <w:numId w:val="2"/>
        </w:numPr>
        <w:ind w:firstLineChars="0"/>
      </w:pPr>
      <w:r>
        <w:rPr>
          <w:rFonts w:hint="eastAsia"/>
        </w:rPr>
        <w:t>提升审美情趣</w:t>
      </w:r>
    </w:p>
    <w:p w14:paraId="33E81474" w14:textId="58B60413" w:rsidR="00327329" w:rsidRDefault="00327329" w:rsidP="00327329">
      <w:pPr>
        <w:pStyle w:val="a7"/>
        <w:numPr>
          <w:ilvl w:val="0"/>
          <w:numId w:val="2"/>
        </w:numPr>
        <w:ind w:firstLineChars="0"/>
      </w:pPr>
      <w:r>
        <w:rPr>
          <w:rFonts w:hint="eastAsia"/>
        </w:rPr>
        <w:t>促进创新发展</w:t>
      </w:r>
    </w:p>
    <w:p w14:paraId="539E72E5" w14:textId="51DBDE8F" w:rsidR="00327329" w:rsidRDefault="00327329" w:rsidP="00317329">
      <w:pPr>
        <w:pStyle w:val="a7"/>
        <w:numPr>
          <w:ilvl w:val="0"/>
          <w:numId w:val="2"/>
        </w:numPr>
        <w:ind w:firstLineChars="0"/>
      </w:pPr>
      <w:r>
        <w:rPr>
          <w:rFonts w:hint="eastAsia"/>
        </w:rPr>
        <w:t>弘扬优秀传统文化</w:t>
      </w:r>
    </w:p>
    <w:p w14:paraId="3BC3619A" w14:textId="16CCDF45" w:rsidR="00327329" w:rsidRDefault="00327329" w:rsidP="00317329"/>
    <w:p w14:paraId="691DE0C6" w14:textId="77777777" w:rsidR="00A85190" w:rsidRDefault="00A85190" w:rsidP="00A85190">
      <w:pPr>
        <w:pStyle w:val="a7"/>
        <w:numPr>
          <w:ilvl w:val="0"/>
          <w:numId w:val="1"/>
        </w:numPr>
        <w:ind w:firstLineChars="0"/>
      </w:pPr>
      <w:r>
        <w:rPr>
          <w:rFonts w:hint="eastAsia"/>
        </w:rPr>
        <w:t>对于二次元文化“赋能”中华优秀传统文化传播这一概念，您持什么态度？</w:t>
      </w:r>
    </w:p>
    <w:p w14:paraId="3A450251" w14:textId="77777777" w:rsidR="00A85190" w:rsidRDefault="00A85190" w:rsidP="00A85190">
      <w:pPr>
        <w:ind w:firstLine="360"/>
      </w:pPr>
      <w:r>
        <w:lastRenderedPageBreak/>
        <w:t>a. 支持</w:t>
      </w:r>
    </w:p>
    <w:p w14:paraId="0476B6F8" w14:textId="77777777" w:rsidR="00A85190" w:rsidRDefault="00A85190" w:rsidP="00A85190">
      <w:pPr>
        <w:pStyle w:val="a7"/>
        <w:ind w:left="360" w:firstLineChars="0" w:firstLine="0"/>
      </w:pPr>
      <w:r>
        <w:t>b. 反对</w:t>
      </w:r>
    </w:p>
    <w:p w14:paraId="5955FDE4" w14:textId="77777777" w:rsidR="00A85190" w:rsidRDefault="00A85190" w:rsidP="00A85190">
      <w:pPr>
        <w:pStyle w:val="a7"/>
        <w:ind w:left="360" w:firstLineChars="0" w:firstLine="0"/>
      </w:pPr>
      <w:r>
        <w:t>c. 持观望态度</w:t>
      </w:r>
    </w:p>
    <w:p w14:paraId="4C9E1F26" w14:textId="77777777" w:rsidR="00A85190" w:rsidRPr="00A85190" w:rsidRDefault="00A85190" w:rsidP="00317329">
      <w:pPr>
        <w:rPr>
          <w:b/>
          <w:bCs/>
        </w:rPr>
      </w:pPr>
    </w:p>
    <w:p w14:paraId="7BD3234C" w14:textId="77777777" w:rsidR="00A85190" w:rsidRDefault="00A85190" w:rsidP="00A85190">
      <w:pPr>
        <w:pStyle w:val="a7"/>
        <w:numPr>
          <w:ilvl w:val="0"/>
          <w:numId w:val="1"/>
        </w:numPr>
        <w:ind w:firstLineChars="0"/>
      </w:pPr>
      <w:r>
        <w:rPr>
          <w:rFonts w:hint="eastAsia"/>
        </w:rPr>
        <w:t>您认为当前二次元文化“赋能”中华优秀传统文化传播存在的问题是什么？</w:t>
      </w:r>
    </w:p>
    <w:p w14:paraId="6DFE0382" w14:textId="77777777" w:rsidR="00A85190" w:rsidRDefault="00A85190" w:rsidP="00A85190">
      <w:pPr>
        <w:pStyle w:val="a7"/>
        <w:ind w:left="360" w:firstLineChars="0" w:firstLine="0"/>
      </w:pPr>
      <w:r>
        <w:t>a. 传播方式不够多样化</w:t>
      </w:r>
    </w:p>
    <w:p w14:paraId="44D97774" w14:textId="77777777" w:rsidR="00A85190" w:rsidRDefault="00A85190" w:rsidP="00A85190">
      <w:pPr>
        <w:pStyle w:val="a7"/>
        <w:ind w:left="360" w:firstLineChars="0" w:firstLine="0"/>
      </w:pPr>
      <w:r>
        <w:t>b. 传统文化内容不够丰富多样</w:t>
      </w:r>
    </w:p>
    <w:p w14:paraId="65C88643" w14:textId="77777777" w:rsidR="00A85190" w:rsidRDefault="00A85190" w:rsidP="00A85190">
      <w:pPr>
        <w:pStyle w:val="a7"/>
        <w:ind w:left="360" w:firstLineChars="0" w:firstLine="0"/>
      </w:pPr>
      <w:r>
        <w:t>c. 关注度不够高</w:t>
      </w:r>
    </w:p>
    <w:p w14:paraId="58D3B279" w14:textId="77777777" w:rsidR="00A85190" w:rsidRDefault="00A85190" w:rsidP="00A85190">
      <w:pPr>
        <w:pStyle w:val="a7"/>
        <w:ind w:left="360" w:firstLineChars="0" w:firstLine="0"/>
      </w:pPr>
      <w:r>
        <w:t>d. 其他问题（请具体说明）：_________</w:t>
      </w:r>
    </w:p>
    <w:p w14:paraId="5F13EF61" w14:textId="77777777" w:rsidR="00867A94" w:rsidRPr="00A85190" w:rsidRDefault="00867A94" w:rsidP="00867A94"/>
    <w:p w14:paraId="7631204C" w14:textId="77777777" w:rsidR="00867A94" w:rsidRDefault="00867A94" w:rsidP="00867A94"/>
    <w:p w14:paraId="7B59F83D" w14:textId="77777777" w:rsidR="00867A94" w:rsidRDefault="00867A94" w:rsidP="00867A94"/>
    <w:p w14:paraId="623AFB2B" w14:textId="77777777" w:rsidR="00867A94" w:rsidRDefault="00867A94" w:rsidP="00867A94"/>
    <w:sectPr w:rsidR="00867A9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俊达 何" w:date="2024-04-26T09:25:00Z" w:initials="俊达">
    <w:p w14:paraId="71A28C8D" w14:textId="4F13942C" w:rsidR="006500D4" w:rsidRDefault="006500D4">
      <w:pPr>
        <w:pStyle w:val="a9"/>
      </w:pPr>
      <w:r>
        <w:rPr>
          <w:rStyle w:val="a8"/>
        </w:rPr>
        <w:annotationRef/>
      </w:r>
      <w:r>
        <w:rPr>
          <w:rFonts w:hint="eastAsia"/>
        </w:rPr>
        <w:t>题量不宜过多</w:t>
      </w:r>
    </w:p>
  </w:comment>
  <w:comment w:id="1" w:author="俊达 何" w:date="2024-04-26T10:03:00Z" w:initials="俊达">
    <w:p w14:paraId="0109FA96" w14:textId="7718A3D6" w:rsidR="00661916" w:rsidRPr="00661916" w:rsidRDefault="00661916" w:rsidP="00557523">
      <w:pPr>
        <w:pStyle w:val="a7"/>
        <w:ind w:firstLineChars="0" w:firstLine="0"/>
        <w:rPr>
          <w:rFonts w:hint="eastAsia"/>
        </w:rPr>
      </w:pPr>
      <w:r>
        <w:rPr>
          <w:rStyle w:val="a8"/>
        </w:rPr>
        <w:annotationRef/>
      </w:r>
      <w:r>
        <w:rPr>
          <w:rFonts w:hint="eastAsia"/>
        </w:rPr>
        <w:t>如今很多二次元作品中融入了中华优秀传统文化的元素，你对这种现象有何看法？</w:t>
      </w:r>
    </w:p>
  </w:comment>
  <w:comment w:id="2" w:author="俊达 何" w:date="2024-04-26T11:49:00Z" w:initials="俊达">
    <w:p w14:paraId="07524B6C" w14:textId="5082B21B" w:rsidR="00557523" w:rsidRDefault="00557523">
      <w:pPr>
        <w:pStyle w:val="a9"/>
        <w:rPr>
          <w:rFonts w:hint="eastAsia"/>
        </w:rPr>
      </w:pPr>
      <w:r>
        <w:rPr>
          <w:rStyle w:val="a8"/>
        </w:rPr>
        <w:annotationRef/>
      </w:r>
      <w:r>
        <w:rPr>
          <w:rFonts w:hint="eastAsia"/>
        </w:rPr>
        <w:t>主观题也不宜过多</w:t>
      </w:r>
    </w:p>
  </w:comment>
  <w:comment w:id="3" w:author="俊达 何" w:date="2024-04-26T10:04:00Z" w:initials="俊达">
    <w:p w14:paraId="57D5AB66" w14:textId="77777777" w:rsidR="00661916" w:rsidRDefault="00661916" w:rsidP="00661916">
      <w:r>
        <w:rPr>
          <w:rStyle w:val="a8"/>
        </w:rPr>
        <w:annotationRef/>
      </w:r>
      <w:r>
        <w:rPr>
          <w:rFonts w:hint="eastAsia"/>
        </w:rPr>
        <w:t>您认为二次元文化将中华优秀传统文化融入其中，对青少年</w:t>
      </w:r>
      <w:proofErr w:type="gramStart"/>
      <w:r>
        <w:rPr>
          <w:rFonts w:hint="eastAsia"/>
        </w:rPr>
        <w:t>思政教育</w:t>
      </w:r>
      <w:proofErr w:type="gramEnd"/>
      <w:r>
        <w:rPr>
          <w:rFonts w:hint="eastAsia"/>
        </w:rPr>
        <w:t>的影响是？</w:t>
      </w:r>
    </w:p>
    <w:p w14:paraId="3B1D4DCF" w14:textId="77777777" w:rsidR="00661916" w:rsidRDefault="00661916" w:rsidP="00661916">
      <w:r>
        <w:t>a. 积极的</w:t>
      </w:r>
    </w:p>
    <w:p w14:paraId="6E3ECB4C" w14:textId="77777777" w:rsidR="00661916" w:rsidRDefault="00661916" w:rsidP="00661916">
      <w:r>
        <w:t>b. 消极的</w:t>
      </w:r>
    </w:p>
    <w:p w14:paraId="6E6388D5" w14:textId="2CEA9BC3" w:rsidR="00661916" w:rsidRPr="00661916" w:rsidRDefault="00661916" w:rsidP="00661916">
      <w:r>
        <w:t>c. 没有影响</w:t>
      </w:r>
    </w:p>
  </w:comment>
  <w:comment w:id="4" w:author="俊达 何" w:date="2024-04-26T10:04:00Z" w:initials="俊达">
    <w:p w14:paraId="6DC00166" w14:textId="72C28EBB" w:rsidR="00661916" w:rsidRDefault="00661916">
      <w:pPr>
        <w:pStyle w:val="a9"/>
      </w:pPr>
      <w:r>
        <w:rPr>
          <w:rStyle w:val="a8"/>
        </w:rPr>
        <w:annotationRef/>
      </w:r>
      <w:r>
        <w:rPr>
          <w:rFonts w:hint="eastAsia"/>
        </w:rPr>
        <w:t>哪个更佳合适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A28C8D" w15:done="0"/>
  <w15:commentEx w15:paraId="0109FA96" w15:done="0"/>
  <w15:commentEx w15:paraId="07524B6C" w15:paraIdParent="0109FA96" w15:done="0"/>
  <w15:commentEx w15:paraId="6E6388D5" w15:done="0"/>
  <w15:commentEx w15:paraId="6DC00166" w15:paraIdParent="6E6388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5F193" w16cex:dateUtc="2024-04-26T01:25:00Z"/>
  <w16cex:commentExtensible w16cex:durableId="29D5FA73" w16cex:dateUtc="2024-04-26T02:03:00Z"/>
  <w16cex:commentExtensible w16cex:durableId="29D6133A" w16cex:dateUtc="2024-04-26T03:49:00Z"/>
  <w16cex:commentExtensible w16cex:durableId="29D5FA9D" w16cex:dateUtc="2024-04-26T02:04:00Z"/>
  <w16cex:commentExtensible w16cex:durableId="29D5FAA0" w16cex:dateUtc="2024-04-26T0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A28C8D" w16cid:durableId="29D5F193"/>
  <w16cid:commentId w16cid:paraId="0109FA96" w16cid:durableId="29D5FA73"/>
  <w16cid:commentId w16cid:paraId="07524B6C" w16cid:durableId="29D6133A"/>
  <w16cid:commentId w16cid:paraId="6E6388D5" w16cid:durableId="29D5FA9D"/>
  <w16cid:commentId w16cid:paraId="6DC00166" w16cid:durableId="29D5FA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12011" w14:textId="77777777" w:rsidR="004D17C4" w:rsidRDefault="004D17C4" w:rsidP="00317329">
      <w:r>
        <w:separator/>
      </w:r>
    </w:p>
  </w:endnote>
  <w:endnote w:type="continuationSeparator" w:id="0">
    <w:p w14:paraId="48701564" w14:textId="77777777" w:rsidR="004D17C4" w:rsidRDefault="004D17C4" w:rsidP="0031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AF178" w14:textId="77777777" w:rsidR="004D17C4" w:rsidRDefault="004D17C4" w:rsidP="00317329">
      <w:r>
        <w:separator/>
      </w:r>
    </w:p>
  </w:footnote>
  <w:footnote w:type="continuationSeparator" w:id="0">
    <w:p w14:paraId="112BE386" w14:textId="77777777" w:rsidR="004D17C4" w:rsidRDefault="004D17C4" w:rsidP="00317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F24D4"/>
    <w:multiLevelType w:val="hybridMultilevel"/>
    <w:tmpl w:val="0FEAF814"/>
    <w:lvl w:ilvl="0" w:tplc="65E09F7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733F199A"/>
    <w:multiLevelType w:val="hybridMultilevel"/>
    <w:tmpl w:val="28105CFA"/>
    <w:lvl w:ilvl="0" w:tplc="6A246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俊达 何">
    <w15:presenceInfo w15:providerId="Windows Live" w15:userId="f5a721fe3f8de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B7"/>
    <w:rsid w:val="001B41B7"/>
    <w:rsid w:val="00317329"/>
    <w:rsid w:val="00327329"/>
    <w:rsid w:val="00330288"/>
    <w:rsid w:val="00342818"/>
    <w:rsid w:val="0035754D"/>
    <w:rsid w:val="004D17C4"/>
    <w:rsid w:val="00557523"/>
    <w:rsid w:val="006500D4"/>
    <w:rsid w:val="00661916"/>
    <w:rsid w:val="0077302A"/>
    <w:rsid w:val="007A7F77"/>
    <w:rsid w:val="00867A94"/>
    <w:rsid w:val="00A365E0"/>
    <w:rsid w:val="00A85190"/>
    <w:rsid w:val="00B43768"/>
    <w:rsid w:val="00C566F0"/>
    <w:rsid w:val="00C65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6DBAF"/>
  <w15:chartTrackingRefBased/>
  <w15:docId w15:val="{86858D98-B67E-4383-BE4B-2679CD8F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3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329"/>
    <w:rPr>
      <w:sz w:val="18"/>
      <w:szCs w:val="18"/>
    </w:rPr>
  </w:style>
  <w:style w:type="paragraph" w:styleId="a5">
    <w:name w:val="footer"/>
    <w:basedOn w:val="a"/>
    <w:link w:val="a6"/>
    <w:uiPriority w:val="99"/>
    <w:unhideWhenUsed/>
    <w:rsid w:val="00317329"/>
    <w:pPr>
      <w:tabs>
        <w:tab w:val="center" w:pos="4153"/>
        <w:tab w:val="right" w:pos="8306"/>
      </w:tabs>
      <w:snapToGrid w:val="0"/>
      <w:jc w:val="left"/>
    </w:pPr>
    <w:rPr>
      <w:sz w:val="18"/>
      <w:szCs w:val="18"/>
    </w:rPr>
  </w:style>
  <w:style w:type="character" w:customStyle="1" w:styleId="a6">
    <w:name w:val="页脚 字符"/>
    <w:basedOn w:val="a0"/>
    <w:link w:val="a5"/>
    <w:uiPriority w:val="99"/>
    <w:rsid w:val="00317329"/>
    <w:rPr>
      <w:sz w:val="18"/>
      <w:szCs w:val="18"/>
    </w:rPr>
  </w:style>
  <w:style w:type="paragraph" w:styleId="a7">
    <w:name w:val="List Paragraph"/>
    <w:basedOn w:val="a"/>
    <w:uiPriority w:val="34"/>
    <w:qFormat/>
    <w:rsid w:val="00317329"/>
    <w:pPr>
      <w:ind w:firstLineChars="200" w:firstLine="420"/>
    </w:pPr>
  </w:style>
  <w:style w:type="character" w:styleId="a8">
    <w:name w:val="annotation reference"/>
    <w:basedOn w:val="a0"/>
    <w:uiPriority w:val="99"/>
    <w:semiHidden/>
    <w:unhideWhenUsed/>
    <w:rsid w:val="0035754D"/>
    <w:rPr>
      <w:sz w:val="21"/>
      <w:szCs w:val="21"/>
    </w:rPr>
  </w:style>
  <w:style w:type="paragraph" w:styleId="a9">
    <w:name w:val="annotation text"/>
    <w:basedOn w:val="a"/>
    <w:link w:val="aa"/>
    <w:uiPriority w:val="99"/>
    <w:semiHidden/>
    <w:unhideWhenUsed/>
    <w:rsid w:val="0035754D"/>
    <w:pPr>
      <w:jc w:val="left"/>
    </w:pPr>
  </w:style>
  <w:style w:type="character" w:customStyle="1" w:styleId="aa">
    <w:name w:val="批注文字 字符"/>
    <w:basedOn w:val="a0"/>
    <w:link w:val="a9"/>
    <w:uiPriority w:val="99"/>
    <w:semiHidden/>
    <w:rsid w:val="0035754D"/>
  </w:style>
  <w:style w:type="paragraph" w:styleId="ab">
    <w:name w:val="annotation subject"/>
    <w:basedOn w:val="a9"/>
    <w:next w:val="a9"/>
    <w:link w:val="ac"/>
    <w:uiPriority w:val="99"/>
    <w:semiHidden/>
    <w:unhideWhenUsed/>
    <w:rsid w:val="0035754D"/>
    <w:rPr>
      <w:b/>
      <w:bCs/>
    </w:rPr>
  </w:style>
  <w:style w:type="character" w:customStyle="1" w:styleId="ac">
    <w:name w:val="批注主题 字符"/>
    <w:basedOn w:val="aa"/>
    <w:link w:val="ab"/>
    <w:uiPriority w:val="99"/>
    <w:semiHidden/>
    <w:rsid w:val="003575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55668">
      <w:bodyDiv w:val="1"/>
      <w:marLeft w:val="0"/>
      <w:marRight w:val="0"/>
      <w:marTop w:val="0"/>
      <w:marBottom w:val="0"/>
      <w:divBdr>
        <w:top w:val="none" w:sz="0" w:space="0" w:color="auto"/>
        <w:left w:val="none" w:sz="0" w:space="0" w:color="auto"/>
        <w:bottom w:val="none" w:sz="0" w:space="0" w:color="auto"/>
        <w:right w:val="none" w:sz="0" w:space="0" w:color="auto"/>
      </w:divBdr>
    </w:div>
    <w:div w:id="553927401">
      <w:bodyDiv w:val="1"/>
      <w:marLeft w:val="0"/>
      <w:marRight w:val="0"/>
      <w:marTop w:val="0"/>
      <w:marBottom w:val="0"/>
      <w:divBdr>
        <w:top w:val="none" w:sz="0" w:space="0" w:color="auto"/>
        <w:left w:val="none" w:sz="0" w:space="0" w:color="auto"/>
        <w:bottom w:val="none" w:sz="0" w:space="0" w:color="auto"/>
        <w:right w:val="none" w:sz="0" w:space="0" w:color="auto"/>
      </w:divBdr>
    </w:div>
    <w:div w:id="644361401">
      <w:bodyDiv w:val="1"/>
      <w:marLeft w:val="0"/>
      <w:marRight w:val="0"/>
      <w:marTop w:val="0"/>
      <w:marBottom w:val="0"/>
      <w:divBdr>
        <w:top w:val="none" w:sz="0" w:space="0" w:color="auto"/>
        <w:left w:val="none" w:sz="0" w:space="0" w:color="auto"/>
        <w:bottom w:val="none" w:sz="0" w:space="0" w:color="auto"/>
        <w:right w:val="none" w:sz="0" w:space="0" w:color="auto"/>
      </w:divBdr>
    </w:div>
    <w:div w:id="1212037552">
      <w:bodyDiv w:val="1"/>
      <w:marLeft w:val="0"/>
      <w:marRight w:val="0"/>
      <w:marTop w:val="0"/>
      <w:marBottom w:val="0"/>
      <w:divBdr>
        <w:top w:val="none" w:sz="0" w:space="0" w:color="auto"/>
        <w:left w:val="none" w:sz="0" w:space="0" w:color="auto"/>
        <w:bottom w:val="none" w:sz="0" w:space="0" w:color="auto"/>
        <w:right w:val="none" w:sz="0" w:space="0" w:color="auto"/>
      </w:divBdr>
    </w:div>
    <w:div w:id="1358392639">
      <w:bodyDiv w:val="1"/>
      <w:marLeft w:val="0"/>
      <w:marRight w:val="0"/>
      <w:marTop w:val="0"/>
      <w:marBottom w:val="0"/>
      <w:divBdr>
        <w:top w:val="none" w:sz="0" w:space="0" w:color="auto"/>
        <w:left w:val="none" w:sz="0" w:space="0" w:color="auto"/>
        <w:bottom w:val="none" w:sz="0" w:space="0" w:color="auto"/>
        <w:right w:val="none" w:sz="0" w:space="0" w:color="auto"/>
      </w:divBdr>
    </w:div>
    <w:div w:id="202324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俊达 何</dc:creator>
  <cp:keywords/>
  <dc:description/>
  <cp:lastModifiedBy>俊达 何</cp:lastModifiedBy>
  <cp:revision>7</cp:revision>
  <dcterms:created xsi:type="dcterms:W3CDTF">2024-04-26T00:46:00Z</dcterms:created>
  <dcterms:modified xsi:type="dcterms:W3CDTF">2024-04-26T03:49:00Z</dcterms:modified>
</cp:coreProperties>
</file>