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05B1EB">
      <w:pPr>
        <w:spacing w:line="400" w:lineRule="exact"/>
        <w:jc w:val="center"/>
        <w:rPr>
          <w:rFonts w:ascii="宋体" w:hAnsi="宋体" w:eastAsia="宋体" w:cs="Arial"/>
          <w:b/>
          <w:bCs/>
          <w:color w:val="191919"/>
          <w:sz w:val="32"/>
          <w:szCs w:val="32"/>
          <w:shd w:val="clear" w:color="auto" w:fill="FFFFFF"/>
        </w:rPr>
      </w:pPr>
      <w:r>
        <w:rPr>
          <w:rFonts w:hint="eastAsia" w:ascii="宋体" w:hAnsi="宋体" w:eastAsia="宋体" w:cs="Arial"/>
          <w:b/>
          <w:bCs/>
          <w:color w:val="191919"/>
          <w:sz w:val="32"/>
          <w:szCs w:val="32"/>
          <w:shd w:val="clear" w:color="auto" w:fill="FFFFFF"/>
        </w:rPr>
        <w:t>《毛泽东思想和中国特色社会主义理论体系概论》</w:t>
      </w:r>
    </w:p>
    <w:p w14:paraId="2687645B">
      <w:pPr>
        <w:spacing w:line="400" w:lineRule="exact"/>
        <w:jc w:val="center"/>
        <w:rPr>
          <w:rFonts w:ascii="宋体" w:hAnsi="宋体" w:eastAsia="宋体" w:cs="Arial"/>
          <w:b/>
          <w:bCs/>
          <w:color w:val="191919"/>
          <w:sz w:val="32"/>
          <w:szCs w:val="32"/>
          <w:shd w:val="clear" w:color="auto" w:fill="FFFFFF"/>
        </w:rPr>
      </w:pPr>
      <w:r>
        <w:rPr>
          <w:rFonts w:hint="eastAsia" w:ascii="宋体" w:hAnsi="宋体" w:eastAsia="宋体" w:cs="Arial"/>
          <w:b/>
          <w:bCs/>
          <w:color w:val="191919"/>
          <w:sz w:val="32"/>
          <w:szCs w:val="32"/>
          <w:shd w:val="clear" w:color="auto" w:fill="FFFFFF"/>
        </w:rPr>
        <w:t>202</w:t>
      </w:r>
      <w:r>
        <w:rPr>
          <w:rFonts w:ascii="宋体" w:hAnsi="宋体" w:eastAsia="宋体" w:cs="Arial"/>
          <w:b/>
          <w:bCs/>
          <w:color w:val="191919"/>
          <w:sz w:val="32"/>
          <w:szCs w:val="32"/>
          <w:shd w:val="clear" w:color="auto" w:fill="FFFFFF"/>
        </w:rPr>
        <w:t>4</w:t>
      </w:r>
      <w:r>
        <w:rPr>
          <w:rFonts w:hint="eastAsia" w:ascii="宋体" w:hAnsi="宋体" w:eastAsia="宋体" w:cs="Arial"/>
          <w:b/>
          <w:bCs/>
          <w:color w:val="191919"/>
          <w:sz w:val="32"/>
          <w:szCs w:val="32"/>
          <w:shd w:val="clear" w:color="auto" w:fill="FFFFFF"/>
        </w:rPr>
        <w:t>-202</w:t>
      </w:r>
      <w:r>
        <w:rPr>
          <w:rFonts w:ascii="宋体" w:hAnsi="宋体" w:eastAsia="宋体" w:cs="Arial"/>
          <w:b/>
          <w:bCs/>
          <w:color w:val="191919"/>
          <w:sz w:val="32"/>
          <w:szCs w:val="32"/>
          <w:shd w:val="clear" w:color="auto" w:fill="FFFFFF"/>
        </w:rPr>
        <w:t>5</w:t>
      </w:r>
      <w:r>
        <w:rPr>
          <w:rFonts w:hint="eastAsia" w:ascii="宋体" w:hAnsi="宋体" w:eastAsia="宋体" w:cs="Arial"/>
          <w:b/>
          <w:bCs/>
          <w:color w:val="191919"/>
          <w:sz w:val="32"/>
          <w:szCs w:val="32"/>
          <w:shd w:val="clear" w:color="auto" w:fill="FFFFFF"/>
        </w:rPr>
        <w:t>-</w:t>
      </w:r>
      <w:r>
        <w:rPr>
          <w:rFonts w:ascii="宋体" w:hAnsi="宋体" w:eastAsia="宋体" w:cs="Arial"/>
          <w:b/>
          <w:bCs/>
          <w:color w:val="191919"/>
          <w:sz w:val="32"/>
          <w:szCs w:val="32"/>
          <w:shd w:val="clear" w:color="auto" w:fill="FFFFFF"/>
        </w:rPr>
        <w:t>1</w:t>
      </w:r>
      <w:r>
        <w:rPr>
          <w:rFonts w:hint="eastAsia" w:ascii="宋体" w:hAnsi="宋体" w:eastAsia="宋体" w:cs="Arial"/>
          <w:b/>
          <w:bCs/>
          <w:color w:val="191919"/>
          <w:sz w:val="32"/>
          <w:szCs w:val="32"/>
          <w:shd w:val="clear" w:color="auto" w:fill="FFFFFF"/>
        </w:rPr>
        <w:t>课程实践工作方案</w:t>
      </w:r>
    </w:p>
    <w:p w14:paraId="31834E4F">
      <w:pPr>
        <w:spacing w:line="380" w:lineRule="exact"/>
        <w:ind w:firstLine="480" w:firstLineChars="200"/>
        <w:rPr>
          <w:rFonts w:ascii="宋体" w:hAnsi="宋体" w:eastAsia="宋体" w:cs="宋体"/>
          <w:sz w:val="24"/>
          <w:szCs w:val="24"/>
        </w:rPr>
      </w:pPr>
      <w:r>
        <w:rPr>
          <w:rFonts w:hint="eastAsia" w:ascii="宋体" w:hAnsi="宋体" w:eastAsia="宋体" w:cs="宋体"/>
          <w:sz w:val="24"/>
          <w:szCs w:val="24"/>
        </w:rPr>
        <w:t>按照学院总体实践教学要求，为细化落实课程实践，特制定此方案。各位上课的同学需按要求组成团队，完成具体实践或调研，记录过程，上交实践成果。</w:t>
      </w:r>
    </w:p>
    <w:p w14:paraId="155FF349">
      <w:pPr>
        <w:spacing w:line="360" w:lineRule="auto"/>
        <w:rPr>
          <w:rFonts w:ascii="宋体" w:hAnsi="宋体" w:eastAsia="宋体" w:cs="宋体"/>
          <w:b/>
          <w:bCs/>
          <w:color w:val="191919"/>
          <w:sz w:val="28"/>
          <w:szCs w:val="28"/>
          <w:shd w:val="clear" w:color="auto" w:fill="FFFFFF"/>
        </w:rPr>
      </w:pPr>
      <w:r>
        <w:rPr>
          <w:rFonts w:hint="eastAsia" w:ascii="宋体" w:hAnsi="宋体" w:eastAsia="宋体" w:cs="宋体"/>
          <w:b/>
          <w:bCs/>
          <w:color w:val="191919"/>
          <w:sz w:val="28"/>
          <w:szCs w:val="28"/>
          <w:shd w:val="clear" w:color="auto" w:fill="FFFFFF"/>
        </w:rPr>
        <w:t>一、实践时间</w:t>
      </w:r>
    </w:p>
    <w:p w14:paraId="1D04EF0B">
      <w:pPr>
        <w:spacing w:line="380" w:lineRule="exact"/>
        <w:ind w:firstLine="480" w:firstLineChars="200"/>
        <w:rPr>
          <w:rFonts w:ascii="宋体" w:hAnsi="宋体" w:eastAsia="宋体" w:cs="宋体"/>
          <w:color w:val="191919"/>
          <w:sz w:val="24"/>
          <w:szCs w:val="24"/>
          <w:shd w:val="clear" w:color="auto" w:fill="FFFFFF"/>
        </w:rPr>
      </w:pPr>
      <w:r>
        <w:rPr>
          <w:rFonts w:hint="eastAsia" w:ascii="宋体" w:hAnsi="宋体" w:eastAsia="宋体" w:cs="宋体"/>
          <w:color w:val="191919"/>
          <w:sz w:val="24"/>
          <w:szCs w:val="24"/>
          <w:shd w:val="clear" w:color="auto" w:fill="FFFFFF"/>
        </w:rPr>
        <w:t>第1-</w:t>
      </w:r>
      <w:r>
        <w:rPr>
          <w:rFonts w:ascii="宋体" w:hAnsi="宋体" w:eastAsia="宋体" w:cs="宋体"/>
          <w:color w:val="191919"/>
          <w:sz w:val="24"/>
          <w:szCs w:val="24"/>
          <w:shd w:val="clear" w:color="auto" w:fill="FFFFFF"/>
        </w:rPr>
        <w:t>6</w:t>
      </w:r>
      <w:r>
        <w:rPr>
          <w:rFonts w:hint="eastAsia" w:ascii="宋体" w:hAnsi="宋体" w:eastAsia="宋体" w:cs="宋体"/>
          <w:color w:val="191919"/>
          <w:sz w:val="24"/>
          <w:szCs w:val="24"/>
          <w:shd w:val="clear" w:color="auto" w:fill="FFFFFF"/>
        </w:rPr>
        <w:t>教学周，</w:t>
      </w:r>
      <w:r>
        <w:rPr>
          <w:rFonts w:hint="eastAsia" w:ascii="宋体" w:hAnsi="宋体" w:eastAsia="宋体" w:cs="宋体"/>
          <w:color w:val="191919"/>
          <w:sz w:val="24"/>
          <w:szCs w:val="24"/>
          <w:shd w:val="clear" w:color="auto" w:fill="FFFFFF"/>
          <w:lang w:eastAsia="zh-Hans"/>
        </w:rPr>
        <w:t>教师指导</w:t>
      </w:r>
      <w:r>
        <w:rPr>
          <w:rFonts w:hint="eastAsia" w:ascii="宋体" w:hAnsi="宋体" w:eastAsia="宋体" w:cs="宋体"/>
          <w:color w:val="191919"/>
          <w:sz w:val="24"/>
          <w:szCs w:val="24"/>
          <w:shd w:val="clear" w:color="auto" w:fill="FFFFFF"/>
        </w:rPr>
        <w:t>学生</w:t>
      </w:r>
      <w:r>
        <w:rPr>
          <w:rFonts w:hint="eastAsia" w:ascii="宋体" w:hAnsi="宋体" w:eastAsia="宋体" w:cs="宋体"/>
          <w:color w:val="191919"/>
          <w:sz w:val="24"/>
          <w:szCs w:val="24"/>
          <w:shd w:val="clear" w:color="auto" w:fill="FFFFFF"/>
          <w:lang w:eastAsia="zh-Hans"/>
        </w:rPr>
        <w:t>以小组形式</w:t>
      </w:r>
      <w:r>
        <w:rPr>
          <w:rFonts w:hint="eastAsia" w:ascii="宋体" w:hAnsi="宋体" w:eastAsia="宋体" w:cs="宋体"/>
          <w:color w:val="191919"/>
          <w:sz w:val="24"/>
          <w:szCs w:val="24"/>
          <w:shd w:val="clear" w:color="auto" w:fill="FFFFFF"/>
        </w:rPr>
        <w:t>确定实践主题，制定实践</w:t>
      </w:r>
      <w:r>
        <w:rPr>
          <w:rFonts w:hint="eastAsia" w:ascii="宋体" w:hAnsi="宋体" w:eastAsia="宋体" w:cs="宋体"/>
          <w:color w:val="191919"/>
          <w:sz w:val="24"/>
          <w:szCs w:val="24"/>
          <w:shd w:val="clear" w:color="auto" w:fill="FFFFFF"/>
          <w:lang w:eastAsia="zh-Hans"/>
        </w:rPr>
        <w:t>内容</w:t>
      </w:r>
      <w:r>
        <w:rPr>
          <w:rFonts w:hint="eastAsia" w:ascii="宋体" w:hAnsi="宋体" w:eastAsia="宋体" w:cs="宋体"/>
          <w:color w:val="191919"/>
          <w:sz w:val="24"/>
          <w:szCs w:val="24"/>
          <w:shd w:val="clear" w:color="auto" w:fill="FFFFFF"/>
        </w:rPr>
        <w:t>计划。</w:t>
      </w:r>
    </w:p>
    <w:p w14:paraId="61534353">
      <w:pPr>
        <w:spacing w:line="380" w:lineRule="exact"/>
        <w:ind w:firstLine="480" w:firstLineChars="200"/>
        <w:rPr>
          <w:rFonts w:ascii="宋体" w:hAnsi="宋体" w:eastAsia="宋体" w:cs="宋体"/>
          <w:color w:val="000000" w:themeColor="text1"/>
          <w:sz w:val="24"/>
          <w:szCs w:val="24"/>
          <w:shd w:val="clear" w:color="auto" w:fill="FFFFFF"/>
          <w14:textFill>
            <w14:solidFill>
              <w14:schemeClr w14:val="tx1"/>
            </w14:solidFill>
          </w14:textFill>
        </w:rPr>
      </w:pPr>
      <w:r>
        <w:rPr>
          <w:rFonts w:hint="eastAsia" w:ascii="宋体" w:hAnsi="宋体" w:eastAsia="宋体" w:cs="宋体"/>
          <w:color w:val="000000" w:themeColor="text1"/>
          <w:sz w:val="24"/>
          <w:szCs w:val="24"/>
          <w:shd w:val="clear" w:color="auto" w:fill="FFFFFF"/>
          <w14:textFill>
            <w14:solidFill>
              <w14:schemeClr w14:val="tx1"/>
            </w14:solidFill>
          </w14:textFill>
        </w:rPr>
        <w:t>第8-</w:t>
      </w:r>
      <w:r>
        <w:rPr>
          <w:rFonts w:ascii="宋体" w:hAnsi="宋体" w:eastAsia="宋体" w:cs="宋体"/>
          <w:color w:val="000000" w:themeColor="text1"/>
          <w:sz w:val="24"/>
          <w:szCs w:val="24"/>
          <w:shd w:val="clear" w:color="auto" w:fill="FFFFFF"/>
          <w14:textFill>
            <w14:solidFill>
              <w14:schemeClr w14:val="tx1"/>
            </w14:solidFill>
          </w14:textFill>
        </w:rPr>
        <w:t>9</w:t>
      </w:r>
      <w:r>
        <w:rPr>
          <w:rFonts w:hint="eastAsia" w:ascii="宋体" w:hAnsi="宋体" w:eastAsia="宋体" w:cs="宋体"/>
          <w:color w:val="000000" w:themeColor="text1"/>
          <w:sz w:val="24"/>
          <w:szCs w:val="24"/>
          <w:shd w:val="clear" w:color="auto" w:fill="FFFFFF"/>
          <w14:textFill>
            <w14:solidFill>
              <w14:schemeClr w14:val="tx1"/>
            </w14:solidFill>
          </w14:textFill>
        </w:rPr>
        <w:t xml:space="preserve">教学周 </w:t>
      </w:r>
      <w:r>
        <w:rPr>
          <w:rFonts w:ascii="宋体" w:hAnsi="宋体" w:eastAsia="宋体" w:cs="宋体"/>
          <w:color w:val="000000" w:themeColor="text1"/>
          <w:sz w:val="24"/>
          <w:szCs w:val="24"/>
          <w:shd w:val="clear" w:color="auto" w:fill="FFFFFF"/>
          <w14:textFill>
            <w14:solidFill>
              <w14:schemeClr w14:val="tx1"/>
            </w14:solidFill>
          </w14:textFill>
        </w:rPr>
        <w:t xml:space="preserve"> </w:t>
      </w:r>
      <w:r>
        <w:rPr>
          <w:rFonts w:hint="eastAsia" w:ascii="宋体" w:hAnsi="宋体" w:eastAsia="宋体" w:cs="宋体"/>
          <w:color w:val="000000" w:themeColor="text1"/>
          <w:sz w:val="24"/>
          <w:szCs w:val="24"/>
          <w:shd w:val="clear" w:color="auto" w:fill="FFFFFF"/>
          <w14:textFill>
            <w14:solidFill>
              <w14:schemeClr w14:val="tx1"/>
            </w14:solidFill>
          </w14:textFill>
        </w:rPr>
        <w:t>为实践周，</w:t>
      </w:r>
      <w:r>
        <w:rPr>
          <w:rFonts w:hint="eastAsia" w:ascii="宋体" w:hAnsi="宋体" w:eastAsia="宋体" w:cs="宋体"/>
          <w:color w:val="000000" w:themeColor="text1"/>
          <w:sz w:val="24"/>
          <w:szCs w:val="24"/>
          <w:shd w:val="clear" w:color="auto" w:fill="FFFFFF"/>
          <w:lang w:eastAsia="zh-Hans"/>
          <w14:textFill>
            <w14:solidFill>
              <w14:schemeClr w14:val="tx1"/>
            </w14:solidFill>
          </w14:textFill>
        </w:rPr>
        <w:t>学生集中推进</w:t>
      </w:r>
      <w:r>
        <w:rPr>
          <w:rFonts w:hint="eastAsia" w:ascii="宋体" w:hAnsi="宋体" w:eastAsia="宋体" w:cs="宋体"/>
          <w:color w:val="000000" w:themeColor="text1"/>
          <w:sz w:val="24"/>
          <w:szCs w:val="24"/>
          <w:shd w:val="clear" w:color="auto" w:fill="FFFFFF"/>
          <w14:textFill>
            <w14:solidFill>
              <w14:schemeClr w14:val="tx1"/>
            </w14:solidFill>
          </w14:textFill>
        </w:rPr>
        <w:t>实践调研工作并形成实践成果。</w:t>
      </w:r>
    </w:p>
    <w:p w14:paraId="524AA82F">
      <w:pPr>
        <w:spacing w:line="380" w:lineRule="exact"/>
        <w:ind w:firstLine="480" w:firstLineChars="200"/>
        <w:rPr>
          <w:rFonts w:ascii="宋体" w:hAnsi="宋体" w:eastAsia="宋体" w:cs="宋体"/>
          <w:color w:val="191919"/>
          <w:sz w:val="24"/>
          <w:szCs w:val="24"/>
          <w:shd w:val="clear" w:color="auto" w:fill="FFFFFF"/>
        </w:rPr>
      </w:pPr>
      <w:r>
        <w:rPr>
          <w:rFonts w:hint="eastAsia" w:ascii="宋体" w:hAnsi="宋体" w:eastAsia="宋体" w:cs="宋体"/>
          <w:color w:val="191919"/>
          <w:sz w:val="24"/>
          <w:szCs w:val="24"/>
          <w:shd w:val="clear" w:color="auto" w:fill="FFFFFF"/>
        </w:rPr>
        <w:t>第</w:t>
      </w:r>
      <w:r>
        <w:rPr>
          <w:rFonts w:ascii="宋体" w:hAnsi="宋体" w:eastAsia="宋体" w:cs="宋体"/>
          <w:color w:val="191919"/>
          <w:sz w:val="24"/>
          <w:szCs w:val="24"/>
          <w:shd w:val="clear" w:color="auto" w:fill="FFFFFF"/>
        </w:rPr>
        <w:t>10</w:t>
      </w:r>
      <w:r>
        <w:rPr>
          <w:rFonts w:hint="eastAsia" w:ascii="宋体" w:hAnsi="宋体" w:eastAsia="宋体" w:cs="宋体"/>
          <w:color w:val="191919"/>
          <w:sz w:val="24"/>
          <w:szCs w:val="24"/>
          <w:shd w:val="clear" w:color="auto" w:fill="FFFFFF"/>
        </w:rPr>
        <w:t>-1</w:t>
      </w:r>
      <w:r>
        <w:rPr>
          <w:rFonts w:ascii="宋体" w:hAnsi="宋体" w:eastAsia="宋体" w:cs="宋体"/>
          <w:color w:val="191919"/>
          <w:sz w:val="24"/>
          <w:szCs w:val="24"/>
          <w:shd w:val="clear" w:color="auto" w:fill="FFFFFF"/>
        </w:rPr>
        <w:t>1</w:t>
      </w:r>
      <w:r>
        <w:rPr>
          <w:rFonts w:hint="eastAsia" w:ascii="宋体" w:hAnsi="宋体" w:eastAsia="宋体" w:cs="宋体"/>
          <w:color w:val="191919"/>
          <w:sz w:val="24"/>
          <w:szCs w:val="24"/>
          <w:shd w:val="clear" w:color="auto" w:fill="FFFFFF"/>
        </w:rPr>
        <w:t>教学周收回实践作业，进行课堂展示和成绩评定，遴选优秀成果提交教研室。</w:t>
      </w:r>
    </w:p>
    <w:p w14:paraId="1522F588">
      <w:pPr>
        <w:spacing w:line="360" w:lineRule="auto"/>
        <w:rPr>
          <w:rFonts w:ascii="宋体" w:hAnsi="宋体" w:eastAsia="宋体" w:cs="宋体"/>
          <w:b/>
          <w:bCs/>
          <w:color w:val="191919"/>
          <w:sz w:val="28"/>
          <w:szCs w:val="28"/>
          <w:shd w:val="clear" w:color="auto" w:fill="FFFFFF"/>
        </w:rPr>
      </w:pPr>
      <w:r>
        <w:rPr>
          <w:rFonts w:hint="eastAsia" w:ascii="宋体" w:hAnsi="宋体" w:eastAsia="宋体" w:cs="宋体"/>
          <w:b/>
          <w:bCs/>
          <w:color w:val="191919"/>
          <w:sz w:val="28"/>
          <w:szCs w:val="28"/>
          <w:shd w:val="clear" w:color="auto" w:fill="FFFFFF"/>
        </w:rPr>
        <w:t>二、实践主题</w:t>
      </w:r>
      <w:bookmarkStart w:id="0" w:name="_GoBack"/>
      <w:bookmarkEnd w:id="0"/>
    </w:p>
    <w:p w14:paraId="65E82931">
      <w:pPr>
        <w:adjustRightInd w:val="0"/>
        <w:snapToGrid w:val="0"/>
        <w:spacing w:line="380" w:lineRule="exact"/>
        <w:ind w:firstLine="480" w:firstLineChars="200"/>
        <w:rPr>
          <w:rFonts w:ascii="宋体" w:hAnsi="宋体" w:eastAsia="宋体" w:cs="宋体"/>
          <w:color w:val="242424"/>
          <w:sz w:val="24"/>
          <w:szCs w:val="24"/>
          <w:shd w:val="clear" w:color="auto" w:fill="FFFFFF"/>
          <w:lang w:eastAsia="zh-Hans"/>
        </w:rPr>
      </w:pPr>
      <w:r>
        <w:rPr>
          <w:rFonts w:hint="eastAsia" w:ascii="宋体" w:hAnsi="宋体" w:eastAsia="宋体" w:cs="宋体"/>
          <w:color w:val="242424"/>
          <w:sz w:val="24"/>
          <w:szCs w:val="24"/>
          <w:shd w:val="clear" w:color="auto" w:fill="FFFFFF"/>
          <w:lang w:eastAsia="zh-Hans"/>
        </w:rPr>
        <w:t>本学期《毛泽东思想和中国特色社会主义理论体系概论》课程实践立足于向毛泽东等马克思主义理论先行者学习调查研究的出发点，研读领导人从事调查研究的案例资料和理论，在新时代背景下，</w:t>
      </w:r>
      <w:r>
        <w:rPr>
          <w:rFonts w:hint="eastAsia" w:ascii="宋体" w:hAnsi="宋体" w:eastAsia="宋体" w:cs="宋体"/>
          <w:b/>
          <w:bCs/>
          <w:color w:val="242424"/>
          <w:sz w:val="24"/>
          <w:szCs w:val="24"/>
          <w:shd w:val="clear" w:color="auto" w:fill="FFFFFF"/>
          <w:lang w:eastAsia="zh-Hans"/>
        </w:rPr>
        <w:t>开展基层调研或参与社会服务、社会公益活动，撰写相应的调研和社会活动记录，并就实践工作的准备、开展及所感所获进行课堂交流。</w:t>
      </w:r>
      <w:r>
        <w:rPr>
          <w:rFonts w:hint="eastAsia" w:ascii="宋体" w:hAnsi="宋体" w:eastAsia="宋体" w:cs="宋体"/>
          <w:color w:val="242424"/>
          <w:sz w:val="24"/>
          <w:szCs w:val="24"/>
          <w:shd w:val="clear" w:color="auto" w:fill="FFFFFF"/>
          <w:lang w:eastAsia="zh-Hans"/>
        </w:rPr>
        <w:t>倡议同学们多开展解决社会痛点或提升社会福祉的社会服务工作，养成胸怀天下，心系万民的理论情怀。</w:t>
      </w:r>
    </w:p>
    <w:p w14:paraId="79322FCE">
      <w:pPr>
        <w:adjustRightInd w:val="0"/>
        <w:snapToGrid w:val="0"/>
        <w:spacing w:line="380" w:lineRule="exact"/>
        <w:ind w:firstLine="480" w:firstLineChars="200"/>
        <w:rPr>
          <w:rFonts w:ascii="宋体" w:hAnsi="宋体" w:eastAsia="宋体" w:cs="宋体"/>
          <w:color w:val="242424"/>
          <w:sz w:val="24"/>
          <w:szCs w:val="24"/>
          <w:shd w:val="clear" w:color="auto" w:fill="FFFFFF"/>
          <w:lang w:eastAsia="zh-Hans"/>
        </w:rPr>
      </w:pPr>
      <w:r>
        <w:rPr>
          <w:rFonts w:hint="eastAsia" w:ascii="宋体" w:hAnsi="宋体" w:eastAsia="宋体" w:cs="宋体"/>
          <w:color w:val="242424"/>
          <w:sz w:val="24"/>
          <w:szCs w:val="24"/>
          <w:shd w:val="clear" w:color="auto" w:fill="FFFFFF"/>
          <w:lang w:eastAsia="zh-Hans"/>
        </w:rPr>
        <w:t>（一）参考选题如下：</w:t>
      </w:r>
    </w:p>
    <w:p w14:paraId="40F7469D">
      <w:pPr>
        <w:adjustRightInd w:val="0"/>
        <w:snapToGrid w:val="0"/>
        <w:spacing w:line="380" w:lineRule="exact"/>
        <w:ind w:left="240" w:hanging="240" w:hangingChars="100"/>
        <w:rPr>
          <w:rFonts w:ascii="宋体" w:hAnsi="宋体" w:eastAsia="宋体" w:cs="宋体"/>
          <w:color w:val="242424"/>
          <w:sz w:val="24"/>
          <w:szCs w:val="24"/>
          <w:shd w:val="clear" w:color="auto" w:fill="FFFFFF"/>
          <w:lang w:eastAsia="zh-Hans"/>
        </w:rPr>
      </w:pPr>
      <w:r>
        <w:rPr>
          <w:rFonts w:hint="eastAsia" w:ascii="宋体" w:hAnsi="宋体" w:eastAsia="宋体" w:cs="宋体"/>
          <w:color w:val="242424"/>
          <w:sz w:val="24"/>
          <w:szCs w:val="24"/>
          <w:shd w:val="clear" w:color="auto" w:fill="FFFFFF"/>
          <w:lang w:eastAsia="zh-Hans"/>
        </w:rPr>
        <w:t>*1.</w:t>
      </w:r>
      <w:r>
        <w:rPr>
          <w:rFonts w:hint="eastAsia"/>
        </w:rPr>
        <w:t xml:space="preserve"> </w:t>
      </w:r>
      <w:r>
        <w:rPr>
          <w:rFonts w:hint="eastAsia" w:ascii="宋体" w:hAnsi="宋体" w:eastAsia="宋体" w:cs="宋体"/>
          <w:color w:val="242424"/>
          <w:sz w:val="24"/>
          <w:szCs w:val="24"/>
          <w:shd w:val="clear" w:color="auto" w:fill="FFFFFF"/>
          <w:lang w:eastAsia="zh-Hans"/>
        </w:rPr>
        <w:t>新时代对毛泽东调查研究案例的深入学习：毛泽东思想在当代社会的应用案例分析；或其他调研方向由任课教师安排，或经任课教师同意</w:t>
      </w:r>
    </w:p>
    <w:p w14:paraId="695CBF23">
      <w:pPr>
        <w:adjustRightInd w:val="0"/>
        <w:snapToGrid w:val="0"/>
        <w:spacing w:line="380" w:lineRule="exact"/>
        <w:ind w:left="240" w:hanging="240" w:hangingChars="100"/>
        <w:rPr>
          <w:rFonts w:ascii="宋体" w:hAnsi="宋体" w:eastAsia="宋体" w:cs="宋体"/>
          <w:color w:val="242424"/>
          <w:sz w:val="24"/>
          <w:szCs w:val="24"/>
          <w:shd w:val="clear" w:color="auto" w:fill="FFFFFF"/>
          <w:lang w:eastAsia="zh-Hans"/>
        </w:rPr>
      </w:pPr>
      <w:r>
        <w:rPr>
          <w:rFonts w:hint="eastAsia" w:ascii="宋体" w:hAnsi="宋体" w:eastAsia="宋体" w:cs="宋体"/>
          <w:color w:val="242424"/>
          <w:sz w:val="24"/>
          <w:szCs w:val="24"/>
          <w:shd w:val="clear" w:color="auto" w:fill="FFFFFF"/>
          <w:lang w:eastAsia="zh-Hans"/>
        </w:rPr>
        <w:t>*2.社会考察——乡村振兴战略的基层实践探索；城乡融合发展调查分析；红色资源与乡村振兴调查分析；养老产业的困境与前景调查等</w:t>
      </w:r>
    </w:p>
    <w:p w14:paraId="261D9435">
      <w:pPr>
        <w:adjustRightInd w:val="0"/>
        <w:snapToGrid w:val="0"/>
        <w:spacing w:line="380" w:lineRule="exact"/>
        <w:ind w:left="240" w:hanging="240" w:hangingChars="100"/>
        <w:rPr>
          <w:rFonts w:ascii="宋体" w:hAnsi="宋体" w:eastAsia="宋体" w:cs="宋体"/>
          <w:color w:val="242424"/>
          <w:sz w:val="24"/>
          <w:szCs w:val="24"/>
          <w:shd w:val="clear" w:color="auto" w:fill="FFFFFF"/>
          <w:lang w:eastAsia="zh-Hans"/>
        </w:rPr>
      </w:pPr>
      <w:r>
        <w:rPr>
          <w:rFonts w:hint="eastAsia" w:ascii="宋体" w:hAnsi="宋体" w:eastAsia="宋体" w:cs="宋体"/>
          <w:color w:val="242424"/>
          <w:sz w:val="24"/>
          <w:szCs w:val="24"/>
          <w:shd w:val="clear" w:color="auto" w:fill="FFFFFF"/>
          <w:lang w:eastAsia="zh-Hans"/>
        </w:rPr>
        <w:t>*3.通过调查开展分析：“短视频”对青年学生的认知塑造调查分析</w:t>
      </w:r>
      <w:r>
        <w:rPr>
          <w:rFonts w:ascii="宋体" w:hAnsi="宋体" w:eastAsia="宋体" w:cs="宋体"/>
          <w:color w:val="242424"/>
          <w:sz w:val="24"/>
          <w:szCs w:val="24"/>
          <w:shd w:val="clear" w:color="auto" w:fill="FFFFFF"/>
          <w:lang w:eastAsia="zh-Hans"/>
        </w:rPr>
        <w:t xml:space="preserve"> </w:t>
      </w:r>
    </w:p>
    <w:p w14:paraId="57CB7DB5">
      <w:pPr>
        <w:adjustRightInd w:val="0"/>
        <w:snapToGrid w:val="0"/>
        <w:spacing w:line="380" w:lineRule="exact"/>
        <w:ind w:left="240" w:hanging="240" w:hangingChars="100"/>
        <w:rPr>
          <w:rFonts w:ascii="宋体" w:hAnsi="宋体" w:eastAsia="宋体" w:cs="宋体"/>
          <w:color w:val="242424"/>
          <w:sz w:val="24"/>
          <w:szCs w:val="24"/>
          <w:shd w:val="clear" w:color="auto" w:fill="FFFFFF"/>
          <w:lang w:eastAsia="zh-Hans"/>
        </w:rPr>
      </w:pPr>
      <w:r>
        <w:rPr>
          <w:rFonts w:hint="eastAsia" w:ascii="宋体" w:hAnsi="宋体" w:eastAsia="宋体" w:cs="宋体"/>
          <w:color w:val="242424"/>
          <w:sz w:val="24"/>
          <w:szCs w:val="24"/>
          <w:shd w:val="clear" w:color="auto" w:fill="FFFFFF"/>
          <w:lang w:eastAsia="zh-Hans"/>
        </w:rPr>
        <w:t>*4.从中国工业化到中国式现代化: 东北地区（或其他地区）在建国前后和改革开放后发展差异对比及原因分析；建议中国式现代化调查从道路探索、发展历程梳理、实践案例、成就汇聚、挑战分析等任选一视角开展调查（）</w:t>
      </w:r>
    </w:p>
    <w:p w14:paraId="34A27B65">
      <w:pPr>
        <w:adjustRightInd w:val="0"/>
        <w:snapToGrid w:val="0"/>
        <w:spacing w:line="380" w:lineRule="exact"/>
        <w:ind w:left="240" w:hanging="240" w:hangingChars="100"/>
        <w:rPr>
          <w:rFonts w:ascii="宋体" w:hAnsi="宋体" w:eastAsia="宋体" w:cs="宋体"/>
          <w:color w:val="242424"/>
          <w:sz w:val="24"/>
          <w:szCs w:val="24"/>
          <w:shd w:val="clear" w:color="auto" w:fill="FFFFFF"/>
          <w:lang w:eastAsia="zh-Hans"/>
        </w:rPr>
      </w:pPr>
      <w:r>
        <w:rPr>
          <w:rFonts w:hint="eastAsia" w:ascii="宋体" w:hAnsi="宋体" w:eastAsia="宋体" w:cs="宋体"/>
          <w:color w:val="242424"/>
          <w:sz w:val="24"/>
          <w:szCs w:val="24"/>
          <w:shd w:val="clear" w:color="auto" w:fill="FFFFFF"/>
          <w:lang w:eastAsia="zh-Hans"/>
        </w:rPr>
        <w:t>*5.“人工智能赋能……（某一个领域或方面）”的调研；中国人工智能发展现状与国际比较调查研究等</w:t>
      </w:r>
    </w:p>
    <w:p w14:paraId="5864A815">
      <w:pPr>
        <w:adjustRightInd w:val="0"/>
        <w:snapToGrid w:val="0"/>
        <w:spacing w:line="380" w:lineRule="exact"/>
        <w:ind w:left="240" w:hanging="240" w:hangingChars="100"/>
        <w:rPr>
          <w:rFonts w:ascii="宋体" w:hAnsi="宋体" w:eastAsia="宋体" w:cs="宋体"/>
          <w:color w:val="242424"/>
          <w:sz w:val="24"/>
          <w:szCs w:val="24"/>
          <w:shd w:val="clear" w:color="auto" w:fill="FFFFFF"/>
          <w:lang w:eastAsia="zh-Hans"/>
        </w:rPr>
      </w:pPr>
      <w:r>
        <w:rPr>
          <w:rFonts w:hint="eastAsia" w:ascii="宋体" w:hAnsi="宋体" w:eastAsia="宋体" w:cs="宋体"/>
          <w:color w:val="242424"/>
          <w:sz w:val="24"/>
          <w:szCs w:val="24"/>
          <w:shd w:val="clear" w:color="auto" w:fill="FFFFFF"/>
          <w:lang w:eastAsia="zh-Hans"/>
        </w:rPr>
        <w:t>*6.“文化”的具体案例调研：以《黑神话：悟空》为例，发掘新型文化传播形式对传统文化的创新与发展等</w:t>
      </w:r>
    </w:p>
    <w:p w14:paraId="28911807">
      <w:pPr>
        <w:adjustRightInd w:val="0"/>
        <w:snapToGrid w:val="0"/>
        <w:spacing w:line="380" w:lineRule="exact"/>
        <w:ind w:left="240" w:hanging="240" w:hangingChars="100"/>
        <w:rPr>
          <w:rFonts w:ascii="宋体" w:hAnsi="宋体" w:eastAsia="宋体" w:cs="宋体"/>
          <w:color w:val="242424"/>
          <w:sz w:val="24"/>
          <w:szCs w:val="24"/>
          <w:shd w:val="clear" w:color="auto" w:fill="FFFFFF"/>
          <w:lang w:eastAsia="zh-Hans"/>
        </w:rPr>
      </w:pPr>
      <w:r>
        <w:rPr>
          <w:rFonts w:hint="eastAsia" w:ascii="宋体" w:hAnsi="宋体" w:eastAsia="宋体" w:cs="宋体"/>
          <w:color w:val="242424"/>
          <w:sz w:val="24"/>
          <w:szCs w:val="24"/>
          <w:shd w:val="clear" w:color="auto" w:fill="FFFFFF"/>
          <w:lang w:eastAsia="zh-Hans"/>
        </w:rPr>
        <w:t>*7.调查分析新技术发展的哲学和伦理学挑战及对策。</w:t>
      </w:r>
    </w:p>
    <w:p w14:paraId="61539BAF">
      <w:pPr>
        <w:adjustRightInd w:val="0"/>
        <w:snapToGrid w:val="0"/>
        <w:spacing w:line="380" w:lineRule="exact"/>
        <w:ind w:left="240" w:hanging="240" w:hangingChars="100"/>
        <w:rPr>
          <w:rFonts w:ascii="宋体" w:hAnsi="宋体" w:eastAsia="宋体" w:cs="宋体"/>
          <w:color w:val="242424"/>
          <w:sz w:val="24"/>
          <w:szCs w:val="24"/>
          <w:shd w:val="clear" w:color="auto" w:fill="FFFFFF"/>
          <w:lang w:eastAsia="zh-Hans"/>
        </w:rPr>
      </w:pPr>
      <w:r>
        <w:rPr>
          <w:rFonts w:hint="eastAsia" w:ascii="宋体" w:hAnsi="宋体" w:eastAsia="宋体" w:cs="宋体"/>
          <w:color w:val="242424"/>
          <w:sz w:val="24"/>
          <w:szCs w:val="24"/>
          <w:shd w:val="clear" w:color="auto" w:fill="FFFFFF"/>
          <w:lang w:eastAsia="zh-Hans"/>
        </w:rPr>
        <w:t>*8.通过间接资料或社会调查，分析社会治理情况：不同时代、国家或地区困境儿童救助对策调查分析；养老对策调查分析；</w:t>
      </w:r>
      <w:r>
        <w:rPr>
          <w:rFonts w:ascii="宋体" w:hAnsi="宋体" w:eastAsia="宋体" w:cs="宋体"/>
          <w:color w:val="242424"/>
          <w:sz w:val="24"/>
          <w:szCs w:val="24"/>
          <w:shd w:val="clear" w:color="auto" w:fill="FFFFFF"/>
          <w:lang w:eastAsia="zh-Hans"/>
        </w:rPr>
        <w:t xml:space="preserve"> </w:t>
      </w:r>
    </w:p>
    <w:p w14:paraId="4118B37D">
      <w:pPr>
        <w:adjustRightInd w:val="0"/>
        <w:snapToGrid w:val="0"/>
        <w:spacing w:line="380" w:lineRule="exact"/>
        <w:ind w:left="240" w:hanging="240" w:hangingChars="100"/>
        <w:rPr>
          <w:rFonts w:ascii="宋体" w:hAnsi="宋体" w:eastAsia="宋体" w:cs="宋体"/>
          <w:color w:val="242424"/>
          <w:sz w:val="24"/>
          <w:szCs w:val="24"/>
          <w:shd w:val="clear" w:color="auto" w:fill="FFFFFF"/>
          <w:lang w:eastAsia="zh-Hans"/>
        </w:rPr>
      </w:pPr>
      <w:r>
        <w:rPr>
          <w:rFonts w:hint="eastAsia" w:ascii="宋体" w:hAnsi="宋体" w:eastAsia="宋体" w:cs="宋体"/>
          <w:color w:val="242424"/>
          <w:sz w:val="24"/>
          <w:szCs w:val="24"/>
          <w:shd w:val="clear" w:color="auto" w:fill="FFFFFF"/>
          <w:lang w:eastAsia="zh-Hans"/>
        </w:rPr>
        <w:t>*9.其他与教学主题相关的具体案例调研等（任课老师酌情安排）。</w:t>
      </w:r>
    </w:p>
    <w:p w14:paraId="1094E835">
      <w:pPr>
        <w:widowControl/>
        <w:spacing w:before="100" w:beforeAutospacing="1" w:after="100" w:afterAutospacing="1"/>
        <w:jc w:val="left"/>
        <w:rPr>
          <w:rFonts w:ascii="宋体" w:hAnsi="宋体" w:eastAsia="宋体" w:cs="宋体"/>
          <w:color w:val="191919"/>
          <w:kern w:val="0"/>
          <w:sz w:val="24"/>
          <w:szCs w:val="24"/>
          <w:shd w:val="clear" w:color="auto" w:fill="FFFFFF"/>
        </w:rPr>
      </w:pPr>
    </w:p>
    <w:p w14:paraId="0BA92FE2">
      <w:pPr>
        <w:adjustRightInd w:val="0"/>
        <w:snapToGrid w:val="0"/>
        <w:spacing w:line="380" w:lineRule="exact"/>
        <w:ind w:firstLine="723" w:firstLineChars="300"/>
        <w:rPr>
          <w:rFonts w:ascii="宋体" w:hAnsi="宋体" w:eastAsia="宋体" w:cs="宋体"/>
          <w:b/>
          <w:bCs/>
          <w:color w:val="242424"/>
          <w:sz w:val="24"/>
          <w:szCs w:val="24"/>
          <w:shd w:val="clear" w:color="auto" w:fill="FFFFFF"/>
        </w:rPr>
      </w:pPr>
      <w:r>
        <w:rPr>
          <w:rFonts w:hint="eastAsia" w:ascii="宋体" w:hAnsi="宋体" w:eastAsia="宋体" w:cs="宋体"/>
          <w:b/>
          <w:bCs/>
          <w:color w:val="242424"/>
          <w:sz w:val="24"/>
          <w:szCs w:val="24"/>
          <w:shd w:val="clear" w:color="auto" w:fill="FFFFFF"/>
        </w:rPr>
        <w:t>学生可以参考以上模块，结合所学知识，选取课程中某一个具体内容，自行确定具体实践主题并获</w:t>
      </w:r>
      <w:r>
        <w:rPr>
          <w:rFonts w:hint="eastAsia" w:ascii="宋体" w:hAnsi="宋体" w:eastAsia="宋体" w:cs="宋体"/>
          <w:b/>
          <w:bCs/>
          <w:color w:val="FF0000"/>
          <w:sz w:val="24"/>
          <w:szCs w:val="24"/>
          <w:shd w:val="clear" w:color="auto" w:fill="FFFFFF"/>
        </w:rPr>
        <w:t>任课老师</w:t>
      </w:r>
      <w:r>
        <w:rPr>
          <w:rFonts w:hint="eastAsia" w:ascii="宋体" w:hAnsi="宋体" w:eastAsia="宋体" w:cs="宋体"/>
          <w:b/>
          <w:bCs/>
          <w:color w:val="242424"/>
          <w:sz w:val="24"/>
          <w:szCs w:val="24"/>
          <w:shd w:val="clear" w:color="auto" w:fill="FFFFFF"/>
        </w:rPr>
        <w:t>批准。</w:t>
      </w:r>
    </w:p>
    <w:p w14:paraId="10DBFA4D">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color w:val="191919"/>
          <w:kern w:val="0"/>
          <w:sz w:val="29"/>
          <w:szCs w:val="29"/>
          <w:shd w:val="clear" w:color="auto" w:fill="FFFFFF"/>
        </w:rPr>
        <w:t>三、实践成果形式</w:t>
      </w:r>
    </w:p>
    <w:p w14:paraId="7A05448E">
      <w:pPr>
        <w:widowControl/>
        <w:spacing w:before="100" w:beforeAutospacing="1" w:after="100" w:afterAutospacing="1"/>
        <w:ind w:firstLine="480"/>
        <w:jc w:val="left"/>
        <w:rPr>
          <w:rFonts w:ascii="宋体" w:hAnsi="宋体" w:eastAsia="宋体" w:cs="宋体"/>
          <w:color w:val="191919"/>
          <w:kern w:val="0"/>
          <w:sz w:val="24"/>
          <w:szCs w:val="24"/>
          <w:shd w:val="clear" w:color="auto" w:fill="FFFFFF"/>
        </w:rPr>
      </w:pPr>
      <w:r>
        <w:rPr>
          <w:rFonts w:hint="eastAsia" w:ascii="宋体" w:hAnsi="宋体" w:eastAsia="宋体" w:cs="宋体"/>
          <w:color w:val="191919"/>
          <w:kern w:val="0"/>
          <w:sz w:val="24"/>
          <w:szCs w:val="24"/>
          <w:shd w:val="clear" w:color="auto" w:fill="FFFFFF"/>
        </w:rPr>
        <w:t>实践教学成果可以多种形式呈现：</w:t>
      </w:r>
    </w:p>
    <w:p w14:paraId="621E1657">
      <w:pPr>
        <w:widowControl/>
        <w:spacing w:before="100" w:beforeAutospacing="1" w:after="100" w:afterAutospacing="1"/>
        <w:ind w:firstLine="480"/>
        <w:jc w:val="left"/>
        <w:rPr>
          <w:rFonts w:ascii="宋体" w:hAnsi="宋体" w:eastAsia="宋体" w:cs="宋体"/>
          <w:b/>
          <w:bCs/>
          <w:kern w:val="0"/>
          <w:sz w:val="24"/>
          <w:szCs w:val="24"/>
        </w:rPr>
      </w:pPr>
      <w:r>
        <w:rPr>
          <w:rFonts w:hint="eastAsia" w:ascii="宋体" w:hAnsi="宋体" w:eastAsia="宋体" w:cs="宋体"/>
          <w:b/>
          <w:bCs/>
          <w:color w:val="191919"/>
          <w:kern w:val="0"/>
          <w:sz w:val="24"/>
          <w:szCs w:val="24"/>
          <w:shd w:val="clear" w:color="auto" w:fill="FFFFFF"/>
        </w:rPr>
        <w:t>一般实践项目可以提交一份</w:t>
      </w:r>
      <w:r>
        <w:rPr>
          <w:rFonts w:ascii="宋体" w:hAnsi="宋体" w:eastAsia="宋体" w:cs="宋体"/>
          <w:b/>
          <w:bCs/>
          <w:color w:val="191919"/>
          <w:kern w:val="0"/>
          <w:sz w:val="24"/>
          <w:szCs w:val="24"/>
          <w:shd w:val="clear" w:color="auto" w:fill="FFFFFF"/>
        </w:rPr>
        <w:t>3</w:t>
      </w:r>
      <w:r>
        <w:rPr>
          <w:rFonts w:hint="eastAsia" w:ascii="宋体" w:hAnsi="宋体" w:eastAsia="宋体" w:cs="宋体"/>
          <w:b/>
          <w:bCs/>
          <w:color w:val="191919"/>
          <w:kern w:val="0"/>
          <w:sz w:val="24"/>
          <w:szCs w:val="24"/>
          <w:shd w:val="clear" w:color="auto" w:fill="FFFFFF"/>
        </w:rPr>
        <w:t>000字以上的实践报告或研究论文。</w:t>
      </w:r>
    </w:p>
    <w:p w14:paraId="374BF48D">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b/>
          <w:bCs/>
          <w:color w:val="191919"/>
          <w:kern w:val="0"/>
          <w:sz w:val="24"/>
          <w:szCs w:val="24"/>
          <w:shd w:val="clear" w:color="auto" w:fill="FFFFFF"/>
        </w:rPr>
        <w:t>同时也鼓励提交其他形式的实践成果</w:t>
      </w:r>
      <w:r>
        <w:rPr>
          <w:rFonts w:hint="eastAsia" w:ascii="宋体" w:hAnsi="宋体" w:eastAsia="宋体" w:cs="宋体"/>
          <w:color w:val="191919"/>
          <w:kern w:val="0"/>
          <w:sz w:val="24"/>
          <w:szCs w:val="24"/>
          <w:shd w:val="clear" w:color="auto" w:fill="FFFFFF"/>
        </w:rPr>
        <w:t>（可以同报告一并交，也可以替代报告）：如大学生讲思政课、微电影、绘画、书法、海报、情景剧、诗歌、摄影、走秀、歌唱，以及社会公益与社会服务等实践活动的多形态记录等，具体要求如下：</w:t>
      </w:r>
    </w:p>
    <w:p w14:paraId="77F1A31B">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b/>
          <w:bCs/>
          <w:color w:val="191919"/>
          <w:kern w:val="0"/>
          <w:sz w:val="24"/>
          <w:szCs w:val="24"/>
          <w:shd w:val="clear" w:color="auto" w:fill="FFFFFF"/>
        </w:rPr>
        <w:t>1. 短视频、大学生社会实践或社会服务视频</w:t>
      </w:r>
    </w:p>
    <w:p w14:paraId="0C0B3381">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color w:val="000000"/>
          <w:kern w:val="0"/>
          <w:sz w:val="24"/>
          <w:szCs w:val="24"/>
          <w:shd w:val="clear" w:color="auto" w:fill="FFFFFF"/>
        </w:rPr>
        <w:t>作品短视频时长 5-8 分钟，着意于对社会责任的阐述、实践过程的收获以及对马克思主义终极追求的理解，致力于能使同龄人引起共鸣、共同教育共同成长，鼓励围绕领导人的调研故事、共产党先锋的责任意识等进行深度挖掘，形成有温度、易传播的视频，应避免简单叙述实践过程。视频格式为MP4，视频分辨率：1280*720、1920*1080。以小组形式完成的，原则上每组不超过5人。</w:t>
      </w:r>
    </w:p>
    <w:p w14:paraId="24C39689">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b/>
          <w:bCs/>
          <w:color w:val="000000"/>
          <w:kern w:val="0"/>
          <w:sz w:val="24"/>
          <w:szCs w:val="24"/>
          <w:shd w:val="clear" w:color="auto" w:fill="FFFFFF"/>
        </w:rPr>
        <w:t>2. 访谈记录或口述史报告</w:t>
      </w:r>
    </w:p>
    <w:p w14:paraId="7E72C1DC">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b/>
          <w:bCs/>
          <w:color w:val="191919"/>
          <w:kern w:val="0"/>
          <w:sz w:val="24"/>
          <w:szCs w:val="24"/>
          <w:shd w:val="clear" w:color="auto" w:fill="FFFFFF"/>
        </w:rPr>
        <w:t>多记录现在的活的历史，向接触到的老人访谈历史，某一领域的社会变迁，向社会各阶层了解社会困难与普通人的人生……</w:t>
      </w:r>
      <w:r>
        <w:rPr>
          <w:rFonts w:hint="eastAsia" w:ascii="宋体" w:hAnsi="宋体" w:eastAsia="宋体" w:cs="宋体"/>
          <w:color w:val="000000"/>
          <w:kern w:val="0"/>
          <w:sz w:val="24"/>
          <w:szCs w:val="24"/>
          <w:shd w:val="clear" w:color="auto" w:fill="FFFFFF"/>
        </w:rPr>
        <w:t>。</w:t>
      </w:r>
      <w:r>
        <w:rPr>
          <w:rFonts w:hint="eastAsia" w:ascii="宋体" w:hAnsi="宋体" w:eastAsia="宋体" w:cs="宋体"/>
          <w:color w:val="191919"/>
          <w:kern w:val="0"/>
          <w:sz w:val="24"/>
          <w:szCs w:val="24"/>
          <w:shd w:val="clear" w:color="auto" w:fill="FFFFFF"/>
        </w:rPr>
        <w:t>报告应具有原创性，既有事实叙述、也有观点论述，符合真实性、论理性、简洁性的特征要求，学生可以以个人或小组形式完成。</w:t>
      </w:r>
      <w:r>
        <w:rPr>
          <w:rFonts w:hint="eastAsia" w:ascii="宋体" w:hAnsi="宋体" w:eastAsia="宋体" w:cs="宋体"/>
          <w:color w:val="FF0000"/>
          <w:kern w:val="0"/>
          <w:sz w:val="24"/>
          <w:szCs w:val="24"/>
          <w:shd w:val="clear" w:color="auto" w:fill="FFFFFF"/>
        </w:rPr>
        <w:t>以个人形式完成的，字数不少于1500字；以小组形式完成的，每组不超过</w:t>
      </w:r>
      <w:r>
        <w:rPr>
          <w:rFonts w:ascii="宋体" w:hAnsi="宋体" w:eastAsia="宋体" w:cs="宋体"/>
          <w:color w:val="FF0000"/>
          <w:kern w:val="0"/>
          <w:sz w:val="24"/>
          <w:szCs w:val="24"/>
          <w:shd w:val="clear" w:color="auto" w:fill="FFFFFF"/>
        </w:rPr>
        <w:t>3</w:t>
      </w:r>
      <w:r>
        <w:rPr>
          <w:rFonts w:hint="eastAsia" w:ascii="宋体" w:hAnsi="宋体" w:eastAsia="宋体" w:cs="宋体"/>
          <w:color w:val="FF0000"/>
          <w:kern w:val="0"/>
          <w:sz w:val="24"/>
          <w:szCs w:val="24"/>
          <w:shd w:val="clear" w:color="auto" w:fill="FFFFFF"/>
        </w:rPr>
        <w:t>人，字数不少于3000字</w:t>
      </w:r>
      <w:r>
        <w:rPr>
          <w:rFonts w:hint="eastAsia" w:ascii="宋体" w:hAnsi="宋体" w:eastAsia="宋体" w:cs="宋体"/>
          <w:color w:val="000000"/>
          <w:kern w:val="0"/>
          <w:sz w:val="24"/>
          <w:szCs w:val="24"/>
          <w:shd w:val="clear" w:color="auto" w:fill="FFFFFF"/>
        </w:rPr>
        <w:t>。</w:t>
      </w:r>
    </w:p>
    <w:p w14:paraId="138408B0">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b/>
          <w:bCs/>
          <w:color w:val="000000"/>
          <w:kern w:val="0"/>
          <w:sz w:val="24"/>
          <w:szCs w:val="24"/>
          <w:shd w:val="clear" w:color="auto" w:fill="FFFFFF"/>
        </w:rPr>
        <w:t>3. 情景剧</w:t>
      </w:r>
    </w:p>
    <w:p w14:paraId="4B4E13D7">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color w:val="000000"/>
          <w:kern w:val="0"/>
          <w:sz w:val="24"/>
          <w:szCs w:val="24"/>
        </w:rPr>
        <w:t>内容紧扣主题，每剧演出时间限时10～12分钟，红色剧参演人数不超过10人。</w:t>
      </w:r>
    </w:p>
    <w:p w14:paraId="0D5BF906">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b/>
          <w:bCs/>
          <w:color w:val="000000"/>
          <w:kern w:val="0"/>
          <w:sz w:val="24"/>
          <w:szCs w:val="24"/>
        </w:rPr>
        <w:t>4. 实物作品</w:t>
      </w:r>
    </w:p>
    <w:p w14:paraId="1C6D0D76">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color w:val="000000"/>
          <w:kern w:val="0"/>
          <w:sz w:val="24"/>
          <w:szCs w:val="24"/>
        </w:rPr>
        <w:t>书法、绘画、海报、摄影等实物作品，</w:t>
      </w:r>
      <w:r>
        <w:rPr>
          <w:rFonts w:hint="eastAsia" w:ascii="宋体" w:hAnsi="宋体" w:eastAsia="宋体" w:cs="宋体"/>
          <w:b/>
          <w:bCs/>
          <w:color w:val="000000"/>
          <w:kern w:val="0"/>
          <w:sz w:val="24"/>
          <w:szCs w:val="24"/>
        </w:rPr>
        <w:t>应提供作品简介</w:t>
      </w:r>
      <w:r>
        <w:rPr>
          <w:rFonts w:hint="eastAsia" w:ascii="宋体" w:hAnsi="宋体" w:eastAsia="宋体" w:cs="宋体"/>
          <w:color w:val="000000"/>
          <w:kern w:val="0"/>
          <w:sz w:val="24"/>
          <w:szCs w:val="24"/>
        </w:rPr>
        <w:t>：说明作品的创作思路、创作意图、作品与社会服务或本课程的关联性。</w:t>
      </w:r>
    </w:p>
    <w:p w14:paraId="1EAA16C6">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color w:val="191919"/>
          <w:kern w:val="0"/>
          <w:sz w:val="29"/>
          <w:szCs w:val="29"/>
          <w:shd w:val="clear" w:color="auto" w:fill="FFFFFF"/>
        </w:rPr>
        <w:t>四、实践成果评选</w:t>
      </w:r>
    </w:p>
    <w:p w14:paraId="7E387887">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b/>
          <w:bCs/>
          <w:color w:val="191919"/>
          <w:kern w:val="0"/>
          <w:sz w:val="24"/>
          <w:szCs w:val="24"/>
          <w:shd w:val="clear" w:color="auto" w:fill="FFFFFF"/>
        </w:rPr>
        <w:t>1.教研室初评</w:t>
      </w:r>
    </w:p>
    <w:p w14:paraId="5774C1A3">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color w:val="191919"/>
          <w:kern w:val="0"/>
          <w:sz w:val="24"/>
          <w:szCs w:val="24"/>
          <w:shd w:val="clear" w:color="auto" w:fill="FFFFFF"/>
        </w:rPr>
        <w:t>（1）时间：第1</w:t>
      </w:r>
      <w:r>
        <w:rPr>
          <w:rFonts w:ascii="宋体" w:hAnsi="宋体" w:eastAsia="宋体" w:cs="宋体"/>
          <w:color w:val="191919"/>
          <w:kern w:val="0"/>
          <w:sz w:val="24"/>
          <w:szCs w:val="24"/>
          <w:shd w:val="clear" w:color="auto" w:fill="FFFFFF"/>
        </w:rPr>
        <w:t>0</w:t>
      </w:r>
      <w:r>
        <w:rPr>
          <w:rFonts w:hint="eastAsia" w:ascii="宋体" w:hAnsi="宋体" w:eastAsia="宋体" w:cs="宋体"/>
          <w:color w:val="191919"/>
          <w:kern w:val="0"/>
          <w:sz w:val="24"/>
          <w:szCs w:val="24"/>
          <w:shd w:val="clear" w:color="auto" w:fill="FFFFFF"/>
        </w:rPr>
        <w:t>教学周期间任课教师完成初评，将教学班优秀成果提交教研室进行二轮筛选，第1</w:t>
      </w:r>
      <w:r>
        <w:rPr>
          <w:rFonts w:ascii="宋体" w:hAnsi="宋体" w:eastAsia="宋体" w:cs="宋体"/>
          <w:color w:val="191919"/>
          <w:kern w:val="0"/>
          <w:sz w:val="24"/>
          <w:szCs w:val="24"/>
          <w:shd w:val="clear" w:color="auto" w:fill="FFFFFF"/>
        </w:rPr>
        <w:t>1</w:t>
      </w:r>
      <w:r>
        <w:rPr>
          <w:rFonts w:hint="eastAsia" w:ascii="宋体" w:hAnsi="宋体" w:eastAsia="宋体" w:cs="宋体"/>
          <w:color w:val="191919"/>
          <w:kern w:val="0"/>
          <w:sz w:val="24"/>
          <w:szCs w:val="24"/>
          <w:shd w:val="clear" w:color="auto" w:fill="FFFFFF"/>
        </w:rPr>
        <w:t>教学周结束后将遴选出的25个优秀实践成果（</w:t>
      </w:r>
      <w:r>
        <w:rPr>
          <w:rFonts w:hint="eastAsia" w:ascii="宋体" w:hAnsi="宋体" w:eastAsia="宋体" w:cs="宋体"/>
          <w:color w:val="FF0000"/>
          <w:kern w:val="0"/>
          <w:sz w:val="24"/>
          <w:szCs w:val="24"/>
          <w:shd w:val="clear" w:color="auto" w:fill="FFFFFF"/>
        </w:rPr>
        <w:t>调研报告类不少于三分之一</w:t>
      </w:r>
      <w:r>
        <w:rPr>
          <w:rFonts w:hint="eastAsia" w:ascii="宋体" w:hAnsi="宋体" w:eastAsia="宋体" w:cs="宋体"/>
          <w:color w:val="191919"/>
          <w:kern w:val="0"/>
          <w:sz w:val="24"/>
          <w:szCs w:val="24"/>
          <w:shd w:val="clear" w:color="auto" w:fill="FFFFFF"/>
        </w:rPr>
        <w:t>）提交学院。</w:t>
      </w:r>
    </w:p>
    <w:p w14:paraId="353567F3">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color w:val="191919"/>
          <w:kern w:val="0"/>
          <w:sz w:val="24"/>
          <w:szCs w:val="24"/>
          <w:shd w:val="clear" w:color="auto" w:fill="FFFFFF"/>
        </w:rPr>
        <w:t>（2）遴选要求：任课教师在学生提交作业的基础上，遴选出有前瞻性、创新价值和思想教育意义强且学术性、感染力、传播力好的优秀作品。</w:t>
      </w:r>
    </w:p>
    <w:p w14:paraId="5CE1B808">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b/>
          <w:bCs/>
          <w:color w:val="191919"/>
          <w:kern w:val="0"/>
          <w:sz w:val="24"/>
          <w:szCs w:val="24"/>
          <w:shd w:val="clear" w:color="auto" w:fill="FFFFFF"/>
        </w:rPr>
        <w:t>2.学院评选</w:t>
      </w:r>
    </w:p>
    <w:p w14:paraId="5A5DF42E">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color w:val="191919"/>
          <w:kern w:val="0"/>
          <w:sz w:val="24"/>
          <w:szCs w:val="24"/>
          <w:shd w:val="clear" w:color="auto" w:fill="FFFFFF"/>
        </w:rPr>
        <w:t>学院成立专家小组对教研室遴选的优秀成果进行评选，评选出调研报告/论文类、其他形式作品类一、二、三等奖各30个。</w:t>
      </w:r>
    </w:p>
    <w:p w14:paraId="616D6A6A">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b/>
          <w:bCs/>
          <w:color w:val="191919"/>
          <w:kern w:val="0"/>
          <w:sz w:val="29"/>
          <w:szCs w:val="29"/>
          <w:shd w:val="clear" w:color="auto" w:fill="FFFFFF"/>
        </w:rPr>
        <w:t>五、实践教学考核</w:t>
      </w:r>
    </w:p>
    <w:p w14:paraId="3D985F51">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color w:val="191919"/>
          <w:kern w:val="0"/>
          <w:sz w:val="24"/>
          <w:szCs w:val="24"/>
          <w:shd w:val="clear" w:color="auto" w:fill="FFFFFF"/>
        </w:rPr>
        <w:t>实践教学成绩将根据学生的实践态度、实践表现、任务完成情况、成果形式与质量进行综合考评，按百分制登计成绩，占平时成绩的40%（即总评成绩的20%）。</w:t>
      </w:r>
    </w:p>
    <w:p w14:paraId="198D751A">
      <w:pPr>
        <w:widowControl/>
        <w:spacing w:before="100" w:beforeAutospacing="1" w:after="100" w:afterAutospacing="1"/>
        <w:ind w:firstLine="480"/>
        <w:jc w:val="left"/>
        <w:rPr>
          <w:rFonts w:ascii="宋体" w:hAnsi="宋体" w:eastAsia="宋体" w:cs="宋体"/>
          <w:kern w:val="0"/>
          <w:sz w:val="24"/>
          <w:szCs w:val="24"/>
        </w:rPr>
      </w:pPr>
      <w:r>
        <w:rPr>
          <w:rFonts w:hint="eastAsia" w:ascii="宋体" w:hAnsi="宋体" w:eastAsia="宋体" w:cs="宋体"/>
          <w:color w:val="191919"/>
          <w:kern w:val="0"/>
          <w:sz w:val="24"/>
          <w:szCs w:val="24"/>
          <w:shd w:val="clear" w:color="auto" w:fill="FFFFFF"/>
        </w:rPr>
        <w:t>如有抄袭、剽窃他人成果等作弊行为，则取消该项成绩。</w:t>
      </w:r>
    </w:p>
    <w:p w14:paraId="5865CC84">
      <w:pPr>
        <w:spacing w:line="380" w:lineRule="exact"/>
        <w:ind w:firstLine="480" w:firstLineChars="200"/>
        <w:rPr>
          <w:rFonts w:ascii="宋体" w:hAnsi="宋体" w:eastAsia="宋体" w:cs="宋体"/>
          <w:color w:val="191919"/>
          <w:sz w:val="24"/>
          <w:szCs w:val="24"/>
          <w:shd w:val="clear" w:color="auto" w:fill="FFFFFF"/>
        </w:rPr>
      </w:pPr>
      <w:r>
        <w:rPr>
          <w:rFonts w:hint="eastAsia" w:ascii="宋体" w:hAnsi="宋体" w:eastAsia="宋体" w:cs="宋体"/>
          <w:color w:val="191919"/>
          <w:sz w:val="24"/>
          <w:szCs w:val="24"/>
          <w:shd w:val="clear" w:color="auto" w:fill="FFFFFF"/>
        </w:rPr>
        <w:t>为保证实践教学和专题考核的开展，各教学班需要课程助教一名，有意向此服务的同学请与任课老师联系。</w:t>
      </w:r>
    </w:p>
    <w:p w14:paraId="1482C33F">
      <w:pPr>
        <w:spacing w:line="380" w:lineRule="exact"/>
        <w:ind w:firstLine="480" w:firstLineChars="200"/>
        <w:jc w:val="right"/>
        <w:rPr>
          <w:rFonts w:ascii="宋体" w:hAnsi="宋体" w:eastAsia="宋体" w:cs="宋体"/>
          <w:color w:val="191919"/>
          <w:sz w:val="24"/>
          <w:szCs w:val="24"/>
          <w:shd w:val="clear" w:color="auto" w:fill="FFFFFF"/>
        </w:rPr>
      </w:pPr>
      <w:r>
        <w:rPr>
          <w:rFonts w:hint="eastAsia" w:ascii="宋体" w:hAnsi="宋体" w:eastAsia="宋体" w:cs="宋体"/>
          <w:color w:val="191919"/>
          <w:sz w:val="24"/>
          <w:szCs w:val="24"/>
          <w:shd w:val="clear" w:color="auto" w:fill="FFFFFF"/>
        </w:rPr>
        <w:t>毛泽东思想和中国特色社会主义理论体系概论教研室</w:t>
      </w:r>
    </w:p>
    <w:p w14:paraId="7788F285">
      <w:pPr>
        <w:wordWrap w:val="0"/>
        <w:spacing w:line="380" w:lineRule="exact"/>
        <w:ind w:firstLine="480" w:firstLineChars="200"/>
        <w:jc w:val="right"/>
        <w:rPr>
          <w:rFonts w:ascii="宋体" w:hAnsi="宋体" w:eastAsia="宋体" w:cs="宋体"/>
          <w:color w:val="191919"/>
          <w:sz w:val="24"/>
          <w:szCs w:val="24"/>
          <w:shd w:val="clear" w:color="auto" w:fill="FFFFFF"/>
        </w:rPr>
      </w:pPr>
      <w:r>
        <w:rPr>
          <w:rFonts w:hint="eastAsia" w:ascii="宋体" w:hAnsi="宋体" w:eastAsia="宋体" w:cs="宋体"/>
          <w:color w:val="191919"/>
          <w:sz w:val="24"/>
          <w:szCs w:val="24"/>
          <w:shd w:val="clear" w:color="auto" w:fill="FFFFFF"/>
        </w:rPr>
        <w:t xml:space="preserve">                                              202</w:t>
      </w:r>
      <w:r>
        <w:rPr>
          <w:rFonts w:ascii="宋体" w:hAnsi="宋体" w:eastAsia="宋体" w:cs="宋体"/>
          <w:color w:val="191919"/>
          <w:sz w:val="24"/>
          <w:szCs w:val="24"/>
          <w:shd w:val="clear" w:color="auto" w:fill="FFFFFF"/>
        </w:rPr>
        <w:t>4</w:t>
      </w:r>
      <w:r>
        <w:rPr>
          <w:rFonts w:hint="eastAsia" w:ascii="宋体" w:hAnsi="宋体" w:eastAsia="宋体" w:cs="宋体"/>
          <w:color w:val="191919"/>
          <w:sz w:val="24"/>
          <w:szCs w:val="24"/>
          <w:shd w:val="clear" w:color="auto" w:fill="FFFFFF"/>
        </w:rPr>
        <w:t>年</w:t>
      </w:r>
      <w:r>
        <w:rPr>
          <w:rFonts w:ascii="宋体" w:hAnsi="宋体" w:eastAsia="宋体" w:cs="宋体"/>
          <w:color w:val="191919"/>
          <w:sz w:val="24"/>
          <w:szCs w:val="24"/>
          <w:shd w:val="clear" w:color="auto" w:fill="FFFFFF"/>
        </w:rPr>
        <w:t>9</w:t>
      </w:r>
      <w:r>
        <w:rPr>
          <w:rFonts w:hint="eastAsia" w:ascii="宋体" w:hAnsi="宋体" w:eastAsia="宋体" w:cs="宋体"/>
          <w:color w:val="191919"/>
          <w:sz w:val="24"/>
          <w:szCs w:val="24"/>
          <w:shd w:val="clear" w:color="auto" w:fill="FFFFFF"/>
        </w:rPr>
        <w:t>月1</w:t>
      </w:r>
      <w:r>
        <w:rPr>
          <w:rFonts w:ascii="宋体" w:hAnsi="宋体" w:eastAsia="宋体" w:cs="宋体"/>
          <w:color w:val="191919"/>
          <w:sz w:val="24"/>
          <w:szCs w:val="24"/>
          <w:shd w:val="clear" w:color="auto" w:fill="FFFFFF"/>
        </w:rPr>
        <w:t>0</w:t>
      </w:r>
      <w:r>
        <w:rPr>
          <w:rFonts w:hint="eastAsia" w:ascii="宋体" w:hAnsi="宋体" w:eastAsia="宋体" w:cs="宋体"/>
          <w:color w:val="191919"/>
          <w:sz w:val="24"/>
          <w:szCs w:val="24"/>
          <w:shd w:val="clear" w:color="auto" w:fill="FFFFFF"/>
        </w:rPr>
        <w:t>日</w:t>
      </w:r>
    </w:p>
    <w:p w14:paraId="5BCCBFB7">
      <w:pPr>
        <w:spacing w:line="460" w:lineRule="exact"/>
        <w:ind w:firstLine="480" w:firstLineChars="200"/>
        <w:rPr>
          <w:rFonts w:ascii="宋体" w:hAnsi="宋体" w:eastAsia="宋体" w:cs="宋体"/>
          <w:color w:val="191919"/>
          <w:sz w:val="24"/>
          <w:szCs w:val="24"/>
          <w:shd w:val="clear" w:color="auto" w:fill="FFFFFF"/>
        </w:rPr>
      </w:pPr>
    </w:p>
    <w:p w14:paraId="58E3C2CB">
      <w:pPr>
        <w:spacing w:line="400" w:lineRule="exact"/>
        <w:rPr>
          <w:rFonts w:ascii="宋体" w:hAnsi="宋体"/>
          <w:szCs w:val="21"/>
        </w:rPr>
      </w:pPr>
      <w:r>
        <w:rPr>
          <w:rFonts w:hint="eastAsia" w:ascii="宋体" w:hAnsi="宋体"/>
          <w:sz w:val="24"/>
        </w:rPr>
        <w:t>附：</w:t>
      </w:r>
      <w:r>
        <w:rPr>
          <w:rFonts w:hint="eastAsia" w:ascii="宋体" w:hAnsi="宋体"/>
          <w:szCs w:val="21"/>
        </w:rPr>
        <w:t>调研报告模板——封面、正文格式</w:t>
      </w:r>
      <w:r>
        <w:rPr>
          <w:rFonts w:ascii="宋体" w:hAnsi="宋体"/>
          <w:szCs w:val="21"/>
        </w:rPr>
        <w:br w:type="page"/>
      </w:r>
    </w:p>
    <w:p w14:paraId="401BC6FC">
      <w:pPr>
        <w:autoSpaceDE w:val="0"/>
        <w:autoSpaceDN w:val="0"/>
        <w:adjustRightInd w:val="0"/>
        <w:snapToGrid w:val="0"/>
        <w:spacing w:line="480" w:lineRule="auto"/>
        <w:jc w:val="center"/>
        <w:rPr>
          <w:rFonts w:ascii="宋体" w:cs="宋体"/>
          <w:kern w:val="0"/>
          <w:sz w:val="36"/>
          <w:szCs w:val="36"/>
        </w:rPr>
      </w:pPr>
    </w:p>
    <w:p w14:paraId="1C2F921B">
      <w:pPr>
        <w:autoSpaceDE w:val="0"/>
        <w:autoSpaceDN w:val="0"/>
        <w:adjustRightInd w:val="0"/>
        <w:snapToGrid w:val="0"/>
        <w:spacing w:line="480" w:lineRule="auto"/>
        <w:jc w:val="center"/>
        <w:rPr>
          <w:rFonts w:ascii="宋体" w:cs="宋体"/>
          <w:kern w:val="0"/>
          <w:sz w:val="36"/>
          <w:szCs w:val="36"/>
        </w:rPr>
      </w:pPr>
      <w:r>
        <w:rPr>
          <w:rFonts w:hint="eastAsia" w:ascii="宋体" w:cs="宋体"/>
          <w:kern w:val="0"/>
          <w:sz w:val="36"/>
          <w:szCs w:val="36"/>
        </w:rPr>
        <w:t>《毛泽东思想和中国特色社会主义理论体系概论》</w:t>
      </w:r>
    </w:p>
    <w:p w14:paraId="6804CA1B">
      <w:pPr>
        <w:autoSpaceDE w:val="0"/>
        <w:autoSpaceDN w:val="0"/>
        <w:adjustRightInd w:val="0"/>
        <w:snapToGrid w:val="0"/>
        <w:spacing w:line="480" w:lineRule="auto"/>
        <w:jc w:val="center"/>
        <w:rPr>
          <w:rFonts w:ascii="宋体" w:cs="宋体"/>
          <w:kern w:val="0"/>
          <w:sz w:val="36"/>
          <w:szCs w:val="36"/>
        </w:rPr>
      </w:pPr>
      <w:r>
        <w:rPr>
          <w:rFonts w:hint="eastAsia" w:ascii="宋体" w:cs="宋体"/>
          <w:kern w:val="0"/>
          <w:sz w:val="36"/>
          <w:szCs w:val="36"/>
        </w:rPr>
        <w:t>课程实践调研报告</w:t>
      </w:r>
    </w:p>
    <w:p w14:paraId="1ACA65C5">
      <w:pPr>
        <w:autoSpaceDE w:val="0"/>
        <w:autoSpaceDN w:val="0"/>
        <w:adjustRightInd w:val="0"/>
        <w:snapToGrid w:val="0"/>
        <w:spacing w:line="480" w:lineRule="auto"/>
        <w:jc w:val="center"/>
        <w:rPr>
          <w:rFonts w:ascii="宋体" w:cs="宋体"/>
          <w:kern w:val="0"/>
          <w:sz w:val="36"/>
          <w:szCs w:val="36"/>
        </w:rPr>
      </w:pPr>
    </w:p>
    <w:p w14:paraId="61AF08FC">
      <w:pPr>
        <w:autoSpaceDE w:val="0"/>
        <w:autoSpaceDN w:val="0"/>
        <w:adjustRightInd w:val="0"/>
        <w:snapToGrid w:val="0"/>
        <w:spacing w:line="480" w:lineRule="auto"/>
        <w:jc w:val="center"/>
        <w:rPr>
          <w:rFonts w:ascii="宋体" w:cs="宋体"/>
          <w:kern w:val="0"/>
          <w:sz w:val="36"/>
          <w:szCs w:val="36"/>
        </w:rPr>
      </w:pPr>
    </w:p>
    <w:p w14:paraId="12F8A442">
      <w:pPr>
        <w:autoSpaceDE w:val="0"/>
        <w:autoSpaceDN w:val="0"/>
        <w:adjustRightInd w:val="0"/>
        <w:snapToGrid w:val="0"/>
        <w:spacing w:line="480" w:lineRule="auto"/>
        <w:rPr>
          <w:rFonts w:ascii="宋体" w:cs="宋体"/>
          <w:kern w:val="0"/>
          <w:sz w:val="36"/>
          <w:szCs w:val="36"/>
        </w:rPr>
      </w:pPr>
    </w:p>
    <w:p w14:paraId="67C2435A">
      <w:pPr>
        <w:autoSpaceDE w:val="0"/>
        <w:autoSpaceDN w:val="0"/>
        <w:adjustRightInd w:val="0"/>
        <w:jc w:val="left"/>
        <w:rPr>
          <w:rFonts w:ascii="宋体" w:cs="宋体"/>
          <w:kern w:val="0"/>
          <w:sz w:val="36"/>
          <w:szCs w:val="36"/>
        </w:rPr>
      </w:pPr>
    </w:p>
    <w:p w14:paraId="229EC98F">
      <w:pPr>
        <w:autoSpaceDE w:val="0"/>
        <w:autoSpaceDN w:val="0"/>
        <w:adjustRightInd w:val="0"/>
        <w:snapToGrid w:val="0"/>
        <w:spacing w:line="360" w:lineRule="auto"/>
        <w:ind w:firstLine="700" w:firstLineChars="250"/>
        <w:jc w:val="left"/>
        <w:rPr>
          <w:rFonts w:ascii="微软雅黑" w:hAnsi="微软雅黑" w:eastAsia="微软雅黑" w:cs="宋体"/>
          <w:kern w:val="0"/>
          <w:sz w:val="28"/>
          <w:szCs w:val="28"/>
          <w:u w:val="single"/>
        </w:rPr>
      </w:pPr>
      <w:r>
        <w:rPr>
          <w:rFonts w:hint="eastAsia" w:ascii="微软雅黑" w:hAnsi="微软雅黑" w:eastAsia="微软雅黑" w:cs="宋体"/>
          <w:kern w:val="0"/>
          <w:sz w:val="28"/>
          <w:szCs w:val="28"/>
        </w:rPr>
        <w:t>题    目：</w:t>
      </w:r>
      <w:r>
        <w:rPr>
          <w:rFonts w:hint="eastAsia" w:ascii="微软雅黑" w:hAnsi="微软雅黑" w:eastAsia="微软雅黑" w:cs="宋体"/>
          <w:kern w:val="0"/>
          <w:sz w:val="28"/>
          <w:szCs w:val="28"/>
          <w:u w:val="single"/>
        </w:rPr>
        <w:t xml:space="preserve">                                            </w:t>
      </w:r>
    </w:p>
    <w:p w14:paraId="40A74213">
      <w:pPr>
        <w:autoSpaceDE w:val="0"/>
        <w:autoSpaceDN w:val="0"/>
        <w:adjustRightInd w:val="0"/>
        <w:snapToGrid w:val="0"/>
        <w:spacing w:line="360" w:lineRule="auto"/>
        <w:ind w:firstLine="700" w:firstLineChars="250"/>
        <w:jc w:val="left"/>
        <w:rPr>
          <w:rFonts w:ascii="微软雅黑" w:hAnsi="微软雅黑" w:eastAsia="微软雅黑" w:cs="宋体"/>
          <w:kern w:val="0"/>
          <w:sz w:val="28"/>
          <w:szCs w:val="28"/>
          <w:u w:val="single"/>
        </w:rPr>
      </w:pPr>
      <w:r>
        <w:rPr>
          <w:rFonts w:hint="eastAsia" w:ascii="微软雅黑" w:hAnsi="微软雅黑" w:eastAsia="微软雅黑" w:cs="宋体"/>
          <w:kern w:val="0"/>
          <w:sz w:val="28"/>
          <w:szCs w:val="28"/>
        </w:rPr>
        <w:t>姓    名：</w:t>
      </w:r>
      <w:r>
        <w:rPr>
          <w:rFonts w:hint="eastAsia" w:ascii="微软雅黑" w:hAnsi="微软雅黑" w:eastAsia="微软雅黑" w:cs="宋体"/>
          <w:kern w:val="0"/>
          <w:sz w:val="28"/>
          <w:szCs w:val="28"/>
          <w:u w:val="single"/>
        </w:rPr>
        <w:t xml:space="preserve">                                            </w:t>
      </w:r>
    </w:p>
    <w:p w14:paraId="6B9EA58C">
      <w:pPr>
        <w:autoSpaceDE w:val="0"/>
        <w:autoSpaceDN w:val="0"/>
        <w:adjustRightInd w:val="0"/>
        <w:snapToGrid w:val="0"/>
        <w:spacing w:line="360" w:lineRule="auto"/>
        <w:ind w:firstLine="700" w:firstLineChars="250"/>
        <w:jc w:val="left"/>
        <w:rPr>
          <w:rFonts w:ascii="微软雅黑" w:hAnsi="微软雅黑" w:eastAsia="微软雅黑" w:cs="宋体"/>
          <w:kern w:val="0"/>
          <w:sz w:val="28"/>
          <w:szCs w:val="28"/>
          <w:u w:val="single"/>
        </w:rPr>
      </w:pPr>
      <w:r>
        <w:rPr>
          <w:rFonts w:hint="eastAsia" w:ascii="微软雅黑" w:hAnsi="微软雅黑" w:eastAsia="微软雅黑" w:cs="宋体"/>
          <w:kern w:val="0"/>
          <w:sz w:val="28"/>
          <w:szCs w:val="28"/>
        </w:rPr>
        <w:t>对应学号：</w:t>
      </w:r>
      <w:r>
        <w:rPr>
          <w:rFonts w:hint="eastAsia" w:ascii="微软雅黑" w:hAnsi="微软雅黑" w:eastAsia="微软雅黑" w:cs="宋体"/>
          <w:kern w:val="0"/>
          <w:sz w:val="28"/>
          <w:szCs w:val="28"/>
          <w:u w:val="single"/>
        </w:rPr>
        <w:t xml:space="preserve">                                            </w:t>
      </w:r>
    </w:p>
    <w:p w14:paraId="4041D31C">
      <w:pPr>
        <w:autoSpaceDE w:val="0"/>
        <w:autoSpaceDN w:val="0"/>
        <w:adjustRightInd w:val="0"/>
        <w:snapToGrid w:val="0"/>
        <w:spacing w:line="360" w:lineRule="auto"/>
        <w:ind w:firstLine="700" w:firstLineChars="250"/>
        <w:jc w:val="left"/>
        <w:rPr>
          <w:rFonts w:ascii="微软雅黑" w:hAnsi="微软雅黑" w:eastAsia="微软雅黑" w:cs="宋体"/>
          <w:kern w:val="0"/>
          <w:sz w:val="28"/>
          <w:szCs w:val="28"/>
        </w:rPr>
      </w:pPr>
      <w:r>
        <w:rPr>
          <w:rFonts w:hint="eastAsia" w:ascii="微软雅黑" w:hAnsi="微软雅黑" w:eastAsia="微软雅黑" w:cs="宋体"/>
          <w:kern w:val="0"/>
          <w:sz w:val="28"/>
          <w:szCs w:val="28"/>
        </w:rPr>
        <w:t>任课教师：</w:t>
      </w:r>
      <w:r>
        <w:rPr>
          <w:rFonts w:hint="eastAsia" w:ascii="微软雅黑" w:hAnsi="微软雅黑" w:eastAsia="微软雅黑" w:cs="宋体"/>
          <w:kern w:val="0"/>
          <w:sz w:val="28"/>
          <w:szCs w:val="28"/>
          <w:u w:val="single"/>
        </w:rPr>
        <w:t xml:space="preserve">                                            </w:t>
      </w:r>
    </w:p>
    <w:p w14:paraId="384CBEB3">
      <w:pPr>
        <w:autoSpaceDE w:val="0"/>
        <w:autoSpaceDN w:val="0"/>
        <w:adjustRightInd w:val="0"/>
        <w:snapToGrid w:val="0"/>
        <w:spacing w:line="360" w:lineRule="auto"/>
        <w:ind w:firstLine="700" w:firstLineChars="250"/>
        <w:jc w:val="left"/>
        <w:rPr>
          <w:rFonts w:ascii="微软雅黑" w:hAnsi="微软雅黑" w:eastAsia="微软雅黑" w:cs="宋体"/>
          <w:kern w:val="0"/>
          <w:sz w:val="28"/>
          <w:szCs w:val="28"/>
          <w:u w:val="single"/>
        </w:rPr>
      </w:pPr>
      <w:r>
        <w:rPr>
          <w:rFonts w:hint="eastAsia" w:ascii="微软雅黑" w:hAnsi="微软雅黑" w:eastAsia="微软雅黑" w:cs="宋体"/>
          <w:kern w:val="0"/>
          <w:sz w:val="28"/>
          <w:szCs w:val="28"/>
        </w:rPr>
        <w:t>上课时间：</w:t>
      </w:r>
      <w:r>
        <w:rPr>
          <w:rFonts w:hint="eastAsia" w:ascii="微软雅黑" w:hAnsi="微软雅黑" w:eastAsia="微软雅黑" w:cs="宋体"/>
          <w:kern w:val="0"/>
          <w:sz w:val="28"/>
          <w:szCs w:val="28"/>
          <w:u w:val="single"/>
        </w:rPr>
        <w:t xml:space="preserve">                                            </w:t>
      </w:r>
    </w:p>
    <w:p w14:paraId="733CB796">
      <w:pPr>
        <w:autoSpaceDE w:val="0"/>
        <w:autoSpaceDN w:val="0"/>
        <w:adjustRightInd w:val="0"/>
        <w:snapToGrid w:val="0"/>
        <w:spacing w:line="360" w:lineRule="auto"/>
        <w:ind w:firstLine="700" w:firstLineChars="250"/>
        <w:jc w:val="left"/>
        <w:rPr>
          <w:rFonts w:ascii="微软雅黑" w:hAnsi="微软雅黑" w:eastAsia="微软雅黑" w:cs="宋体"/>
          <w:kern w:val="0"/>
          <w:sz w:val="28"/>
          <w:szCs w:val="28"/>
        </w:rPr>
      </w:pPr>
    </w:p>
    <w:p w14:paraId="7B5BD82B">
      <w:pPr>
        <w:autoSpaceDE w:val="0"/>
        <w:autoSpaceDN w:val="0"/>
        <w:adjustRightInd w:val="0"/>
        <w:snapToGrid w:val="0"/>
        <w:spacing w:line="360" w:lineRule="auto"/>
        <w:jc w:val="left"/>
        <w:rPr>
          <w:rFonts w:ascii="微软雅黑" w:hAnsi="微软雅黑" w:eastAsia="微软雅黑" w:cs="宋体"/>
          <w:kern w:val="0"/>
          <w:sz w:val="28"/>
          <w:szCs w:val="28"/>
        </w:rPr>
      </w:pPr>
    </w:p>
    <w:p w14:paraId="0D80F25E">
      <w:pPr>
        <w:autoSpaceDE w:val="0"/>
        <w:autoSpaceDN w:val="0"/>
        <w:adjustRightInd w:val="0"/>
        <w:snapToGrid w:val="0"/>
        <w:spacing w:line="360" w:lineRule="auto"/>
        <w:ind w:firstLine="700" w:firstLineChars="250"/>
        <w:jc w:val="left"/>
        <w:rPr>
          <w:rFonts w:ascii="微软雅黑" w:hAnsi="微软雅黑" w:eastAsia="微软雅黑" w:cs="宋体"/>
          <w:kern w:val="0"/>
          <w:sz w:val="28"/>
          <w:szCs w:val="28"/>
        </w:rPr>
      </w:pPr>
    </w:p>
    <w:p w14:paraId="26DEC6A8">
      <w:pPr>
        <w:autoSpaceDE w:val="0"/>
        <w:autoSpaceDN w:val="0"/>
        <w:adjustRightInd w:val="0"/>
        <w:snapToGrid w:val="0"/>
        <w:spacing w:line="360" w:lineRule="auto"/>
        <w:ind w:firstLine="700" w:firstLineChars="250"/>
        <w:jc w:val="center"/>
        <w:rPr>
          <w:rFonts w:ascii="微软雅黑" w:hAnsi="微软雅黑" w:eastAsia="微软雅黑" w:cs="宋体"/>
          <w:kern w:val="0"/>
          <w:sz w:val="28"/>
          <w:szCs w:val="28"/>
        </w:rPr>
      </w:pPr>
      <w:r>
        <w:rPr>
          <w:rFonts w:hint="eastAsia" w:ascii="微软雅黑" w:hAnsi="微软雅黑" w:eastAsia="微软雅黑" w:cs="宋体"/>
          <w:kern w:val="0"/>
          <w:sz w:val="28"/>
          <w:szCs w:val="28"/>
        </w:rPr>
        <w:t>202</w:t>
      </w:r>
      <w:r>
        <w:rPr>
          <w:rFonts w:ascii="微软雅黑" w:hAnsi="微软雅黑" w:eastAsia="微软雅黑" w:cs="宋体"/>
          <w:kern w:val="0"/>
          <w:sz w:val="28"/>
          <w:szCs w:val="28"/>
        </w:rPr>
        <w:t>4</w:t>
      </w:r>
      <w:r>
        <w:rPr>
          <w:rFonts w:hint="eastAsia" w:ascii="微软雅黑" w:hAnsi="微软雅黑" w:eastAsia="微软雅黑" w:cs="宋体"/>
          <w:kern w:val="0"/>
          <w:sz w:val="28"/>
          <w:szCs w:val="28"/>
        </w:rPr>
        <w:t>年</w:t>
      </w:r>
      <w:r>
        <w:rPr>
          <w:rFonts w:ascii="微软雅黑" w:hAnsi="微软雅黑" w:eastAsia="微软雅黑" w:cs="宋体"/>
          <w:kern w:val="0"/>
          <w:sz w:val="28"/>
          <w:szCs w:val="28"/>
        </w:rPr>
        <w:t>9</w:t>
      </w:r>
      <w:r>
        <w:rPr>
          <w:rFonts w:hint="eastAsia" w:ascii="微软雅黑" w:hAnsi="微软雅黑" w:eastAsia="微软雅黑" w:cs="宋体"/>
          <w:kern w:val="0"/>
          <w:sz w:val="28"/>
          <w:szCs w:val="28"/>
        </w:rPr>
        <w:t>月</w:t>
      </w:r>
    </w:p>
    <w:p w14:paraId="4B77F1F3">
      <w:pPr>
        <w:autoSpaceDE w:val="0"/>
        <w:autoSpaceDN w:val="0"/>
        <w:adjustRightInd w:val="0"/>
        <w:snapToGrid w:val="0"/>
        <w:spacing w:line="360" w:lineRule="auto"/>
        <w:ind w:firstLine="700" w:firstLineChars="250"/>
        <w:jc w:val="left"/>
        <w:rPr>
          <w:rFonts w:ascii="微软雅黑" w:hAnsi="微软雅黑" w:eastAsia="微软雅黑" w:cs="宋体"/>
          <w:kern w:val="0"/>
          <w:sz w:val="28"/>
          <w:szCs w:val="28"/>
        </w:rPr>
      </w:pPr>
    </w:p>
    <w:p w14:paraId="06988982">
      <w:pPr>
        <w:autoSpaceDE w:val="0"/>
        <w:autoSpaceDN w:val="0"/>
        <w:adjustRightInd w:val="0"/>
        <w:snapToGrid w:val="0"/>
        <w:spacing w:line="360" w:lineRule="auto"/>
        <w:ind w:firstLine="700" w:firstLineChars="250"/>
        <w:jc w:val="left"/>
        <w:rPr>
          <w:rFonts w:ascii="微软雅黑" w:hAnsi="微软雅黑" w:eastAsia="微软雅黑" w:cs="宋体"/>
          <w:kern w:val="0"/>
          <w:sz w:val="28"/>
          <w:szCs w:val="28"/>
        </w:rPr>
      </w:pPr>
    </w:p>
    <w:p w14:paraId="5389C5BA">
      <w:pPr>
        <w:autoSpaceDE w:val="0"/>
        <w:autoSpaceDN w:val="0"/>
        <w:adjustRightInd w:val="0"/>
        <w:snapToGrid w:val="0"/>
        <w:spacing w:after="156" w:afterLines="50" w:line="360" w:lineRule="auto"/>
        <w:jc w:val="center"/>
        <w:rPr>
          <w:rFonts w:ascii="宋体" w:hAnsi="宋体" w:eastAsia="宋体" w:cs="宋体"/>
          <w:b/>
          <w:kern w:val="0"/>
          <w:sz w:val="32"/>
          <w:szCs w:val="32"/>
        </w:rPr>
      </w:pPr>
      <w:r>
        <w:rPr>
          <w:rFonts w:hint="eastAsia" w:ascii="宋体" w:hAnsi="宋体" w:eastAsia="宋体" w:cs="宋体"/>
          <w:b/>
          <w:kern w:val="0"/>
          <w:sz w:val="32"/>
          <w:szCs w:val="32"/>
        </w:rPr>
        <w:t>题目（宋体三号加粗，居中）</w:t>
      </w:r>
    </w:p>
    <w:p w14:paraId="6773513A">
      <w:pPr>
        <w:autoSpaceDE w:val="0"/>
        <w:autoSpaceDN w:val="0"/>
        <w:adjustRightInd w:val="0"/>
        <w:snapToGrid w:val="0"/>
        <w:spacing w:after="156" w:afterLines="50" w:line="360" w:lineRule="auto"/>
        <w:jc w:val="center"/>
        <w:rPr>
          <w:rFonts w:ascii="宋体" w:hAnsi="宋体" w:eastAsia="宋体" w:cs="宋体"/>
          <w:kern w:val="0"/>
          <w:szCs w:val="21"/>
        </w:rPr>
      </w:pPr>
      <w:r>
        <w:rPr>
          <w:rFonts w:hint="eastAsia" w:ascii="宋体" w:hAnsi="宋体" w:eastAsia="宋体" w:cs="宋体"/>
          <w:kern w:val="0"/>
          <w:szCs w:val="21"/>
        </w:rPr>
        <w:t xml:space="preserve">姓名：   （五号，居中） </w:t>
      </w:r>
    </w:p>
    <w:p w14:paraId="4E00040C">
      <w:pPr>
        <w:autoSpaceDE w:val="0"/>
        <w:autoSpaceDN w:val="0"/>
        <w:adjustRightInd w:val="0"/>
        <w:snapToGrid w:val="0"/>
        <w:spacing w:after="156" w:afterLines="50" w:line="360" w:lineRule="auto"/>
        <w:jc w:val="center"/>
        <w:rPr>
          <w:rFonts w:ascii="宋体" w:hAnsi="宋体" w:eastAsia="宋体" w:cs="宋体"/>
          <w:kern w:val="0"/>
          <w:szCs w:val="21"/>
        </w:rPr>
      </w:pPr>
      <w:r>
        <w:rPr>
          <w:rFonts w:hint="eastAsia" w:ascii="宋体" w:hAnsi="宋体" w:eastAsia="宋体" w:cs="宋体"/>
          <w:kern w:val="0"/>
          <w:szCs w:val="21"/>
        </w:rPr>
        <w:t>学号：   （五号，居中）</w:t>
      </w:r>
    </w:p>
    <w:p w14:paraId="71A8225D">
      <w:pPr>
        <w:autoSpaceDE w:val="0"/>
        <w:autoSpaceDN w:val="0"/>
        <w:adjustRightInd w:val="0"/>
        <w:snapToGrid w:val="0"/>
        <w:spacing w:before="156" w:beforeLines="50" w:line="360" w:lineRule="auto"/>
        <w:jc w:val="left"/>
        <w:rPr>
          <w:rFonts w:ascii="宋体" w:hAnsi="宋体" w:eastAsia="宋体" w:cs="宋体"/>
          <w:kern w:val="0"/>
          <w:sz w:val="28"/>
          <w:szCs w:val="28"/>
        </w:rPr>
      </w:pPr>
      <w:r>
        <w:rPr>
          <w:rFonts w:hint="eastAsia" w:ascii="黑体" w:hAnsi="黑体" w:eastAsia="黑体" w:cs="黑体"/>
          <w:kern w:val="0"/>
          <w:sz w:val="28"/>
          <w:szCs w:val="28"/>
        </w:rPr>
        <w:t>【内容摘要】（</w:t>
      </w:r>
      <w:r>
        <w:rPr>
          <w:rFonts w:hint="eastAsia" w:ascii="宋体" w:hAnsi="宋体" w:eastAsia="宋体" w:cs="宋体"/>
          <w:kern w:val="0"/>
          <w:sz w:val="28"/>
          <w:szCs w:val="28"/>
        </w:rPr>
        <w:t>顶格，黑体四号，1.5倍行距，段前0.5行）</w:t>
      </w:r>
    </w:p>
    <w:p w14:paraId="5A3B3A1A">
      <w:pPr>
        <w:autoSpaceDE w:val="0"/>
        <w:autoSpaceDN w:val="0"/>
        <w:adjustRightInd w:val="0"/>
        <w:snapToGrid w:val="0"/>
        <w:spacing w:line="360" w:lineRule="auto"/>
        <w:ind w:firstLine="420" w:firstLineChars="200"/>
        <w:jc w:val="left"/>
        <w:rPr>
          <w:rFonts w:ascii="宋体" w:hAnsi="宋体" w:eastAsia="宋体" w:cs="宋体"/>
          <w:kern w:val="0"/>
          <w:szCs w:val="21"/>
        </w:rPr>
      </w:pPr>
      <w:r>
        <w:rPr>
          <w:rFonts w:hint="eastAsia" w:ascii="宋体" w:hAnsi="宋体" w:eastAsia="宋体" w:cs="宋体"/>
          <w:kern w:val="0"/>
          <w:szCs w:val="21"/>
        </w:rPr>
        <w:t>xxxxxxxxxxxxxxxxxxxxxxx (首行缩进2字符，5号宋体，1.5倍行距)</w:t>
      </w:r>
    </w:p>
    <w:p w14:paraId="2D30DC13">
      <w:pPr>
        <w:autoSpaceDE w:val="0"/>
        <w:autoSpaceDN w:val="0"/>
        <w:adjustRightInd w:val="0"/>
        <w:snapToGrid w:val="0"/>
        <w:spacing w:before="156" w:beforeLines="50" w:line="360" w:lineRule="auto"/>
        <w:jc w:val="left"/>
        <w:rPr>
          <w:rFonts w:ascii="宋体" w:hAnsi="宋体" w:eastAsia="宋体" w:cs="宋体"/>
          <w:kern w:val="0"/>
          <w:sz w:val="28"/>
          <w:szCs w:val="28"/>
        </w:rPr>
      </w:pPr>
      <w:r>
        <w:rPr>
          <w:rFonts w:hint="eastAsia" w:ascii="黑体" w:hAnsi="黑体" w:eastAsia="黑体" w:cs="黑体"/>
          <w:kern w:val="0"/>
          <w:sz w:val="28"/>
          <w:szCs w:val="28"/>
        </w:rPr>
        <w:t>【关键词】</w:t>
      </w:r>
      <w:r>
        <w:rPr>
          <w:rFonts w:hint="eastAsia" w:ascii="宋体" w:hAnsi="宋体" w:eastAsia="宋体" w:cs="宋体"/>
          <w:kern w:val="0"/>
          <w:sz w:val="28"/>
          <w:szCs w:val="28"/>
        </w:rPr>
        <w:t>（顶格，黑体四号，1.5倍行距，段前0.5行）</w:t>
      </w:r>
    </w:p>
    <w:p w14:paraId="46779C92">
      <w:pPr>
        <w:autoSpaceDE w:val="0"/>
        <w:autoSpaceDN w:val="0"/>
        <w:adjustRightInd w:val="0"/>
        <w:snapToGrid w:val="0"/>
        <w:spacing w:line="360" w:lineRule="auto"/>
        <w:ind w:firstLine="420" w:firstLineChars="200"/>
        <w:jc w:val="left"/>
        <w:rPr>
          <w:rFonts w:ascii="宋体" w:hAnsi="宋体" w:eastAsia="宋体" w:cs="宋体"/>
          <w:kern w:val="0"/>
          <w:szCs w:val="21"/>
        </w:rPr>
      </w:pPr>
      <w:r>
        <w:rPr>
          <w:rFonts w:hint="eastAsia" w:ascii="宋体" w:hAnsi="宋体" w:eastAsia="宋体" w:cs="宋体"/>
          <w:kern w:val="0"/>
          <w:szCs w:val="21"/>
        </w:rPr>
        <w:t>xxx；xxx；xxxx(首行缩进2字符，5号宋体，1.5倍行距)</w:t>
      </w:r>
    </w:p>
    <w:p w14:paraId="75BE5471">
      <w:pPr>
        <w:autoSpaceDE w:val="0"/>
        <w:autoSpaceDN w:val="0"/>
        <w:adjustRightInd w:val="0"/>
        <w:snapToGrid w:val="0"/>
        <w:spacing w:before="156" w:beforeLines="50" w:line="360" w:lineRule="auto"/>
        <w:jc w:val="left"/>
        <w:rPr>
          <w:rFonts w:ascii="宋体" w:hAnsi="宋体" w:eastAsia="宋体" w:cs="宋体"/>
          <w:kern w:val="0"/>
          <w:sz w:val="28"/>
          <w:szCs w:val="28"/>
        </w:rPr>
      </w:pPr>
      <w:r>
        <w:rPr>
          <w:rFonts w:hint="eastAsia" w:ascii="黑体" w:hAnsi="黑体" w:eastAsia="黑体" w:cs="黑体"/>
          <w:kern w:val="0"/>
          <w:sz w:val="28"/>
          <w:szCs w:val="28"/>
        </w:rPr>
        <w:t>【正文】</w:t>
      </w:r>
      <w:r>
        <w:rPr>
          <w:rFonts w:hint="eastAsia" w:ascii="宋体" w:hAnsi="宋体" w:eastAsia="宋体" w:cs="宋体"/>
          <w:kern w:val="0"/>
          <w:sz w:val="28"/>
          <w:szCs w:val="28"/>
        </w:rPr>
        <w:t>（顶格，黑体四号，1.5倍行距，段前0.5行）</w:t>
      </w:r>
    </w:p>
    <w:p w14:paraId="21BA773A">
      <w:pPr>
        <w:autoSpaceDE w:val="0"/>
        <w:autoSpaceDN w:val="0"/>
        <w:adjustRightInd w:val="0"/>
        <w:snapToGrid w:val="0"/>
        <w:spacing w:line="360" w:lineRule="auto"/>
        <w:ind w:firstLine="420" w:firstLineChars="200"/>
        <w:jc w:val="left"/>
        <w:rPr>
          <w:rFonts w:ascii="宋体" w:hAnsi="宋体" w:eastAsia="宋体" w:cs="宋体"/>
          <w:kern w:val="0"/>
          <w:szCs w:val="21"/>
        </w:rPr>
      </w:pPr>
      <w:r>
        <w:rPr>
          <w:rFonts w:hint="eastAsia" w:ascii="宋体" w:hAnsi="宋体" w:eastAsia="宋体" w:cs="宋体"/>
          <w:kern w:val="0"/>
          <w:szCs w:val="21"/>
        </w:rPr>
        <w:t xml:space="preserve"> xxxxxx(首行缩进2字符，五号宋体，1.5倍行距，段前0.5行)</w:t>
      </w:r>
    </w:p>
    <w:p w14:paraId="097CAF6F">
      <w:pPr>
        <w:autoSpaceDE w:val="0"/>
        <w:autoSpaceDN w:val="0"/>
        <w:adjustRightInd w:val="0"/>
        <w:jc w:val="left"/>
        <w:rPr>
          <w:rFonts w:ascii="宋体" w:hAnsi="宋体" w:eastAsia="宋体" w:cs="宋体"/>
          <w:b/>
          <w:kern w:val="0"/>
          <w:sz w:val="28"/>
          <w:szCs w:val="28"/>
        </w:rPr>
      </w:pPr>
      <w:r>
        <w:rPr>
          <w:rFonts w:hint="eastAsia" w:ascii="宋体" w:hAnsi="宋体" w:eastAsia="宋体" w:cs="宋体"/>
          <w:b/>
          <w:kern w:val="0"/>
          <w:sz w:val="28"/>
          <w:szCs w:val="28"/>
        </w:rPr>
        <w:t>一、XXXXXX(四号宋体，加粗)</w:t>
      </w:r>
    </w:p>
    <w:p w14:paraId="0F62F41E">
      <w:pPr>
        <w:autoSpaceDE w:val="0"/>
        <w:autoSpaceDN w:val="0"/>
        <w:adjustRightInd w:val="0"/>
        <w:jc w:val="left"/>
        <w:rPr>
          <w:rFonts w:ascii="宋体" w:hAnsi="宋体" w:eastAsia="宋体" w:cs="宋体"/>
          <w:kern w:val="0"/>
          <w:sz w:val="24"/>
        </w:rPr>
      </w:pPr>
      <w:r>
        <w:rPr>
          <w:rFonts w:hint="eastAsia" w:ascii="宋体" w:hAnsi="宋体" w:eastAsia="宋体" w:cs="宋体"/>
          <w:kern w:val="0"/>
          <w:sz w:val="24"/>
        </w:rPr>
        <w:t xml:space="preserve">    1、XXXXXX（小四号宋体）</w:t>
      </w:r>
    </w:p>
    <w:p w14:paraId="623BDE9D">
      <w:pPr>
        <w:autoSpaceDE w:val="0"/>
        <w:autoSpaceDN w:val="0"/>
        <w:adjustRightInd w:val="0"/>
        <w:snapToGrid w:val="0"/>
        <w:spacing w:before="156" w:beforeLines="50" w:line="360" w:lineRule="auto"/>
        <w:ind w:firstLine="480" w:firstLineChars="200"/>
        <w:jc w:val="left"/>
        <w:rPr>
          <w:rFonts w:ascii="宋体" w:hAnsi="宋体" w:eastAsia="宋体" w:cs="宋体"/>
          <w:kern w:val="0"/>
          <w:sz w:val="24"/>
        </w:rPr>
      </w:pPr>
      <w:r>
        <w:rPr>
          <w:rFonts w:hint="eastAsia" w:ascii="宋体" w:hAnsi="宋体" w:eastAsia="宋体" w:cs="宋体"/>
          <w:kern w:val="0"/>
          <w:sz w:val="24"/>
        </w:rPr>
        <w:t>xxxxxx(首行缩进2字符，五号宋体，1.5倍行距，段前0.5行)</w:t>
      </w:r>
    </w:p>
    <w:p w14:paraId="2DD82453">
      <w:pPr>
        <w:adjustRightInd w:val="0"/>
        <w:snapToGrid w:val="0"/>
        <w:spacing w:line="360" w:lineRule="auto"/>
        <w:ind w:firstLine="420" w:firstLineChars="200"/>
        <w:rPr>
          <w:rFonts w:ascii="宋体" w:hAnsi="宋体" w:eastAsia="宋体" w:cs="宋体"/>
          <w:szCs w:val="21"/>
        </w:rPr>
      </w:pPr>
    </w:p>
    <w:p w14:paraId="57F63E38">
      <w:pPr>
        <w:pStyle w:val="2"/>
        <w:rPr>
          <w:rFonts w:hAnsi="宋体" w:eastAsia="宋体" w:cs="宋体"/>
          <w:sz w:val="24"/>
          <w:szCs w:val="24"/>
        </w:rPr>
      </w:pPr>
    </w:p>
    <w:p w14:paraId="1CBDE1C8">
      <w:pPr>
        <w:adjustRightInd w:val="0"/>
        <w:snapToGrid w:val="0"/>
        <w:spacing w:line="380" w:lineRule="exact"/>
        <w:rPr>
          <w:rFonts w:ascii="宋体" w:hAnsi="宋体" w:eastAsia="宋体" w:cs="宋体"/>
        </w:rPr>
      </w:pPr>
    </w:p>
    <w:p w14:paraId="3B8B7DAA"/>
    <w:p w14:paraId="7160AB96">
      <w:pPr>
        <w:spacing w:line="360" w:lineRule="auto"/>
        <w:ind w:right="960"/>
        <w:rPr>
          <w:rFonts w:ascii="宋体" w:hAnsi="宋体" w:eastAsia="宋体" w:cs="宋体"/>
          <w:color w:val="191919"/>
          <w:sz w:val="24"/>
          <w:szCs w:val="24"/>
          <w:shd w:val="clear" w:color="auto" w:fill="FFFFFF"/>
        </w:rPr>
      </w:pPr>
    </w:p>
    <w:p w14:paraId="24A3889D">
      <w:pPr>
        <w:spacing w:line="360" w:lineRule="auto"/>
        <w:rPr>
          <w:rFonts w:ascii="微软雅黑" w:hAnsi="微软雅黑" w:eastAsia="微软雅黑" w:cs="微软雅黑"/>
          <w:b/>
          <w:bCs/>
          <w:color w:val="191919"/>
          <w:sz w:val="28"/>
          <w:szCs w:val="28"/>
          <w:shd w:val="clear" w:color="auto" w:fill="FFFFFF"/>
        </w:rPr>
      </w:pPr>
    </w:p>
    <w:p w14:paraId="30BCB0E6"/>
    <w:sectPr>
      <w:pgSz w:w="11906" w:h="16838"/>
      <w:pgMar w:top="1247" w:right="1247" w:bottom="1247" w:left="124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g5NzE5MDUxYjBiYzE5ZmRkMmE3N2FhNmQwZjIwZmYifQ=="/>
  </w:docVars>
  <w:rsids>
    <w:rsidRoot w:val="EF77CCD4"/>
    <w:rsid w:val="000020E1"/>
    <w:rsid w:val="000304F9"/>
    <w:rsid w:val="00045058"/>
    <w:rsid w:val="000819DF"/>
    <w:rsid w:val="000B5921"/>
    <w:rsid w:val="000E6ECE"/>
    <w:rsid w:val="00111AC9"/>
    <w:rsid w:val="001A0FD2"/>
    <w:rsid w:val="0020234C"/>
    <w:rsid w:val="00296DAA"/>
    <w:rsid w:val="003F4268"/>
    <w:rsid w:val="00456A8B"/>
    <w:rsid w:val="00474608"/>
    <w:rsid w:val="00532016"/>
    <w:rsid w:val="0055041D"/>
    <w:rsid w:val="005E18C8"/>
    <w:rsid w:val="0065207D"/>
    <w:rsid w:val="00696DB4"/>
    <w:rsid w:val="00697AFF"/>
    <w:rsid w:val="006D614A"/>
    <w:rsid w:val="007A5E87"/>
    <w:rsid w:val="007C5888"/>
    <w:rsid w:val="00830B74"/>
    <w:rsid w:val="00855D77"/>
    <w:rsid w:val="008A4DF2"/>
    <w:rsid w:val="009C543E"/>
    <w:rsid w:val="00A62620"/>
    <w:rsid w:val="00A9276A"/>
    <w:rsid w:val="00B96311"/>
    <w:rsid w:val="00BD4C21"/>
    <w:rsid w:val="00C03782"/>
    <w:rsid w:val="00E553EE"/>
    <w:rsid w:val="00EE0500"/>
    <w:rsid w:val="00F90525"/>
    <w:rsid w:val="3DF6B2F9"/>
    <w:rsid w:val="3FFFE2A2"/>
    <w:rsid w:val="55DB86B3"/>
    <w:rsid w:val="62AEC8D1"/>
    <w:rsid w:val="63F15122"/>
    <w:rsid w:val="6FDF56BF"/>
    <w:rsid w:val="77CCC9DB"/>
    <w:rsid w:val="77DF7A4D"/>
    <w:rsid w:val="7CBF6EE3"/>
    <w:rsid w:val="7DFD56A3"/>
    <w:rsid w:val="7FDBC618"/>
    <w:rsid w:val="B15F09D5"/>
    <w:rsid w:val="B7BD6F4B"/>
    <w:rsid w:val="DBF7A132"/>
    <w:rsid w:val="DEF67FE6"/>
    <w:rsid w:val="E0EF3A5D"/>
    <w:rsid w:val="EBBB0EED"/>
    <w:rsid w:val="EF77CCD4"/>
    <w:rsid w:val="F7FD2608"/>
    <w:rsid w:val="F9D6B8AF"/>
    <w:rsid w:val="FEBFDADF"/>
    <w:rsid w:val="FEDE02CC"/>
    <w:rsid w:val="FF5EEA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qFormat/>
    <w:uiPriority w:val="0"/>
    <w:rPr>
      <w:rFonts w:ascii="宋体" w:hAnsi="Courier New"/>
      <w:szCs w:val="21"/>
    </w:rPr>
  </w:style>
  <w:style w:type="paragraph" w:styleId="3">
    <w:name w:val="footer"/>
    <w:basedOn w:val="1"/>
    <w:link w:val="8"/>
    <w:uiPriority w:val="0"/>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0"/>
    <w:rPr>
      <w:rFonts w:asciiTheme="minorHAnsi" w:hAnsiTheme="minorHAnsi" w:eastAsiaTheme="minorEastAsia" w:cstheme="minorBidi"/>
      <w:kern w:val="2"/>
      <w:sz w:val="18"/>
      <w:szCs w:val="18"/>
    </w:rPr>
  </w:style>
  <w:style w:type="character" w:customStyle="1" w:styleId="8">
    <w:name w:val="页脚 字符"/>
    <w:basedOn w:val="6"/>
    <w:link w:val="3"/>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2198</Words>
  <Characters>2363</Characters>
  <Lines>19</Lines>
  <Paragraphs>5</Paragraphs>
  <TotalTime>39</TotalTime>
  <ScaleCrop>false</ScaleCrop>
  <LinksUpToDate>false</LinksUpToDate>
  <CharactersWithSpaces>2662</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2024-09-11T06:50:00Z</dcterms:created>
  <dc:creator>劉宇</dc:creator>
  <cp:lastModifiedBy>清风</cp:lastModifiedBy>
  <cp:lastPrinted>2024-09-12T02:32:31Z</cp:lastPrinted>
  <dcterms:modified xsi:type="dcterms:W3CDTF">2024-09-12T02:32:57Z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F8F167DB3BB472D086080165E56F0878</vt:lpwstr>
  </property>
</Properties>
</file>