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6ADD" w14:textId="45036484" w:rsidR="00A2407F" w:rsidRDefault="00A2407F" w:rsidP="003E3826">
      <w:pPr>
        <w:pStyle w:val="a3"/>
        <w:spacing w:before="0" w:beforeAutospacing="0" w:after="0" w:afterAutospacing="0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从萌芽</w:t>
      </w:r>
      <w:r w:rsidR="00353612">
        <w:rPr>
          <w:rFonts w:ascii="黑体" w:eastAsia="黑体" w:hAnsi="黑体" w:hint="eastAsia"/>
          <w:sz w:val="32"/>
          <w:szCs w:val="32"/>
        </w:rPr>
        <w:t>初绽</w:t>
      </w:r>
      <w:r>
        <w:rPr>
          <w:rFonts w:ascii="黑体" w:eastAsia="黑体" w:hAnsi="黑体" w:hint="eastAsia"/>
          <w:sz w:val="32"/>
          <w:szCs w:val="32"/>
        </w:rPr>
        <w:t>到</w:t>
      </w:r>
      <w:proofErr w:type="gramStart"/>
      <w:r>
        <w:rPr>
          <w:rFonts w:ascii="黑体" w:eastAsia="黑体" w:hAnsi="黑体" w:hint="eastAsia"/>
          <w:sz w:val="32"/>
          <w:szCs w:val="32"/>
        </w:rPr>
        <w:t>破茧成蝶</w:t>
      </w:r>
      <w:proofErr w:type="gramEnd"/>
      <w:r>
        <w:rPr>
          <w:rFonts w:ascii="黑体" w:eastAsia="黑体" w:hAnsi="黑体" w:hint="eastAsia"/>
          <w:sz w:val="32"/>
          <w:szCs w:val="32"/>
        </w:rPr>
        <w:t>的创业之旅</w:t>
      </w:r>
    </w:p>
    <w:p w14:paraId="76DB6F63" w14:textId="24CA10E5" w:rsidR="002F57C0" w:rsidRPr="00A2407F" w:rsidRDefault="00A2407F" w:rsidP="00EF6E8D">
      <w:pPr>
        <w:pStyle w:val="a3"/>
        <w:wordWrap w:val="0"/>
        <w:spacing w:before="0" w:beforeAutospacing="0" w:after="0" w:afterAutospacing="0" w:line="360" w:lineRule="auto"/>
        <w:ind w:right="480"/>
        <w:jc w:val="right"/>
        <w:rPr>
          <w:rFonts w:ascii="黑体" w:eastAsia="黑体" w:hAnsi="黑体"/>
        </w:rPr>
      </w:pPr>
      <w:r w:rsidRPr="00A2407F">
        <w:rPr>
          <w:rFonts w:ascii="黑体" w:eastAsia="黑体" w:hAnsi="黑体" w:hint="eastAsia"/>
        </w:rPr>
        <w:t>——</w:t>
      </w:r>
      <w:r w:rsidR="002F57C0" w:rsidRPr="00A2407F">
        <w:rPr>
          <w:rFonts w:ascii="黑体" w:eastAsia="黑体" w:hAnsi="黑体" w:hint="eastAsia"/>
        </w:rPr>
        <w:t>《创业运营仿真》心得报告</w:t>
      </w:r>
    </w:p>
    <w:p w14:paraId="1D366B65" w14:textId="452976CD" w:rsidR="002F57C0" w:rsidRPr="00D11C9A" w:rsidRDefault="002F57C0" w:rsidP="003E3826">
      <w:pPr>
        <w:pStyle w:val="a3"/>
        <w:spacing w:before="0" w:beforeAutospacing="0" w:after="0" w:afterAutospacing="0" w:line="360" w:lineRule="auto"/>
        <w:jc w:val="center"/>
      </w:pPr>
    </w:p>
    <w:p w14:paraId="2EF262E6" w14:textId="0B59AA67" w:rsidR="00FC6B62" w:rsidRPr="001B6135" w:rsidRDefault="00B35315" w:rsidP="003E3826">
      <w:pPr>
        <w:pStyle w:val="a3"/>
        <w:spacing w:before="0" w:beforeAutospacing="0" w:after="0" w:afterAutospacing="0" w:line="360" w:lineRule="auto"/>
        <w:rPr>
          <w:rFonts w:ascii="黑体" w:eastAsia="黑体" w:hAnsi="黑体"/>
          <w:sz w:val="28"/>
          <w:szCs w:val="28"/>
        </w:rPr>
      </w:pPr>
      <w:r w:rsidRPr="001B6135">
        <w:rPr>
          <w:rFonts w:ascii="黑体" w:eastAsia="黑体" w:hAnsi="黑体" w:hint="eastAsia"/>
          <w:sz w:val="28"/>
          <w:szCs w:val="28"/>
        </w:rPr>
        <w:t>引言</w:t>
      </w:r>
    </w:p>
    <w:p w14:paraId="0ED58793" w14:textId="0D02B86F" w:rsidR="00C3086E" w:rsidRDefault="00C3086E" w:rsidP="003E3826">
      <w:pPr>
        <w:pStyle w:val="a3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C3086E"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本学期</w:t>
      </w:r>
      <w:r w:rsidRPr="00C3086E">
        <w:rPr>
          <w:rFonts w:hint="eastAsia"/>
          <w:sz w:val="21"/>
          <w:szCs w:val="21"/>
        </w:rPr>
        <w:t>《创业运营仿真》课程中，</w:t>
      </w:r>
      <w:r w:rsidR="007F2F4B">
        <w:rPr>
          <w:rFonts w:hint="eastAsia"/>
          <w:sz w:val="21"/>
          <w:szCs w:val="21"/>
        </w:rPr>
        <w:t>作为</w:t>
      </w:r>
      <w:r w:rsidRPr="00C3086E">
        <w:rPr>
          <w:rFonts w:hint="eastAsia"/>
          <w:sz w:val="21"/>
          <w:szCs w:val="21"/>
        </w:rPr>
        <w:t>四人小组</w:t>
      </w:r>
      <w:r w:rsidR="007F2F4B">
        <w:rPr>
          <w:rFonts w:hint="eastAsia"/>
          <w:sz w:val="21"/>
          <w:szCs w:val="21"/>
        </w:rPr>
        <w:t>的一员，</w:t>
      </w:r>
      <w:r w:rsidR="005B460B">
        <w:rPr>
          <w:rFonts w:hint="eastAsia"/>
          <w:sz w:val="21"/>
          <w:szCs w:val="21"/>
        </w:rPr>
        <w:t>我</w:t>
      </w:r>
      <w:r w:rsidR="007F2F4B">
        <w:rPr>
          <w:rFonts w:hint="eastAsia"/>
          <w:sz w:val="21"/>
          <w:szCs w:val="21"/>
        </w:rPr>
        <w:t>参与了</w:t>
      </w:r>
      <w:r w:rsidRPr="00C3086E">
        <w:rPr>
          <w:rFonts w:hint="eastAsia"/>
          <w:sz w:val="21"/>
          <w:szCs w:val="21"/>
        </w:rPr>
        <w:t>四年的</w:t>
      </w:r>
      <w:r w:rsidR="007F2F4B">
        <w:rPr>
          <w:rFonts w:hint="eastAsia"/>
          <w:sz w:val="21"/>
          <w:szCs w:val="21"/>
        </w:rPr>
        <w:t>沙盘</w:t>
      </w:r>
      <w:r w:rsidRPr="00C3086E">
        <w:rPr>
          <w:rFonts w:hint="eastAsia"/>
          <w:sz w:val="21"/>
          <w:szCs w:val="21"/>
        </w:rPr>
        <w:t>模拟经营，经历了初创阶段的摸索、不确定性的挑战以及最终逐步实现市场突破的过程，每一步都凝聚了团队的智慧和辛勤努力</w:t>
      </w:r>
      <w:r w:rsidR="00FB66A6">
        <w:rPr>
          <w:rFonts w:hint="eastAsia"/>
          <w:sz w:val="21"/>
          <w:szCs w:val="21"/>
        </w:rPr>
        <w:t>。当然，</w:t>
      </w:r>
      <w:r w:rsidRPr="00C3086E">
        <w:rPr>
          <w:rFonts w:hint="eastAsia"/>
          <w:sz w:val="21"/>
          <w:szCs w:val="21"/>
        </w:rPr>
        <w:t>成功的背后</w:t>
      </w:r>
      <w:r w:rsidR="005B460B">
        <w:rPr>
          <w:rFonts w:hint="eastAsia"/>
          <w:sz w:val="21"/>
          <w:szCs w:val="21"/>
        </w:rPr>
        <w:t>也</w:t>
      </w:r>
      <w:r w:rsidRPr="00C3086E">
        <w:rPr>
          <w:rFonts w:hint="eastAsia"/>
          <w:sz w:val="21"/>
          <w:szCs w:val="21"/>
        </w:rPr>
        <w:t>充满了艰辛的过程和挑战</w:t>
      </w:r>
      <w:r w:rsidR="00FB66A6">
        <w:rPr>
          <w:rFonts w:hint="eastAsia"/>
          <w:sz w:val="21"/>
          <w:szCs w:val="21"/>
        </w:rPr>
        <w:t>，</w:t>
      </w:r>
      <w:r w:rsidRPr="00C3086E">
        <w:rPr>
          <w:rFonts w:hint="eastAsia"/>
          <w:sz w:val="21"/>
          <w:szCs w:val="21"/>
        </w:rPr>
        <w:t>经历了</w:t>
      </w:r>
      <w:r w:rsidR="0062434C">
        <w:rPr>
          <w:rFonts w:hint="eastAsia"/>
          <w:sz w:val="21"/>
          <w:szCs w:val="21"/>
        </w:rPr>
        <w:t>各种</w:t>
      </w:r>
      <w:r w:rsidRPr="00C3086E">
        <w:rPr>
          <w:rFonts w:hint="eastAsia"/>
          <w:sz w:val="21"/>
          <w:szCs w:val="21"/>
        </w:rPr>
        <w:t>策略实施的失败与修正，感受到了创业</w:t>
      </w:r>
      <w:r w:rsidR="00702DF7">
        <w:rPr>
          <w:rFonts w:hint="eastAsia"/>
          <w:sz w:val="21"/>
          <w:szCs w:val="21"/>
        </w:rPr>
        <w:t>路上</w:t>
      </w:r>
      <w:r w:rsidRPr="00C3086E">
        <w:rPr>
          <w:rFonts w:hint="eastAsia"/>
          <w:sz w:val="21"/>
          <w:szCs w:val="21"/>
        </w:rPr>
        <w:t>的</w:t>
      </w:r>
      <w:r w:rsidR="00702DF7">
        <w:rPr>
          <w:rFonts w:hint="eastAsia"/>
          <w:sz w:val="21"/>
          <w:szCs w:val="21"/>
        </w:rPr>
        <w:t>各种</w:t>
      </w:r>
      <w:r w:rsidR="00A31235">
        <w:rPr>
          <w:rFonts w:hint="eastAsia"/>
          <w:sz w:val="21"/>
          <w:szCs w:val="21"/>
        </w:rPr>
        <w:t>欢喜与忧虑</w:t>
      </w:r>
      <w:r w:rsidRPr="00C3086E">
        <w:rPr>
          <w:rFonts w:hint="eastAsia"/>
          <w:sz w:val="21"/>
          <w:szCs w:val="21"/>
        </w:rPr>
        <w:t>。</w:t>
      </w:r>
      <w:r w:rsidR="007F2F4B">
        <w:rPr>
          <w:rFonts w:hint="eastAsia"/>
          <w:sz w:val="21"/>
          <w:szCs w:val="21"/>
        </w:rPr>
        <w:t>作为</w:t>
      </w:r>
      <w:r w:rsidR="00711099">
        <w:rPr>
          <w:rFonts w:hint="eastAsia"/>
          <w:sz w:val="21"/>
          <w:szCs w:val="21"/>
        </w:rPr>
        <w:t>本团队的</w:t>
      </w:r>
      <w:r w:rsidR="007F2F4B">
        <w:rPr>
          <w:rFonts w:hint="eastAsia"/>
          <w:sz w:val="21"/>
          <w:szCs w:val="21"/>
        </w:rPr>
        <w:t>市场总监，下面将</w:t>
      </w:r>
      <w:r w:rsidR="00FB66A6">
        <w:rPr>
          <w:rFonts w:hint="eastAsia"/>
          <w:sz w:val="21"/>
          <w:szCs w:val="21"/>
        </w:rPr>
        <w:t>从</w:t>
      </w:r>
      <w:r w:rsidR="00FB66A6" w:rsidRPr="00B04013">
        <w:rPr>
          <w:rFonts w:hint="eastAsia"/>
          <w:b/>
          <w:bCs/>
          <w:sz w:val="21"/>
          <w:szCs w:val="21"/>
        </w:rPr>
        <w:t>全局和本职视角</w:t>
      </w:r>
      <w:r w:rsidR="00FB66A6">
        <w:rPr>
          <w:rFonts w:hint="eastAsia"/>
          <w:sz w:val="21"/>
          <w:szCs w:val="21"/>
        </w:rPr>
        <w:t>分别</w:t>
      </w:r>
      <w:r w:rsidR="007F2F4B">
        <w:rPr>
          <w:rFonts w:hint="eastAsia"/>
          <w:sz w:val="21"/>
          <w:szCs w:val="21"/>
        </w:rPr>
        <w:t>阐述我的心得体会。</w:t>
      </w:r>
    </w:p>
    <w:p w14:paraId="5DE4AAA6" w14:textId="212BCE58" w:rsidR="00B35315" w:rsidRPr="001B6135" w:rsidRDefault="00B35315" w:rsidP="003E3826">
      <w:pPr>
        <w:pStyle w:val="a3"/>
        <w:spacing w:before="0" w:beforeAutospacing="0" w:after="0" w:afterAutospacing="0" w:line="360" w:lineRule="auto"/>
        <w:rPr>
          <w:rFonts w:ascii="黑体" w:eastAsia="黑体" w:hAnsi="黑体"/>
          <w:sz w:val="28"/>
          <w:szCs w:val="28"/>
        </w:rPr>
      </w:pPr>
      <w:r w:rsidRPr="001B6135">
        <w:rPr>
          <w:rFonts w:ascii="黑体" w:eastAsia="黑体" w:hAnsi="黑体" w:hint="eastAsia"/>
          <w:sz w:val="28"/>
          <w:szCs w:val="28"/>
        </w:rPr>
        <w:t>一、小组经营状况分析</w:t>
      </w:r>
    </w:p>
    <w:p w14:paraId="1BF859D2" w14:textId="64796244" w:rsidR="00DF5903" w:rsidRPr="00253E05" w:rsidRDefault="0019602E" w:rsidP="003E38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楷体" w:eastAsia="楷体" w:hAnsi="楷体"/>
        </w:rPr>
      </w:pPr>
      <w:r w:rsidRPr="00253E05">
        <w:rPr>
          <w:rFonts w:ascii="楷体" w:eastAsia="楷体" w:hAnsi="楷体" w:hint="eastAsia"/>
        </w:rPr>
        <w:t>【第一年】萌芽初绽，步履蹒跚</w:t>
      </w:r>
    </w:p>
    <w:p w14:paraId="2BECCDD2" w14:textId="40C8BF52" w:rsidR="00DF5903" w:rsidRDefault="00DF5903" w:rsidP="003E3826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作为初创公司，我们获得了初始资金</w:t>
      </w:r>
      <w:r w:rsidRPr="00875BAE">
        <w:rPr>
          <w:rFonts w:hint="eastAsia"/>
          <w:b/>
          <w:bCs/>
          <w:sz w:val="21"/>
          <w:szCs w:val="21"/>
        </w:rPr>
        <w:t>1</w:t>
      </w:r>
      <w:r w:rsidRPr="00875BAE">
        <w:rPr>
          <w:b/>
          <w:bCs/>
          <w:sz w:val="21"/>
          <w:szCs w:val="21"/>
        </w:rPr>
        <w:t>000</w:t>
      </w:r>
      <w:r w:rsidRPr="00875BAE">
        <w:rPr>
          <w:rFonts w:hint="eastAsia"/>
          <w:b/>
          <w:bCs/>
          <w:sz w:val="21"/>
          <w:szCs w:val="21"/>
        </w:rPr>
        <w:t>万元</w:t>
      </w:r>
      <w:r>
        <w:rPr>
          <w:rFonts w:hint="eastAsia"/>
          <w:sz w:val="21"/>
          <w:szCs w:val="21"/>
        </w:rPr>
        <w:t>。首先需要考虑的问题如下：</w:t>
      </w:r>
    </w:p>
    <w:p w14:paraId="3617CB9F" w14:textId="70609383" w:rsidR="00DF5903" w:rsidRDefault="00681100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B7F3D" wp14:editId="743B9C32">
            <wp:simplePos x="0" y="0"/>
            <wp:positionH relativeFrom="margin">
              <wp:posOffset>4568825</wp:posOffset>
            </wp:positionH>
            <wp:positionV relativeFrom="paragraph">
              <wp:posOffset>55201</wp:posOffset>
            </wp:positionV>
            <wp:extent cx="1619885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338" y="21313"/>
                <wp:lineTo x="2133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903" w:rsidRPr="00E43586">
        <w:rPr>
          <w:rFonts w:hint="eastAsia"/>
          <w:b/>
          <w:bCs/>
          <w:sz w:val="21"/>
          <w:szCs w:val="21"/>
        </w:rPr>
        <w:t>（</w:t>
      </w:r>
      <w:r w:rsidR="00046B5E">
        <w:rPr>
          <w:b/>
          <w:bCs/>
          <w:sz w:val="21"/>
          <w:szCs w:val="21"/>
        </w:rPr>
        <w:t>1</w:t>
      </w:r>
      <w:r w:rsidR="00DF5903" w:rsidRPr="00E43586">
        <w:rPr>
          <w:rFonts w:hint="eastAsia"/>
          <w:b/>
          <w:bCs/>
          <w:sz w:val="21"/>
          <w:szCs w:val="21"/>
        </w:rPr>
        <w:t>）确定</w:t>
      </w:r>
      <w:r w:rsidR="00E43586">
        <w:rPr>
          <w:rFonts w:hint="eastAsia"/>
          <w:b/>
          <w:bCs/>
          <w:sz w:val="21"/>
          <w:szCs w:val="21"/>
        </w:rPr>
        <w:t>生产的产品</w:t>
      </w:r>
    </w:p>
    <w:p w14:paraId="1BF80605" w14:textId="32A96CF2" w:rsidR="00E43586" w:rsidRPr="00E43586" w:rsidRDefault="00E4358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根据运营规则中的产品结构（如右图），分析后我们做出决策：</w:t>
      </w:r>
    </w:p>
    <w:p w14:paraId="0E7D5861" w14:textId="0EDFAF5F" w:rsidR="00E43586" w:rsidRPr="00897C37" w:rsidRDefault="00E43586" w:rsidP="003E3826">
      <w:pPr>
        <w:pStyle w:val="a3"/>
        <w:spacing w:before="0" w:beforeAutospacing="0" w:after="0" w:afterAutospacing="0" w:line="360" w:lineRule="auto"/>
        <w:ind w:firstLine="420"/>
        <w:rPr>
          <w:color w:val="FF0000"/>
          <w:sz w:val="21"/>
          <w:szCs w:val="21"/>
        </w:rPr>
      </w:pPr>
      <w:r w:rsidRPr="00897C37">
        <w:rPr>
          <w:color w:val="FF0000"/>
          <w:sz w:val="21"/>
          <w:szCs w:val="21"/>
        </w:rPr>
        <w:tab/>
      </w:r>
      <w:r w:rsidRPr="00897C37">
        <w:rPr>
          <w:rFonts w:hint="eastAsia"/>
          <w:color w:val="FF0000"/>
          <w:sz w:val="21"/>
          <w:szCs w:val="21"/>
        </w:rPr>
        <w:t>生产P</w:t>
      </w:r>
      <w:r w:rsidRPr="00897C37">
        <w:rPr>
          <w:color w:val="FF0000"/>
          <w:sz w:val="21"/>
          <w:szCs w:val="21"/>
        </w:rPr>
        <w:t>1/P3/P4</w:t>
      </w:r>
      <w:r w:rsidRPr="00897C37">
        <w:rPr>
          <w:rFonts w:hint="eastAsia"/>
          <w:color w:val="FF0000"/>
          <w:sz w:val="21"/>
          <w:szCs w:val="21"/>
        </w:rPr>
        <w:t>产品，</w:t>
      </w:r>
      <w:r w:rsidR="00A174D8">
        <w:rPr>
          <w:rFonts w:hint="eastAsia"/>
          <w:color w:val="FF0000"/>
          <w:sz w:val="21"/>
          <w:szCs w:val="21"/>
        </w:rPr>
        <w:t>且</w:t>
      </w:r>
      <w:r w:rsidRPr="00897C37">
        <w:rPr>
          <w:rFonts w:hint="eastAsia"/>
          <w:color w:val="FF0000"/>
          <w:sz w:val="21"/>
          <w:szCs w:val="21"/>
        </w:rPr>
        <w:t>主营P</w:t>
      </w:r>
      <w:r w:rsidRPr="00897C37">
        <w:rPr>
          <w:color w:val="FF0000"/>
          <w:sz w:val="21"/>
          <w:szCs w:val="21"/>
        </w:rPr>
        <w:t>3/P4</w:t>
      </w:r>
      <w:r w:rsidRPr="00897C37">
        <w:rPr>
          <w:rFonts w:hint="eastAsia"/>
          <w:color w:val="FF0000"/>
          <w:sz w:val="21"/>
          <w:szCs w:val="21"/>
        </w:rPr>
        <w:t>产品</w:t>
      </w:r>
      <w:r w:rsidR="00A174D8">
        <w:rPr>
          <w:rFonts w:hint="eastAsia"/>
          <w:color w:val="FF0000"/>
          <w:sz w:val="21"/>
          <w:szCs w:val="21"/>
        </w:rPr>
        <w:t>！</w:t>
      </w:r>
    </w:p>
    <w:p w14:paraId="6DC9DFED" w14:textId="12F7F41A" w:rsidR="00B30B33" w:rsidRPr="00946CA1" w:rsidRDefault="00B30B33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946CA1">
        <w:rPr>
          <w:b/>
          <w:bCs/>
          <w:sz w:val="21"/>
          <w:szCs w:val="21"/>
        </w:rPr>
        <w:tab/>
      </w:r>
      <w:r w:rsidRPr="00946CA1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2</w:t>
      </w:r>
      <w:r w:rsidRPr="00946CA1">
        <w:rPr>
          <w:rFonts w:hint="eastAsia"/>
          <w:b/>
          <w:bCs/>
          <w:sz w:val="21"/>
          <w:szCs w:val="21"/>
        </w:rPr>
        <w:t>）产能规划</w:t>
      </w:r>
    </w:p>
    <w:p w14:paraId="74A070E5" w14:textId="401CC200" w:rsidR="00B30B33" w:rsidRDefault="00B30B33" w:rsidP="003E3826">
      <w:pPr>
        <w:pStyle w:val="a3"/>
        <w:spacing w:before="0" w:beforeAutospacing="0" w:after="0" w:afterAutospacing="0" w:line="360" w:lineRule="auto"/>
        <w:rPr>
          <w:color w:val="FF0000"/>
          <w:sz w:val="21"/>
          <w:szCs w:val="21"/>
        </w:rPr>
      </w:pPr>
      <w:r w:rsidRPr="00946CA1">
        <w:rPr>
          <w:color w:val="FF0000"/>
          <w:sz w:val="21"/>
          <w:szCs w:val="21"/>
        </w:rPr>
        <w:tab/>
      </w:r>
      <w:r w:rsidRPr="00946CA1">
        <w:rPr>
          <w:color w:val="FF0000"/>
          <w:sz w:val="21"/>
          <w:szCs w:val="21"/>
        </w:rPr>
        <w:tab/>
      </w:r>
      <w:r w:rsidRPr="00946CA1">
        <w:rPr>
          <w:rFonts w:hint="eastAsia"/>
          <w:color w:val="FF0000"/>
          <w:sz w:val="21"/>
          <w:szCs w:val="21"/>
        </w:rPr>
        <w:t>厂房先选择“租”，</w:t>
      </w:r>
      <w:r w:rsidRPr="005E3E6D">
        <w:rPr>
          <w:rFonts w:hint="eastAsia"/>
          <w:b/>
          <w:bCs/>
          <w:color w:val="FF0000"/>
          <w:sz w:val="21"/>
          <w:szCs w:val="21"/>
        </w:rPr>
        <w:t>一大一小</w:t>
      </w:r>
      <w:r w:rsidRPr="00946CA1">
        <w:rPr>
          <w:rFonts w:hint="eastAsia"/>
          <w:color w:val="FF0000"/>
          <w:sz w:val="21"/>
          <w:szCs w:val="21"/>
        </w:rPr>
        <w:t>厂房</w:t>
      </w:r>
      <w:r>
        <w:rPr>
          <w:rFonts w:hint="eastAsia"/>
          <w:color w:val="FF0000"/>
          <w:sz w:val="21"/>
          <w:szCs w:val="21"/>
        </w:rPr>
        <w:t>（</w:t>
      </w:r>
      <w:r w:rsidRPr="005E3E6D">
        <w:rPr>
          <w:rFonts w:hint="eastAsia"/>
          <w:b/>
          <w:bCs/>
          <w:color w:val="FF0000"/>
          <w:sz w:val="21"/>
          <w:szCs w:val="21"/>
        </w:rPr>
        <w:t>4</w:t>
      </w:r>
      <w:r w:rsidRPr="005E3E6D">
        <w:rPr>
          <w:b/>
          <w:bCs/>
          <w:color w:val="FF0000"/>
          <w:sz w:val="21"/>
          <w:szCs w:val="21"/>
        </w:rPr>
        <w:t>+2</w:t>
      </w:r>
      <w:r>
        <w:rPr>
          <w:rFonts w:hint="eastAsia"/>
          <w:color w:val="FF0000"/>
          <w:sz w:val="21"/>
          <w:szCs w:val="21"/>
        </w:rPr>
        <w:t>自动线）</w:t>
      </w:r>
      <w:r w:rsidRPr="00946CA1">
        <w:rPr>
          <w:rFonts w:hint="eastAsia"/>
          <w:color w:val="FF0000"/>
          <w:sz w:val="21"/>
          <w:szCs w:val="21"/>
        </w:rPr>
        <w:t>，并在</w:t>
      </w:r>
      <w:proofErr w:type="gramStart"/>
      <w:r w:rsidRPr="00946CA1">
        <w:rPr>
          <w:rFonts w:hint="eastAsia"/>
          <w:color w:val="FF0000"/>
          <w:sz w:val="21"/>
          <w:szCs w:val="21"/>
        </w:rPr>
        <w:t>第4年租转买</w:t>
      </w:r>
      <w:proofErr w:type="gramEnd"/>
      <w:r w:rsidRPr="00946CA1">
        <w:rPr>
          <w:rFonts w:hint="eastAsia"/>
          <w:color w:val="FF0000"/>
          <w:sz w:val="21"/>
          <w:szCs w:val="21"/>
        </w:rPr>
        <w:t>。</w:t>
      </w:r>
    </w:p>
    <w:p w14:paraId="25BCBDB6" w14:textId="63E97FA3" w:rsidR="00D04A92" w:rsidRPr="00946CA1" w:rsidRDefault="00D04A92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946CA1">
        <w:rPr>
          <w:b/>
          <w:bCs/>
          <w:sz w:val="21"/>
          <w:szCs w:val="21"/>
        </w:rPr>
        <w:tab/>
      </w:r>
      <w:r w:rsidRPr="00946CA1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3</w:t>
      </w:r>
      <w:r w:rsidRPr="00946CA1">
        <w:rPr>
          <w:rFonts w:hint="eastAsia"/>
          <w:b/>
          <w:bCs/>
          <w:sz w:val="21"/>
          <w:szCs w:val="21"/>
        </w:rPr>
        <w:t>）</w:t>
      </w:r>
      <w:r>
        <w:rPr>
          <w:rFonts w:hint="eastAsia"/>
          <w:b/>
          <w:bCs/>
          <w:sz w:val="21"/>
          <w:szCs w:val="21"/>
        </w:rPr>
        <w:t>市场开拓</w:t>
      </w:r>
    </w:p>
    <w:p w14:paraId="2A4B4C59" w14:textId="14224D5A" w:rsidR="00D04A92" w:rsidRPr="00D04A92" w:rsidRDefault="00D04A92" w:rsidP="003E3826">
      <w:pPr>
        <w:pStyle w:val="a3"/>
        <w:spacing w:before="0" w:beforeAutospacing="0" w:after="0" w:afterAutospacing="0" w:line="360" w:lineRule="auto"/>
        <w:rPr>
          <w:color w:val="FF0000"/>
          <w:sz w:val="21"/>
          <w:szCs w:val="21"/>
        </w:rPr>
      </w:pPr>
      <w:r w:rsidRPr="00946CA1">
        <w:rPr>
          <w:color w:val="FF0000"/>
          <w:sz w:val="21"/>
          <w:szCs w:val="21"/>
        </w:rPr>
        <w:tab/>
      </w:r>
      <w:r w:rsidRPr="00946CA1">
        <w:rPr>
          <w:color w:val="FF0000"/>
          <w:sz w:val="21"/>
          <w:szCs w:val="21"/>
        </w:rPr>
        <w:tab/>
      </w:r>
      <w:r w:rsidRPr="00D04A92">
        <w:rPr>
          <w:rFonts w:hint="eastAsia"/>
          <w:sz w:val="21"/>
          <w:szCs w:val="21"/>
        </w:rPr>
        <w:t>努力开辟市场，但也做一定的保守，所以：</w:t>
      </w:r>
      <w:r>
        <w:rPr>
          <w:rFonts w:hint="eastAsia"/>
          <w:color w:val="FF0000"/>
          <w:sz w:val="21"/>
          <w:szCs w:val="21"/>
        </w:rPr>
        <w:t>开辟本地、区域、</w:t>
      </w:r>
      <w:proofErr w:type="gramStart"/>
      <w:r>
        <w:rPr>
          <w:rFonts w:hint="eastAsia"/>
          <w:color w:val="FF0000"/>
          <w:sz w:val="21"/>
          <w:szCs w:val="21"/>
        </w:rPr>
        <w:t>国内以上</w:t>
      </w:r>
      <w:proofErr w:type="gramEnd"/>
      <w:r>
        <w:rPr>
          <w:rFonts w:hint="eastAsia"/>
          <w:color w:val="FF0000"/>
          <w:sz w:val="21"/>
          <w:szCs w:val="21"/>
        </w:rPr>
        <w:t>三大市场。</w:t>
      </w:r>
    </w:p>
    <w:p w14:paraId="3A5EBB87" w14:textId="6DE7AD85" w:rsidR="00E43586" w:rsidRPr="00946CA1" w:rsidRDefault="00E43586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946CA1">
        <w:rPr>
          <w:rFonts w:hint="eastAsia"/>
          <w:b/>
          <w:bCs/>
          <w:sz w:val="21"/>
          <w:szCs w:val="21"/>
        </w:rPr>
        <w:t>（</w:t>
      </w:r>
      <w:r w:rsidR="00D04A92">
        <w:rPr>
          <w:b/>
          <w:bCs/>
          <w:sz w:val="21"/>
          <w:szCs w:val="21"/>
        </w:rPr>
        <w:t>4</w:t>
      </w:r>
      <w:r w:rsidRPr="00946CA1">
        <w:rPr>
          <w:rFonts w:hint="eastAsia"/>
          <w:b/>
          <w:bCs/>
          <w:sz w:val="21"/>
          <w:szCs w:val="21"/>
        </w:rPr>
        <w:t>）</w:t>
      </w:r>
      <w:r w:rsidR="006B2864" w:rsidRPr="00946CA1">
        <w:rPr>
          <w:rFonts w:hint="eastAsia"/>
          <w:b/>
          <w:bCs/>
          <w:sz w:val="21"/>
          <w:szCs w:val="21"/>
        </w:rPr>
        <w:t>产品认证</w:t>
      </w:r>
    </w:p>
    <w:p w14:paraId="11D379CC" w14:textId="2385D265" w:rsidR="00BD6745" w:rsidRDefault="006B2864" w:rsidP="003E3826">
      <w:pPr>
        <w:pStyle w:val="a3"/>
        <w:spacing w:before="0" w:beforeAutospacing="0" w:after="0" w:afterAutospacing="0" w:line="360" w:lineRule="auto"/>
        <w:ind w:leftChars="20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想要成为一个大企业，在市场拥有竞争地位，肯定需要拿出“硬实力”来，</w:t>
      </w:r>
      <w:r w:rsidR="0021419A">
        <w:rPr>
          <w:rFonts w:hint="eastAsia"/>
          <w:sz w:val="21"/>
          <w:szCs w:val="21"/>
        </w:rPr>
        <w:t>C</w:t>
      </w:r>
      <w:r w:rsidR="0021419A">
        <w:rPr>
          <w:sz w:val="21"/>
          <w:szCs w:val="21"/>
        </w:rPr>
        <w:t>EO</w:t>
      </w:r>
      <w:r w:rsidR="0021419A">
        <w:rPr>
          <w:rFonts w:hint="eastAsia"/>
          <w:sz w:val="21"/>
          <w:szCs w:val="21"/>
        </w:rPr>
        <w:t>提出</w:t>
      </w:r>
      <w:r>
        <w:rPr>
          <w:rFonts w:hint="eastAsia"/>
          <w:sz w:val="21"/>
          <w:szCs w:val="21"/>
        </w:rPr>
        <w:t>决定：</w:t>
      </w:r>
    </w:p>
    <w:p w14:paraId="0B2F729B" w14:textId="210A6C99" w:rsidR="006B2864" w:rsidRDefault="00D34DB7" w:rsidP="003E3826">
      <w:pPr>
        <w:pStyle w:val="a3"/>
        <w:spacing w:before="0" w:beforeAutospacing="0" w:after="0" w:afterAutospacing="0" w:line="360" w:lineRule="auto"/>
        <w:ind w:leftChars="200" w:left="420" w:firstLine="4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即刻起，</w:t>
      </w:r>
      <w:r w:rsidR="006B2864" w:rsidRPr="00897C37">
        <w:rPr>
          <w:rFonts w:hint="eastAsia"/>
          <w:color w:val="FF0000"/>
          <w:sz w:val="21"/>
          <w:szCs w:val="21"/>
        </w:rPr>
        <w:t>申请I</w:t>
      </w:r>
      <w:r w:rsidR="006B2864" w:rsidRPr="00897C37">
        <w:rPr>
          <w:color w:val="FF0000"/>
          <w:sz w:val="21"/>
          <w:szCs w:val="21"/>
        </w:rPr>
        <w:t>SO9000</w:t>
      </w:r>
      <w:r w:rsidR="006B2864" w:rsidRPr="00897C37">
        <w:rPr>
          <w:rFonts w:hint="eastAsia"/>
          <w:color w:val="FF0000"/>
          <w:sz w:val="21"/>
          <w:szCs w:val="21"/>
        </w:rPr>
        <w:t>和I</w:t>
      </w:r>
      <w:r w:rsidR="006B2864" w:rsidRPr="00897C37">
        <w:rPr>
          <w:color w:val="FF0000"/>
          <w:sz w:val="21"/>
          <w:szCs w:val="21"/>
        </w:rPr>
        <w:t>SO14000</w:t>
      </w:r>
      <w:r w:rsidR="006B2864" w:rsidRPr="00897C37">
        <w:rPr>
          <w:rFonts w:hint="eastAsia"/>
          <w:color w:val="FF0000"/>
          <w:sz w:val="21"/>
          <w:szCs w:val="21"/>
        </w:rPr>
        <w:t>认证</w:t>
      </w:r>
      <w:r>
        <w:rPr>
          <w:rFonts w:hint="eastAsia"/>
          <w:color w:val="FF0000"/>
          <w:sz w:val="21"/>
          <w:szCs w:val="21"/>
        </w:rPr>
        <w:t>，到第2年末拿到</w:t>
      </w:r>
      <w:r w:rsidR="00325425">
        <w:rPr>
          <w:rFonts w:hint="eastAsia"/>
          <w:color w:val="FF0000"/>
          <w:sz w:val="21"/>
          <w:szCs w:val="21"/>
        </w:rPr>
        <w:t>两份</w:t>
      </w:r>
      <w:r>
        <w:rPr>
          <w:rFonts w:hint="eastAsia"/>
          <w:color w:val="FF0000"/>
          <w:sz w:val="21"/>
          <w:szCs w:val="21"/>
        </w:rPr>
        <w:t>资质</w:t>
      </w:r>
      <w:r w:rsidR="00A174D8">
        <w:rPr>
          <w:rFonts w:hint="eastAsia"/>
          <w:color w:val="FF0000"/>
          <w:sz w:val="21"/>
          <w:szCs w:val="21"/>
        </w:rPr>
        <w:t>！</w:t>
      </w:r>
    </w:p>
    <w:p w14:paraId="3B210FA8" w14:textId="3E173896" w:rsidR="00046B5E" w:rsidRPr="00DF5903" w:rsidRDefault="00046B5E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DF5903">
        <w:rPr>
          <w:b/>
          <w:bCs/>
          <w:sz w:val="21"/>
          <w:szCs w:val="21"/>
        </w:rPr>
        <w:tab/>
      </w:r>
      <w:r w:rsidRPr="00DF5903">
        <w:rPr>
          <w:rFonts w:hint="eastAsia"/>
          <w:b/>
          <w:bCs/>
          <w:sz w:val="21"/>
          <w:szCs w:val="21"/>
        </w:rPr>
        <w:t>（</w:t>
      </w:r>
      <w:r w:rsidR="00D04A92">
        <w:rPr>
          <w:b/>
          <w:bCs/>
          <w:sz w:val="21"/>
          <w:szCs w:val="21"/>
        </w:rPr>
        <w:t>5</w:t>
      </w:r>
      <w:r w:rsidRPr="00DF5903">
        <w:rPr>
          <w:rFonts w:hint="eastAsia"/>
          <w:b/>
          <w:bCs/>
          <w:sz w:val="21"/>
          <w:szCs w:val="21"/>
        </w:rPr>
        <w:t>）规划长期贷款/短期贷款</w:t>
      </w:r>
    </w:p>
    <w:p w14:paraId="7E6269FB" w14:textId="77777777" w:rsidR="00046B5E" w:rsidRDefault="00046B5E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·查阅资料，得到</w:t>
      </w:r>
      <w:proofErr w:type="gramStart"/>
      <w:r>
        <w:rPr>
          <w:rFonts w:hint="eastAsia"/>
          <w:sz w:val="21"/>
          <w:szCs w:val="21"/>
        </w:rPr>
        <w:t>长短贷对运营</w:t>
      </w:r>
      <w:proofErr w:type="gramEnd"/>
      <w:r>
        <w:rPr>
          <w:rFonts w:hint="eastAsia"/>
          <w:sz w:val="21"/>
          <w:szCs w:val="21"/>
        </w:rPr>
        <w:t>的</w:t>
      </w:r>
      <w:r w:rsidRPr="00553340">
        <w:rPr>
          <w:rFonts w:hint="eastAsia"/>
          <w:b/>
          <w:bCs/>
          <w:sz w:val="21"/>
          <w:szCs w:val="21"/>
        </w:rPr>
        <w:t>作用和利弊</w:t>
      </w:r>
      <w:r>
        <w:rPr>
          <w:rFonts w:hint="eastAsia"/>
          <w:sz w:val="21"/>
          <w:szCs w:val="21"/>
        </w:rPr>
        <w:t>：</w:t>
      </w:r>
    </w:p>
    <w:p w14:paraId="2088CD1A" w14:textId="77777777" w:rsidR="00046B5E" w:rsidRPr="000C095D" w:rsidRDefault="00046B5E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proofErr w:type="gramStart"/>
      <w:r w:rsidRPr="000C095D">
        <w:rPr>
          <w:rFonts w:hint="eastAsia"/>
          <w:sz w:val="21"/>
          <w:szCs w:val="21"/>
        </w:rPr>
        <w:t>长短贷是一种</w:t>
      </w:r>
      <w:proofErr w:type="gramEnd"/>
      <w:r w:rsidRPr="000C095D">
        <w:rPr>
          <w:rFonts w:hint="eastAsia"/>
          <w:sz w:val="21"/>
          <w:szCs w:val="21"/>
        </w:rPr>
        <w:t>流动资金贷款方式，具有期限短、供款灵活等特点，适用于企业</w:t>
      </w:r>
      <w:r w:rsidRPr="000C095D">
        <w:rPr>
          <w:rFonts w:hint="eastAsia"/>
          <w:b/>
          <w:bCs/>
          <w:sz w:val="21"/>
          <w:szCs w:val="21"/>
        </w:rPr>
        <w:t>短期</w:t>
      </w:r>
      <w:r w:rsidRPr="000C095D">
        <w:rPr>
          <w:rFonts w:hint="eastAsia"/>
          <w:sz w:val="21"/>
          <w:szCs w:val="21"/>
        </w:rPr>
        <w:t>周转、扩大生产等方面的资金需求。</w:t>
      </w:r>
    </w:p>
    <w:p w14:paraId="3B312F4B" w14:textId="77777777" w:rsidR="00046B5E" w:rsidRPr="00DF5903" w:rsidRDefault="00046B5E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【优点】</w:t>
      </w:r>
      <w:r w:rsidRPr="00DF5903">
        <w:rPr>
          <w:rFonts w:hint="eastAsia"/>
          <w:sz w:val="21"/>
          <w:szCs w:val="21"/>
        </w:rPr>
        <w:t>可以快速满足企业短期资金需求。长短</w:t>
      </w:r>
      <w:proofErr w:type="gramStart"/>
      <w:r w:rsidRPr="00DF5903">
        <w:rPr>
          <w:rFonts w:hint="eastAsia"/>
          <w:sz w:val="21"/>
          <w:szCs w:val="21"/>
        </w:rPr>
        <w:t>贷对于</w:t>
      </w:r>
      <w:proofErr w:type="gramEnd"/>
      <w:r w:rsidRPr="00DF5903">
        <w:rPr>
          <w:rFonts w:hint="eastAsia"/>
          <w:sz w:val="21"/>
          <w:szCs w:val="21"/>
        </w:rPr>
        <w:t>企业的成本和风险控制也较为优秀。由于该贷款方式期限短，因此不会给企业带来较大的资金压力，同时还能满足企业的融资需求。</w:t>
      </w:r>
    </w:p>
    <w:p w14:paraId="68F029B5" w14:textId="77777777" w:rsidR="00046B5E" w:rsidRDefault="00046B5E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 w:rsidRPr="000C095D">
        <w:rPr>
          <w:rFonts w:hint="eastAsia"/>
          <w:sz w:val="21"/>
          <w:szCs w:val="21"/>
        </w:rPr>
        <w:t>弊端</w:t>
      </w:r>
      <w:r>
        <w:rPr>
          <w:rFonts w:hint="eastAsia"/>
          <w:sz w:val="21"/>
          <w:szCs w:val="21"/>
        </w:rPr>
        <w:t>】</w:t>
      </w:r>
      <w:r w:rsidRPr="000C095D">
        <w:rPr>
          <w:rFonts w:hint="eastAsia"/>
          <w:sz w:val="21"/>
          <w:szCs w:val="21"/>
        </w:rPr>
        <w:t>期限较短，利息较高，如果过度依赖，会给企业财务带来一定的压力。长短贷不适用于企</w:t>
      </w:r>
      <w:r w:rsidRPr="00DF5903">
        <w:rPr>
          <w:rFonts w:hint="eastAsia"/>
          <w:sz w:val="21"/>
          <w:szCs w:val="21"/>
        </w:rPr>
        <w:t>业长期资金需求，如果企业需要进行高额投资，不应该将长短</w:t>
      </w:r>
      <w:proofErr w:type="gramStart"/>
      <w:r w:rsidRPr="00DF5903">
        <w:rPr>
          <w:rFonts w:hint="eastAsia"/>
          <w:sz w:val="21"/>
          <w:szCs w:val="21"/>
        </w:rPr>
        <w:t>贷作为</w:t>
      </w:r>
      <w:proofErr w:type="gramEnd"/>
      <w:r w:rsidRPr="00DF5903">
        <w:rPr>
          <w:rFonts w:hint="eastAsia"/>
          <w:sz w:val="21"/>
          <w:szCs w:val="21"/>
        </w:rPr>
        <w:t>主要的融资方式。</w:t>
      </w:r>
    </w:p>
    <w:p w14:paraId="3681C4B2" w14:textId="4FB501A8" w:rsidR="00046B5E" w:rsidRPr="003D17CD" w:rsidRDefault="00046B5E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·初步计划：</w:t>
      </w:r>
      <w:r w:rsidRPr="00897C37">
        <w:rPr>
          <w:rFonts w:hint="eastAsia"/>
          <w:color w:val="FF0000"/>
          <w:sz w:val="21"/>
          <w:szCs w:val="21"/>
        </w:rPr>
        <w:t>第一年分两次借短贷，待第二年再借长贷</w:t>
      </w:r>
      <w:r w:rsidR="0023373F">
        <w:rPr>
          <w:rFonts w:hint="eastAsia"/>
          <w:color w:val="FF0000"/>
          <w:sz w:val="21"/>
          <w:szCs w:val="21"/>
        </w:rPr>
        <w:t>。</w:t>
      </w:r>
      <w:r w:rsidRPr="00897C37">
        <w:rPr>
          <w:rFonts w:hint="eastAsia"/>
          <w:color w:val="FF0000"/>
          <w:sz w:val="21"/>
          <w:szCs w:val="21"/>
        </w:rPr>
        <w:t>第三年之后根据运营状况再做决策。</w:t>
      </w:r>
    </w:p>
    <w:p w14:paraId="0F9DFDDF" w14:textId="61E30B95" w:rsidR="00046B5E" w:rsidRDefault="0023373F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23373F">
        <w:rPr>
          <w:b/>
          <w:bCs/>
          <w:sz w:val="21"/>
          <w:szCs w:val="21"/>
        </w:rPr>
        <w:tab/>
      </w:r>
      <w:r w:rsidRPr="0023373F">
        <w:rPr>
          <w:rFonts w:hint="eastAsia"/>
          <w:b/>
          <w:bCs/>
          <w:sz w:val="21"/>
          <w:szCs w:val="21"/>
        </w:rPr>
        <w:t>（</w:t>
      </w:r>
      <w:r w:rsidR="00D04A92">
        <w:rPr>
          <w:b/>
          <w:bCs/>
          <w:sz w:val="21"/>
          <w:szCs w:val="21"/>
        </w:rPr>
        <w:t>6</w:t>
      </w:r>
      <w:r w:rsidRPr="0023373F">
        <w:rPr>
          <w:rFonts w:hint="eastAsia"/>
          <w:b/>
          <w:bCs/>
          <w:sz w:val="21"/>
          <w:szCs w:val="21"/>
        </w:rPr>
        <w:t>）</w:t>
      </w:r>
      <w:r>
        <w:rPr>
          <w:rFonts w:hint="eastAsia"/>
          <w:b/>
          <w:bCs/>
          <w:sz w:val="21"/>
          <w:szCs w:val="21"/>
        </w:rPr>
        <w:t>计划作毕，开始运营</w:t>
      </w:r>
    </w:p>
    <w:p w14:paraId="74F32C15" w14:textId="07732530" w:rsidR="0023373F" w:rsidRDefault="0023373F" w:rsidP="003E3826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 w:rsidRPr="00EB62C9">
        <w:rPr>
          <w:sz w:val="21"/>
          <w:szCs w:val="21"/>
        </w:rPr>
        <w:tab/>
      </w:r>
      <w:r w:rsidR="00EB62C9">
        <w:rPr>
          <w:sz w:val="21"/>
          <w:szCs w:val="21"/>
        </w:rPr>
        <w:tab/>
      </w:r>
      <w:r w:rsidR="00EB62C9">
        <w:rPr>
          <w:rFonts w:hint="eastAsia"/>
          <w:sz w:val="21"/>
          <w:szCs w:val="21"/>
        </w:rPr>
        <w:t>按照计划，第一年稳步运营完成。</w:t>
      </w:r>
      <w:r w:rsidR="0008687F">
        <w:rPr>
          <w:rFonts w:hint="eastAsia"/>
          <w:sz w:val="21"/>
          <w:szCs w:val="21"/>
        </w:rPr>
        <w:t>年终所有者权益</w:t>
      </w:r>
      <w:r w:rsidR="001B2B94">
        <w:rPr>
          <w:rFonts w:hint="eastAsia"/>
          <w:sz w:val="21"/>
          <w:szCs w:val="21"/>
        </w:rPr>
        <w:t>合计</w:t>
      </w:r>
      <w:r w:rsidR="0008687F" w:rsidRPr="001B2B94">
        <w:rPr>
          <w:rFonts w:hint="eastAsia"/>
          <w:b/>
          <w:bCs/>
          <w:sz w:val="21"/>
          <w:szCs w:val="21"/>
        </w:rPr>
        <w:t>7</w:t>
      </w:r>
      <w:r w:rsidR="0008687F" w:rsidRPr="001B2B94">
        <w:rPr>
          <w:b/>
          <w:bCs/>
          <w:sz w:val="21"/>
          <w:szCs w:val="21"/>
        </w:rPr>
        <w:t>20</w:t>
      </w:r>
      <w:r w:rsidR="0008687F" w:rsidRPr="001B2B94">
        <w:rPr>
          <w:rFonts w:hint="eastAsia"/>
          <w:b/>
          <w:bCs/>
          <w:sz w:val="21"/>
          <w:szCs w:val="21"/>
        </w:rPr>
        <w:t>万元</w:t>
      </w:r>
      <w:r w:rsidR="0008687F">
        <w:rPr>
          <w:rFonts w:hint="eastAsia"/>
          <w:sz w:val="21"/>
          <w:szCs w:val="21"/>
        </w:rPr>
        <w:t>。</w:t>
      </w:r>
    </w:p>
    <w:p w14:paraId="12C5DA84" w14:textId="7EA5D590" w:rsidR="00E43586" w:rsidRPr="00D51C1C" w:rsidRDefault="00735A2E" w:rsidP="003E3826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创业初期的大额投入是不可避免的，我们相信：第一年的付出必将在之后获得回报。</w:t>
      </w:r>
    </w:p>
    <w:p w14:paraId="36915C97" w14:textId="3AFF0301" w:rsidR="009365EC" w:rsidRDefault="009365EC" w:rsidP="003E38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楷体" w:eastAsia="楷体" w:hAnsi="楷体"/>
        </w:rPr>
      </w:pPr>
      <w:r w:rsidRPr="0019602E">
        <w:rPr>
          <w:rFonts w:ascii="楷体" w:eastAsia="楷体" w:hAnsi="楷体" w:hint="eastAsia"/>
        </w:rPr>
        <w:t>【第二年】</w:t>
      </w:r>
      <w:r w:rsidR="0019602E" w:rsidRPr="0019602E">
        <w:rPr>
          <w:rFonts w:ascii="楷体" w:eastAsia="楷体" w:hAnsi="楷体" w:hint="eastAsia"/>
        </w:rPr>
        <w:t>枝繁叶茂，稳步前行</w:t>
      </w:r>
    </w:p>
    <w:p w14:paraId="6423036B" w14:textId="5A738FBA" w:rsidR="00CB7E60" w:rsidRDefault="00CB7E60" w:rsidP="003E3826">
      <w:pPr>
        <w:pStyle w:val="a3"/>
        <w:spacing w:before="0" w:beforeAutospacing="0" w:after="0" w:afterAutospacing="0" w:line="360" w:lineRule="auto"/>
        <w:ind w:left="420"/>
        <w:rPr>
          <w:b/>
          <w:bCs/>
          <w:sz w:val="21"/>
          <w:szCs w:val="21"/>
        </w:rPr>
      </w:pPr>
      <w:r w:rsidRPr="00CB7E60">
        <w:rPr>
          <w:rFonts w:hint="eastAsia"/>
          <w:b/>
          <w:bCs/>
          <w:sz w:val="21"/>
          <w:szCs w:val="21"/>
        </w:rPr>
        <w:t>（1）回顾上一年</w:t>
      </w:r>
    </w:p>
    <w:p w14:paraId="1E5DA811" w14:textId="22E7E395" w:rsidR="00CB7E60" w:rsidRDefault="00D04A92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第一年没有产生收益，我们先</w:t>
      </w:r>
      <w:proofErr w:type="gramStart"/>
      <w:r>
        <w:rPr>
          <w:rFonts w:hint="eastAsia"/>
          <w:sz w:val="21"/>
          <w:szCs w:val="21"/>
        </w:rPr>
        <w:t>分析友商的</w:t>
      </w:r>
      <w:proofErr w:type="gramEnd"/>
      <w:r>
        <w:rPr>
          <w:rFonts w:hint="eastAsia"/>
          <w:sz w:val="21"/>
          <w:szCs w:val="21"/>
        </w:rPr>
        <w:t>投资，主要是“产品”和“市场开拓”：</w:t>
      </w:r>
    </w:p>
    <w:p w14:paraId="35128520" w14:textId="31431EC2" w:rsidR="00D04A92" w:rsidRDefault="00D04A92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5FA3E717" wp14:editId="6D2D7623">
            <wp:extent cx="5320501" cy="34228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675" cy="3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5B9" w14:textId="0EB75213" w:rsidR="00D04A92" w:rsidRDefault="00D04A92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ab/>
      </w:r>
      <w:r w:rsidR="00110109">
        <w:rPr>
          <w:rFonts w:hint="eastAsia"/>
          <w:sz w:val="21"/>
          <w:szCs w:val="21"/>
        </w:rPr>
        <w:t>观察得到，</w:t>
      </w:r>
      <w:r>
        <w:rPr>
          <w:rFonts w:hint="eastAsia"/>
          <w:sz w:val="21"/>
          <w:szCs w:val="21"/>
        </w:rPr>
        <w:t>有</w:t>
      </w:r>
      <w:proofErr w:type="gramStart"/>
      <w:r>
        <w:rPr>
          <w:rFonts w:hint="eastAsia"/>
          <w:sz w:val="21"/>
          <w:szCs w:val="21"/>
        </w:rPr>
        <w:t>三家友</w:t>
      </w:r>
      <w:proofErr w:type="gramEnd"/>
      <w:r>
        <w:rPr>
          <w:rFonts w:hint="eastAsia"/>
          <w:sz w:val="21"/>
          <w:szCs w:val="21"/>
        </w:rPr>
        <w:t>商开拓了第四市场</w:t>
      </w:r>
      <w:r w:rsidR="002A3038">
        <w:rPr>
          <w:rFonts w:hint="eastAsia"/>
          <w:sz w:val="21"/>
          <w:szCs w:val="21"/>
        </w:rPr>
        <w:t>（即亚洲市场），目前持观望态度。</w:t>
      </w:r>
    </w:p>
    <w:p w14:paraId="27B8CF52" w14:textId="60D85F87" w:rsidR="002A3038" w:rsidRDefault="002A3038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另外，有</w:t>
      </w:r>
      <w:proofErr w:type="gramStart"/>
      <w:r>
        <w:rPr>
          <w:rFonts w:hint="eastAsia"/>
          <w:sz w:val="21"/>
          <w:szCs w:val="21"/>
        </w:rPr>
        <w:t>两家友商研发</w:t>
      </w:r>
      <w:proofErr w:type="gramEnd"/>
      <w:r>
        <w:rPr>
          <w:rFonts w:hint="eastAsia"/>
          <w:sz w:val="21"/>
          <w:szCs w:val="21"/>
        </w:rPr>
        <w:t>了更多的产品，在今后选单、</w:t>
      </w:r>
      <w:proofErr w:type="gramStart"/>
      <w:r>
        <w:rPr>
          <w:rFonts w:hint="eastAsia"/>
          <w:sz w:val="21"/>
          <w:szCs w:val="21"/>
        </w:rPr>
        <w:t>竞单过程</w:t>
      </w:r>
      <w:proofErr w:type="gramEnd"/>
      <w:r>
        <w:rPr>
          <w:rFonts w:hint="eastAsia"/>
          <w:sz w:val="21"/>
          <w:szCs w:val="21"/>
        </w:rPr>
        <w:t>中需要保持一定的关注。</w:t>
      </w:r>
    </w:p>
    <w:p w14:paraId="67D59D0D" w14:textId="32CDE313" w:rsidR="00110109" w:rsidRDefault="00110109" w:rsidP="003E3826">
      <w:pPr>
        <w:pStyle w:val="a3"/>
        <w:spacing w:before="0" w:beforeAutospacing="0" w:after="0" w:afterAutospacing="0" w:line="360" w:lineRule="auto"/>
        <w:ind w:left="420"/>
        <w:rPr>
          <w:b/>
          <w:bCs/>
          <w:sz w:val="21"/>
          <w:szCs w:val="21"/>
        </w:rPr>
      </w:pPr>
      <w:r w:rsidRPr="00110109">
        <w:rPr>
          <w:rFonts w:hint="eastAsia"/>
          <w:b/>
          <w:bCs/>
          <w:sz w:val="21"/>
          <w:szCs w:val="21"/>
        </w:rPr>
        <w:t>（2）投放广告</w:t>
      </w:r>
      <w:r>
        <w:rPr>
          <w:rFonts w:hint="eastAsia"/>
          <w:b/>
          <w:bCs/>
          <w:sz w:val="21"/>
          <w:szCs w:val="21"/>
        </w:rPr>
        <w:t>、选单</w:t>
      </w:r>
    </w:p>
    <w:p w14:paraId="1DD78BCB" w14:textId="26075A51" w:rsidR="00110109" w:rsidRDefault="00110109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rFonts w:hint="eastAsia"/>
          <w:sz w:val="21"/>
          <w:szCs w:val="21"/>
        </w:rPr>
        <w:t>按照计划，对P</w:t>
      </w:r>
      <w:r>
        <w:rPr>
          <w:sz w:val="21"/>
          <w:szCs w:val="21"/>
        </w:rPr>
        <w:t>1/P3/P4</w:t>
      </w:r>
      <w:r>
        <w:rPr>
          <w:rFonts w:hint="eastAsia"/>
          <w:sz w:val="21"/>
          <w:szCs w:val="21"/>
        </w:rPr>
        <w:t>产品进行广告投放。</w:t>
      </w:r>
      <w:r w:rsidR="00966F16">
        <w:rPr>
          <w:rFonts w:hint="eastAsia"/>
          <w:sz w:val="21"/>
          <w:szCs w:val="21"/>
        </w:rPr>
        <w:t>通过选单得到如下订单：</w:t>
      </w:r>
    </w:p>
    <w:p w14:paraId="5D77EA31" w14:textId="75F0F602" w:rsidR="00966F16" w:rsidRDefault="007706A8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5FDE57BC" wp14:editId="2A5BB26E">
            <wp:extent cx="4572000" cy="72009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54" cy="7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BBB3" w14:textId="652575DF" w:rsidR="0066664A" w:rsidRDefault="0066664A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分析交货时间</w:t>
      </w:r>
      <w:r w:rsidR="007706A8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产品数量</w:t>
      </w:r>
      <w:r w:rsidR="007706A8">
        <w:rPr>
          <w:rFonts w:hint="eastAsia"/>
          <w:sz w:val="21"/>
          <w:szCs w:val="21"/>
        </w:rPr>
        <w:t>、原料数量</w:t>
      </w:r>
      <w:r w:rsidR="00DC7DDF">
        <w:rPr>
          <w:rFonts w:hint="eastAsia"/>
          <w:sz w:val="21"/>
          <w:szCs w:val="21"/>
        </w:rPr>
        <w:t>的原始草稿</w:t>
      </w:r>
      <w:r>
        <w:rPr>
          <w:rFonts w:hint="eastAsia"/>
          <w:sz w:val="21"/>
          <w:szCs w:val="21"/>
        </w:rPr>
        <w:t>如下：</w:t>
      </w:r>
    </w:p>
    <w:p w14:paraId="406D251D" w14:textId="171B7FCF" w:rsidR="00FB08B8" w:rsidRDefault="00681100" w:rsidP="003E3826">
      <w:pPr>
        <w:pStyle w:val="a3"/>
        <w:spacing w:before="0" w:beforeAutospacing="0" w:after="0" w:afterAutospacing="0" w:line="360" w:lineRule="auto"/>
        <w:jc w:val="center"/>
        <w:rPr>
          <w:sz w:val="21"/>
          <w:szCs w:val="21"/>
        </w:rPr>
      </w:pPr>
      <w:r w:rsidRPr="00681100">
        <w:rPr>
          <w:noProof/>
          <w:sz w:val="21"/>
          <w:szCs w:val="21"/>
        </w:rPr>
        <w:drawing>
          <wp:inline distT="0" distB="0" distL="0" distR="0" wp14:anchorId="37D652A3" wp14:editId="7E81499C">
            <wp:extent cx="3425399" cy="1959429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96" cy="19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0823" w14:textId="216C123E" w:rsidR="00110109" w:rsidRDefault="00966F16" w:rsidP="003E3826">
      <w:pPr>
        <w:pStyle w:val="a3"/>
        <w:spacing w:before="0" w:beforeAutospacing="0" w:after="0" w:afterAutospacing="0" w:line="360" w:lineRule="auto"/>
        <w:ind w:left="420"/>
        <w:rPr>
          <w:b/>
          <w:bCs/>
          <w:sz w:val="21"/>
          <w:szCs w:val="21"/>
        </w:rPr>
      </w:pPr>
      <w:r w:rsidRPr="00966F16">
        <w:rPr>
          <w:rFonts w:hint="eastAsia"/>
          <w:b/>
          <w:bCs/>
          <w:sz w:val="21"/>
          <w:szCs w:val="21"/>
        </w:rPr>
        <w:t>（3）</w:t>
      </w:r>
      <w:r>
        <w:rPr>
          <w:rFonts w:hint="eastAsia"/>
          <w:b/>
          <w:bCs/>
          <w:sz w:val="21"/>
          <w:szCs w:val="21"/>
        </w:rPr>
        <w:t>【突发状况】</w:t>
      </w:r>
      <w:r w:rsidR="00F21AF8">
        <w:rPr>
          <w:rFonts w:hint="eastAsia"/>
          <w:b/>
          <w:bCs/>
          <w:sz w:val="21"/>
          <w:szCs w:val="21"/>
        </w:rPr>
        <w:t>第2年第4季，缺1个P</w:t>
      </w:r>
      <w:r w:rsidR="00F21AF8">
        <w:rPr>
          <w:b/>
          <w:bCs/>
          <w:sz w:val="21"/>
          <w:szCs w:val="21"/>
        </w:rPr>
        <w:t>1</w:t>
      </w:r>
    </w:p>
    <w:p w14:paraId="427FC445" w14:textId="6AF68E97" w:rsidR="006A33BF" w:rsidRDefault="006A33BF" w:rsidP="003E3826">
      <w:pPr>
        <w:pStyle w:val="a3"/>
        <w:spacing w:before="0" w:beforeAutospacing="0" w:after="0" w:afterAutospacing="0" w:line="360" w:lineRule="auto"/>
        <w:ind w:left="420"/>
        <w:rPr>
          <w:sz w:val="21"/>
          <w:szCs w:val="21"/>
        </w:rPr>
      </w:pPr>
      <w:r w:rsidRPr="006A33BF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我们在运营时发现，按照现行生产策略，</w:t>
      </w:r>
      <w:r w:rsidRPr="006A33BF">
        <w:rPr>
          <w:rFonts w:hint="eastAsia"/>
          <w:sz w:val="21"/>
          <w:szCs w:val="21"/>
          <w:u w:val="wave"/>
        </w:rPr>
        <w:t>[X</w:t>
      </w:r>
      <w:r w:rsidRPr="006A33BF">
        <w:rPr>
          <w:sz w:val="21"/>
          <w:szCs w:val="21"/>
          <w:u w:val="wave"/>
        </w:rPr>
        <w:t>22-0047</w:t>
      </w:r>
      <w:r w:rsidRPr="006A33BF">
        <w:rPr>
          <w:rFonts w:hint="eastAsia"/>
          <w:sz w:val="21"/>
          <w:szCs w:val="21"/>
          <w:u w:val="wave"/>
        </w:rPr>
        <w:t>订单]P</w:t>
      </w:r>
      <w:r w:rsidRPr="006A33BF">
        <w:rPr>
          <w:sz w:val="21"/>
          <w:szCs w:val="21"/>
          <w:u w:val="wave"/>
        </w:rPr>
        <w:t>1</w:t>
      </w:r>
      <w:r w:rsidRPr="006A33BF">
        <w:rPr>
          <w:rFonts w:hint="eastAsia"/>
          <w:sz w:val="21"/>
          <w:szCs w:val="21"/>
          <w:u w:val="wave"/>
        </w:rPr>
        <w:t>产品将无法及时交货</w:t>
      </w:r>
      <w:r>
        <w:rPr>
          <w:rFonts w:hint="eastAsia"/>
          <w:sz w:val="21"/>
          <w:szCs w:val="21"/>
        </w:rPr>
        <w:t>。违约给企业造成的损失会是难以弥补的，信誉受损将导致以后的选单、</w:t>
      </w:r>
      <w:proofErr w:type="gramStart"/>
      <w:r>
        <w:rPr>
          <w:rFonts w:hint="eastAsia"/>
          <w:sz w:val="21"/>
          <w:szCs w:val="21"/>
        </w:rPr>
        <w:t>竞单受阻</w:t>
      </w:r>
      <w:proofErr w:type="gramEnd"/>
      <w:r>
        <w:rPr>
          <w:rFonts w:hint="eastAsia"/>
          <w:sz w:val="21"/>
          <w:szCs w:val="21"/>
        </w:rPr>
        <w:t>。</w:t>
      </w:r>
    </w:p>
    <w:p w14:paraId="0FC920A8" w14:textId="318DCE48" w:rsidR="006A33BF" w:rsidRDefault="006A33BF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在C</w:t>
      </w:r>
      <w:r>
        <w:rPr>
          <w:sz w:val="21"/>
          <w:szCs w:val="21"/>
        </w:rPr>
        <w:t>EO</w:t>
      </w:r>
      <w:r>
        <w:rPr>
          <w:rFonts w:hint="eastAsia"/>
          <w:sz w:val="21"/>
          <w:szCs w:val="21"/>
        </w:rPr>
        <w:t>的带领下，</w:t>
      </w:r>
      <w:r w:rsidRPr="006A33BF">
        <w:rPr>
          <w:rFonts w:hint="eastAsia"/>
          <w:sz w:val="21"/>
          <w:szCs w:val="21"/>
        </w:rPr>
        <w:t>我们做出</w:t>
      </w:r>
      <w:r>
        <w:rPr>
          <w:rFonts w:hint="eastAsia"/>
          <w:sz w:val="21"/>
          <w:szCs w:val="21"/>
        </w:rPr>
        <w:t>艰难决定：</w:t>
      </w:r>
      <w:r w:rsidRPr="00C30309">
        <w:rPr>
          <w:rFonts w:hint="eastAsia"/>
          <w:b/>
          <w:bCs/>
          <w:sz w:val="21"/>
          <w:szCs w:val="21"/>
        </w:rPr>
        <w:t>紧急采购1份P</w:t>
      </w:r>
      <w:r w:rsidRPr="00C30309">
        <w:rPr>
          <w:b/>
          <w:bCs/>
          <w:sz w:val="21"/>
          <w:szCs w:val="21"/>
        </w:rPr>
        <w:t>1</w:t>
      </w:r>
      <w:r w:rsidR="00C30309" w:rsidRPr="00C30309">
        <w:rPr>
          <w:rFonts w:hint="eastAsia"/>
          <w:b/>
          <w:bCs/>
          <w:sz w:val="21"/>
          <w:szCs w:val="21"/>
        </w:rPr>
        <w:t>！</w:t>
      </w:r>
    </w:p>
    <w:p w14:paraId="363C3BC3" w14:textId="357559B4" w:rsidR="00E43F81" w:rsidRDefault="00E43F81" w:rsidP="003E3826">
      <w:pPr>
        <w:pStyle w:val="a3"/>
        <w:spacing w:before="0" w:beforeAutospacing="0" w:after="0" w:afterAutospacing="0" w:line="360" w:lineRule="auto"/>
        <w:ind w:left="420" w:firstLine="420"/>
        <w:rPr>
          <w:b/>
          <w:bCs/>
          <w:sz w:val="21"/>
          <w:szCs w:val="21"/>
        </w:rPr>
      </w:pPr>
      <w:r w:rsidRPr="002A7ACA">
        <w:rPr>
          <w:rFonts w:hint="eastAsia"/>
          <w:b/>
          <w:bCs/>
          <w:sz w:val="21"/>
          <w:szCs w:val="21"/>
        </w:rPr>
        <w:t>企业运营过程中难免遇到突发状况，这也告诉我们今后必将</w:t>
      </w:r>
      <w:r w:rsidRPr="00E70529">
        <w:rPr>
          <w:rFonts w:hint="eastAsia"/>
          <w:b/>
          <w:bCs/>
          <w:color w:val="FF0000"/>
          <w:sz w:val="21"/>
          <w:szCs w:val="21"/>
        </w:rPr>
        <w:t>更加仔细计算、慎重做出决定</w:t>
      </w:r>
      <w:r w:rsidRPr="002A7ACA">
        <w:rPr>
          <w:rFonts w:hint="eastAsia"/>
          <w:b/>
          <w:bCs/>
          <w:sz w:val="21"/>
          <w:szCs w:val="21"/>
        </w:rPr>
        <w:t>。</w:t>
      </w:r>
    </w:p>
    <w:p w14:paraId="71FF0F93" w14:textId="620ACAB5" w:rsidR="00D91988" w:rsidRDefault="00D91988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（4）完成交单任务</w:t>
      </w:r>
    </w:p>
    <w:p w14:paraId="530F7631" w14:textId="4AFE8398" w:rsidR="00D91988" w:rsidRPr="00D91988" w:rsidRDefault="00D91988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虽然经历了一点小插曲，但最终成功完成本年的生产任务</w:t>
      </w:r>
      <w:r w:rsidR="001B2B94">
        <w:rPr>
          <w:rFonts w:hint="eastAsia"/>
          <w:sz w:val="21"/>
          <w:szCs w:val="21"/>
        </w:rPr>
        <w:t>，</w:t>
      </w:r>
      <w:r w:rsidR="006500B7">
        <w:rPr>
          <w:rFonts w:hint="eastAsia"/>
          <w:sz w:val="21"/>
          <w:szCs w:val="21"/>
        </w:rPr>
        <w:t>年终</w:t>
      </w:r>
      <w:r w:rsidR="001B2B94">
        <w:rPr>
          <w:rFonts w:hint="eastAsia"/>
          <w:sz w:val="21"/>
          <w:szCs w:val="21"/>
        </w:rPr>
        <w:t>所有者权益合计</w:t>
      </w:r>
      <w:r w:rsidR="001B2B94" w:rsidRPr="001B2B94">
        <w:rPr>
          <w:rFonts w:hint="eastAsia"/>
          <w:b/>
          <w:bCs/>
          <w:sz w:val="21"/>
          <w:szCs w:val="21"/>
        </w:rPr>
        <w:t>7</w:t>
      </w:r>
      <w:r w:rsidR="001B2B94" w:rsidRPr="001B2B94">
        <w:rPr>
          <w:b/>
          <w:bCs/>
          <w:sz w:val="21"/>
          <w:szCs w:val="21"/>
        </w:rPr>
        <w:t>40</w:t>
      </w:r>
      <w:r w:rsidR="001B2B94" w:rsidRPr="001B2B94">
        <w:rPr>
          <w:rFonts w:hint="eastAsia"/>
          <w:b/>
          <w:bCs/>
          <w:sz w:val="21"/>
          <w:szCs w:val="21"/>
        </w:rPr>
        <w:t>万元。</w:t>
      </w:r>
    </w:p>
    <w:p w14:paraId="1CFCF7BA" w14:textId="17C6B7B4" w:rsidR="009365EC" w:rsidRDefault="009365EC" w:rsidP="003E38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楷体" w:eastAsia="楷体" w:hAnsi="楷体"/>
        </w:rPr>
      </w:pPr>
      <w:r w:rsidRPr="0019602E">
        <w:rPr>
          <w:rFonts w:ascii="楷体" w:eastAsia="楷体" w:hAnsi="楷体" w:hint="eastAsia"/>
        </w:rPr>
        <w:lastRenderedPageBreak/>
        <w:t>【第三年】</w:t>
      </w:r>
      <w:r w:rsidR="0019602E" w:rsidRPr="0019602E">
        <w:rPr>
          <w:rFonts w:ascii="楷体" w:eastAsia="楷体" w:hAnsi="楷体" w:hint="eastAsia"/>
        </w:rPr>
        <w:t>创新花开，</w:t>
      </w:r>
      <w:proofErr w:type="gramStart"/>
      <w:r w:rsidR="0019602E" w:rsidRPr="0019602E">
        <w:rPr>
          <w:rFonts w:ascii="楷体" w:eastAsia="楷体" w:hAnsi="楷体" w:hint="eastAsia"/>
        </w:rPr>
        <w:t>破茧成蝶</w:t>
      </w:r>
      <w:proofErr w:type="gramEnd"/>
    </w:p>
    <w:p w14:paraId="3D822CD0" w14:textId="5469855C" w:rsidR="004F2E6F" w:rsidRDefault="004F2E6F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（1）</w:t>
      </w:r>
      <w:r w:rsidR="00073ADD" w:rsidRPr="00073ADD">
        <w:rPr>
          <w:rFonts w:hint="eastAsia"/>
          <w:b/>
          <w:bCs/>
          <w:sz w:val="21"/>
          <w:szCs w:val="21"/>
        </w:rPr>
        <w:t>思考往年运营过程中的问题</w:t>
      </w:r>
    </w:p>
    <w:p w14:paraId="28A83700" w14:textId="6EC80F0B" w:rsidR="00FE0AD1" w:rsidRDefault="00FE0AD1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·第一年仅开了4条生产线，产能略低，之后需增加生产线。</w:t>
      </w:r>
    </w:p>
    <w:p w14:paraId="687939F2" w14:textId="38EB783C" w:rsidR="00FE0AD1" w:rsidRDefault="00FE0AD1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·第二年的</w:t>
      </w:r>
      <w:r w:rsidR="000708B9">
        <w:rPr>
          <w:rFonts w:hint="eastAsia"/>
          <w:sz w:val="21"/>
          <w:szCs w:val="21"/>
        </w:rPr>
        <w:t>产能和订单</w:t>
      </w:r>
      <w:r>
        <w:rPr>
          <w:rFonts w:hint="eastAsia"/>
          <w:sz w:val="21"/>
          <w:szCs w:val="21"/>
        </w:rPr>
        <w:t>有所</w:t>
      </w:r>
      <w:r w:rsidR="000708B9">
        <w:rPr>
          <w:rFonts w:hint="eastAsia"/>
          <w:sz w:val="21"/>
          <w:szCs w:val="21"/>
        </w:rPr>
        <w:t>不匹配，</w:t>
      </w:r>
      <w:r>
        <w:rPr>
          <w:rFonts w:hint="eastAsia"/>
          <w:sz w:val="21"/>
          <w:szCs w:val="21"/>
        </w:rPr>
        <w:t>导致需要紧急采购以完成生产任务。</w:t>
      </w:r>
    </w:p>
    <w:p w14:paraId="3C707B1A" w14:textId="464FFEAC" w:rsidR="00DA377B" w:rsidRDefault="00DA377B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·在此前的模拟经营中，存在决策轻率等问题，希望在本轮正式经营中得到改进。</w:t>
      </w:r>
    </w:p>
    <w:p w14:paraId="4696962E" w14:textId="57E1D61F" w:rsidR="004F2E6F" w:rsidRDefault="00FE0AD1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以上</w:t>
      </w:r>
      <w:r w:rsidR="000708B9">
        <w:rPr>
          <w:rFonts w:hint="eastAsia"/>
          <w:sz w:val="21"/>
          <w:szCs w:val="21"/>
        </w:rPr>
        <w:t>经验教训，伴随我们开始了新一年的运营。</w:t>
      </w:r>
    </w:p>
    <w:p w14:paraId="28CD4A59" w14:textId="0B1F4C91" w:rsidR="000708B9" w:rsidRPr="003A4A3D" w:rsidRDefault="003A4A3D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3A4A3D">
        <w:rPr>
          <w:rFonts w:hint="eastAsia"/>
          <w:b/>
          <w:bCs/>
          <w:sz w:val="21"/>
          <w:szCs w:val="21"/>
        </w:rPr>
        <w:t>（2）精打细算，审慎选</w:t>
      </w:r>
      <w:r>
        <w:rPr>
          <w:rFonts w:hint="eastAsia"/>
          <w:b/>
          <w:bCs/>
          <w:sz w:val="21"/>
          <w:szCs w:val="21"/>
        </w:rPr>
        <w:t>/竞</w:t>
      </w:r>
      <w:r w:rsidRPr="003A4A3D">
        <w:rPr>
          <w:rFonts w:hint="eastAsia"/>
          <w:b/>
          <w:bCs/>
          <w:sz w:val="21"/>
          <w:szCs w:val="21"/>
        </w:rPr>
        <w:t>单</w:t>
      </w:r>
    </w:p>
    <w:p w14:paraId="7D8D1AF4" w14:textId="77777777" w:rsidR="0029416E" w:rsidRDefault="003A4A3D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="0029416E">
        <w:rPr>
          <w:rFonts w:hint="eastAsia"/>
          <w:sz w:val="21"/>
          <w:szCs w:val="21"/>
        </w:rPr>
        <w:t>我们的</w:t>
      </w:r>
      <w:proofErr w:type="gramStart"/>
      <w:r w:rsidR="0029416E">
        <w:rPr>
          <w:rFonts w:hint="eastAsia"/>
          <w:sz w:val="21"/>
          <w:szCs w:val="21"/>
        </w:rPr>
        <w:t>考量</w:t>
      </w:r>
      <w:proofErr w:type="gramEnd"/>
      <w:r w:rsidR="0029416E">
        <w:rPr>
          <w:rFonts w:hint="eastAsia"/>
          <w:sz w:val="21"/>
          <w:szCs w:val="21"/>
        </w:rPr>
        <w:t>要素主要有：</w:t>
      </w:r>
    </w:p>
    <w:p w14:paraId="29500DA2" w14:textId="71E3E647" w:rsidR="0029416E" w:rsidRPr="00592DA1" w:rsidRDefault="0029416E" w:rsidP="003E382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 w:rsidRPr="00592DA1">
        <w:rPr>
          <w:rFonts w:hint="eastAsia"/>
          <w:sz w:val="21"/>
          <w:szCs w:val="21"/>
        </w:rPr>
        <w:t>数量（根据产能分析得出，合理分配生产任务）</w:t>
      </w:r>
    </w:p>
    <w:p w14:paraId="7F27D797" w14:textId="4F063464" w:rsidR="0029416E" w:rsidRPr="00592DA1" w:rsidRDefault="0029416E" w:rsidP="003E382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 w:rsidRPr="00592DA1">
        <w:rPr>
          <w:rFonts w:hint="eastAsia"/>
          <w:sz w:val="21"/>
          <w:szCs w:val="21"/>
        </w:rPr>
        <w:t>交货期（确保如约完成生成任务，避免违约造成今后选单受阻）</w:t>
      </w:r>
    </w:p>
    <w:p w14:paraId="3686B098" w14:textId="3C14D13F" w:rsidR="0029416E" w:rsidRPr="00592DA1" w:rsidRDefault="0029416E" w:rsidP="003E382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 w:rsidRPr="00592DA1">
        <w:rPr>
          <w:rFonts w:hint="eastAsia"/>
          <w:sz w:val="21"/>
          <w:szCs w:val="21"/>
        </w:rPr>
        <w:t>单价（使得产品发挥出其“应有的价值”，秉持</w:t>
      </w:r>
      <w:r w:rsidRPr="00127F1F">
        <w:rPr>
          <w:rFonts w:hint="eastAsia"/>
          <w:b/>
          <w:bCs/>
          <w:sz w:val="21"/>
          <w:szCs w:val="21"/>
        </w:rPr>
        <w:t>“利益最大化”</w:t>
      </w:r>
      <w:r w:rsidRPr="00592DA1">
        <w:rPr>
          <w:rFonts w:hint="eastAsia"/>
          <w:sz w:val="21"/>
          <w:szCs w:val="21"/>
        </w:rPr>
        <w:t>的商业原则）</w:t>
      </w:r>
    </w:p>
    <w:p w14:paraId="02E339A3" w14:textId="50490A45" w:rsidR="00436376" w:rsidRPr="00230D48" w:rsidRDefault="00F27CF2" w:rsidP="003E3826">
      <w:pPr>
        <w:pStyle w:val="a3"/>
        <w:spacing w:before="0" w:beforeAutospacing="0" w:after="0" w:afterAutospacing="0" w:line="360" w:lineRule="auto"/>
        <w:ind w:left="420" w:firstLine="420"/>
        <w:rPr>
          <w:color w:val="FF0000"/>
          <w:sz w:val="21"/>
          <w:szCs w:val="21"/>
        </w:rPr>
      </w:pPr>
      <w:r w:rsidRPr="00230D48">
        <w:rPr>
          <w:rFonts w:hint="eastAsia"/>
          <w:color w:val="FF0000"/>
          <w:sz w:val="21"/>
          <w:szCs w:val="21"/>
        </w:rPr>
        <w:t>利用</w:t>
      </w:r>
      <w:r w:rsidRPr="00796C04">
        <w:rPr>
          <w:rFonts w:hint="eastAsia"/>
          <w:b/>
          <w:bCs/>
          <w:color w:val="FF0000"/>
          <w:sz w:val="21"/>
          <w:szCs w:val="21"/>
        </w:rPr>
        <w:t>Excel工具</w:t>
      </w:r>
      <w:r w:rsidRPr="00230D48">
        <w:rPr>
          <w:rFonts w:hint="eastAsia"/>
          <w:color w:val="FF0000"/>
          <w:sz w:val="21"/>
          <w:szCs w:val="21"/>
        </w:rPr>
        <w:t>筛选</w:t>
      </w:r>
      <w:r w:rsidR="003A4A3D" w:rsidRPr="00230D48">
        <w:rPr>
          <w:rFonts w:hint="eastAsia"/>
          <w:color w:val="FF0000"/>
          <w:sz w:val="21"/>
          <w:szCs w:val="21"/>
        </w:rPr>
        <w:t>出了一些可供选择的</w:t>
      </w:r>
      <w:r w:rsidR="007267A1" w:rsidRPr="00230D48">
        <w:rPr>
          <w:rFonts w:hint="eastAsia"/>
          <w:color w:val="FF0000"/>
          <w:sz w:val="21"/>
          <w:szCs w:val="21"/>
        </w:rPr>
        <w:t>订单</w:t>
      </w:r>
      <w:r w:rsidR="00436376" w:rsidRPr="00230D48">
        <w:rPr>
          <w:rFonts w:hint="eastAsia"/>
          <w:color w:val="FF0000"/>
          <w:sz w:val="21"/>
          <w:szCs w:val="21"/>
        </w:rPr>
        <w:t>（标黄为优先选择，</w:t>
      </w:r>
      <w:proofErr w:type="gramStart"/>
      <w:r w:rsidR="00436376" w:rsidRPr="00230D48">
        <w:rPr>
          <w:rFonts w:hint="eastAsia"/>
          <w:color w:val="FF0000"/>
          <w:sz w:val="21"/>
          <w:szCs w:val="21"/>
        </w:rPr>
        <w:t>标橙为次</w:t>
      </w:r>
      <w:proofErr w:type="gramEnd"/>
      <w:r w:rsidR="00436376" w:rsidRPr="00230D48">
        <w:rPr>
          <w:rFonts w:hint="eastAsia"/>
          <w:color w:val="FF0000"/>
          <w:sz w:val="21"/>
          <w:szCs w:val="21"/>
        </w:rPr>
        <w:t>优先选择）</w:t>
      </w:r>
      <w:r w:rsidR="004908BE" w:rsidRPr="00230D48">
        <w:rPr>
          <w:rFonts w:hint="eastAsia"/>
          <w:color w:val="FF0000"/>
          <w:sz w:val="21"/>
          <w:szCs w:val="21"/>
        </w:rPr>
        <w:t>：</w:t>
      </w:r>
    </w:p>
    <w:p w14:paraId="57F5D2A5" w14:textId="71E8CF28" w:rsidR="0029416E" w:rsidRDefault="007267A1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="0029416E">
        <w:rPr>
          <w:noProof/>
        </w:rPr>
        <w:drawing>
          <wp:inline distT="0" distB="0" distL="0" distR="0" wp14:anchorId="304C4D70" wp14:editId="4EF9E6C1">
            <wp:extent cx="5035686" cy="112221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522"/>
                    <a:stretch/>
                  </pic:blipFill>
                  <pic:spPr bwMode="auto">
                    <a:xfrm>
                      <a:off x="0" y="0"/>
                      <a:ext cx="5040000" cy="112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224D" w14:textId="1EE68021" w:rsidR="00436376" w:rsidRDefault="0043637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noProof/>
        </w:rPr>
        <w:drawing>
          <wp:inline distT="0" distB="0" distL="0" distR="0" wp14:anchorId="19CE5A7B" wp14:editId="7FEBE8F7">
            <wp:extent cx="5040000" cy="7819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2FA8" w14:textId="75370FB1" w:rsidR="00640C25" w:rsidRDefault="00640C2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noProof/>
        </w:rPr>
        <w:drawing>
          <wp:inline distT="0" distB="0" distL="0" distR="0" wp14:anchorId="36952F98" wp14:editId="58125E0F">
            <wp:extent cx="5040000" cy="696064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A4B" w14:textId="019D3FA9" w:rsidR="00592DA1" w:rsidRPr="008779A3" w:rsidRDefault="00592DA1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noProof/>
        </w:rPr>
        <w:drawing>
          <wp:inline distT="0" distB="0" distL="0" distR="0" wp14:anchorId="089FD784" wp14:editId="4513CA89">
            <wp:extent cx="5040000" cy="1072539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80D" w14:textId="399E2D15" w:rsidR="003A4A3D" w:rsidRDefault="0029416E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最终</w:t>
      </w:r>
      <w:r w:rsidR="008779A3">
        <w:rPr>
          <w:rFonts w:hint="eastAsia"/>
          <w:sz w:val="21"/>
          <w:szCs w:val="21"/>
        </w:rPr>
        <w:t>，</w:t>
      </w:r>
      <w:r w:rsidR="00032984">
        <w:rPr>
          <w:rFonts w:hint="eastAsia"/>
          <w:sz w:val="21"/>
          <w:szCs w:val="21"/>
        </w:rPr>
        <w:t>确认选择以下订单（包含选单+竞单）：</w:t>
      </w:r>
    </w:p>
    <w:p w14:paraId="04344AE9" w14:textId="435BEF07" w:rsidR="00032984" w:rsidRDefault="00032984" w:rsidP="003E3826">
      <w:pPr>
        <w:pStyle w:val="a3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64A86550" wp14:editId="27F821D7">
            <wp:extent cx="4613563" cy="96995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563" cy="9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E54" w14:textId="48E5EF91" w:rsidR="00032984" w:rsidRPr="00032984" w:rsidRDefault="00032984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032984">
        <w:rPr>
          <w:rFonts w:hint="eastAsia"/>
          <w:b/>
          <w:bCs/>
          <w:sz w:val="21"/>
          <w:szCs w:val="21"/>
        </w:rPr>
        <w:lastRenderedPageBreak/>
        <w:t>（3）年终结算</w:t>
      </w:r>
    </w:p>
    <w:p w14:paraId="38246BDD" w14:textId="1E50A6CB" w:rsidR="00032984" w:rsidRDefault="00924A3A" w:rsidP="003E3826">
      <w:pPr>
        <w:pStyle w:val="a3"/>
        <w:spacing w:before="0" w:beforeAutospacing="0" w:after="0" w:afterAutospacing="0" w:line="36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1726E19" wp14:editId="7626B870">
            <wp:extent cx="4032000" cy="1572918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157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B0E3" w14:textId="72A1565B" w:rsidR="00924A3A" w:rsidRPr="00032984" w:rsidRDefault="00924A3A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最终，所有订单按计划完成</w:t>
      </w:r>
      <w:r w:rsidR="001B2B94">
        <w:rPr>
          <w:rFonts w:hint="eastAsia"/>
          <w:sz w:val="21"/>
          <w:szCs w:val="21"/>
        </w:rPr>
        <w:t>，</w:t>
      </w:r>
      <w:r w:rsidR="006500B7">
        <w:rPr>
          <w:rFonts w:hint="eastAsia"/>
          <w:sz w:val="21"/>
          <w:szCs w:val="21"/>
        </w:rPr>
        <w:t>年终所有者权益合计</w:t>
      </w:r>
      <w:r w:rsidR="00543D55" w:rsidRPr="00543D55">
        <w:rPr>
          <w:rFonts w:hint="eastAsia"/>
          <w:b/>
          <w:bCs/>
          <w:sz w:val="21"/>
          <w:szCs w:val="21"/>
        </w:rPr>
        <w:t>1</w:t>
      </w:r>
      <w:r w:rsidR="00543D55" w:rsidRPr="00543D55">
        <w:rPr>
          <w:b/>
          <w:bCs/>
          <w:sz w:val="21"/>
          <w:szCs w:val="21"/>
        </w:rPr>
        <w:t>251</w:t>
      </w:r>
      <w:r w:rsidR="00543D55" w:rsidRPr="00543D55">
        <w:rPr>
          <w:rFonts w:hint="eastAsia"/>
          <w:b/>
          <w:bCs/>
          <w:sz w:val="21"/>
          <w:szCs w:val="21"/>
        </w:rPr>
        <w:t>万元</w:t>
      </w:r>
      <w:r w:rsidR="00543D55">
        <w:rPr>
          <w:rFonts w:hint="eastAsia"/>
          <w:sz w:val="21"/>
          <w:szCs w:val="21"/>
        </w:rPr>
        <w:t>，运营有了初步成效！</w:t>
      </w:r>
    </w:p>
    <w:p w14:paraId="01F0F419" w14:textId="327AD679" w:rsidR="009365EC" w:rsidRDefault="009365EC" w:rsidP="003E382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ascii="楷体" w:eastAsia="楷体" w:hAnsi="楷体"/>
        </w:rPr>
      </w:pPr>
      <w:r w:rsidRPr="0019602E">
        <w:rPr>
          <w:rFonts w:ascii="楷体" w:eastAsia="楷体" w:hAnsi="楷体" w:hint="eastAsia"/>
        </w:rPr>
        <w:t>【第四年】</w:t>
      </w:r>
      <w:r w:rsidR="0019602E" w:rsidRPr="0019602E">
        <w:rPr>
          <w:rFonts w:ascii="楷体" w:eastAsia="楷体" w:hAnsi="楷体" w:hint="eastAsia"/>
        </w:rPr>
        <w:t>硕果累累，辉煌绽放</w:t>
      </w:r>
    </w:p>
    <w:p w14:paraId="2D82ABB6" w14:textId="7A5A88AF" w:rsidR="00543D55" w:rsidRDefault="00543D55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（1）回顾前三年，开启最终奋斗</w:t>
      </w:r>
    </w:p>
    <w:p w14:paraId="7E3A9915" w14:textId="58FE82B7" w:rsidR="00543D55" w:rsidRDefault="00543D55" w:rsidP="003E3826">
      <w:pPr>
        <w:pStyle w:val="a3"/>
        <w:spacing w:before="0" w:beforeAutospacing="0" w:after="0" w:afterAutospacing="0" w:line="360" w:lineRule="auto"/>
        <w:ind w:leftChars="20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前三年的成果给了我们极大的鼓舞，在此运营策略下，我们稳步开启最后一年的运营。本年仅有选单没有竞单，依照惯例我们继续选择在P</w:t>
      </w:r>
      <w:r>
        <w:rPr>
          <w:sz w:val="21"/>
          <w:szCs w:val="21"/>
        </w:rPr>
        <w:t>1/P3/P4</w:t>
      </w:r>
      <w:r>
        <w:rPr>
          <w:rFonts w:hint="eastAsia"/>
          <w:sz w:val="21"/>
          <w:szCs w:val="21"/>
        </w:rPr>
        <w:t>投放广告。</w:t>
      </w:r>
    </w:p>
    <w:p w14:paraId="36E99899" w14:textId="69D25193" w:rsidR="009F67AB" w:rsidRDefault="009F67AB" w:rsidP="003E3826">
      <w:pPr>
        <w:pStyle w:val="a3"/>
        <w:spacing w:before="0" w:beforeAutospacing="0" w:after="0" w:afterAutospacing="0" w:line="360" w:lineRule="auto"/>
        <w:ind w:leftChars="20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小技巧：对于一些“抢手好单”，</w:t>
      </w:r>
      <w:r w:rsidRPr="00DB471B">
        <w:rPr>
          <w:rFonts w:hint="eastAsia"/>
          <w:color w:val="FF0000"/>
          <w:sz w:val="21"/>
          <w:szCs w:val="21"/>
        </w:rPr>
        <w:t>预留备选方案</w:t>
      </w:r>
      <w:r w:rsidR="00DB471B">
        <w:rPr>
          <w:rFonts w:hint="eastAsia"/>
          <w:sz w:val="21"/>
          <w:szCs w:val="21"/>
        </w:rPr>
        <w:t>！！</w:t>
      </w:r>
      <w:r>
        <w:rPr>
          <w:rFonts w:hint="eastAsia"/>
          <w:sz w:val="21"/>
          <w:szCs w:val="21"/>
        </w:rPr>
        <w:t>（如6件改选“2</w:t>
      </w:r>
      <w:r>
        <w:rPr>
          <w:sz w:val="21"/>
          <w:szCs w:val="21"/>
        </w:rPr>
        <w:t>+4</w:t>
      </w:r>
      <w:r>
        <w:rPr>
          <w:rFonts w:hint="eastAsia"/>
          <w:sz w:val="21"/>
          <w:szCs w:val="21"/>
        </w:rPr>
        <w:t>”件）</w:t>
      </w:r>
    </w:p>
    <w:p w14:paraId="1707A8BC" w14:textId="3CE6F551" w:rsidR="00F73E24" w:rsidRDefault="009F67AB" w:rsidP="003E3826">
      <w:pPr>
        <w:pStyle w:val="a3"/>
        <w:spacing w:before="0" w:beforeAutospacing="0" w:after="0" w:afterAutospacing="0" w:line="360" w:lineRule="auto"/>
        <w:ind w:leftChars="400" w:left="840"/>
        <w:rPr>
          <w:sz w:val="21"/>
          <w:szCs w:val="21"/>
        </w:rPr>
      </w:pPr>
      <w:r>
        <w:rPr>
          <w:noProof/>
        </w:rPr>
        <w:drawing>
          <wp:inline distT="0" distB="0" distL="0" distR="0" wp14:anchorId="6DAF87CA" wp14:editId="517B414E">
            <wp:extent cx="5040000" cy="863099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F6AEF" wp14:editId="6EA6C389">
            <wp:extent cx="5040000" cy="1701892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DFE7E" wp14:editId="6DE08295">
            <wp:extent cx="5038416" cy="152226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984"/>
                    <a:stretch/>
                  </pic:blipFill>
                  <pic:spPr bwMode="auto">
                    <a:xfrm>
                      <a:off x="0" y="0"/>
                      <a:ext cx="5040000" cy="152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7D3F" w14:textId="2F9DF252" w:rsidR="00F73E24" w:rsidRDefault="00F73E24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F73E24">
        <w:rPr>
          <w:b/>
          <w:bCs/>
          <w:sz w:val="21"/>
          <w:szCs w:val="21"/>
        </w:rPr>
        <w:tab/>
      </w:r>
      <w:r w:rsidRPr="00F73E24">
        <w:rPr>
          <w:rFonts w:hint="eastAsia"/>
          <w:b/>
          <w:bCs/>
          <w:sz w:val="21"/>
          <w:szCs w:val="21"/>
        </w:rPr>
        <w:t>（2）</w:t>
      </w:r>
      <w:r w:rsidR="00DB471B">
        <w:rPr>
          <w:rFonts w:hint="eastAsia"/>
          <w:b/>
          <w:bCs/>
          <w:sz w:val="21"/>
          <w:szCs w:val="21"/>
        </w:rPr>
        <w:t>四年最终结算</w:t>
      </w:r>
      <w:r w:rsidR="00196CBB">
        <w:rPr>
          <w:rFonts w:hint="eastAsia"/>
          <w:b/>
          <w:bCs/>
          <w:sz w:val="21"/>
          <w:szCs w:val="21"/>
        </w:rPr>
        <w:t>！</w:t>
      </w:r>
    </w:p>
    <w:p w14:paraId="0414C0A3" w14:textId="4308A762" w:rsidR="00DB471B" w:rsidRDefault="00DB471B" w:rsidP="003E3826">
      <w:pPr>
        <w:pStyle w:val="a3"/>
        <w:spacing w:before="0" w:beforeAutospacing="0" w:after="0" w:afterAutospacing="0" w:line="360" w:lineRule="auto"/>
        <w:ind w:leftChars="200" w:left="420"/>
        <w:rPr>
          <w:sz w:val="21"/>
          <w:szCs w:val="21"/>
        </w:rPr>
      </w:pPr>
      <w:r w:rsidRPr="00DB471B">
        <w:rPr>
          <w:sz w:val="21"/>
          <w:szCs w:val="21"/>
        </w:rPr>
        <w:tab/>
      </w:r>
      <w:r w:rsidRPr="00DB471B">
        <w:rPr>
          <w:rFonts w:hint="eastAsia"/>
          <w:sz w:val="21"/>
          <w:szCs w:val="21"/>
        </w:rPr>
        <w:t>四年的运营已经结束，我们团队最终的所有者权益合计</w:t>
      </w:r>
      <w:r w:rsidRPr="00A85D1D">
        <w:rPr>
          <w:b/>
          <w:bCs/>
          <w:sz w:val="21"/>
          <w:szCs w:val="21"/>
        </w:rPr>
        <w:t>1255</w:t>
      </w:r>
      <w:r w:rsidRPr="00A85D1D">
        <w:rPr>
          <w:rFonts w:hint="eastAsia"/>
          <w:b/>
          <w:bCs/>
          <w:sz w:val="21"/>
          <w:szCs w:val="21"/>
        </w:rPr>
        <w:t>万元</w:t>
      </w:r>
      <w:r>
        <w:rPr>
          <w:rFonts w:hint="eastAsia"/>
          <w:sz w:val="21"/>
          <w:szCs w:val="21"/>
        </w:rPr>
        <w:t>。</w:t>
      </w:r>
    </w:p>
    <w:p w14:paraId="3E0A28C1" w14:textId="0C624F6A" w:rsidR="00DB471B" w:rsidRPr="00DB471B" w:rsidRDefault="00DB471B" w:rsidP="003E3826">
      <w:pPr>
        <w:pStyle w:val="a3"/>
        <w:spacing w:before="0" w:beforeAutospacing="0" w:after="0" w:afterAutospacing="0" w:line="360" w:lineRule="auto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这一路来，收获满满，我们将带着本次从懵懂到逐渐熟悉的创业经验，继续前行。</w:t>
      </w:r>
    </w:p>
    <w:p w14:paraId="11312FD4" w14:textId="05677B1C" w:rsidR="00B35315" w:rsidRPr="001B6135" w:rsidRDefault="00B35315" w:rsidP="003E3826">
      <w:pPr>
        <w:pStyle w:val="a3"/>
        <w:spacing w:before="0" w:beforeAutospacing="0" w:after="0" w:afterAutospacing="0" w:line="360" w:lineRule="auto"/>
        <w:rPr>
          <w:rFonts w:ascii="黑体" w:eastAsia="黑体" w:hAnsi="黑体"/>
          <w:sz w:val="28"/>
          <w:szCs w:val="28"/>
        </w:rPr>
      </w:pPr>
      <w:r w:rsidRPr="001B6135"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Pr="001B6135">
        <w:rPr>
          <w:rFonts w:ascii="黑体" w:eastAsia="黑体" w:hAnsi="黑体"/>
          <w:sz w:val="28"/>
          <w:szCs w:val="28"/>
        </w:rPr>
        <w:t>个人岗位工作分析</w:t>
      </w:r>
    </w:p>
    <w:p w14:paraId="31F112E8" w14:textId="0E0ED40C" w:rsidR="00916E98" w:rsidRDefault="00B35315" w:rsidP="003E3826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在本次</w:t>
      </w:r>
      <w:r w:rsidR="00916E98">
        <w:rPr>
          <w:sz w:val="21"/>
          <w:szCs w:val="21"/>
        </w:rPr>
        <w:t>ERP</w:t>
      </w:r>
      <w:r>
        <w:rPr>
          <w:rFonts w:hint="eastAsia"/>
          <w:sz w:val="21"/>
          <w:szCs w:val="21"/>
        </w:rPr>
        <w:t>沙盘仿真中，我担任的职位是</w:t>
      </w:r>
      <w:r w:rsidR="00511B2E">
        <w:rPr>
          <w:rFonts w:hint="eastAsia"/>
          <w:b/>
          <w:bCs/>
          <w:sz w:val="21"/>
          <w:szCs w:val="21"/>
        </w:rPr>
        <w:t>市场</w:t>
      </w:r>
      <w:r w:rsidRPr="00394F41">
        <w:rPr>
          <w:rFonts w:hint="eastAsia"/>
          <w:b/>
          <w:bCs/>
          <w:sz w:val="21"/>
          <w:szCs w:val="21"/>
        </w:rPr>
        <w:t>总监</w:t>
      </w:r>
      <w:r>
        <w:rPr>
          <w:rFonts w:hint="eastAsia"/>
          <w:sz w:val="21"/>
          <w:szCs w:val="21"/>
        </w:rPr>
        <w:t>。</w:t>
      </w:r>
    </w:p>
    <w:p w14:paraId="08E9BF6B" w14:textId="3C3E1DDE" w:rsidR="00916E98" w:rsidRPr="00511B2E" w:rsidRDefault="00916E98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511B2E">
        <w:rPr>
          <w:rFonts w:hint="eastAsia"/>
          <w:b/>
          <w:bCs/>
          <w:sz w:val="21"/>
          <w:szCs w:val="21"/>
        </w:rPr>
        <w:t>（一）我的主要职责</w:t>
      </w:r>
    </w:p>
    <w:p w14:paraId="3868681E" w14:textId="17321323" w:rsidR="00511B2E" w:rsidRDefault="00511B2E" w:rsidP="003E3826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 w:rsidRPr="002936FB">
        <w:rPr>
          <w:rFonts w:hint="eastAsia"/>
          <w:sz w:val="21"/>
          <w:szCs w:val="21"/>
        </w:rPr>
        <w:t>市场营销就是企业用价值不断来满足客户需求的过程，企业的所有资源无非就是要</w:t>
      </w:r>
      <w:r w:rsidRPr="0010192A">
        <w:rPr>
          <w:rFonts w:hint="eastAsia"/>
          <w:b/>
          <w:bCs/>
          <w:sz w:val="21"/>
          <w:szCs w:val="21"/>
        </w:rPr>
        <w:t>满足客户的需求</w:t>
      </w:r>
      <w:r w:rsidR="0010192A">
        <w:rPr>
          <w:rFonts w:hint="eastAsia"/>
          <w:sz w:val="21"/>
          <w:szCs w:val="21"/>
        </w:rPr>
        <w:t>（</w:t>
      </w:r>
      <w:r w:rsidR="0010192A" w:rsidRPr="00B247BD">
        <w:rPr>
          <w:rFonts w:ascii="楷体" w:eastAsia="楷体" w:hAnsi="楷体" w:hint="eastAsia"/>
          <w:sz w:val="21"/>
          <w:szCs w:val="21"/>
        </w:rPr>
        <w:t>正如前人所言“顾客即是上帝”</w:t>
      </w:r>
      <w:r w:rsidR="0010192A">
        <w:rPr>
          <w:rFonts w:hint="eastAsia"/>
          <w:sz w:val="21"/>
          <w:szCs w:val="21"/>
        </w:rPr>
        <w:t>）</w:t>
      </w:r>
      <w:r w:rsidRPr="002936FB">
        <w:rPr>
          <w:rFonts w:hint="eastAsia"/>
          <w:sz w:val="21"/>
          <w:szCs w:val="21"/>
        </w:rPr>
        <w:t>。市场总监要</w:t>
      </w:r>
      <w:r w:rsidRPr="00B247BD">
        <w:rPr>
          <w:rFonts w:hint="eastAsia"/>
          <w:b/>
          <w:bCs/>
          <w:color w:val="FF0000"/>
          <w:sz w:val="21"/>
          <w:szCs w:val="21"/>
          <w:u w:val="wave"/>
        </w:rPr>
        <w:t>把握市场、分析市场、关注竞争对手、把握消费者需求、制定营销战略、定位目标市场，制定并有效实施销售计划</w:t>
      </w:r>
      <w:r w:rsidRPr="002936FB">
        <w:rPr>
          <w:rFonts w:hint="eastAsia"/>
          <w:sz w:val="21"/>
          <w:szCs w:val="21"/>
        </w:rPr>
        <w:t>，达成企业战略目标。</w:t>
      </w:r>
    </w:p>
    <w:p w14:paraId="780BBE11" w14:textId="39C4AE67" w:rsidR="00511B2E" w:rsidRPr="00511B2E" w:rsidRDefault="00511B2E" w:rsidP="003E3826">
      <w:pPr>
        <w:pStyle w:val="a3"/>
        <w:spacing w:before="0" w:beforeAutospacing="0" w:after="0" w:afterAutospacing="0" w:line="360" w:lineRule="auto"/>
        <w:rPr>
          <w:b/>
          <w:bCs/>
          <w:sz w:val="21"/>
          <w:szCs w:val="21"/>
        </w:rPr>
      </w:pPr>
      <w:r w:rsidRPr="00511B2E">
        <w:rPr>
          <w:b/>
          <w:bCs/>
          <w:sz w:val="21"/>
          <w:szCs w:val="21"/>
        </w:rPr>
        <w:tab/>
      </w:r>
      <w:r w:rsidRPr="00511B2E">
        <w:rPr>
          <w:rFonts w:hint="eastAsia"/>
          <w:b/>
          <w:bCs/>
          <w:sz w:val="21"/>
          <w:szCs w:val="21"/>
        </w:rPr>
        <w:t>（二）</w:t>
      </w:r>
      <w:r w:rsidR="008A4A0F">
        <w:rPr>
          <w:rFonts w:hint="eastAsia"/>
          <w:b/>
          <w:bCs/>
          <w:sz w:val="21"/>
          <w:szCs w:val="21"/>
        </w:rPr>
        <w:t>我的</w:t>
      </w:r>
      <w:r w:rsidRPr="00511B2E">
        <w:rPr>
          <w:rFonts w:hint="eastAsia"/>
          <w:b/>
          <w:bCs/>
          <w:sz w:val="21"/>
          <w:szCs w:val="21"/>
        </w:rPr>
        <w:t>工作内容</w:t>
      </w:r>
    </w:p>
    <w:p w14:paraId="6DEA9DDC" w14:textId="1D0AFEC5" w:rsidR="00B35315" w:rsidRDefault="00916E98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作为市场总监，我需要</w:t>
      </w:r>
      <w:r w:rsidR="000B519C">
        <w:rPr>
          <w:rFonts w:hint="eastAsia"/>
          <w:sz w:val="21"/>
          <w:szCs w:val="21"/>
        </w:rPr>
        <w:t>仔细研究各组的</w:t>
      </w:r>
      <w:r w:rsidR="000B519C" w:rsidRPr="001002F0">
        <w:rPr>
          <w:rFonts w:hint="eastAsia"/>
          <w:color w:val="FF0000"/>
          <w:sz w:val="21"/>
          <w:szCs w:val="21"/>
        </w:rPr>
        <w:t>“三表”</w:t>
      </w:r>
      <w:proofErr w:type="gramStart"/>
      <w:r w:rsidR="000B519C" w:rsidRPr="001002F0">
        <w:rPr>
          <w:rFonts w:hint="eastAsia"/>
          <w:color w:val="FF0000"/>
          <w:sz w:val="21"/>
          <w:szCs w:val="21"/>
        </w:rPr>
        <w:t>询</w:t>
      </w:r>
      <w:proofErr w:type="gramEnd"/>
      <w:r w:rsidR="000B519C" w:rsidRPr="001002F0">
        <w:rPr>
          <w:rFonts w:hint="eastAsia"/>
          <w:color w:val="FF0000"/>
          <w:sz w:val="21"/>
          <w:szCs w:val="21"/>
        </w:rPr>
        <w:t>盘及产能信息</w:t>
      </w:r>
      <w:r w:rsidR="00F20C25">
        <w:rPr>
          <w:rFonts w:hint="eastAsia"/>
          <w:sz w:val="21"/>
          <w:szCs w:val="21"/>
        </w:rPr>
        <w:t>，</w:t>
      </w:r>
      <w:r w:rsidR="00F20C25" w:rsidRPr="00916E98">
        <w:rPr>
          <w:rFonts w:hint="eastAsia"/>
          <w:sz w:val="21"/>
          <w:szCs w:val="21"/>
        </w:rPr>
        <w:t>进行市场预测</w:t>
      </w:r>
      <w:r w:rsidR="002D1622">
        <w:rPr>
          <w:rFonts w:hint="eastAsia"/>
          <w:sz w:val="21"/>
          <w:szCs w:val="21"/>
        </w:rPr>
        <w:t>，</w:t>
      </w:r>
      <w:r w:rsidRPr="00916E98">
        <w:rPr>
          <w:rFonts w:hint="eastAsia"/>
          <w:sz w:val="21"/>
          <w:szCs w:val="21"/>
        </w:rPr>
        <w:t>根据市场的需求进行广告投放，争取获得价格高的订单，报告全年的需求量，由</w:t>
      </w:r>
      <w:r w:rsidRPr="00EF55CA">
        <w:rPr>
          <w:rFonts w:hint="eastAsia"/>
          <w:b/>
          <w:bCs/>
          <w:sz w:val="21"/>
          <w:szCs w:val="21"/>
        </w:rPr>
        <w:t>生产总监</w:t>
      </w:r>
      <w:r w:rsidRPr="00916E98">
        <w:rPr>
          <w:rFonts w:hint="eastAsia"/>
          <w:sz w:val="21"/>
          <w:szCs w:val="21"/>
        </w:rPr>
        <w:t>计划生产的方式及数量，由</w:t>
      </w:r>
      <w:r w:rsidRPr="00EF55CA">
        <w:rPr>
          <w:rFonts w:hint="eastAsia"/>
          <w:b/>
          <w:bCs/>
          <w:sz w:val="21"/>
          <w:szCs w:val="21"/>
        </w:rPr>
        <w:t>采购总监</w:t>
      </w:r>
      <w:r w:rsidRPr="00916E98">
        <w:rPr>
          <w:rFonts w:hint="eastAsia"/>
          <w:sz w:val="21"/>
          <w:szCs w:val="21"/>
        </w:rPr>
        <w:t>计算生产所需产品的所需要的原材料的数量及其使用的时间，确定</w:t>
      </w:r>
      <w:r w:rsidR="00FC05F9">
        <w:rPr>
          <w:rFonts w:hint="eastAsia"/>
          <w:sz w:val="21"/>
          <w:szCs w:val="21"/>
        </w:rPr>
        <w:t>何时</w:t>
      </w:r>
      <w:r w:rsidRPr="00916E98">
        <w:rPr>
          <w:rFonts w:hint="eastAsia"/>
          <w:sz w:val="21"/>
          <w:szCs w:val="21"/>
        </w:rPr>
        <w:t>购买</w:t>
      </w:r>
      <w:r w:rsidR="00FC05F9">
        <w:rPr>
          <w:rFonts w:hint="eastAsia"/>
          <w:sz w:val="21"/>
          <w:szCs w:val="21"/>
        </w:rPr>
        <w:t>原材料</w:t>
      </w:r>
      <w:r w:rsidRPr="00916E98">
        <w:rPr>
          <w:rFonts w:hint="eastAsia"/>
          <w:sz w:val="21"/>
          <w:szCs w:val="21"/>
        </w:rPr>
        <w:t>最合适。</w:t>
      </w:r>
    </w:p>
    <w:p w14:paraId="5411ECF9" w14:textId="6CF7A55F" w:rsid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990BB5">
        <w:rPr>
          <w:rFonts w:hint="eastAsia"/>
          <w:b/>
          <w:bCs/>
          <w:sz w:val="21"/>
          <w:szCs w:val="21"/>
        </w:rPr>
        <w:t>（三）那些年我们踩过的坑</w:t>
      </w:r>
    </w:p>
    <w:p w14:paraId="1FD5ED16" w14:textId="635F5A37" w:rsid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90BB5">
        <w:rPr>
          <w:rFonts w:hint="eastAsia"/>
          <w:sz w:val="21"/>
          <w:szCs w:val="21"/>
        </w:rPr>
        <w:t>在创业运营仿真过程中，市场</w:t>
      </w:r>
      <w:r>
        <w:rPr>
          <w:rFonts w:hint="eastAsia"/>
          <w:sz w:val="21"/>
          <w:szCs w:val="21"/>
        </w:rPr>
        <w:t>分析方面</w:t>
      </w:r>
      <w:r w:rsidR="00DA21D4">
        <w:rPr>
          <w:rFonts w:hint="eastAsia"/>
          <w:sz w:val="21"/>
          <w:szCs w:val="21"/>
        </w:rPr>
        <w:t>存在</w:t>
      </w:r>
      <w:r w:rsidRPr="00990BB5">
        <w:rPr>
          <w:rFonts w:hint="eastAsia"/>
          <w:sz w:val="21"/>
          <w:szCs w:val="21"/>
        </w:rPr>
        <w:t>不少挑战。以下是我们遇到的几个关键“坑”：</w:t>
      </w:r>
    </w:p>
    <w:p w14:paraId="6CD73E9C" w14:textId="41100D2A" w:rsidR="00990BB5" w:rsidRPr="009C7C74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C7C74">
        <w:rPr>
          <w:rFonts w:hint="eastAsia"/>
          <w:sz w:val="21"/>
          <w:szCs w:val="21"/>
        </w:rPr>
        <w:t>（1）市场需求预测偏差</w:t>
      </w:r>
    </w:p>
    <w:p w14:paraId="7BF261FC" w14:textId="5BC7757A" w:rsidR="00990BB5" w:rsidRP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90BB5">
        <w:rPr>
          <w:rFonts w:hint="eastAsia"/>
          <w:sz w:val="21"/>
          <w:szCs w:val="21"/>
        </w:rPr>
        <w:t>刚开始时，我们对市场需求的分析还不够全面，导致订单预测偏差较大，影响了后续的生产安排和原材料采购。比如，某个季度我们低估了市场需求，导致生产无法及时跟上，从而错失了高价订单。这个问题暴露了我们</w:t>
      </w:r>
      <w:r w:rsidRPr="00E14473">
        <w:rPr>
          <w:rFonts w:hint="eastAsia"/>
          <w:color w:val="FF0000"/>
          <w:sz w:val="21"/>
          <w:szCs w:val="21"/>
        </w:rPr>
        <w:t>在市场数据分析与预测模型上存在的不足</w:t>
      </w:r>
      <w:r w:rsidRPr="00990BB5">
        <w:rPr>
          <w:rFonts w:hint="eastAsia"/>
          <w:sz w:val="21"/>
          <w:szCs w:val="21"/>
        </w:rPr>
        <w:t>。</w:t>
      </w:r>
    </w:p>
    <w:p w14:paraId="1CA60313" w14:textId="3192403F" w:rsidR="00990BB5" w:rsidRPr="009C7C74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C7C74">
        <w:rPr>
          <w:rFonts w:hint="eastAsia"/>
          <w:sz w:val="21"/>
          <w:szCs w:val="21"/>
        </w:rPr>
        <w:t>（2）广告投放时机不当</w:t>
      </w:r>
    </w:p>
    <w:p w14:paraId="0C8575FB" w14:textId="52B787CD" w:rsidR="00990BB5" w:rsidRP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90BB5">
        <w:rPr>
          <w:rFonts w:hint="eastAsia"/>
          <w:sz w:val="21"/>
          <w:szCs w:val="21"/>
        </w:rPr>
        <w:t>在某个季度，我们在市场上投入了大量广告预算，但由于当时市场对该类产品的需求较低，导致了广告效果并不理想，浪费了成本。这个“坑”让我们意识到，</w:t>
      </w:r>
      <w:r w:rsidRPr="00E14473">
        <w:rPr>
          <w:rFonts w:hint="eastAsia"/>
          <w:color w:val="FF0000"/>
          <w:sz w:val="21"/>
          <w:szCs w:val="21"/>
        </w:rPr>
        <w:t>广告投放需要与市场需求的高峰期高度契合</w:t>
      </w:r>
      <w:r w:rsidRPr="00990BB5">
        <w:rPr>
          <w:rFonts w:hint="eastAsia"/>
          <w:sz w:val="21"/>
          <w:szCs w:val="21"/>
        </w:rPr>
        <w:t>，同时要</w:t>
      </w:r>
      <w:r w:rsidRPr="00E14473">
        <w:rPr>
          <w:rFonts w:hint="eastAsia"/>
          <w:color w:val="FF0000"/>
          <w:sz w:val="21"/>
          <w:szCs w:val="21"/>
        </w:rPr>
        <w:t>注意产品生命周期</w:t>
      </w:r>
      <w:r w:rsidRPr="00990BB5">
        <w:rPr>
          <w:rFonts w:hint="eastAsia"/>
          <w:sz w:val="21"/>
          <w:szCs w:val="21"/>
        </w:rPr>
        <w:t>。</w:t>
      </w:r>
    </w:p>
    <w:p w14:paraId="770BC96A" w14:textId="7E6A9CA9" w:rsidR="00990BB5" w:rsidRPr="009C7C74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C7C74">
        <w:rPr>
          <w:rFonts w:hint="eastAsia"/>
          <w:sz w:val="21"/>
          <w:szCs w:val="21"/>
        </w:rPr>
        <w:t>（3）竞争对手分析不足</w:t>
      </w:r>
    </w:p>
    <w:p w14:paraId="01203AE8" w14:textId="6B2728EA" w:rsid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990BB5">
        <w:rPr>
          <w:rFonts w:hint="eastAsia"/>
          <w:sz w:val="21"/>
          <w:szCs w:val="21"/>
        </w:rPr>
        <w:t>市场总监的一个重要任务是</w:t>
      </w:r>
      <w:r w:rsidRPr="0095350A">
        <w:rPr>
          <w:rFonts w:hint="eastAsia"/>
          <w:color w:val="FF0000"/>
          <w:sz w:val="21"/>
          <w:szCs w:val="21"/>
        </w:rPr>
        <w:t>密切关注竞争对手的动向</w:t>
      </w:r>
      <w:r w:rsidRPr="00990BB5">
        <w:rPr>
          <w:rFonts w:hint="eastAsia"/>
          <w:sz w:val="21"/>
          <w:szCs w:val="21"/>
        </w:rPr>
        <w:t>，然而由于前期信息收集不全面，</w:t>
      </w:r>
      <w:r w:rsidR="0095350A">
        <w:rPr>
          <w:rFonts w:hint="eastAsia"/>
          <w:sz w:val="21"/>
          <w:szCs w:val="21"/>
        </w:rPr>
        <w:t>（在</w:t>
      </w:r>
      <w:proofErr w:type="gramStart"/>
      <w:r w:rsidR="0095350A">
        <w:rPr>
          <w:rFonts w:hint="eastAsia"/>
          <w:sz w:val="21"/>
          <w:szCs w:val="21"/>
        </w:rPr>
        <w:t>竞单过程</w:t>
      </w:r>
      <w:proofErr w:type="gramEnd"/>
      <w:r w:rsidR="0095350A">
        <w:rPr>
          <w:rFonts w:hint="eastAsia"/>
          <w:sz w:val="21"/>
          <w:szCs w:val="21"/>
        </w:rPr>
        <w:t>中）</w:t>
      </w:r>
      <w:r w:rsidRPr="0095350A">
        <w:rPr>
          <w:rFonts w:hint="eastAsia"/>
          <w:color w:val="FF0000"/>
          <w:sz w:val="21"/>
          <w:szCs w:val="21"/>
        </w:rPr>
        <w:t>低估了竞争对手的定价策略</w:t>
      </w:r>
      <w:r w:rsidRPr="00990BB5">
        <w:rPr>
          <w:rFonts w:hint="eastAsia"/>
          <w:sz w:val="21"/>
          <w:szCs w:val="21"/>
        </w:rPr>
        <w:t>。</w:t>
      </w:r>
      <w:r w:rsidR="0095350A">
        <w:rPr>
          <w:rFonts w:hint="eastAsia"/>
          <w:sz w:val="21"/>
          <w:szCs w:val="21"/>
        </w:rPr>
        <w:t>比如</w:t>
      </w:r>
      <w:r w:rsidRPr="00990BB5">
        <w:rPr>
          <w:rFonts w:hint="eastAsia"/>
          <w:sz w:val="21"/>
          <w:szCs w:val="21"/>
        </w:rPr>
        <w:t>竞争对手大幅降价抢占了部分</w:t>
      </w:r>
      <w:r w:rsidR="0095350A">
        <w:rPr>
          <w:rFonts w:hint="eastAsia"/>
          <w:sz w:val="21"/>
          <w:szCs w:val="21"/>
        </w:rPr>
        <w:t>大订单</w:t>
      </w:r>
      <w:r w:rsidRPr="00990BB5">
        <w:rPr>
          <w:rFonts w:hint="eastAsia"/>
          <w:sz w:val="21"/>
          <w:szCs w:val="21"/>
        </w:rPr>
        <w:t>，使我们</w:t>
      </w:r>
      <w:r w:rsidR="0095350A">
        <w:rPr>
          <w:rFonts w:hint="eastAsia"/>
          <w:sz w:val="21"/>
          <w:szCs w:val="21"/>
        </w:rPr>
        <w:t>得单较少</w:t>
      </w:r>
      <w:r w:rsidRPr="00990BB5">
        <w:rPr>
          <w:rFonts w:hint="eastAsia"/>
          <w:sz w:val="21"/>
          <w:szCs w:val="21"/>
        </w:rPr>
        <w:t>。这教会我们在策略制定前，全面评估竞争环境的重要性。</w:t>
      </w:r>
    </w:p>
    <w:p w14:paraId="54F7E779" w14:textId="4C8079A6" w:rsidR="00990BB5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990BB5">
        <w:rPr>
          <w:rFonts w:hint="eastAsia"/>
          <w:b/>
          <w:bCs/>
          <w:sz w:val="21"/>
          <w:szCs w:val="21"/>
        </w:rPr>
        <w:t>（四）那些年我们的高光时刻</w:t>
      </w:r>
    </w:p>
    <w:p w14:paraId="13900EEE" w14:textId="77777777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尽管踩过不少“坑”，市场部也取得了一些突破，推动了企业的成长。以下是我们的一些高光时刻：</w:t>
      </w:r>
    </w:p>
    <w:p w14:paraId="51DC318A" w14:textId="1A83FDF4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Pr="003E3826">
        <w:rPr>
          <w:rFonts w:hint="eastAsia"/>
          <w:sz w:val="21"/>
          <w:szCs w:val="21"/>
        </w:rPr>
        <w:t>成功实现高效的市场需求预测</w:t>
      </w:r>
    </w:p>
    <w:p w14:paraId="076563BD" w14:textId="3B851CA7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在经过初期的调整后，我们优化了市场预测，</w:t>
      </w:r>
      <w:r w:rsidR="002A6F40" w:rsidRPr="002A6F40">
        <w:rPr>
          <w:rFonts w:hint="eastAsia"/>
          <w:b/>
          <w:bCs/>
          <w:color w:val="FF0000"/>
          <w:sz w:val="21"/>
          <w:szCs w:val="21"/>
        </w:rPr>
        <w:t>将实际产能与订单需求列表对照</w:t>
      </w:r>
      <w:r w:rsidRPr="003E3826">
        <w:rPr>
          <w:rFonts w:hint="eastAsia"/>
          <w:sz w:val="21"/>
          <w:szCs w:val="21"/>
        </w:rPr>
        <w:t>。这使得公司能够在需求高峰期</w:t>
      </w:r>
      <w:r w:rsidR="00424FA7" w:rsidRPr="00CD3E4F">
        <w:rPr>
          <w:rFonts w:hint="eastAsia"/>
          <w:b/>
          <w:bCs/>
          <w:color w:val="FF0000"/>
          <w:sz w:val="21"/>
          <w:szCs w:val="21"/>
        </w:rPr>
        <w:t>合理</w:t>
      </w:r>
      <w:r w:rsidRPr="00CD3E4F">
        <w:rPr>
          <w:rFonts w:hint="eastAsia"/>
          <w:b/>
          <w:bCs/>
          <w:color w:val="FF0000"/>
          <w:sz w:val="21"/>
          <w:szCs w:val="21"/>
        </w:rPr>
        <w:t>布局广告投放</w:t>
      </w:r>
      <w:r w:rsidRPr="003E3826">
        <w:rPr>
          <w:rFonts w:hint="eastAsia"/>
          <w:sz w:val="21"/>
          <w:szCs w:val="21"/>
        </w:rPr>
        <w:t>，增加了产品的曝光度，最终达成了销量的快速增长。</w:t>
      </w:r>
    </w:p>
    <w:p w14:paraId="131695D7" w14:textId="5411D735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（2）</w:t>
      </w:r>
      <w:r w:rsidRPr="003E3826">
        <w:rPr>
          <w:rFonts w:hint="eastAsia"/>
          <w:sz w:val="21"/>
          <w:szCs w:val="21"/>
        </w:rPr>
        <w:t>灵活的广告投放策略</w:t>
      </w:r>
    </w:p>
    <w:p w14:paraId="647F2468" w14:textId="591AFACA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我们在某个季度灵活调整广告投放时机和</w:t>
      </w:r>
      <w:r>
        <w:rPr>
          <w:rFonts w:hint="eastAsia"/>
          <w:sz w:val="21"/>
          <w:szCs w:val="21"/>
        </w:rPr>
        <w:t>市场分布</w:t>
      </w:r>
      <w:r w:rsidRPr="003E3826">
        <w:rPr>
          <w:rFonts w:hint="eastAsia"/>
          <w:sz w:val="21"/>
          <w:szCs w:val="21"/>
        </w:rPr>
        <w:t>，针对性投放在</w:t>
      </w:r>
      <w:r w:rsidRPr="003E3826">
        <w:rPr>
          <w:rFonts w:hint="eastAsia"/>
          <w:b/>
          <w:bCs/>
          <w:color w:val="FF0000"/>
          <w:sz w:val="21"/>
          <w:szCs w:val="21"/>
        </w:rPr>
        <w:t>高需求市场</w:t>
      </w:r>
      <w:r w:rsidRPr="003E3826">
        <w:rPr>
          <w:rFonts w:hint="eastAsia"/>
          <w:sz w:val="21"/>
          <w:szCs w:val="21"/>
        </w:rPr>
        <w:t>，最终</w:t>
      </w:r>
      <w:r>
        <w:rPr>
          <w:rFonts w:hint="eastAsia"/>
          <w:sz w:val="21"/>
          <w:szCs w:val="21"/>
        </w:rPr>
        <w:t>抢到了大量订单</w:t>
      </w:r>
      <w:r w:rsidRPr="003E3826">
        <w:rPr>
          <w:rFonts w:hint="eastAsia"/>
          <w:sz w:val="21"/>
          <w:szCs w:val="21"/>
        </w:rPr>
        <w:t>。</w:t>
      </w:r>
      <w:r w:rsidR="00E02345">
        <w:rPr>
          <w:rFonts w:hint="eastAsia"/>
          <w:sz w:val="21"/>
          <w:szCs w:val="21"/>
        </w:rPr>
        <w:t>尤其是</w:t>
      </w:r>
      <w:r w:rsidRPr="003E3826"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运营的第3年</w:t>
      </w:r>
      <w:r w:rsidRPr="003E3826">
        <w:rPr>
          <w:rFonts w:hint="eastAsia"/>
          <w:sz w:val="21"/>
          <w:szCs w:val="21"/>
        </w:rPr>
        <w:t>，订单</w:t>
      </w:r>
      <w:r>
        <w:rPr>
          <w:rFonts w:hint="eastAsia"/>
          <w:sz w:val="21"/>
          <w:szCs w:val="21"/>
        </w:rPr>
        <w:t>效益</w:t>
      </w:r>
      <w:r w:rsidRPr="00DF24B6">
        <w:rPr>
          <w:rFonts w:hint="eastAsia"/>
          <w:sz w:val="21"/>
          <w:szCs w:val="21"/>
          <w:u w:val="wave"/>
        </w:rPr>
        <w:t>大幅度提升（</w:t>
      </w:r>
      <w:r w:rsidR="00DF24B6">
        <w:rPr>
          <w:rFonts w:hint="eastAsia"/>
          <w:sz w:val="21"/>
          <w:szCs w:val="21"/>
          <w:u w:val="wave"/>
        </w:rPr>
        <w:t>达到</w:t>
      </w:r>
      <w:r w:rsidRPr="00DF24B6">
        <w:rPr>
          <w:rFonts w:hint="eastAsia"/>
          <w:sz w:val="21"/>
          <w:szCs w:val="21"/>
          <w:u w:val="wave"/>
        </w:rPr>
        <w:t>2</w:t>
      </w:r>
      <w:r w:rsidRPr="00DF24B6">
        <w:rPr>
          <w:sz w:val="21"/>
          <w:szCs w:val="21"/>
          <w:u w:val="wave"/>
        </w:rPr>
        <w:t>290</w:t>
      </w:r>
      <w:r w:rsidRPr="00DF24B6">
        <w:rPr>
          <w:rFonts w:hint="eastAsia"/>
          <w:sz w:val="21"/>
          <w:szCs w:val="21"/>
          <w:u w:val="wave"/>
        </w:rPr>
        <w:t>万元）</w:t>
      </w:r>
      <w:r w:rsidRPr="003E3826">
        <w:rPr>
          <w:sz w:val="21"/>
          <w:szCs w:val="21"/>
        </w:rPr>
        <w:t>，广告投资回报率</w:t>
      </w:r>
      <w:r w:rsidRPr="00702783">
        <w:rPr>
          <w:b/>
          <w:bCs/>
          <w:color w:val="FF0000"/>
          <w:sz w:val="21"/>
          <w:szCs w:val="21"/>
        </w:rPr>
        <w:t>明显提高</w:t>
      </w:r>
      <w:r w:rsidRPr="003E3826">
        <w:rPr>
          <w:sz w:val="21"/>
          <w:szCs w:val="21"/>
        </w:rPr>
        <w:t>。</w:t>
      </w:r>
    </w:p>
    <w:p w14:paraId="5181F818" w14:textId="1CF609FB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Pr="003E3826">
        <w:rPr>
          <w:rFonts w:hint="eastAsia"/>
          <w:sz w:val="21"/>
          <w:szCs w:val="21"/>
        </w:rPr>
        <w:t>与生产和采购团队的高效协作</w:t>
      </w:r>
    </w:p>
    <w:p w14:paraId="77C7A4F4" w14:textId="5AB406DD" w:rsidR="00990BB5" w:rsidRPr="003E3826" w:rsidRDefault="00702783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作为市场总监，</w:t>
      </w:r>
      <w:r w:rsidR="003E3826" w:rsidRPr="003E3826">
        <w:rPr>
          <w:rFonts w:hint="eastAsia"/>
          <w:sz w:val="21"/>
          <w:szCs w:val="21"/>
        </w:rPr>
        <w:t>和生产、采购建立了紧密的协作模式，确保了从需求预测到生产安排、再到原材料采购的无缝衔接。在这种协作机制下，我们</w:t>
      </w:r>
      <w:r w:rsidR="003E3826" w:rsidRPr="00702783">
        <w:rPr>
          <w:rFonts w:hint="eastAsia"/>
          <w:b/>
          <w:bCs/>
          <w:color w:val="FF0000"/>
          <w:sz w:val="21"/>
          <w:szCs w:val="21"/>
        </w:rPr>
        <w:t>避免了库存积压，实现了精准的产能安排</w:t>
      </w:r>
      <w:r w:rsidR="003E3826" w:rsidRPr="003E3826">
        <w:rPr>
          <w:rFonts w:hint="eastAsia"/>
          <w:sz w:val="21"/>
          <w:szCs w:val="21"/>
        </w:rPr>
        <w:t>。</w:t>
      </w:r>
    </w:p>
    <w:p w14:paraId="69E98C13" w14:textId="092E0112" w:rsidR="00511B2E" w:rsidRDefault="00990BB5" w:rsidP="003E3826">
      <w:pPr>
        <w:pStyle w:val="a3"/>
        <w:spacing w:before="0" w:beforeAutospacing="0" w:after="0" w:afterAutospacing="0" w:line="360" w:lineRule="auto"/>
        <w:ind w:firstLine="420"/>
        <w:rPr>
          <w:b/>
          <w:bCs/>
          <w:sz w:val="21"/>
          <w:szCs w:val="21"/>
        </w:rPr>
      </w:pPr>
      <w:r w:rsidRPr="00990BB5">
        <w:rPr>
          <w:rFonts w:hint="eastAsia"/>
          <w:b/>
          <w:bCs/>
          <w:sz w:val="21"/>
          <w:szCs w:val="21"/>
        </w:rPr>
        <w:t>（五）如果再来一次，我会</w:t>
      </w:r>
      <w:r w:rsidR="003E3826">
        <w:rPr>
          <w:rFonts w:hint="eastAsia"/>
          <w:b/>
          <w:bCs/>
          <w:sz w:val="21"/>
          <w:szCs w:val="21"/>
        </w:rPr>
        <w:t>……</w:t>
      </w:r>
    </w:p>
    <w:p w14:paraId="469B8DA9" w14:textId="77777777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回顾整个创业仿真之旅，如果再来一次，我会在以下方面进行改进：</w:t>
      </w:r>
    </w:p>
    <w:p w14:paraId="1E1ECEFD" w14:textId="66074C60" w:rsidR="003E3826" w:rsidRPr="003E3826" w:rsidRDefault="00B247BD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3E3826" w:rsidRPr="003E3826">
        <w:rPr>
          <w:rFonts w:hint="eastAsia"/>
          <w:sz w:val="21"/>
          <w:szCs w:val="21"/>
        </w:rPr>
        <w:t>加强市场数据分析</w:t>
      </w:r>
    </w:p>
    <w:p w14:paraId="1EF771BD" w14:textId="351D5F50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我会进一步提升</w:t>
      </w:r>
      <w:r w:rsidRPr="00D67900">
        <w:rPr>
          <w:rFonts w:hint="eastAsia"/>
          <w:b/>
          <w:bCs/>
          <w:color w:val="FF0000"/>
          <w:sz w:val="21"/>
          <w:szCs w:val="21"/>
        </w:rPr>
        <w:t>对市场数据的敏感度</w:t>
      </w:r>
      <w:r w:rsidRPr="003E3826">
        <w:rPr>
          <w:rFonts w:hint="eastAsia"/>
          <w:sz w:val="21"/>
          <w:szCs w:val="21"/>
        </w:rPr>
        <w:t>，优化预测</w:t>
      </w:r>
      <w:r w:rsidR="00D67900">
        <w:rPr>
          <w:rFonts w:hint="eastAsia"/>
          <w:sz w:val="21"/>
          <w:szCs w:val="21"/>
        </w:rPr>
        <w:t>、精打细算</w:t>
      </w:r>
      <w:r w:rsidRPr="003E3826">
        <w:rPr>
          <w:rFonts w:hint="eastAsia"/>
          <w:sz w:val="21"/>
          <w:szCs w:val="21"/>
        </w:rPr>
        <w:t>，</w:t>
      </w:r>
      <w:r w:rsidR="00D67900">
        <w:rPr>
          <w:rFonts w:hint="eastAsia"/>
          <w:sz w:val="21"/>
          <w:szCs w:val="21"/>
        </w:rPr>
        <w:t>以此来</w:t>
      </w:r>
      <w:r w:rsidRPr="003E3826">
        <w:rPr>
          <w:rFonts w:hint="eastAsia"/>
          <w:sz w:val="21"/>
          <w:szCs w:val="21"/>
        </w:rPr>
        <w:t>更好地把握市场动向，</w:t>
      </w:r>
      <w:r w:rsidR="009C7C74">
        <w:rPr>
          <w:rFonts w:hint="eastAsia"/>
          <w:sz w:val="21"/>
          <w:szCs w:val="21"/>
        </w:rPr>
        <w:t>帮助团队制定更加合适的选单、</w:t>
      </w:r>
      <w:proofErr w:type="gramStart"/>
      <w:r w:rsidR="009C7C74">
        <w:rPr>
          <w:rFonts w:hint="eastAsia"/>
          <w:sz w:val="21"/>
          <w:szCs w:val="21"/>
        </w:rPr>
        <w:t>竞单方案</w:t>
      </w:r>
      <w:proofErr w:type="gramEnd"/>
      <w:r w:rsidRPr="003E3826">
        <w:rPr>
          <w:rFonts w:hint="eastAsia"/>
          <w:sz w:val="21"/>
          <w:szCs w:val="21"/>
        </w:rPr>
        <w:t>。</w:t>
      </w:r>
    </w:p>
    <w:p w14:paraId="621E2302" w14:textId="33E25E19" w:rsidR="003E3826" w:rsidRPr="003E3826" w:rsidRDefault="00B247BD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3E3826" w:rsidRPr="003E3826">
        <w:rPr>
          <w:rFonts w:hint="eastAsia"/>
          <w:sz w:val="21"/>
          <w:szCs w:val="21"/>
        </w:rPr>
        <w:t>更加灵活的广告投放策略</w:t>
      </w:r>
    </w:p>
    <w:p w14:paraId="3931F013" w14:textId="18C94967" w:rsidR="003E3826" w:rsidRP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 w:rsidRPr="003E3826">
        <w:rPr>
          <w:rFonts w:hint="eastAsia"/>
          <w:sz w:val="21"/>
          <w:szCs w:val="21"/>
        </w:rPr>
        <w:t>在广告投放上，我会提前制定不同情境下的广告策略，</w:t>
      </w:r>
      <w:r w:rsidR="009C7C74">
        <w:rPr>
          <w:rFonts w:hint="eastAsia"/>
          <w:sz w:val="21"/>
          <w:szCs w:val="21"/>
        </w:rPr>
        <w:t>灵活分布本地、区域、国内等各大市场的广告投放额，</w:t>
      </w:r>
      <w:r w:rsidRPr="009C7C74">
        <w:rPr>
          <w:rFonts w:hint="eastAsia"/>
          <w:b/>
          <w:bCs/>
          <w:color w:val="FF0000"/>
          <w:sz w:val="21"/>
          <w:szCs w:val="21"/>
        </w:rPr>
        <w:t>确保广告投资效益最大化</w:t>
      </w:r>
      <w:r w:rsidRPr="003E3826">
        <w:rPr>
          <w:rFonts w:hint="eastAsia"/>
          <w:sz w:val="21"/>
          <w:szCs w:val="21"/>
        </w:rPr>
        <w:t>。</w:t>
      </w:r>
    </w:p>
    <w:p w14:paraId="18AEBBB8" w14:textId="2C4E9706" w:rsidR="003E3826" w:rsidRPr="003E3826" w:rsidRDefault="00B247BD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3E3826" w:rsidRPr="003E3826">
        <w:rPr>
          <w:rFonts w:hint="eastAsia"/>
          <w:sz w:val="21"/>
          <w:szCs w:val="21"/>
        </w:rPr>
        <w:t>加大对竞争对手的分析力度</w:t>
      </w:r>
    </w:p>
    <w:p w14:paraId="73CB8D16" w14:textId="2DC352C8" w:rsidR="003E3826" w:rsidRDefault="003E3826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  <w:u w:val="wave"/>
        </w:rPr>
      </w:pPr>
      <w:r w:rsidRPr="003E3826">
        <w:rPr>
          <w:rFonts w:hint="eastAsia"/>
          <w:sz w:val="21"/>
          <w:szCs w:val="21"/>
        </w:rPr>
        <w:t>设立一个系统的</w:t>
      </w:r>
      <w:r w:rsidRPr="006352EF">
        <w:rPr>
          <w:rFonts w:hint="eastAsia"/>
          <w:b/>
          <w:bCs/>
          <w:sz w:val="21"/>
          <w:szCs w:val="21"/>
        </w:rPr>
        <w:t>竞争对手监控</w:t>
      </w:r>
      <w:r w:rsidRPr="003E3826">
        <w:rPr>
          <w:rFonts w:hint="eastAsia"/>
          <w:sz w:val="21"/>
          <w:szCs w:val="21"/>
        </w:rPr>
        <w:t>机制，定期分析他们的营销、定价策略，掌握竞争动态，以便</w:t>
      </w:r>
      <w:r w:rsidRPr="009C7C74">
        <w:rPr>
          <w:rFonts w:hint="eastAsia"/>
          <w:sz w:val="21"/>
          <w:szCs w:val="21"/>
          <w:u w:val="wave"/>
        </w:rPr>
        <w:t>及时调整我们的市场应对方案，避免因信息滞后导致的被动局面。</w:t>
      </w:r>
    </w:p>
    <w:p w14:paraId="1FD47E75" w14:textId="6ED2FC64" w:rsidR="009C7C74" w:rsidRPr="003E3826" w:rsidRDefault="009C7C74" w:rsidP="009C7C74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7215F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="0017215F">
        <w:rPr>
          <w:rFonts w:hint="eastAsia"/>
          <w:sz w:val="21"/>
          <w:szCs w:val="21"/>
        </w:rPr>
        <w:t>尝试开拓更大的市场</w:t>
      </w:r>
    </w:p>
    <w:p w14:paraId="394B7BAD" w14:textId="0E2F1AB0" w:rsidR="009C7C74" w:rsidRDefault="0017215F" w:rsidP="003E3826">
      <w:pPr>
        <w:pStyle w:val="a3"/>
        <w:spacing w:before="0" w:beforeAutospacing="0" w:after="0" w:afterAutospacing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本次我们</w:t>
      </w:r>
      <w:proofErr w:type="gramStart"/>
      <w:r>
        <w:rPr>
          <w:rFonts w:hint="eastAsia"/>
          <w:sz w:val="21"/>
          <w:szCs w:val="21"/>
        </w:rPr>
        <w:t>仅开拓</w:t>
      </w:r>
      <w:proofErr w:type="gramEnd"/>
      <w:r>
        <w:rPr>
          <w:rFonts w:hint="eastAsia"/>
          <w:sz w:val="21"/>
          <w:szCs w:val="21"/>
        </w:rPr>
        <w:t>了本地、区域、国内三大市场，若运营时间充足，我们还将尝试亚洲、国际市场的开拓，</w:t>
      </w:r>
      <w:r w:rsidR="0027267C">
        <w:rPr>
          <w:rFonts w:hint="eastAsia"/>
          <w:sz w:val="21"/>
          <w:szCs w:val="21"/>
        </w:rPr>
        <w:t>不仅能争取</w:t>
      </w:r>
      <w:r>
        <w:rPr>
          <w:rFonts w:hint="eastAsia"/>
          <w:sz w:val="21"/>
          <w:szCs w:val="21"/>
        </w:rPr>
        <w:t>获</w:t>
      </w:r>
      <w:r w:rsidR="0027267C">
        <w:rPr>
          <w:rFonts w:hint="eastAsia"/>
          <w:sz w:val="21"/>
          <w:szCs w:val="21"/>
        </w:rPr>
        <w:t>得</w:t>
      </w:r>
      <w:r>
        <w:rPr>
          <w:rFonts w:hint="eastAsia"/>
          <w:sz w:val="21"/>
          <w:szCs w:val="21"/>
        </w:rPr>
        <w:t>更大的利益</w:t>
      </w:r>
      <w:r w:rsidR="0027267C">
        <w:rPr>
          <w:rFonts w:hint="eastAsia"/>
          <w:sz w:val="21"/>
          <w:szCs w:val="21"/>
        </w:rPr>
        <w:t>，也能提升团队的</w:t>
      </w:r>
      <w:r w:rsidR="0027267C" w:rsidRPr="00016E04">
        <w:rPr>
          <w:rFonts w:hint="eastAsia"/>
          <w:b/>
          <w:bCs/>
          <w:sz w:val="21"/>
          <w:szCs w:val="21"/>
        </w:rPr>
        <w:t>统筹规划能力</w:t>
      </w:r>
      <w:r>
        <w:rPr>
          <w:rFonts w:hint="eastAsia"/>
          <w:sz w:val="21"/>
          <w:szCs w:val="21"/>
        </w:rPr>
        <w:t>。</w:t>
      </w:r>
    </w:p>
    <w:p w14:paraId="0406BE02" w14:textId="5F46C2EF" w:rsidR="0046570E" w:rsidRPr="001B6135" w:rsidRDefault="0046570E" w:rsidP="0046570E">
      <w:pPr>
        <w:pStyle w:val="a3"/>
        <w:spacing w:before="0" w:beforeAutospacing="0" w:after="0" w:afterAutospacing="0"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1B6135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创业运营总结</w:t>
      </w:r>
    </w:p>
    <w:p w14:paraId="0E787073" w14:textId="77777777" w:rsidR="0046570E" w:rsidRDefault="0046570E" w:rsidP="0046570E">
      <w:pPr>
        <w:pStyle w:val="a3"/>
        <w:spacing w:before="0" w:beforeAutospacing="0" w:after="0" w:afterAutospacing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 w:rsidRPr="0046570E">
        <w:rPr>
          <w:rFonts w:hint="eastAsia"/>
          <w:sz w:val="21"/>
          <w:szCs w:val="21"/>
        </w:rPr>
        <w:t>在本次《创业运营仿真》中，我作为市场总监，全面参与了从</w:t>
      </w:r>
      <w:r w:rsidRPr="0046570E">
        <w:rPr>
          <w:rFonts w:hint="eastAsia"/>
          <w:b/>
          <w:bCs/>
          <w:sz w:val="21"/>
          <w:szCs w:val="21"/>
        </w:rPr>
        <w:t>市场分析、需求预测到广告投放</w:t>
      </w:r>
      <w:r w:rsidRPr="0046570E">
        <w:rPr>
          <w:rFonts w:hint="eastAsia"/>
          <w:sz w:val="21"/>
          <w:szCs w:val="21"/>
        </w:rPr>
        <w:t>的全过程。这段经历让我深刻认识到市场营销不仅仅是单纯的销售策略，更是</w:t>
      </w:r>
      <w:r w:rsidRPr="0046570E">
        <w:rPr>
          <w:rFonts w:hint="eastAsia"/>
          <w:b/>
          <w:bCs/>
          <w:sz w:val="21"/>
          <w:szCs w:val="21"/>
        </w:rPr>
        <w:t>公司整体战略实现</w:t>
      </w:r>
      <w:r w:rsidRPr="0046570E">
        <w:rPr>
          <w:rFonts w:hint="eastAsia"/>
          <w:sz w:val="21"/>
          <w:szCs w:val="21"/>
        </w:rPr>
        <w:t>的重要环节。我们团队在市场预测、广告投放和竞争分析等方面经历了许多挑战，也取得了显著的成果。</w:t>
      </w:r>
    </w:p>
    <w:p w14:paraId="75B035A4" w14:textId="0F6E1DC3" w:rsidR="0046570E" w:rsidRPr="009C7C74" w:rsidRDefault="0046570E" w:rsidP="0046570E">
      <w:pPr>
        <w:pStyle w:val="a3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46570E">
        <w:rPr>
          <w:rFonts w:hint="eastAsia"/>
          <w:sz w:val="21"/>
          <w:szCs w:val="21"/>
        </w:rPr>
        <w:t>从踩过的“坑”中吸取教训，我们逐步优化了工作流程，提高了决策的精准度，最终推动了公司业绩的提升。如果未来有机会再次参与类似项目，我会更加</w:t>
      </w:r>
      <w:r w:rsidRPr="0046570E">
        <w:rPr>
          <w:rFonts w:hint="eastAsia"/>
          <w:b/>
          <w:bCs/>
          <w:sz w:val="21"/>
          <w:szCs w:val="21"/>
        </w:rPr>
        <w:t>注重数据分析的深度、市场反应的敏锐度以及跨部门协作的紧密性</w:t>
      </w:r>
      <w:r w:rsidRPr="0046570E">
        <w:rPr>
          <w:rFonts w:hint="eastAsia"/>
          <w:sz w:val="21"/>
          <w:szCs w:val="21"/>
        </w:rPr>
        <w:t>，以更好地达成企业目标。这段创业旅程不仅丰富了我的专业技能，也让我体会到创业路上的种种挑战和成就。</w:t>
      </w:r>
    </w:p>
    <w:sectPr w:rsidR="0046570E" w:rsidRPr="009C7C74" w:rsidSect="005B460B">
      <w:footerReference w:type="default" r:id="rId20"/>
      <w:pgSz w:w="11906" w:h="16838"/>
      <w:pgMar w:top="1440" w:right="1080" w:bottom="1440" w:left="1080" w:header="567" w:footer="73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0CFA" w14:textId="77777777" w:rsidR="00B26980" w:rsidRDefault="00B26980" w:rsidP="00357155">
      <w:r>
        <w:separator/>
      </w:r>
    </w:p>
  </w:endnote>
  <w:endnote w:type="continuationSeparator" w:id="0">
    <w:p w14:paraId="756EF5F5" w14:textId="77777777" w:rsidR="00B26980" w:rsidRDefault="00B26980" w:rsidP="0035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48889260"/>
      <w:docPartObj>
        <w:docPartGallery w:val="Page Numbers (Bottom of Page)"/>
        <w:docPartUnique/>
      </w:docPartObj>
    </w:sdtPr>
    <w:sdtEndPr/>
    <w:sdtContent>
      <w:p w14:paraId="36E0924D" w14:textId="5E6F9D6B" w:rsidR="00357155" w:rsidRPr="00357155" w:rsidRDefault="00357155">
        <w:pPr>
          <w:pStyle w:val="a7"/>
          <w:jc w:val="center"/>
          <w:rPr>
            <w:rFonts w:ascii="Times New Roman" w:hAnsi="Times New Roman" w:cs="Times New Roman"/>
          </w:rPr>
        </w:pPr>
        <w:r w:rsidRPr="00357155">
          <w:rPr>
            <w:rFonts w:ascii="Times New Roman" w:hAnsi="Times New Roman" w:cs="Times New Roman"/>
          </w:rPr>
          <w:fldChar w:fldCharType="begin"/>
        </w:r>
        <w:r w:rsidRPr="00357155">
          <w:rPr>
            <w:rFonts w:ascii="Times New Roman" w:hAnsi="Times New Roman" w:cs="Times New Roman"/>
          </w:rPr>
          <w:instrText>PAGE   \* MERGEFORMAT</w:instrText>
        </w:r>
        <w:r w:rsidRPr="00357155">
          <w:rPr>
            <w:rFonts w:ascii="Times New Roman" w:hAnsi="Times New Roman" w:cs="Times New Roman"/>
          </w:rPr>
          <w:fldChar w:fldCharType="separate"/>
        </w:r>
        <w:r w:rsidRPr="00357155">
          <w:rPr>
            <w:rFonts w:ascii="Times New Roman" w:hAnsi="Times New Roman" w:cs="Times New Roman"/>
            <w:lang w:val="zh-CN"/>
          </w:rPr>
          <w:t>2</w:t>
        </w:r>
        <w:r w:rsidRPr="00357155">
          <w:rPr>
            <w:rFonts w:ascii="Times New Roman" w:hAnsi="Times New Roman" w:cs="Times New Roman"/>
          </w:rPr>
          <w:fldChar w:fldCharType="end"/>
        </w:r>
      </w:p>
    </w:sdtContent>
  </w:sdt>
  <w:p w14:paraId="2BE9AD2C" w14:textId="77777777" w:rsidR="00357155" w:rsidRPr="00357155" w:rsidRDefault="00357155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6F12" w14:textId="77777777" w:rsidR="00B26980" w:rsidRDefault="00B26980" w:rsidP="00357155">
      <w:r>
        <w:separator/>
      </w:r>
    </w:p>
  </w:footnote>
  <w:footnote w:type="continuationSeparator" w:id="0">
    <w:p w14:paraId="531928FA" w14:textId="77777777" w:rsidR="00B26980" w:rsidRDefault="00B26980" w:rsidP="0035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06B"/>
    <w:multiLevelType w:val="hybridMultilevel"/>
    <w:tmpl w:val="DDA22FD2"/>
    <w:lvl w:ilvl="0" w:tplc="0AD6F120">
      <w:start w:val="1"/>
      <w:numFmt w:val="japaneseCounting"/>
      <w:lvlText w:val="【第%1年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01982"/>
    <w:multiLevelType w:val="hybridMultilevel"/>
    <w:tmpl w:val="FCAACA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E67F9E"/>
    <w:multiLevelType w:val="hybridMultilevel"/>
    <w:tmpl w:val="3FC826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A"/>
    <w:rsid w:val="00016E04"/>
    <w:rsid w:val="00032984"/>
    <w:rsid w:val="00046B5E"/>
    <w:rsid w:val="000708B9"/>
    <w:rsid w:val="00073ADD"/>
    <w:rsid w:val="0008687F"/>
    <w:rsid w:val="000B3EC4"/>
    <w:rsid w:val="000B519C"/>
    <w:rsid w:val="000C095D"/>
    <w:rsid w:val="001002F0"/>
    <w:rsid w:val="0010192A"/>
    <w:rsid w:val="00110109"/>
    <w:rsid w:val="00127F1F"/>
    <w:rsid w:val="001669AD"/>
    <w:rsid w:val="0017215F"/>
    <w:rsid w:val="0017681A"/>
    <w:rsid w:val="0019267D"/>
    <w:rsid w:val="0019602E"/>
    <w:rsid w:val="00196CBB"/>
    <w:rsid w:val="001B2B94"/>
    <w:rsid w:val="001B6135"/>
    <w:rsid w:val="001C0ACB"/>
    <w:rsid w:val="001D72F5"/>
    <w:rsid w:val="001D74F6"/>
    <w:rsid w:val="001D7B88"/>
    <w:rsid w:val="001F06EA"/>
    <w:rsid w:val="0021419A"/>
    <w:rsid w:val="00214C78"/>
    <w:rsid w:val="00216B7F"/>
    <w:rsid w:val="00220CAE"/>
    <w:rsid w:val="00230D48"/>
    <w:rsid w:val="0023373F"/>
    <w:rsid w:val="00253E05"/>
    <w:rsid w:val="0027267C"/>
    <w:rsid w:val="002738DA"/>
    <w:rsid w:val="002867E5"/>
    <w:rsid w:val="002936FB"/>
    <w:rsid w:val="0029416E"/>
    <w:rsid w:val="002A3038"/>
    <w:rsid w:val="002A5727"/>
    <w:rsid w:val="002A6F40"/>
    <w:rsid w:val="002A7ACA"/>
    <w:rsid w:val="002B250D"/>
    <w:rsid w:val="002D1622"/>
    <w:rsid w:val="002F57C0"/>
    <w:rsid w:val="00304E7A"/>
    <w:rsid w:val="00325425"/>
    <w:rsid w:val="00353612"/>
    <w:rsid w:val="00357155"/>
    <w:rsid w:val="00394F41"/>
    <w:rsid w:val="003A4A3D"/>
    <w:rsid w:val="003B1EF3"/>
    <w:rsid w:val="003B6290"/>
    <w:rsid w:val="003D022A"/>
    <w:rsid w:val="003D17CD"/>
    <w:rsid w:val="003D2783"/>
    <w:rsid w:val="003E3826"/>
    <w:rsid w:val="00404922"/>
    <w:rsid w:val="004234D9"/>
    <w:rsid w:val="00424FA7"/>
    <w:rsid w:val="00436376"/>
    <w:rsid w:val="0046570E"/>
    <w:rsid w:val="00467A85"/>
    <w:rsid w:val="004908BE"/>
    <w:rsid w:val="0049520C"/>
    <w:rsid w:val="004D0811"/>
    <w:rsid w:val="004E12D9"/>
    <w:rsid w:val="004F2E6F"/>
    <w:rsid w:val="00511B2E"/>
    <w:rsid w:val="00514566"/>
    <w:rsid w:val="005364D6"/>
    <w:rsid w:val="00543D55"/>
    <w:rsid w:val="00553340"/>
    <w:rsid w:val="0057264C"/>
    <w:rsid w:val="00592DA1"/>
    <w:rsid w:val="00594138"/>
    <w:rsid w:val="005B460B"/>
    <w:rsid w:val="005C7429"/>
    <w:rsid w:val="005E3E6D"/>
    <w:rsid w:val="0062434C"/>
    <w:rsid w:val="006352EF"/>
    <w:rsid w:val="00640C25"/>
    <w:rsid w:val="006500B7"/>
    <w:rsid w:val="00655523"/>
    <w:rsid w:val="0066664A"/>
    <w:rsid w:val="006673E5"/>
    <w:rsid w:val="00681100"/>
    <w:rsid w:val="006A33BF"/>
    <w:rsid w:val="006B2864"/>
    <w:rsid w:val="006E0666"/>
    <w:rsid w:val="00702783"/>
    <w:rsid w:val="00702DF7"/>
    <w:rsid w:val="00703121"/>
    <w:rsid w:val="00711099"/>
    <w:rsid w:val="007267A1"/>
    <w:rsid w:val="00735A2E"/>
    <w:rsid w:val="007706A8"/>
    <w:rsid w:val="00796C04"/>
    <w:rsid w:val="007F2F4B"/>
    <w:rsid w:val="008179CB"/>
    <w:rsid w:val="0083194F"/>
    <w:rsid w:val="0087008D"/>
    <w:rsid w:val="00875BAE"/>
    <w:rsid w:val="008779A3"/>
    <w:rsid w:val="00897C37"/>
    <w:rsid w:val="008A4A0F"/>
    <w:rsid w:val="008D39C8"/>
    <w:rsid w:val="008D3B89"/>
    <w:rsid w:val="008E4015"/>
    <w:rsid w:val="00900A68"/>
    <w:rsid w:val="00905287"/>
    <w:rsid w:val="00916E98"/>
    <w:rsid w:val="00924A3A"/>
    <w:rsid w:val="009365EC"/>
    <w:rsid w:val="00946CA1"/>
    <w:rsid w:val="0095350A"/>
    <w:rsid w:val="00966F16"/>
    <w:rsid w:val="00972480"/>
    <w:rsid w:val="00990BB5"/>
    <w:rsid w:val="00995AF1"/>
    <w:rsid w:val="009A47B4"/>
    <w:rsid w:val="009C7C74"/>
    <w:rsid w:val="009F67AB"/>
    <w:rsid w:val="00A04744"/>
    <w:rsid w:val="00A174D8"/>
    <w:rsid w:val="00A2407F"/>
    <w:rsid w:val="00A31235"/>
    <w:rsid w:val="00A44F23"/>
    <w:rsid w:val="00A4548E"/>
    <w:rsid w:val="00A728AA"/>
    <w:rsid w:val="00A85BA1"/>
    <w:rsid w:val="00A85D1D"/>
    <w:rsid w:val="00AC44E1"/>
    <w:rsid w:val="00AF77A8"/>
    <w:rsid w:val="00B04013"/>
    <w:rsid w:val="00B0413C"/>
    <w:rsid w:val="00B247BD"/>
    <w:rsid w:val="00B26980"/>
    <w:rsid w:val="00B30B33"/>
    <w:rsid w:val="00B30C85"/>
    <w:rsid w:val="00B35315"/>
    <w:rsid w:val="00B52939"/>
    <w:rsid w:val="00B8425C"/>
    <w:rsid w:val="00B948DB"/>
    <w:rsid w:val="00BB6BD5"/>
    <w:rsid w:val="00BD6745"/>
    <w:rsid w:val="00BE37C9"/>
    <w:rsid w:val="00BE7D29"/>
    <w:rsid w:val="00C0393E"/>
    <w:rsid w:val="00C20C9C"/>
    <w:rsid w:val="00C30309"/>
    <w:rsid w:val="00C3086E"/>
    <w:rsid w:val="00C34FB2"/>
    <w:rsid w:val="00C42598"/>
    <w:rsid w:val="00C85FA3"/>
    <w:rsid w:val="00CB7E60"/>
    <w:rsid w:val="00CD3E4F"/>
    <w:rsid w:val="00CD663B"/>
    <w:rsid w:val="00D04A92"/>
    <w:rsid w:val="00D0517A"/>
    <w:rsid w:val="00D11C9A"/>
    <w:rsid w:val="00D20135"/>
    <w:rsid w:val="00D34DB7"/>
    <w:rsid w:val="00D51C1C"/>
    <w:rsid w:val="00D63EBB"/>
    <w:rsid w:val="00D67900"/>
    <w:rsid w:val="00D91988"/>
    <w:rsid w:val="00DA21D4"/>
    <w:rsid w:val="00DA377B"/>
    <w:rsid w:val="00DB471B"/>
    <w:rsid w:val="00DC7DDF"/>
    <w:rsid w:val="00DE1234"/>
    <w:rsid w:val="00DF24B6"/>
    <w:rsid w:val="00DF5903"/>
    <w:rsid w:val="00E02345"/>
    <w:rsid w:val="00E119A4"/>
    <w:rsid w:val="00E13107"/>
    <w:rsid w:val="00E14473"/>
    <w:rsid w:val="00E40D88"/>
    <w:rsid w:val="00E43586"/>
    <w:rsid w:val="00E43F81"/>
    <w:rsid w:val="00E70529"/>
    <w:rsid w:val="00E74E72"/>
    <w:rsid w:val="00EA475A"/>
    <w:rsid w:val="00EB62C9"/>
    <w:rsid w:val="00EC303E"/>
    <w:rsid w:val="00EC50DD"/>
    <w:rsid w:val="00EE0FBD"/>
    <w:rsid w:val="00EF55CA"/>
    <w:rsid w:val="00EF6E8D"/>
    <w:rsid w:val="00F20C25"/>
    <w:rsid w:val="00F21AF8"/>
    <w:rsid w:val="00F27CF2"/>
    <w:rsid w:val="00F43A26"/>
    <w:rsid w:val="00F73E24"/>
    <w:rsid w:val="00FB08B8"/>
    <w:rsid w:val="00FB4843"/>
    <w:rsid w:val="00FB66A6"/>
    <w:rsid w:val="00FC05F9"/>
    <w:rsid w:val="00FC6B62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8FC9"/>
  <w15:chartTrackingRefBased/>
  <w15:docId w15:val="{CD0E2605-053F-42F4-9385-9EAF170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6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867E5"/>
    <w:rPr>
      <w:i/>
      <w:iCs/>
    </w:rPr>
  </w:style>
  <w:style w:type="paragraph" w:styleId="a5">
    <w:name w:val="header"/>
    <w:basedOn w:val="a"/>
    <w:link w:val="a6"/>
    <w:uiPriority w:val="99"/>
    <w:unhideWhenUsed/>
    <w:rsid w:val="0035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71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7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Shiro Arisu</cp:lastModifiedBy>
  <cp:revision>194</cp:revision>
  <dcterms:created xsi:type="dcterms:W3CDTF">2024-11-05T12:30:00Z</dcterms:created>
  <dcterms:modified xsi:type="dcterms:W3CDTF">2024-12-01T10:56:00Z</dcterms:modified>
</cp:coreProperties>
</file>