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CDE31" w14:textId="77777777" w:rsidR="0066065E" w:rsidRDefault="00F8504E">
      <w:pPr>
        <w:spacing w:line="480" w:lineRule="auto"/>
        <w:jc w:val="center"/>
        <w:rPr>
          <w:rFonts w:ascii="Times New Roman" w:eastAsia="黑体" w:hAnsi="Times New Roman" w:cs="Times New Roman"/>
          <w:sz w:val="28"/>
          <w:szCs w:val="32"/>
        </w:rPr>
      </w:pPr>
      <w:r>
        <w:rPr>
          <w:rFonts w:ascii="Times New Roman" w:eastAsia="黑体" w:hAnsi="Times New Roman" w:cs="Times New Roman"/>
          <w:sz w:val="28"/>
          <w:szCs w:val="32"/>
        </w:rPr>
        <w:t>机器人与人类的共存之道</w:t>
      </w:r>
      <w:r>
        <w:rPr>
          <w:rFonts w:ascii="Times New Roman" w:eastAsia="黑体" w:hAnsi="Times New Roman" w:cs="Times New Roman"/>
          <w:sz w:val="28"/>
          <w:szCs w:val="32"/>
        </w:rPr>
        <w:t xml:space="preserve"> </w:t>
      </w:r>
      <w:r>
        <w:rPr>
          <w:rFonts w:ascii="Times New Roman" w:eastAsia="黑体" w:hAnsi="Times New Roman" w:cs="Times New Roman"/>
          <w:sz w:val="22"/>
          <w:szCs w:val="24"/>
        </w:rPr>
        <w:t xml:space="preserve">—— </w:t>
      </w:r>
      <w:r>
        <w:rPr>
          <w:rFonts w:ascii="Times New Roman" w:eastAsia="黑体" w:hAnsi="Times New Roman" w:cs="Times New Roman"/>
          <w:sz w:val="22"/>
          <w:szCs w:val="24"/>
        </w:rPr>
        <w:t>探讨机器人是否会</w:t>
      </w:r>
      <w:r>
        <w:rPr>
          <w:rFonts w:ascii="Times New Roman" w:eastAsia="黑体" w:hAnsi="Times New Roman" w:cs="Times New Roman"/>
          <w:sz w:val="22"/>
          <w:szCs w:val="24"/>
        </w:rPr>
        <w:t xml:space="preserve"> “</w:t>
      </w:r>
      <w:r>
        <w:rPr>
          <w:rFonts w:ascii="Times New Roman" w:eastAsia="黑体" w:hAnsi="Times New Roman" w:cs="Times New Roman"/>
          <w:sz w:val="22"/>
          <w:szCs w:val="24"/>
        </w:rPr>
        <w:t>取代人类</w:t>
      </w:r>
      <w:r>
        <w:rPr>
          <w:rFonts w:ascii="Times New Roman" w:eastAsia="黑体" w:hAnsi="Times New Roman" w:cs="Times New Roman"/>
          <w:sz w:val="22"/>
          <w:szCs w:val="24"/>
        </w:rPr>
        <w:t>”</w:t>
      </w:r>
    </w:p>
    <w:p w14:paraId="1674E009" w14:textId="68202563" w:rsidR="0066065E" w:rsidRDefault="0066065E">
      <w:pPr>
        <w:spacing w:line="480" w:lineRule="auto"/>
        <w:jc w:val="center"/>
        <w:rPr>
          <w:rFonts w:ascii="Times New Roman" w:eastAsia="黑体" w:hAnsi="Times New Roman" w:cs="Times New Roman"/>
        </w:rPr>
      </w:pPr>
    </w:p>
    <w:p w14:paraId="1CC371C5" w14:textId="77777777" w:rsidR="0066065E" w:rsidRDefault="00F8504E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随着机器人技术日益成熟，其在各行各业的应用逐渐普及。关于机器人是否会</w:t>
      </w:r>
      <w:r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Times New Roman" w:cs="Times New Roman"/>
        </w:rPr>
        <w:t>取代人类</w:t>
      </w:r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/>
        </w:rPr>
        <w:t>的话题，已成为公众、学界乃至政策制定者关注的焦点。</w:t>
      </w:r>
      <w:r>
        <w:rPr>
          <w:rFonts w:ascii="Times New Roman" w:eastAsia="宋体" w:hAnsi="Times New Roman" w:cs="Times New Roman" w:hint="eastAsia"/>
        </w:rPr>
        <w:t>作为一名正在学习智能科学与技术专业的本科生，我对人工智能领域有着浓厚的兴趣，并对其未来发展持续关注。之所以选择这门《竞赛机器人设计与实践》课程，也是为了能够在不断的实践中探索机器人的奥秘、提升自我的创造性思维能力。</w:t>
      </w:r>
    </w:p>
    <w:p w14:paraId="10F04466" w14:textId="77777777" w:rsidR="0066065E" w:rsidRDefault="00F8504E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在我的观察中，</w:t>
      </w:r>
      <w:r>
        <w:rPr>
          <w:rFonts w:ascii="Times New Roman" w:eastAsia="宋体" w:hAnsi="Times New Roman" w:cs="Times New Roman" w:hint="eastAsia"/>
        </w:rPr>
        <w:t>如今的</w:t>
      </w:r>
      <w:r>
        <w:rPr>
          <w:rFonts w:ascii="Times New Roman" w:eastAsia="宋体" w:hAnsi="Times New Roman" w:cs="Times New Roman"/>
        </w:rPr>
        <w:t>机器人在某些领域展现出了超越人类的能力。材料提及的</w:t>
      </w:r>
      <w:r>
        <w:rPr>
          <w:rFonts w:ascii="Times New Roman" w:eastAsia="宋体" w:hAnsi="Times New Roman" w:cs="Times New Roman"/>
        </w:rPr>
        <w:t>Mobile ALOHA</w:t>
      </w:r>
      <w:r>
        <w:rPr>
          <w:rFonts w:ascii="Times New Roman" w:eastAsia="宋体" w:hAnsi="Times New Roman" w:cs="Times New Roman"/>
        </w:rPr>
        <w:t>系统确实展现出了不凡的能力，</w:t>
      </w:r>
      <w:r>
        <w:rPr>
          <w:rFonts w:ascii="Times New Roman" w:eastAsia="宋体" w:hAnsi="Times New Roman" w:cs="Times New Roman" w:hint="eastAsia"/>
        </w:rPr>
        <w:t>然而</w:t>
      </w:r>
      <w:r>
        <w:rPr>
          <w:rFonts w:ascii="Times New Roman" w:eastAsia="宋体" w:hAnsi="Times New Roman" w:cs="Times New Roman"/>
        </w:rPr>
        <w:t>辩证分析一下，</w:t>
      </w:r>
      <w:r>
        <w:rPr>
          <w:rFonts w:ascii="Times New Roman" w:eastAsia="宋体" w:hAnsi="Times New Roman" w:cs="Times New Roman" w:hint="eastAsia"/>
        </w:rPr>
        <w:t>机器人展现强大能力的</w:t>
      </w:r>
      <w:r>
        <w:rPr>
          <w:rFonts w:ascii="Times New Roman" w:eastAsia="宋体" w:hAnsi="Times New Roman" w:cs="Times New Roman"/>
        </w:rPr>
        <w:t>背后依然</w:t>
      </w:r>
      <w:r>
        <w:rPr>
          <w:rFonts w:ascii="Times New Roman" w:eastAsia="宋体" w:hAnsi="Times New Roman" w:cs="Times New Roman" w:hint="eastAsia"/>
        </w:rPr>
        <w:t>不可缺乏</w:t>
      </w:r>
      <w:r>
        <w:rPr>
          <w:rFonts w:ascii="Times New Roman" w:eastAsia="宋体" w:hAnsi="Times New Roman" w:cs="Times New Roman"/>
        </w:rPr>
        <w:t>人类</w:t>
      </w:r>
      <w:r>
        <w:rPr>
          <w:rFonts w:ascii="Times New Roman" w:eastAsia="宋体" w:hAnsi="Times New Roman" w:cs="Times New Roman" w:hint="eastAsia"/>
        </w:rPr>
        <w:t>的参与</w:t>
      </w:r>
      <w:r>
        <w:rPr>
          <w:rFonts w:ascii="Times New Roman" w:eastAsia="宋体" w:hAnsi="Times New Roman" w:cs="Times New Roman"/>
        </w:rPr>
        <w:t>。</w:t>
      </w:r>
    </w:p>
    <w:p w14:paraId="6C7CA883" w14:textId="77777777" w:rsidR="0066065E" w:rsidRDefault="00F8504E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我在这里借用一个知名的概念“机器人的诅咒——莫拉维夫悖论”：</w:t>
      </w:r>
    </w:p>
    <w:p w14:paraId="055990EB" w14:textId="77777777" w:rsidR="0066065E" w:rsidRDefault="00F8504E">
      <w:pPr>
        <w:ind w:firstLine="420"/>
        <w:rPr>
          <w:rFonts w:ascii="Times New Roman" w:eastAsia="楷体" w:hAnsi="Times New Roman" w:cs="Times New Roman"/>
          <w:sz w:val="18"/>
          <w:szCs w:val="20"/>
        </w:rPr>
      </w:pPr>
      <w:r>
        <w:rPr>
          <w:rFonts w:ascii="Times New Roman" w:eastAsia="楷体" w:hAnsi="Times New Roman" w:cs="Times New Roman"/>
          <w:sz w:val="18"/>
          <w:szCs w:val="20"/>
        </w:rPr>
        <w:t>莫拉维克悖论，是由卡耐基梅隆大学机器人系的教</w:t>
      </w:r>
      <w:r>
        <w:rPr>
          <w:rFonts w:ascii="Times New Roman" w:eastAsia="楷体" w:hAnsi="Times New Roman" w:cs="Times New Roman"/>
          <w:sz w:val="18"/>
          <w:szCs w:val="20"/>
        </w:rPr>
        <w:t>授汉斯</w:t>
      </w:r>
      <w:r>
        <w:rPr>
          <w:rFonts w:ascii="Times New Roman" w:eastAsia="楷体" w:hAnsi="Times New Roman" w:cs="Times New Roman"/>
          <w:sz w:val="18"/>
          <w:szCs w:val="20"/>
        </w:rPr>
        <w:t>·</w:t>
      </w:r>
      <w:r>
        <w:rPr>
          <w:rFonts w:ascii="Times New Roman" w:eastAsia="楷体" w:hAnsi="Times New Roman" w:cs="Times New Roman"/>
          <w:sz w:val="18"/>
          <w:szCs w:val="20"/>
        </w:rPr>
        <w:t>莫拉维克（</w:t>
      </w:r>
      <w:r>
        <w:rPr>
          <w:rFonts w:ascii="Times New Roman" w:eastAsia="楷体" w:hAnsi="Times New Roman" w:cs="Times New Roman"/>
          <w:sz w:val="18"/>
          <w:szCs w:val="20"/>
        </w:rPr>
        <w:t>Hans Moravec</w:t>
      </w:r>
      <w:r>
        <w:rPr>
          <w:rFonts w:ascii="Times New Roman" w:eastAsia="楷体" w:hAnsi="Times New Roman" w:cs="Times New Roman"/>
          <w:sz w:val="18"/>
          <w:szCs w:val="20"/>
        </w:rPr>
        <w:t>）最早提出的。在其于</w:t>
      </w:r>
      <w:r>
        <w:rPr>
          <w:rFonts w:ascii="Times New Roman" w:eastAsia="楷体" w:hAnsi="Times New Roman" w:cs="Times New Roman"/>
          <w:sz w:val="18"/>
          <w:szCs w:val="20"/>
        </w:rPr>
        <w:t>1988</w:t>
      </w:r>
      <w:r>
        <w:rPr>
          <w:rFonts w:ascii="Times New Roman" w:eastAsia="楷体" w:hAnsi="Times New Roman" w:cs="Times New Roman"/>
          <w:sz w:val="18"/>
          <w:szCs w:val="20"/>
        </w:rPr>
        <w:t>年出版的著作《智力后裔：机器人和人类智能的未来》（</w:t>
      </w:r>
      <w:r>
        <w:rPr>
          <w:rFonts w:ascii="Times New Roman" w:eastAsia="楷体" w:hAnsi="Times New Roman" w:cs="Times New Roman"/>
          <w:sz w:val="18"/>
          <w:szCs w:val="20"/>
        </w:rPr>
        <w:t>Mind Children: The Future of Robot and Human Intelligence</w:t>
      </w:r>
      <w:r>
        <w:rPr>
          <w:rFonts w:ascii="Times New Roman" w:eastAsia="楷体" w:hAnsi="Times New Roman" w:cs="Times New Roman"/>
          <w:sz w:val="18"/>
          <w:szCs w:val="20"/>
        </w:rPr>
        <w:t>）中，莫拉维克指出：在</w:t>
      </w:r>
      <w:r>
        <w:rPr>
          <w:rFonts w:ascii="Times New Roman" w:eastAsia="楷体" w:hAnsi="Times New Roman" w:cs="Times New Roman"/>
          <w:sz w:val="18"/>
          <w:szCs w:val="20"/>
        </w:rPr>
        <w:t>AI</w:t>
      </w:r>
      <w:r>
        <w:rPr>
          <w:rFonts w:ascii="Times New Roman" w:eastAsia="楷体" w:hAnsi="Times New Roman" w:cs="Times New Roman"/>
          <w:sz w:val="18"/>
          <w:szCs w:val="20"/>
        </w:rPr>
        <w:t>的发展中，似乎存在着一个规律，即</w:t>
      </w:r>
      <w:r>
        <w:rPr>
          <w:rFonts w:ascii="Times New Roman" w:eastAsia="楷体" w:hAnsi="Times New Roman" w:cs="Times New Roman"/>
          <w:sz w:val="18"/>
          <w:szCs w:val="20"/>
          <w:u w:val="wave"/>
        </w:rPr>
        <w:t>人类容易完成的任务，</w:t>
      </w:r>
      <w:r>
        <w:rPr>
          <w:rFonts w:ascii="Times New Roman" w:eastAsia="楷体" w:hAnsi="Times New Roman" w:cs="Times New Roman"/>
          <w:sz w:val="18"/>
          <w:szCs w:val="20"/>
          <w:u w:val="wave"/>
        </w:rPr>
        <w:t>AI</w:t>
      </w:r>
      <w:r>
        <w:rPr>
          <w:rFonts w:ascii="Times New Roman" w:eastAsia="楷体" w:hAnsi="Times New Roman" w:cs="Times New Roman"/>
          <w:sz w:val="18"/>
          <w:szCs w:val="20"/>
          <w:u w:val="wave"/>
        </w:rPr>
        <w:t>通常很难完成，反过来，人类很难完成的工作，</w:t>
      </w:r>
      <w:r>
        <w:rPr>
          <w:rFonts w:ascii="Times New Roman" w:eastAsia="楷体" w:hAnsi="Times New Roman" w:cs="Times New Roman"/>
          <w:sz w:val="18"/>
          <w:szCs w:val="20"/>
          <w:u w:val="wave"/>
        </w:rPr>
        <w:t>AI</w:t>
      </w:r>
      <w:r>
        <w:rPr>
          <w:rFonts w:ascii="Times New Roman" w:eastAsia="楷体" w:hAnsi="Times New Roman" w:cs="Times New Roman"/>
          <w:sz w:val="18"/>
          <w:szCs w:val="20"/>
          <w:u w:val="wave"/>
        </w:rPr>
        <w:t>却经常很容易完成。</w:t>
      </w:r>
      <w:r>
        <w:rPr>
          <w:rFonts w:ascii="Times New Roman" w:eastAsia="楷体" w:hAnsi="Times New Roman" w:cs="Times New Roman"/>
          <w:sz w:val="18"/>
          <w:szCs w:val="20"/>
        </w:rPr>
        <w:t>他写道：</w:t>
      </w:r>
      <w:r>
        <w:rPr>
          <w:rFonts w:ascii="Times New Roman" w:eastAsia="楷体" w:hAnsi="Times New Roman" w:cs="Times New Roman"/>
          <w:sz w:val="18"/>
          <w:szCs w:val="20"/>
        </w:rPr>
        <w:t>“</w:t>
      </w:r>
      <w:r>
        <w:rPr>
          <w:rFonts w:ascii="Times New Roman" w:eastAsia="楷体" w:hAnsi="Times New Roman" w:cs="Times New Roman"/>
          <w:sz w:val="18"/>
          <w:szCs w:val="20"/>
        </w:rPr>
        <w:t>让计算机在智力测试或下棋时表现出成人水平的表现是相对容易的，但在感知和行动方面，让电脑表现出一岁孩子的技能则很难或不可能。</w:t>
      </w:r>
      <w:r>
        <w:rPr>
          <w:rFonts w:ascii="Times New Roman" w:eastAsia="楷体" w:hAnsi="Times New Roman" w:cs="Times New Roman"/>
          <w:sz w:val="18"/>
          <w:szCs w:val="20"/>
        </w:rPr>
        <w:t>”</w:t>
      </w:r>
      <w:r>
        <w:rPr>
          <w:rFonts w:ascii="Times New Roman" w:eastAsia="楷体" w:hAnsi="Times New Roman" w:cs="Times New Roman" w:hint="eastAsia"/>
          <w:sz w:val="18"/>
          <w:szCs w:val="20"/>
        </w:rPr>
        <w:t xml:space="preserve"> </w:t>
      </w:r>
      <w:r>
        <w:rPr>
          <w:rFonts w:ascii="Times New Roman" w:eastAsia="宋体" w:hAnsi="Times New Roman" w:cs="Times New Roman" w:hint="eastAsia"/>
          <w:vertAlign w:val="superscript"/>
        </w:rPr>
        <w:fldChar w:fldCharType="begin"/>
      </w:r>
      <w:r>
        <w:rPr>
          <w:rFonts w:ascii="Times New Roman" w:eastAsia="宋体" w:hAnsi="Times New Roman" w:cs="Times New Roman" w:hint="eastAsia"/>
          <w:vertAlign w:val="superscript"/>
        </w:rPr>
        <w:instrText xml:space="preserve"> REF _Ref15499 \r \h </w:instrText>
      </w:r>
      <w:r>
        <w:rPr>
          <w:rFonts w:ascii="Times New Roman" w:eastAsia="宋体" w:hAnsi="Times New Roman" w:cs="Times New Roman" w:hint="eastAsia"/>
          <w:vertAlign w:val="superscript"/>
        </w:rPr>
      </w:r>
      <w:r>
        <w:rPr>
          <w:rFonts w:ascii="Times New Roman" w:eastAsia="宋体" w:hAnsi="Times New Roman" w:cs="Times New Roman" w:hint="eastAsia"/>
          <w:vertAlign w:val="superscript"/>
        </w:rPr>
        <w:fldChar w:fldCharType="separate"/>
      </w:r>
      <w:r>
        <w:rPr>
          <w:rFonts w:ascii="Times New Roman" w:eastAsia="宋体" w:hAnsi="Times New Roman" w:cs="Times New Roman" w:hint="eastAsia"/>
          <w:vertAlign w:val="superscript"/>
        </w:rPr>
        <w:t>[1]</w:t>
      </w:r>
      <w:r>
        <w:rPr>
          <w:rFonts w:ascii="Times New Roman" w:eastAsia="宋体" w:hAnsi="Times New Roman" w:cs="Times New Roman" w:hint="eastAsia"/>
          <w:vertAlign w:val="superscript"/>
        </w:rPr>
        <w:fldChar w:fldCharType="end"/>
      </w:r>
    </w:p>
    <w:p w14:paraId="58194D6E" w14:textId="77777777" w:rsidR="0066065E" w:rsidRDefault="00F8504E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一分为二来看。</w:t>
      </w:r>
      <w:r>
        <w:rPr>
          <w:rFonts w:ascii="Times New Roman" w:eastAsia="宋体" w:hAnsi="Times New Roman" w:cs="Times New Roman" w:hint="eastAsia"/>
        </w:rPr>
        <w:t xml:space="preserve">Mobile </w:t>
      </w:r>
      <w:r>
        <w:rPr>
          <w:rFonts w:ascii="Times New Roman" w:eastAsia="宋体" w:hAnsi="Times New Roman" w:cs="Times New Roman" w:hint="eastAsia"/>
        </w:rPr>
        <w:t>ALOHA</w:t>
      </w:r>
      <w:r>
        <w:rPr>
          <w:rFonts w:ascii="Times New Roman" w:eastAsia="宋体" w:hAnsi="Times New Roman" w:cs="Times New Roman" w:hint="eastAsia"/>
        </w:rPr>
        <w:t>的优势我们有目共睹，它确实为人们展现出了新一代机器人的巨大应用潜力。尽管这样的“大厨”机器人在执行一些简单而重复的任务时表现出色，然而，这些任务是基于“既定程序”完成的，机器人并没有展现所谓的“创造能力”。</w:t>
      </w:r>
      <w:r>
        <w:rPr>
          <w:rFonts w:ascii="Times New Roman" w:eastAsia="宋体" w:hAnsi="Times New Roman" w:cs="Times New Roman" w:hint="eastAsia"/>
        </w:rPr>
        <w:t>然而</w:t>
      </w:r>
      <w:r>
        <w:rPr>
          <w:rFonts w:ascii="Times New Roman" w:eastAsia="宋体" w:hAnsi="Times New Roman" w:cs="Times New Roman" w:hint="eastAsia"/>
        </w:rPr>
        <w:t>中国菜之美在于何处？我认为应当是五千年来</w:t>
      </w:r>
      <w:r>
        <w:rPr>
          <w:rFonts w:ascii="Times New Roman" w:eastAsia="宋体" w:hAnsi="Times New Roman" w:cs="Times New Roman" w:hint="eastAsia"/>
          <w:u w:val="wave"/>
        </w:rPr>
        <w:t>广大劳动人民的智慧</w:t>
      </w:r>
      <w:r>
        <w:rPr>
          <w:rFonts w:ascii="Times New Roman" w:eastAsia="宋体" w:hAnsi="Times New Roman" w:cs="Times New Roman" w:hint="eastAsia"/>
        </w:rPr>
        <w:t>。人类的智慧和创造力是不可或缺的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这与莫拉维克悖论所提出的观点相符。</w:t>
      </w:r>
    </w:p>
    <w:p w14:paraId="5DBC486E" w14:textId="77777777" w:rsidR="0066065E" w:rsidRDefault="00F8504E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机器人究竟是否会“取代人类”的问题，社会媒体贩卖出了各种焦虑，这也是我们犹豫不决的一个原因。</w:t>
      </w:r>
      <w:r>
        <w:rPr>
          <w:rFonts w:ascii="Times New Roman" w:eastAsia="宋体" w:hAnsi="Times New Roman" w:cs="Times New Roman"/>
        </w:rPr>
        <w:t>就在两个月前，我看到</w:t>
      </w:r>
      <w:r>
        <w:rPr>
          <w:rFonts w:ascii="Times New Roman" w:eastAsia="宋体" w:hAnsi="Times New Roman" w:cs="Times New Roman" w:hint="eastAsia"/>
        </w:rPr>
        <w:t>一篇</w:t>
      </w:r>
      <w:r>
        <w:rPr>
          <w:rFonts w:ascii="Times New Roman" w:eastAsia="宋体" w:hAnsi="Times New Roman" w:cs="Times New Roman"/>
        </w:rPr>
        <w:t>来自《中国新闻周刊》的文章《人形机器人已经进厂打</w:t>
      </w:r>
      <w:r>
        <w:rPr>
          <w:rFonts w:ascii="Times New Roman" w:eastAsia="宋体" w:hAnsi="Times New Roman" w:cs="Times New Roman"/>
        </w:rPr>
        <w:t>工，留给人类的时间还多吗》</w:t>
      </w:r>
      <w:r>
        <w:rPr>
          <w:rFonts w:ascii="Times New Roman" w:eastAsia="宋体" w:hAnsi="Times New Roman" w:cs="Times New Roman" w:hint="eastAsia"/>
          <w:vertAlign w:val="superscript"/>
        </w:rPr>
        <w:fldChar w:fldCharType="begin"/>
      </w:r>
      <w:r>
        <w:rPr>
          <w:rFonts w:ascii="Times New Roman" w:eastAsia="宋体" w:hAnsi="Times New Roman" w:cs="Times New Roman" w:hint="eastAsia"/>
          <w:vertAlign w:val="superscript"/>
        </w:rPr>
        <w:instrText xml:space="preserve"> REF _Ref15499 \r \h </w:instrText>
      </w:r>
      <w:r>
        <w:rPr>
          <w:rFonts w:ascii="Times New Roman" w:eastAsia="宋体" w:hAnsi="Times New Roman" w:cs="Times New Roman" w:hint="eastAsia"/>
          <w:vertAlign w:val="superscript"/>
        </w:rPr>
      </w:r>
      <w:r>
        <w:rPr>
          <w:rFonts w:ascii="Times New Roman" w:eastAsia="宋体" w:hAnsi="Times New Roman" w:cs="Times New Roman" w:hint="eastAsia"/>
          <w:vertAlign w:val="superscript"/>
        </w:rPr>
        <w:fldChar w:fldCharType="separate"/>
      </w:r>
      <w:r>
        <w:rPr>
          <w:rFonts w:ascii="Times New Roman" w:eastAsia="宋体" w:hAnsi="Times New Roman" w:cs="Times New Roman" w:hint="eastAsia"/>
          <w:vertAlign w:val="superscript"/>
        </w:rPr>
        <w:t>[2]</w:t>
      </w:r>
      <w:r>
        <w:rPr>
          <w:rFonts w:ascii="Times New Roman" w:eastAsia="宋体" w:hAnsi="Times New Roman" w:cs="Times New Roman" w:hint="eastAsia"/>
          <w:vertAlign w:val="superscript"/>
        </w:rPr>
        <w:fldChar w:fldCharType="end"/>
      </w:r>
      <w:r>
        <w:rPr>
          <w:rFonts w:ascii="Times New Roman" w:eastAsia="宋体" w:hAnsi="Times New Roman" w:cs="Times New Roman"/>
        </w:rPr>
        <w:t>，文章指出</w:t>
      </w:r>
      <w:r>
        <w:rPr>
          <w:rFonts w:ascii="Times New Roman" w:eastAsia="宋体" w:hAnsi="Times New Roman" w:cs="Times New Roman" w:hint="eastAsia"/>
        </w:rPr>
        <w:t>如今的现状是“在人形机器人这条赛道上，国内软硬件技术仍在快速发展，但目前产品不成熟，技术路线还没走通”。就当下来看，</w:t>
      </w:r>
      <w:r>
        <w:rPr>
          <w:rFonts w:ascii="Times New Roman" w:eastAsia="宋体" w:hAnsi="Times New Roman" w:cs="Times New Roman" w:hint="eastAsia"/>
        </w:rPr>
        <w:t>讨论</w:t>
      </w:r>
      <w:r>
        <w:rPr>
          <w:rFonts w:ascii="Times New Roman" w:eastAsia="宋体" w:hAnsi="Times New Roman" w:cs="Times New Roman" w:hint="eastAsia"/>
        </w:rPr>
        <w:t>“取代人类”</w:t>
      </w:r>
      <w:r>
        <w:rPr>
          <w:rFonts w:ascii="Times New Roman" w:eastAsia="宋体" w:hAnsi="Times New Roman" w:cs="Times New Roman" w:hint="eastAsia"/>
        </w:rPr>
        <w:t>为时尚早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不过久远思考来说，</w:t>
      </w:r>
      <w:r>
        <w:rPr>
          <w:rFonts w:ascii="Times New Roman" w:eastAsia="宋体" w:hAnsi="Times New Roman" w:cs="Times New Roman" w:hint="eastAsia"/>
        </w:rPr>
        <w:t>这也告示了人类</w:t>
      </w:r>
      <w:r>
        <w:rPr>
          <w:rFonts w:ascii="Times New Roman" w:eastAsia="宋体" w:hAnsi="Times New Roman" w:cs="Times New Roman" w:hint="eastAsia"/>
        </w:rPr>
        <w:t>在技术发展进程中</w:t>
      </w:r>
      <w:r>
        <w:rPr>
          <w:rFonts w:ascii="Times New Roman" w:eastAsia="宋体" w:hAnsi="Times New Roman" w:cs="Times New Roman" w:hint="eastAsia"/>
        </w:rPr>
        <w:t>应当权衡利弊，不要失去对机器人的控制权。</w:t>
      </w:r>
    </w:p>
    <w:p w14:paraId="1B338B24" w14:textId="77777777" w:rsidR="0066065E" w:rsidRDefault="00F8504E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当下的一个事实是，</w:t>
      </w:r>
      <w:r>
        <w:rPr>
          <w:rFonts w:ascii="Times New Roman" w:eastAsia="宋体" w:hAnsi="Times New Roman" w:cs="Times New Roman" w:hint="eastAsia"/>
        </w:rPr>
        <w:t>我国已成世界最大自动化采用国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利用率如此之“高”或许</w:t>
      </w:r>
      <w:r>
        <w:rPr>
          <w:rFonts w:ascii="Times New Roman" w:eastAsia="宋体" w:hAnsi="Times New Roman" w:cs="Times New Roman" w:hint="eastAsia"/>
        </w:rPr>
        <w:t>引人担心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不过就</w:t>
      </w:r>
      <w:r>
        <w:rPr>
          <w:rFonts w:ascii="Times New Roman" w:eastAsia="宋体" w:hAnsi="Times New Roman" w:cs="Times New Roman" w:hint="eastAsia"/>
        </w:rPr>
        <w:t>大多数技术专家</w:t>
      </w:r>
      <w:r>
        <w:rPr>
          <w:rFonts w:ascii="Times New Roman" w:eastAsia="宋体" w:hAnsi="Times New Roman" w:cs="Times New Roman" w:hint="eastAsia"/>
        </w:rPr>
        <w:t>观点来看</w:t>
      </w:r>
      <w:r>
        <w:rPr>
          <w:rFonts w:ascii="Times New Roman" w:eastAsia="宋体" w:hAnsi="Times New Roman" w:cs="Times New Roman" w:hint="eastAsia"/>
        </w:rPr>
        <w:t>，人类最终仍将掌控自己的生活，并淡化了好莱坞机器人电影中的大多数场景。机器人正在慢慢“</w:t>
      </w:r>
      <w:r>
        <w:rPr>
          <w:rFonts w:ascii="Times New Roman" w:eastAsia="宋体" w:hAnsi="Times New Roman" w:cs="Times New Roman" w:hint="eastAsia"/>
        </w:rPr>
        <w:t>取代</w:t>
      </w:r>
      <w:r>
        <w:rPr>
          <w:rFonts w:ascii="Times New Roman" w:eastAsia="宋体" w:hAnsi="Times New Roman" w:cs="Times New Roman" w:hint="eastAsia"/>
        </w:rPr>
        <w:t>”人类的工作的</w:t>
      </w:r>
      <w:r>
        <w:rPr>
          <w:rFonts w:ascii="Times New Roman" w:eastAsia="宋体" w:hAnsi="Times New Roman" w:cs="Times New Roman" w:hint="eastAsia"/>
        </w:rPr>
        <w:t>同时，也不断</w:t>
      </w:r>
      <w:r>
        <w:rPr>
          <w:rFonts w:ascii="Times New Roman" w:eastAsia="宋体" w:hAnsi="Times New Roman" w:cs="Times New Roman" w:hint="eastAsia"/>
        </w:rPr>
        <w:t>增加在我们身边的存在感</w:t>
      </w:r>
      <w:r>
        <w:rPr>
          <w:rFonts w:ascii="Times New Roman" w:eastAsia="宋体" w:hAnsi="Times New Roman" w:cs="Times New Roman" w:hint="eastAsia"/>
          <w:vertAlign w:val="superscript"/>
        </w:rPr>
        <w:fldChar w:fldCharType="begin"/>
      </w:r>
      <w:r>
        <w:rPr>
          <w:rFonts w:ascii="Times New Roman" w:eastAsia="宋体" w:hAnsi="Times New Roman" w:cs="Times New Roman" w:hint="eastAsia"/>
          <w:vertAlign w:val="superscript"/>
        </w:rPr>
        <w:instrText xml:space="preserve"> REF _Ref15499 \r \h </w:instrText>
      </w:r>
      <w:r>
        <w:rPr>
          <w:rFonts w:ascii="Times New Roman" w:eastAsia="宋体" w:hAnsi="Times New Roman" w:cs="Times New Roman" w:hint="eastAsia"/>
          <w:vertAlign w:val="superscript"/>
        </w:rPr>
      </w:r>
      <w:r>
        <w:rPr>
          <w:rFonts w:ascii="Times New Roman" w:eastAsia="宋体" w:hAnsi="Times New Roman" w:cs="Times New Roman" w:hint="eastAsia"/>
          <w:vertAlign w:val="superscript"/>
        </w:rPr>
        <w:fldChar w:fldCharType="separate"/>
      </w:r>
      <w:r>
        <w:rPr>
          <w:rFonts w:ascii="Times New Roman" w:eastAsia="宋体" w:hAnsi="Times New Roman" w:cs="Times New Roman" w:hint="eastAsia"/>
          <w:vertAlign w:val="superscript"/>
        </w:rPr>
        <w:t>[</w:t>
      </w:r>
      <w:r>
        <w:rPr>
          <w:rFonts w:ascii="Times New Roman" w:eastAsia="宋体" w:hAnsi="Times New Roman" w:cs="Times New Roman" w:hint="eastAsia"/>
          <w:vertAlign w:val="superscript"/>
        </w:rPr>
        <w:t>3</w:t>
      </w:r>
      <w:r>
        <w:rPr>
          <w:rFonts w:ascii="Times New Roman" w:eastAsia="宋体" w:hAnsi="Times New Roman" w:cs="Times New Roman" w:hint="eastAsia"/>
          <w:vertAlign w:val="superscript"/>
        </w:rPr>
        <w:t>]</w:t>
      </w:r>
      <w:r>
        <w:rPr>
          <w:rFonts w:ascii="Times New Roman" w:eastAsia="宋体" w:hAnsi="Times New Roman" w:cs="Times New Roman" w:hint="eastAsia"/>
          <w:vertAlign w:val="superscript"/>
        </w:rPr>
        <w:fldChar w:fldCharType="end"/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与此同时，我也注意到《中国科学社会报》综合外媒报道</w:t>
      </w:r>
      <w:r>
        <w:rPr>
          <w:rFonts w:ascii="Times New Roman" w:eastAsia="宋体" w:hAnsi="Times New Roman" w:cs="Times New Roman" w:hint="eastAsia"/>
          <w:vertAlign w:val="superscript"/>
        </w:rPr>
        <w:fldChar w:fldCharType="begin"/>
      </w:r>
      <w:r>
        <w:rPr>
          <w:rFonts w:ascii="Times New Roman" w:eastAsia="宋体" w:hAnsi="Times New Roman" w:cs="Times New Roman" w:hint="eastAsia"/>
          <w:vertAlign w:val="superscript"/>
        </w:rPr>
        <w:instrText xml:space="preserve"> REF _Ref15499 \r \h </w:instrText>
      </w:r>
      <w:r>
        <w:rPr>
          <w:rFonts w:ascii="Times New Roman" w:eastAsia="宋体" w:hAnsi="Times New Roman" w:cs="Times New Roman" w:hint="eastAsia"/>
          <w:vertAlign w:val="superscript"/>
        </w:rPr>
      </w:r>
      <w:r>
        <w:rPr>
          <w:rFonts w:ascii="Times New Roman" w:eastAsia="宋体" w:hAnsi="Times New Roman" w:cs="Times New Roman" w:hint="eastAsia"/>
          <w:vertAlign w:val="superscript"/>
        </w:rPr>
        <w:fldChar w:fldCharType="separate"/>
      </w:r>
      <w:r>
        <w:rPr>
          <w:rFonts w:ascii="Times New Roman" w:eastAsia="宋体" w:hAnsi="Times New Roman" w:cs="Times New Roman" w:hint="eastAsia"/>
          <w:vertAlign w:val="superscript"/>
        </w:rPr>
        <w:t>[</w:t>
      </w:r>
      <w:r>
        <w:rPr>
          <w:rFonts w:ascii="Times New Roman" w:eastAsia="宋体" w:hAnsi="Times New Roman" w:cs="Times New Roman" w:hint="eastAsia"/>
          <w:vertAlign w:val="superscript"/>
        </w:rPr>
        <w:t>4</w:t>
      </w:r>
      <w:r>
        <w:rPr>
          <w:rFonts w:ascii="Times New Roman" w:eastAsia="宋体" w:hAnsi="Times New Roman" w:cs="Times New Roman" w:hint="eastAsia"/>
          <w:vertAlign w:val="superscript"/>
        </w:rPr>
        <w:t>]</w:t>
      </w:r>
      <w:r>
        <w:rPr>
          <w:rFonts w:ascii="Times New Roman" w:eastAsia="宋体" w:hAnsi="Times New Roman" w:cs="Times New Roman" w:hint="eastAsia"/>
          <w:vertAlign w:val="superscript"/>
        </w:rPr>
        <w:fldChar w:fldCharType="end"/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根据美国杨百翰大学的一项研究成果显示，目前还无须担忧机器人会进入劳动力市场。杨百翰大学社会学教授埃里克·达林（</w:t>
      </w:r>
      <w:r>
        <w:rPr>
          <w:rFonts w:ascii="Times New Roman" w:eastAsia="宋体" w:hAnsi="Times New Roman" w:cs="Times New Roman" w:hint="eastAsia"/>
        </w:rPr>
        <w:t>Eric Dahlin</w:t>
      </w:r>
      <w:r>
        <w:rPr>
          <w:rFonts w:ascii="Times New Roman" w:eastAsia="宋体" w:hAnsi="Times New Roman" w:cs="Times New Roman" w:hint="eastAsia"/>
        </w:rPr>
        <w:t>）分析，那些预测人们就业前景黯</w:t>
      </w:r>
      <w:r>
        <w:rPr>
          <w:rFonts w:ascii="Times New Roman" w:eastAsia="宋体" w:hAnsi="Times New Roman" w:cs="Times New Roman" w:hint="eastAsia"/>
        </w:rPr>
        <w:t>淡的新闻可能夸大了机器人对劳动力市场的威胁，忽视了</w:t>
      </w:r>
      <w:r>
        <w:rPr>
          <w:rFonts w:ascii="Times New Roman" w:eastAsia="宋体" w:hAnsi="Times New Roman" w:cs="Times New Roman" w:hint="eastAsia"/>
          <w:u w:val="wave"/>
        </w:rPr>
        <w:t>新技术被采用的过程中面临的各种障碍，如文化、经济以及支持新技术制造、销售和使用的相关政策</w:t>
      </w:r>
      <w:r>
        <w:rPr>
          <w:rFonts w:ascii="Times New Roman" w:eastAsia="宋体" w:hAnsi="Times New Roman" w:cs="Times New Roman" w:hint="eastAsia"/>
          <w:vertAlign w:val="superscript"/>
        </w:rPr>
        <w:fldChar w:fldCharType="begin"/>
      </w:r>
      <w:r>
        <w:rPr>
          <w:rFonts w:ascii="Times New Roman" w:eastAsia="宋体" w:hAnsi="Times New Roman" w:cs="Times New Roman" w:hint="eastAsia"/>
          <w:vertAlign w:val="superscript"/>
        </w:rPr>
        <w:instrText xml:space="preserve"> REF _Ref15499 \r \h </w:instrText>
      </w:r>
      <w:r>
        <w:rPr>
          <w:rFonts w:ascii="Times New Roman" w:eastAsia="宋体" w:hAnsi="Times New Roman" w:cs="Times New Roman" w:hint="eastAsia"/>
          <w:vertAlign w:val="superscript"/>
        </w:rPr>
      </w:r>
      <w:r>
        <w:rPr>
          <w:rFonts w:ascii="Times New Roman" w:eastAsia="宋体" w:hAnsi="Times New Roman" w:cs="Times New Roman" w:hint="eastAsia"/>
          <w:vertAlign w:val="superscript"/>
        </w:rPr>
        <w:fldChar w:fldCharType="separate"/>
      </w:r>
      <w:r>
        <w:rPr>
          <w:rFonts w:ascii="Times New Roman" w:eastAsia="宋体" w:hAnsi="Times New Roman" w:cs="Times New Roman" w:hint="eastAsia"/>
          <w:vertAlign w:val="superscript"/>
        </w:rPr>
        <w:t>[</w:t>
      </w:r>
      <w:r>
        <w:rPr>
          <w:rFonts w:ascii="Times New Roman" w:eastAsia="宋体" w:hAnsi="Times New Roman" w:cs="Times New Roman" w:hint="eastAsia"/>
          <w:vertAlign w:val="superscript"/>
        </w:rPr>
        <w:t>4</w:t>
      </w:r>
      <w:r>
        <w:rPr>
          <w:rFonts w:ascii="Times New Roman" w:eastAsia="宋体" w:hAnsi="Times New Roman" w:cs="Times New Roman" w:hint="eastAsia"/>
          <w:vertAlign w:val="superscript"/>
        </w:rPr>
        <w:t>]</w:t>
      </w:r>
      <w:r>
        <w:rPr>
          <w:rFonts w:ascii="Times New Roman" w:eastAsia="宋体" w:hAnsi="Times New Roman" w:cs="Times New Roman" w:hint="eastAsia"/>
          <w:vertAlign w:val="superscript"/>
        </w:rPr>
        <w:fldChar w:fldCharType="end"/>
      </w:r>
      <w:r>
        <w:rPr>
          <w:rFonts w:ascii="Times New Roman" w:eastAsia="宋体" w:hAnsi="Times New Roman" w:cs="Times New Roman" w:hint="eastAsia"/>
        </w:rPr>
        <w:t>。</w:t>
      </w:r>
    </w:p>
    <w:p w14:paraId="236D9C20" w14:textId="77777777" w:rsidR="0066065E" w:rsidRDefault="00F8504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br w:type="page"/>
      </w:r>
    </w:p>
    <w:p w14:paraId="3F0B4C5F" w14:textId="77777777" w:rsidR="0066065E" w:rsidRDefault="00F8504E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未来的智能机器人是否将取代人类</w:t>
      </w:r>
      <w:r>
        <w:rPr>
          <w:rFonts w:ascii="Times New Roman" w:eastAsia="宋体" w:hAnsi="Times New Roman" w:cs="Times New Roman" w:hint="eastAsia"/>
        </w:rPr>
        <w:t>？学界给出的回答是“取代论”和“否取代论”两种。</w:t>
      </w:r>
    </w:p>
    <w:p w14:paraId="2F7D9CB3" w14:textId="77777777" w:rsidR="0066065E" w:rsidRDefault="00F8504E">
      <w:pPr>
        <w:ind w:firstLine="420"/>
        <w:rPr>
          <w:rFonts w:ascii="Times New Roman" w:eastAsia="楷体" w:hAnsi="Times New Roman" w:cs="Times New Roman"/>
          <w:sz w:val="18"/>
          <w:szCs w:val="20"/>
        </w:rPr>
      </w:pPr>
      <w:r>
        <w:rPr>
          <w:rFonts w:ascii="Times New Roman" w:eastAsia="楷体" w:hAnsi="Times New Roman" w:cs="Times New Roman" w:hint="eastAsia"/>
          <w:sz w:val="18"/>
          <w:szCs w:val="20"/>
        </w:rPr>
        <w:t>“</w:t>
      </w:r>
      <w:r>
        <w:rPr>
          <w:rFonts w:ascii="Times New Roman" w:eastAsia="楷体" w:hAnsi="Times New Roman" w:cs="Times New Roman"/>
          <w:sz w:val="18"/>
          <w:szCs w:val="20"/>
        </w:rPr>
        <w:t>取代论的</w:t>
      </w:r>
      <w:r>
        <w:rPr>
          <w:rFonts w:ascii="Times New Roman" w:eastAsia="楷体" w:hAnsi="Times New Roman" w:cs="Times New Roman"/>
          <w:sz w:val="18"/>
          <w:szCs w:val="20"/>
        </w:rPr>
        <w:t>AI</w:t>
      </w:r>
      <w:r>
        <w:rPr>
          <w:rFonts w:ascii="Times New Roman" w:eastAsia="楷体" w:hAnsi="Times New Roman" w:cs="Times New Roman"/>
          <w:sz w:val="18"/>
          <w:szCs w:val="20"/>
        </w:rPr>
        <w:t>技术发展目标理论和</w:t>
      </w:r>
      <w:r>
        <w:rPr>
          <w:rFonts w:ascii="Times New Roman" w:eastAsia="楷体" w:hAnsi="Times New Roman" w:cs="Times New Roman"/>
          <w:sz w:val="18"/>
          <w:szCs w:val="20"/>
        </w:rPr>
        <w:t>AI</w:t>
      </w:r>
      <w:r>
        <w:rPr>
          <w:rFonts w:ascii="Times New Roman" w:eastAsia="楷体" w:hAnsi="Times New Roman" w:cs="Times New Roman"/>
          <w:sz w:val="18"/>
          <w:szCs w:val="20"/>
        </w:rPr>
        <w:t>技术奇点理论都认为，将来可以造出能超越和取代人类的超级人工智能，并为实现超级人工智能提供了六条实现路径。否取代论则从三个方面论证未来的机器人不能取代人类</w:t>
      </w:r>
      <w:r>
        <w:rPr>
          <w:rFonts w:ascii="Times New Roman" w:eastAsia="楷体" w:hAnsi="Times New Roman" w:cs="Times New Roman" w:hint="eastAsia"/>
          <w:sz w:val="18"/>
          <w:szCs w:val="20"/>
        </w:rPr>
        <w:t>：</w:t>
      </w:r>
      <w:r>
        <w:rPr>
          <w:rFonts w:ascii="Times New Roman" w:eastAsia="楷体" w:hAnsi="Times New Roman" w:cs="Times New Roman"/>
          <w:sz w:val="18"/>
          <w:szCs w:val="20"/>
        </w:rPr>
        <w:t>一是</w:t>
      </w:r>
      <w:r>
        <w:rPr>
          <w:rFonts w:ascii="Times New Roman" w:eastAsia="楷体" w:hAnsi="Times New Roman" w:cs="Times New Roman"/>
          <w:sz w:val="18"/>
          <w:szCs w:val="20"/>
          <w:u w:val="wave"/>
        </w:rPr>
        <w:t>技术性论证</w:t>
      </w:r>
      <w:r>
        <w:rPr>
          <w:rFonts w:ascii="Times New Roman" w:eastAsia="楷体" w:hAnsi="Times New Roman" w:cs="Times New Roman"/>
          <w:sz w:val="18"/>
          <w:szCs w:val="20"/>
        </w:rPr>
        <w:t>；</w:t>
      </w:r>
      <w:r>
        <w:rPr>
          <w:rFonts w:ascii="Times New Roman" w:eastAsia="楷体" w:hAnsi="Times New Roman" w:cs="Times New Roman"/>
          <w:sz w:val="18"/>
          <w:szCs w:val="20"/>
        </w:rPr>
        <w:t>二是</w:t>
      </w:r>
      <w:r>
        <w:rPr>
          <w:rFonts w:ascii="Times New Roman" w:eastAsia="楷体" w:hAnsi="Times New Roman" w:cs="Times New Roman"/>
          <w:sz w:val="18"/>
          <w:szCs w:val="20"/>
          <w:u w:val="wave"/>
        </w:rPr>
        <w:t>差异性论证</w:t>
      </w:r>
      <w:r>
        <w:rPr>
          <w:rFonts w:ascii="Times New Roman" w:eastAsia="楷体" w:hAnsi="Times New Roman" w:cs="Times New Roman"/>
          <w:sz w:val="18"/>
          <w:szCs w:val="20"/>
        </w:rPr>
        <w:t>；</w:t>
      </w:r>
      <w:r>
        <w:rPr>
          <w:rFonts w:ascii="Times New Roman" w:eastAsia="楷体" w:hAnsi="Times New Roman" w:cs="Times New Roman"/>
          <w:sz w:val="18"/>
          <w:szCs w:val="20"/>
        </w:rPr>
        <w:t>三</w:t>
      </w:r>
      <w:r>
        <w:rPr>
          <w:rFonts w:ascii="Times New Roman" w:eastAsia="楷体" w:hAnsi="Times New Roman" w:cs="Times New Roman"/>
          <w:sz w:val="18"/>
          <w:szCs w:val="20"/>
        </w:rPr>
        <w:t>是</w:t>
      </w:r>
      <w:r>
        <w:rPr>
          <w:rFonts w:ascii="Times New Roman" w:eastAsia="楷体" w:hAnsi="Times New Roman" w:cs="Times New Roman" w:hint="eastAsia"/>
          <w:sz w:val="18"/>
          <w:szCs w:val="20"/>
          <w:u w:val="wave"/>
        </w:rPr>
        <w:t>‘</w:t>
      </w:r>
      <w:r>
        <w:rPr>
          <w:rFonts w:ascii="Times New Roman" w:eastAsia="楷体" w:hAnsi="Times New Roman" w:cs="Times New Roman"/>
          <w:sz w:val="18"/>
          <w:szCs w:val="20"/>
          <w:u w:val="wave"/>
        </w:rPr>
        <w:t>超而不代</w:t>
      </w:r>
      <w:r>
        <w:rPr>
          <w:rFonts w:ascii="Times New Roman" w:eastAsia="楷体" w:hAnsi="Times New Roman" w:cs="Times New Roman" w:hint="eastAsia"/>
          <w:sz w:val="18"/>
          <w:szCs w:val="20"/>
          <w:u w:val="wave"/>
        </w:rPr>
        <w:t>’</w:t>
      </w:r>
      <w:r>
        <w:rPr>
          <w:rFonts w:ascii="Times New Roman" w:eastAsia="楷体" w:hAnsi="Times New Roman" w:cs="Times New Roman"/>
          <w:sz w:val="18"/>
          <w:szCs w:val="20"/>
          <w:u w:val="wave"/>
        </w:rPr>
        <w:t>的论证</w:t>
      </w:r>
      <w:r>
        <w:rPr>
          <w:rFonts w:ascii="Times New Roman" w:eastAsia="楷体" w:hAnsi="Times New Roman" w:cs="Times New Roman"/>
          <w:sz w:val="18"/>
          <w:szCs w:val="20"/>
        </w:rPr>
        <w:t>。</w:t>
      </w:r>
      <w:r>
        <w:rPr>
          <w:rFonts w:ascii="Times New Roman" w:eastAsia="楷体" w:hAnsi="Times New Roman" w:cs="Times New Roman" w:hint="eastAsia"/>
          <w:sz w:val="18"/>
          <w:szCs w:val="20"/>
        </w:rPr>
        <w:t>”</w:t>
      </w:r>
      <w:r>
        <w:rPr>
          <w:rFonts w:ascii="Times New Roman" w:eastAsia="宋体" w:hAnsi="Times New Roman" w:cs="Times New Roman" w:hint="eastAsia"/>
          <w:vertAlign w:val="superscript"/>
        </w:rPr>
        <w:fldChar w:fldCharType="begin"/>
      </w:r>
      <w:r>
        <w:rPr>
          <w:rFonts w:ascii="Times New Roman" w:eastAsia="宋体" w:hAnsi="Times New Roman" w:cs="Times New Roman" w:hint="eastAsia"/>
          <w:vertAlign w:val="superscript"/>
        </w:rPr>
        <w:instrText xml:space="preserve"> REF _Ref15499 \r \h </w:instrText>
      </w:r>
      <w:r>
        <w:rPr>
          <w:rFonts w:ascii="Times New Roman" w:eastAsia="宋体" w:hAnsi="Times New Roman" w:cs="Times New Roman" w:hint="eastAsia"/>
          <w:vertAlign w:val="superscript"/>
        </w:rPr>
      </w:r>
      <w:r>
        <w:rPr>
          <w:rFonts w:ascii="Times New Roman" w:eastAsia="宋体" w:hAnsi="Times New Roman" w:cs="Times New Roman" w:hint="eastAsia"/>
          <w:vertAlign w:val="superscript"/>
        </w:rPr>
        <w:fldChar w:fldCharType="separate"/>
      </w:r>
      <w:r>
        <w:rPr>
          <w:rFonts w:ascii="Times New Roman" w:eastAsia="宋体" w:hAnsi="Times New Roman" w:cs="Times New Roman" w:hint="eastAsia"/>
          <w:vertAlign w:val="superscript"/>
        </w:rPr>
        <w:t>[</w:t>
      </w:r>
      <w:r>
        <w:rPr>
          <w:rFonts w:ascii="Times New Roman" w:eastAsia="宋体" w:hAnsi="Times New Roman" w:cs="Times New Roman" w:hint="eastAsia"/>
          <w:vertAlign w:val="superscript"/>
        </w:rPr>
        <w:t>5</w:t>
      </w:r>
      <w:r>
        <w:rPr>
          <w:rFonts w:ascii="Times New Roman" w:eastAsia="宋体" w:hAnsi="Times New Roman" w:cs="Times New Roman" w:hint="eastAsia"/>
          <w:vertAlign w:val="superscript"/>
        </w:rPr>
        <w:t>]</w:t>
      </w:r>
      <w:r>
        <w:rPr>
          <w:rFonts w:ascii="Times New Roman" w:eastAsia="宋体" w:hAnsi="Times New Roman" w:cs="Times New Roman" w:hint="eastAsia"/>
          <w:vertAlign w:val="superscript"/>
        </w:rPr>
        <w:fldChar w:fldCharType="end"/>
      </w:r>
    </w:p>
    <w:p w14:paraId="00F13DBF" w14:textId="77777777" w:rsidR="0066065E" w:rsidRDefault="00F8504E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根据韩东屏（</w:t>
      </w:r>
      <w:r>
        <w:rPr>
          <w:rFonts w:ascii="Times New Roman" w:eastAsia="宋体" w:hAnsi="Times New Roman" w:cs="Times New Roman" w:hint="eastAsia"/>
        </w:rPr>
        <w:t>2020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  <w:vertAlign w:val="superscript"/>
        </w:rPr>
        <w:fldChar w:fldCharType="begin"/>
      </w:r>
      <w:r>
        <w:rPr>
          <w:rFonts w:ascii="Times New Roman" w:eastAsia="宋体" w:hAnsi="Times New Roman" w:cs="Times New Roman" w:hint="eastAsia"/>
          <w:vertAlign w:val="superscript"/>
        </w:rPr>
        <w:instrText xml:space="preserve"> REF _Ref15499 \r \h </w:instrText>
      </w:r>
      <w:r>
        <w:rPr>
          <w:rFonts w:ascii="Times New Roman" w:eastAsia="宋体" w:hAnsi="Times New Roman" w:cs="Times New Roman" w:hint="eastAsia"/>
          <w:vertAlign w:val="superscript"/>
        </w:rPr>
      </w:r>
      <w:r>
        <w:rPr>
          <w:rFonts w:ascii="Times New Roman" w:eastAsia="宋体" w:hAnsi="Times New Roman" w:cs="Times New Roman" w:hint="eastAsia"/>
          <w:vertAlign w:val="superscript"/>
        </w:rPr>
        <w:fldChar w:fldCharType="separate"/>
      </w:r>
      <w:r>
        <w:rPr>
          <w:rFonts w:ascii="Times New Roman" w:eastAsia="宋体" w:hAnsi="Times New Roman" w:cs="Times New Roman" w:hint="eastAsia"/>
          <w:vertAlign w:val="superscript"/>
        </w:rPr>
        <w:t>[</w:t>
      </w:r>
      <w:r>
        <w:rPr>
          <w:rFonts w:ascii="Times New Roman" w:eastAsia="宋体" w:hAnsi="Times New Roman" w:cs="Times New Roman" w:hint="eastAsia"/>
          <w:vertAlign w:val="superscript"/>
        </w:rPr>
        <w:t>5</w:t>
      </w:r>
      <w:r>
        <w:rPr>
          <w:rFonts w:ascii="Times New Roman" w:eastAsia="宋体" w:hAnsi="Times New Roman" w:cs="Times New Roman" w:hint="eastAsia"/>
          <w:vertAlign w:val="superscript"/>
        </w:rPr>
        <w:t>]</w:t>
      </w:r>
      <w:r>
        <w:rPr>
          <w:rFonts w:ascii="Times New Roman" w:eastAsia="宋体" w:hAnsi="Times New Roman" w:cs="Times New Roman" w:hint="eastAsia"/>
          <w:vertAlign w:val="superscript"/>
        </w:rPr>
        <w:fldChar w:fldCharType="end"/>
      </w:r>
      <w:r>
        <w:rPr>
          <w:rFonts w:ascii="Times New Roman" w:eastAsia="宋体" w:hAnsi="Times New Roman" w:cs="Times New Roman" w:hint="eastAsia"/>
          <w:vertAlign w:val="superscript"/>
        </w:rPr>
        <w:t xml:space="preserve"> </w:t>
      </w:r>
      <w:r>
        <w:rPr>
          <w:rFonts w:ascii="Times New Roman" w:eastAsia="宋体" w:hAnsi="Times New Roman" w:cs="Times New Roman" w:hint="eastAsia"/>
        </w:rPr>
        <w:t>的观点：</w:t>
      </w:r>
    </w:p>
    <w:p w14:paraId="41DA7D23" w14:textId="77777777" w:rsidR="0066065E" w:rsidRDefault="00F8504E">
      <w:pPr>
        <w:ind w:firstLine="420"/>
        <w:rPr>
          <w:rFonts w:ascii="Times New Roman" w:eastAsia="楷体" w:hAnsi="Times New Roman" w:cs="Times New Roman"/>
          <w:sz w:val="18"/>
          <w:szCs w:val="20"/>
        </w:rPr>
      </w:pPr>
      <w:r>
        <w:rPr>
          <w:rFonts w:ascii="Times New Roman" w:eastAsia="楷体" w:hAnsi="Times New Roman" w:cs="Times New Roman"/>
          <w:sz w:val="18"/>
          <w:szCs w:val="20"/>
        </w:rPr>
        <w:t>由于人是为了满足自己的需求来创造机器人的，机器人就是人用来满足自己需求的工具，所以由人赋予机器人的本性就一定是</w:t>
      </w:r>
      <w:r>
        <w:rPr>
          <w:rFonts w:ascii="Times New Roman" w:eastAsia="楷体" w:hAnsi="Times New Roman" w:cs="Times New Roman"/>
          <w:sz w:val="18"/>
          <w:szCs w:val="20"/>
          <w:u w:val="wave"/>
        </w:rPr>
        <w:t>“</w:t>
      </w:r>
      <w:r>
        <w:rPr>
          <w:rFonts w:ascii="Times New Roman" w:eastAsia="楷体" w:hAnsi="Times New Roman" w:cs="Times New Roman"/>
          <w:sz w:val="18"/>
          <w:szCs w:val="20"/>
          <w:u w:val="wave"/>
        </w:rPr>
        <w:t>利人性</w:t>
      </w:r>
      <w:r>
        <w:rPr>
          <w:rFonts w:ascii="Times New Roman" w:eastAsia="楷体" w:hAnsi="Times New Roman" w:cs="Times New Roman"/>
          <w:sz w:val="18"/>
          <w:szCs w:val="20"/>
          <w:u w:val="wave"/>
        </w:rPr>
        <w:t>”</w:t>
      </w:r>
      <w:r>
        <w:rPr>
          <w:rFonts w:ascii="Times New Roman" w:eastAsia="楷体" w:hAnsi="Times New Roman" w:cs="Times New Roman"/>
          <w:sz w:val="18"/>
          <w:szCs w:val="20"/>
        </w:rPr>
        <w:t>，人让它遵循的价值观就一定是服务于人的价值观，让它做的事情包括假设它也能做到的创造，就一定都是有利于人的事情。这就是说，</w:t>
      </w:r>
      <w:r>
        <w:rPr>
          <w:rFonts w:ascii="Times New Roman" w:eastAsia="楷体" w:hAnsi="Times New Roman" w:cs="Times New Roman"/>
          <w:sz w:val="18"/>
          <w:szCs w:val="20"/>
          <w:u w:val="wave"/>
        </w:rPr>
        <w:t>机器人是纯粹的利人主义者</w:t>
      </w:r>
      <w:r>
        <w:rPr>
          <w:rFonts w:ascii="Times New Roman" w:eastAsia="楷体" w:hAnsi="Times New Roman" w:cs="Times New Roman"/>
          <w:sz w:val="18"/>
          <w:szCs w:val="20"/>
        </w:rPr>
        <w:t>，所有关于未来机器人会对人类如何如何不利的各种担忧，统统都是杞人忧天。哪怕机器人也具有创造力，机器人也不会取代人类和</w:t>
      </w:r>
      <w:r>
        <w:rPr>
          <w:rFonts w:ascii="Times New Roman" w:eastAsia="楷体" w:hAnsi="Times New Roman" w:cs="Times New Roman"/>
          <w:sz w:val="18"/>
          <w:szCs w:val="20"/>
        </w:rPr>
        <w:t>毁灭人类。既然如此，我们就尽管让人工智能快速发展吧，它给人类社会带来的只会是福音，这就是可以加速将人类从必要劳动中解放出来，从而进入自由王国。</w:t>
      </w:r>
    </w:p>
    <w:p w14:paraId="75FF7CC2" w14:textId="77777777" w:rsidR="0066065E" w:rsidRDefault="00F8504E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综上所述，我认为机器人会与人类形成一种</w:t>
      </w:r>
      <w:r>
        <w:rPr>
          <w:rFonts w:ascii="Times New Roman" w:eastAsia="宋体" w:hAnsi="Times New Roman" w:cs="Times New Roman"/>
          <w:b/>
          <w:bCs/>
        </w:rPr>
        <w:t>新的共生关系</w:t>
      </w:r>
      <w:r>
        <w:rPr>
          <w:rFonts w:ascii="Times New Roman" w:eastAsia="宋体" w:hAnsi="Times New Roman" w:cs="Times New Roman"/>
        </w:rPr>
        <w:t>。我们不难看出，机器人在特定任务和环境中发挥其优势的潜力，而人类则更多地从事需要创造力、情感交流和复杂决策的工作。这种分工不是简单的替代，而是一种</w:t>
      </w:r>
      <w:r>
        <w:rPr>
          <w:rFonts w:ascii="Times New Roman" w:eastAsia="宋体" w:hAnsi="Times New Roman" w:cs="Times New Roman"/>
          <w:b/>
          <w:bCs/>
        </w:rPr>
        <w:t>互补和协同</w:t>
      </w:r>
      <w:r>
        <w:rPr>
          <w:rFonts w:ascii="Times New Roman" w:eastAsia="宋体" w:hAnsi="Times New Roman" w:cs="Times New Roman"/>
        </w:rPr>
        <w:t>。</w:t>
      </w:r>
    </w:p>
    <w:p w14:paraId="656209FF" w14:textId="77777777" w:rsidR="0066065E" w:rsidRDefault="00F8504E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归根到底，我认为机器人是否能够取代人类，取决于我们对科技的管理和应用。我们应该</w:t>
      </w:r>
      <w:r>
        <w:rPr>
          <w:rFonts w:ascii="Times New Roman" w:eastAsia="宋体" w:hAnsi="Times New Roman" w:cs="Times New Roman"/>
          <w:b/>
          <w:bCs/>
        </w:rPr>
        <w:t>努力引导</w:t>
      </w:r>
      <w:r>
        <w:rPr>
          <w:rFonts w:ascii="Times New Roman" w:eastAsia="宋体" w:hAnsi="Times New Roman" w:cs="Times New Roman"/>
        </w:rPr>
        <w:t>科技发展，使其造福人类社会，同时也要</w:t>
      </w:r>
      <w:r>
        <w:rPr>
          <w:rFonts w:ascii="Times New Roman" w:eastAsia="宋体" w:hAnsi="Times New Roman" w:cs="Times New Roman"/>
          <w:b/>
          <w:bCs/>
        </w:rPr>
        <w:t>保持警惕</w:t>
      </w:r>
      <w:r>
        <w:rPr>
          <w:rFonts w:ascii="Times New Roman" w:eastAsia="宋体" w:hAnsi="Times New Roman" w:cs="Times New Roman"/>
        </w:rPr>
        <w:t>，避免机器人可能带来的潜在风</w:t>
      </w:r>
      <w:r>
        <w:rPr>
          <w:rFonts w:ascii="Times New Roman" w:eastAsia="宋体" w:hAnsi="Times New Roman" w:cs="Times New Roman"/>
        </w:rPr>
        <w:t>险。毕竟，机器人的出现是为了让我们的生活更加便利和美好，而不是取代我们人类。我们能够通过教育和培训，提升自己的技能和创新能力，以适应新的工作环境，最终致力于构建一个机器人与人类和谐共存的未来。</w:t>
      </w:r>
    </w:p>
    <w:p w14:paraId="7D266EA6" w14:textId="77777777" w:rsidR="0066065E" w:rsidRDefault="0066065E">
      <w:pPr>
        <w:spacing w:line="360" w:lineRule="auto"/>
        <w:rPr>
          <w:rFonts w:ascii="Times New Roman" w:eastAsia="宋体" w:hAnsi="Times New Roman" w:cs="Times New Roman"/>
        </w:rPr>
      </w:pPr>
    </w:p>
    <w:p w14:paraId="466FCF8A" w14:textId="77777777" w:rsidR="0066065E" w:rsidRDefault="00F8504E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参考文献</w:t>
      </w:r>
      <w:r>
        <w:rPr>
          <w:rFonts w:ascii="Times New Roman" w:eastAsia="宋体" w:hAnsi="Times New Roman" w:cs="Times New Roman" w:hint="eastAsia"/>
        </w:rPr>
        <w:t>：</w:t>
      </w:r>
    </w:p>
    <w:p w14:paraId="4A79B713" w14:textId="77777777" w:rsidR="0066065E" w:rsidRDefault="00F8504E">
      <w:pPr>
        <w:pStyle w:val="a6"/>
        <w:numPr>
          <w:ilvl w:val="0"/>
          <w:numId w:val="1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</w:rPr>
      </w:pPr>
      <w:bookmarkStart w:id="0" w:name="_Ref15450"/>
      <w:r>
        <w:rPr>
          <w:rFonts w:ascii="Times New Roman" w:eastAsia="宋体" w:hAnsi="Times New Roman" w:cs="Times New Roman" w:hint="eastAsia"/>
        </w:rPr>
        <w:t>陈永伟，《挣脱莫拉维克悖论：</w:t>
      </w:r>
      <w:r>
        <w:rPr>
          <w:rFonts w:ascii="Times New Roman" w:eastAsia="宋体" w:hAnsi="Times New Roman" w:cs="Times New Roman"/>
        </w:rPr>
        <w:t>Mobile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ALOHA</w:t>
      </w:r>
      <w:r>
        <w:rPr>
          <w:rFonts w:ascii="Times New Roman" w:eastAsia="宋体" w:hAnsi="Times New Roman" w:cs="Times New Roman"/>
        </w:rPr>
        <w:t>带来的新希望和新问题</w:t>
      </w:r>
      <w:r>
        <w:rPr>
          <w:rFonts w:ascii="Times New Roman" w:eastAsia="宋体" w:hAnsi="Times New Roman" w:cs="Times New Roman" w:hint="eastAsia"/>
        </w:rPr>
        <w:t>》，</w:t>
      </w:r>
      <w:r>
        <w:rPr>
          <w:rFonts w:ascii="Times New Roman" w:eastAsia="宋体" w:hAnsi="Times New Roman" w:cs="Times New Roman"/>
        </w:rPr>
        <w:t>经济观察报观察家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https://mp.weixin.qq.com/s/H8waj0HiuHOIo9StazjNgw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2024-01-17</w:t>
      </w:r>
      <w:bookmarkEnd w:id="0"/>
    </w:p>
    <w:p w14:paraId="3A713ADB" w14:textId="77777777" w:rsidR="0066065E" w:rsidRDefault="00F8504E">
      <w:pPr>
        <w:pStyle w:val="a6"/>
        <w:numPr>
          <w:ilvl w:val="0"/>
          <w:numId w:val="1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</w:rPr>
      </w:pPr>
      <w:bookmarkStart w:id="1" w:name="_Ref15499"/>
      <w:r>
        <w:rPr>
          <w:rFonts w:ascii="Times New Roman" w:eastAsia="宋体" w:hAnsi="Times New Roman" w:cs="Times New Roman" w:hint="eastAsia"/>
        </w:rPr>
        <w:t>李明子，《人形机器人已经进厂打工，留给人类的时间还多吗》，中国新闻周刊，</w:t>
      </w:r>
      <w:r>
        <w:rPr>
          <w:rFonts w:ascii="Times New Roman" w:eastAsia="宋体" w:hAnsi="Times New Roman" w:cs="Times New Roman"/>
        </w:rPr>
        <w:t>https://mp.weixin.qq.com/s/G7B05yNVvUl_aSWnDv3tow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</w:rPr>
        <w:t>2024-02-29</w:t>
      </w:r>
      <w:bookmarkEnd w:id="1"/>
    </w:p>
    <w:p w14:paraId="24EBAD11" w14:textId="77777777" w:rsidR="0066065E" w:rsidRDefault="00F8504E">
      <w:pPr>
        <w:pStyle w:val="a6"/>
        <w:numPr>
          <w:ilvl w:val="0"/>
          <w:numId w:val="1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元宇宙之心</w:t>
      </w:r>
      <w:r>
        <w:rPr>
          <w:rFonts w:ascii="Times New Roman" w:eastAsia="宋体" w:hAnsi="Times New Roman" w:cs="Times New Roman" w:hint="eastAsia"/>
        </w:rPr>
        <w:t>，《</w:t>
      </w:r>
      <w:r>
        <w:rPr>
          <w:rFonts w:ascii="Times New Roman" w:eastAsia="宋体" w:hAnsi="Times New Roman" w:cs="Times New Roman" w:hint="eastAsia"/>
        </w:rPr>
        <w:t>我国已成世界最大自动化采用国，机器人正在慢慢“取代人类”吗</w:t>
      </w:r>
      <w:r>
        <w:rPr>
          <w:rFonts w:ascii="Times New Roman" w:eastAsia="宋体" w:hAnsi="Times New Roman" w:cs="Times New Roman" w:hint="eastAsia"/>
        </w:rPr>
        <w:t>？》，</w:t>
      </w:r>
      <w:r>
        <w:rPr>
          <w:rFonts w:ascii="Times New Roman" w:eastAsia="宋体" w:hAnsi="Times New Roman" w:cs="Times New Roman" w:hint="eastAsia"/>
        </w:rPr>
        <w:t>https://mp.weixin.qq.com/s/6Lr2hjpaQ2CzchoBv2SzbA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元力社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2024-01-23</w:t>
      </w:r>
    </w:p>
    <w:p w14:paraId="005B1FEC" w14:textId="77777777" w:rsidR="0066065E" w:rsidRDefault="00F8504E">
      <w:pPr>
        <w:pStyle w:val="a6"/>
        <w:numPr>
          <w:ilvl w:val="0"/>
          <w:numId w:val="1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王俊美</w:t>
      </w:r>
      <w:r>
        <w:rPr>
          <w:rFonts w:ascii="Times New Roman" w:eastAsia="宋体" w:hAnsi="Times New Roman" w:cs="Times New Roman" w:hint="eastAsia"/>
        </w:rPr>
        <w:t xml:space="preserve">. </w:t>
      </w:r>
      <w:r>
        <w:rPr>
          <w:rFonts w:ascii="Times New Roman" w:eastAsia="宋体" w:hAnsi="Times New Roman" w:cs="Times New Roman" w:hint="eastAsia"/>
        </w:rPr>
        <w:t>不应高估机器人对劳动力市场的影响</w:t>
      </w:r>
      <w:r>
        <w:rPr>
          <w:rFonts w:ascii="Times New Roman" w:eastAsia="宋体" w:hAnsi="Times New Roman" w:cs="Times New Roman" w:hint="eastAsia"/>
        </w:rPr>
        <w:t xml:space="preserve">[N]. </w:t>
      </w:r>
      <w:r>
        <w:rPr>
          <w:rFonts w:ascii="Times New Roman" w:eastAsia="宋体" w:hAnsi="Times New Roman" w:cs="Times New Roman" w:hint="eastAsia"/>
        </w:rPr>
        <w:t>中国社会科学报</w:t>
      </w:r>
      <w:r>
        <w:rPr>
          <w:rFonts w:ascii="Times New Roman" w:eastAsia="宋体" w:hAnsi="Times New Roman" w:cs="Times New Roman" w:hint="eastAsia"/>
        </w:rPr>
        <w:t>,2022-11-14(003).DOI:1</w:t>
      </w:r>
      <w:r>
        <w:rPr>
          <w:rFonts w:ascii="Times New Roman" w:eastAsia="宋体" w:hAnsi="Times New Roman" w:cs="Times New Roman" w:hint="eastAsia"/>
        </w:rPr>
        <w:t>0.28131/n.cnki.ncshk.2022.004863.</w:t>
      </w:r>
    </w:p>
    <w:p w14:paraId="42E463CC" w14:textId="77777777" w:rsidR="0066065E" w:rsidRDefault="00F8504E">
      <w:pPr>
        <w:pStyle w:val="a6"/>
        <w:numPr>
          <w:ilvl w:val="0"/>
          <w:numId w:val="1"/>
        </w:numPr>
        <w:wordWrap w:val="0"/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韩东屏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 w:hint="eastAsia"/>
        </w:rPr>
        <w:t>未来的机器人将取代人类吗</w:t>
      </w:r>
      <w:r>
        <w:rPr>
          <w:rFonts w:ascii="Times New Roman" w:eastAsia="宋体" w:hAnsi="Times New Roman" w:cs="Times New Roman" w:hint="eastAsia"/>
        </w:rPr>
        <w:t>?[J].</w:t>
      </w:r>
      <w:r>
        <w:rPr>
          <w:rFonts w:ascii="Times New Roman" w:eastAsia="宋体" w:hAnsi="Times New Roman" w:cs="Times New Roman" w:hint="eastAsia"/>
        </w:rPr>
        <w:t>华中科技大学学报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 w:hint="eastAsia"/>
        </w:rPr>
        <w:t>社会科学版</w:t>
      </w:r>
      <w:r>
        <w:rPr>
          <w:rFonts w:ascii="Times New Roman" w:eastAsia="宋体" w:hAnsi="Times New Roman" w:cs="Times New Roman" w:hint="eastAsia"/>
        </w:rPr>
        <w:t>),2020,34(05):8-16+59.DOI:10.19648/j.cnki.jhustss1980.2020.05.02.</w:t>
      </w:r>
    </w:p>
    <w:sectPr w:rsidR="0066065E">
      <w:headerReference w:type="default" r:id="rId8"/>
      <w:footerReference w:type="default" r:id="rId9"/>
      <w:pgSz w:w="11906" w:h="16838"/>
      <w:pgMar w:top="1440" w:right="1080" w:bottom="1440" w:left="1080" w:header="850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B6973" w14:textId="77777777" w:rsidR="00F8504E" w:rsidRDefault="00F8504E">
      <w:r>
        <w:separator/>
      </w:r>
    </w:p>
  </w:endnote>
  <w:endnote w:type="continuationSeparator" w:id="0">
    <w:p w14:paraId="0D4D15AC" w14:textId="77777777" w:rsidR="00F8504E" w:rsidRDefault="00F85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30E6D" w14:textId="77777777" w:rsidR="0066065E" w:rsidRDefault="00F8504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6756C1" wp14:editId="4577DC7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519D78" w14:textId="77777777" w:rsidR="0066065E" w:rsidRDefault="00F8504E">
                          <w:pPr>
                            <w:pStyle w:val="a3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—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6756C1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14:paraId="22519D78" w14:textId="77777777" w:rsidR="0066065E" w:rsidRDefault="00F8504E">
                    <w:pPr>
                      <w:pStyle w:val="a3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 xml:space="preserve">— 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</w:rPr>
                      <w:t xml:space="preserve"> —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13C36" w14:textId="77777777" w:rsidR="00F8504E" w:rsidRDefault="00F8504E">
      <w:r>
        <w:separator/>
      </w:r>
    </w:p>
  </w:footnote>
  <w:footnote w:type="continuationSeparator" w:id="0">
    <w:p w14:paraId="203D0A5D" w14:textId="77777777" w:rsidR="00F8504E" w:rsidRDefault="00F850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5572B" w14:textId="77777777" w:rsidR="0066065E" w:rsidRDefault="00F8504E">
    <w:pPr>
      <w:pStyle w:val="a4"/>
      <w:pBdr>
        <w:bottom w:val="single" w:sz="4" w:space="1" w:color="auto"/>
      </w:pBdr>
      <w:jc w:val="center"/>
      <w:rPr>
        <w:rFonts w:ascii="宋体" w:eastAsia="宋体" w:hAnsi="宋体" w:cs="宋体"/>
        <w:color w:val="7F7F7F" w:themeColor="text1" w:themeTint="80"/>
      </w:rPr>
    </w:pPr>
    <w:r>
      <w:rPr>
        <w:rFonts w:ascii="宋体" w:eastAsia="宋体" w:hAnsi="宋体" w:cs="宋体" w:hint="eastAsia"/>
        <w:color w:val="7F7F7F" w:themeColor="text1" w:themeTint="80"/>
      </w:rPr>
      <w:t>《竞赛机器人设计与实践》课程思政报告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7749E"/>
    <w:multiLevelType w:val="multilevel"/>
    <w:tmpl w:val="6647749E"/>
    <w:lvl w:ilvl="0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Y3NDA5ZGZjOTU4MGI3MGY4NTgyYWI2MzE2ZmExYzYifQ=="/>
  </w:docVars>
  <w:rsids>
    <w:rsidRoot w:val="00D7709D"/>
    <w:rsid w:val="00015754"/>
    <w:rsid w:val="000361D4"/>
    <w:rsid w:val="00062215"/>
    <w:rsid w:val="000623E7"/>
    <w:rsid w:val="000A1F04"/>
    <w:rsid w:val="000A37EB"/>
    <w:rsid w:val="000A57A4"/>
    <w:rsid w:val="00173155"/>
    <w:rsid w:val="00191098"/>
    <w:rsid w:val="00255A8D"/>
    <w:rsid w:val="00285B2F"/>
    <w:rsid w:val="002911C1"/>
    <w:rsid w:val="002C247F"/>
    <w:rsid w:val="002E0085"/>
    <w:rsid w:val="00320CF4"/>
    <w:rsid w:val="003265CB"/>
    <w:rsid w:val="0036495C"/>
    <w:rsid w:val="003706D4"/>
    <w:rsid w:val="0038089D"/>
    <w:rsid w:val="003906F6"/>
    <w:rsid w:val="00424178"/>
    <w:rsid w:val="0044614C"/>
    <w:rsid w:val="004824B1"/>
    <w:rsid w:val="004B3E4C"/>
    <w:rsid w:val="006368FB"/>
    <w:rsid w:val="0066065E"/>
    <w:rsid w:val="00683B2B"/>
    <w:rsid w:val="006851A9"/>
    <w:rsid w:val="006A2588"/>
    <w:rsid w:val="006D16C5"/>
    <w:rsid w:val="00744C3B"/>
    <w:rsid w:val="0078365C"/>
    <w:rsid w:val="00877947"/>
    <w:rsid w:val="008A14B3"/>
    <w:rsid w:val="008B4416"/>
    <w:rsid w:val="008E2C5B"/>
    <w:rsid w:val="0090442B"/>
    <w:rsid w:val="0090534D"/>
    <w:rsid w:val="00942C8D"/>
    <w:rsid w:val="00973185"/>
    <w:rsid w:val="00977034"/>
    <w:rsid w:val="009C1F17"/>
    <w:rsid w:val="009F4241"/>
    <w:rsid w:val="00A126C7"/>
    <w:rsid w:val="00A14F05"/>
    <w:rsid w:val="00A20A97"/>
    <w:rsid w:val="00A33662"/>
    <w:rsid w:val="00AB69C4"/>
    <w:rsid w:val="00B1614E"/>
    <w:rsid w:val="00B2405B"/>
    <w:rsid w:val="00B34D0E"/>
    <w:rsid w:val="00B36281"/>
    <w:rsid w:val="00BD1A1B"/>
    <w:rsid w:val="00C21D0A"/>
    <w:rsid w:val="00C47718"/>
    <w:rsid w:val="00CD16E1"/>
    <w:rsid w:val="00CE24CE"/>
    <w:rsid w:val="00D7709D"/>
    <w:rsid w:val="00DD38EB"/>
    <w:rsid w:val="00DD6D1F"/>
    <w:rsid w:val="00DD72A7"/>
    <w:rsid w:val="00DF5E9D"/>
    <w:rsid w:val="00E4015F"/>
    <w:rsid w:val="00E41498"/>
    <w:rsid w:val="00E439EE"/>
    <w:rsid w:val="00E47D9A"/>
    <w:rsid w:val="00E53891"/>
    <w:rsid w:val="00E94AA6"/>
    <w:rsid w:val="00EC4A9D"/>
    <w:rsid w:val="00ED0B5D"/>
    <w:rsid w:val="00EE12B4"/>
    <w:rsid w:val="00F6340C"/>
    <w:rsid w:val="00F8504E"/>
    <w:rsid w:val="00FC3BEA"/>
    <w:rsid w:val="00FF0E2D"/>
    <w:rsid w:val="01192C1F"/>
    <w:rsid w:val="02987B74"/>
    <w:rsid w:val="05BC001D"/>
    <w:rsid w:val="05E05ABA"/>
    <w:rsid w:val="05E337FC"/>
    <w:rsid w:val="05F41565"/>
    <w:rsid w:val="0A79028B"/>
    <w:rsid w:val="0AD81455"/>
    <w:rsid w:val="0B112BB9"/>
    <w:rsid w:val="0B6B4077"/>
    <w:rsid w:val="0BDB744F"/>
    <w:rsid w:val="0C2359BA"/>
    <w:rsid w:val="0CB97065"/>
    <w:rsid w:val="0DCB52A1"/>
    <w:rsid w:val="0EE859DF"/>
    <w:rsid w:val="0F7F6343"/>
    <w:rsid w:val="10AF4A06"/>
    <w:rsid w:val="119D6F55"/>
    <w:rsid w:val="12040D82"/>
    <w:rsid w:val="149A777C"/>
    <w:rsid w:val="14A405FA"/>
    <w:rsid w:val="17233A58"/>
    <w:rsid w:val="18CD45C3"/>
    <w:rsid w:val="1B440441"/>
    <w:rsid w:val="1B9F0845"/>
    <w:rsid w:val="20DD55C0"/>
    <w:rsid w:val="20F12E19"/>
    <w:rsid w:val="21E36C06"/>
    <w:rsid w:val="248B0E8F"/>
    <w:rsid w:val="249935AC"/>
    <w:rsid w:val="25DF5936"/>
    <w:rsid w:val="26336919"/>
    <w:rsid w:val="26F64CE5"/>
    <w:rsid w:val="284877C3"/>
    <w:rsid w:val="288D78CB"/>
    <w:rsid w:val="296879F1"/>
    <w:rsid w:val="29B03871"/>
    <w:rsid w:val="2A5F0DF4"/>
    <w:rsid w:val="2A6B59EA"/>
    <w:rsid w:val="2B2A489F"/>
    <w:rsid w:val="2BE27F2E"/>
    <w:rsid w:val="2DE75388"/>
    <w:rsid w:val="2F0401BB"/>
    <w:rsid w:val="327B69E7"/>
    <w:rsid w:val="32C739DA"/>
    <w:rsid w:val="33DE547F"/>
    <w:rsid w:val="34E02B31"/>
    <w:rsid w:val="36897924"/>
    <w:rsid w:val="42004812"/>
    <w:rsid w:val="42B51AA1"/>
    <w:rsid w:val="464473C4"/>
    <w:rsid w:val="4740402F"/>
    <w:rsid w:val="475C24EB"/>
    <w:rsid w:val="480908C5"/>
    <w:rsid w:val="491D214E"/>
    <w:rsid w:val="496164DE"/>
    <w:rsid w:val="4977185E"/>
    <w:rsid w:val="49DC3DB7"/>
    <w:rsid w:val="4A477482"/>
    <w:rsid w:val="4A6B00C5"/>
    <w:rsid w:val="4BE8259F"/>
    <w:rsid w:val="4DED6593"/>
    <w:rsid w:val="4E393586"/>
    <w:rsid w:val="4F2D0284"/>
    <w:rsid w:val="4F4E4E0F"/>
    <w:rsid w:val="4F7D56F4"/>
    <w:rsid w:val="51200A2D"/>
    <w:rsid w:val="52DC6BD6"/>
    <w:rsid w:val="538452A3"/>
    <w:rsid w:val="53C102A5"/>
    <w:rsid w:val="543547EF"/>
    <w:rsid w:val="554A6079"/>
    <w:rsid w:val="5765719A"/>
    <w:rsid w:val="5B303F63"/>
    <w:rsid w:val="5BE2525D"/>
    <w:rsid w:val="5D942587"/>
    <w:rsid w:val="5E23390B"/>
    <w:rsid w:val="61330309"/>
    <w:rsid w:val="644840CB"/>
    <w:rsid w:val="65624D19"/>
    <w:rsid w:val="65AD18B1"/>
    <w:rsid w:val="68703BF0"/>
    <w:rsid w:val="689E250C"/>
    <w:rsid w:val="6AA47B81"/>
    <w:rsid w:val="6C0C59DE"/>
    <w:rsid w:val="6D7101EF"/>
    <w:rsid w:val="6DCC7B1B"/>
    <w:rsid w:val="6DD30EA9"/>
    <w:rsid w:val="6DF57072"/>
    <w:rsid w:val="6E14501E"/>
    <w:rsid w:val="6F1A48B6"/>
    <w:rsid w:val="715A71EC"/>
    <w:rsid w:val="73131D48"/>
    <w:rsid w:val="75FC6AC3"/>
    <w:rsid w:val="785B3F75"/>
    <w:rsid w:val="78623556"/>
    <w:rsid w:val="7AEA54F7"/>
    <w:rsid w:val="7BD61B65"/>
    <w:rsid w:val="7C6D36CA"/>
    <w:rsid w:val="7F28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31233"/>
  <w15:docId w15:val="{1040908E-DE7C-46CE-BFA1-4396E7DEF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semiHidden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uiPriority w:val="99"/>
    <w:unhideWhenUsed/>
    <w:rPr>
      <w:color w:val="467886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6">
    <w:name w:val="List Paragraph"/>
    <w:basedOn w:val="a"/>
    <w:autoRedefine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Jaser Li</dc:creator>
  <cp:lastModifiedBy>Shiro Arisu</cp:lastModifiedBy>
  <cp:revision>72</cp:revision>
  <dcterms:created xsi:type="dcterms:W3CDTF">2024-03-29T01:00:00Z</dcterms:created>
  <dcterms:modified xsi:type="dcterms:W3CDTF">2024-12-01T10:25:00Z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8FA9F9FFFE274AE7A3AE2F728538F89C_12</vt:lpwstr>
  </property>
</Properties>
</file>