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7CF7B" w14:textId="7AD68D39" w:rsidR="004705E7" w:rsidRPr="00622B07" w:rsidRDefault="004A7880" w:rsidP="004705E7">
      <w:pPr>
        <w:jc w:val="center"/>
        <w:rPr>
          <w:rFonts w:ascii="Times New Roman" w:eastAsia="宋体" w:hAnsi="Times New Roman" w:cs="Times New Roman"/>
          <w:b/>
          <w:sz w:val="30"/>
          <w:szCs w:val="30"/>
        </w:rPr>
      </w:pPr>
      <w:r>
        <w:rPr>
          <w:rFonts w:ascii="Times New Roman" w:eastAsia="宋体" w:hAnsi="Times New Roman" w:cs="Times New Roman" w:hint="eastAsia"/>
          <w:b/>
          <w:sz w:val="30"/>
          <w:szCs w:val="30"/>
        </w:rPr>
        <w:t>第八</w:t>
      </w:r>
      <w:r>
        <w:rPr>
          <w:rFonts w:ascii="Times New Roman" w:eastAsia="宋体" w:hAnsi="Times New Roman" w:cs="Times New Roman"/>
          <w:b/>
          <w:sz w:val="30"/>
          <w:szCs w:val="30"/>
        </w:rPr>
        <w:t>章</w:t>
      </w:r>
      <w:r>
        <w:rPr>
          <w:rFonts w:ascii="Times New Roman" w:eastAsia="宋体" w:hAnsi="Times New Roman" w:cs="Times New Roman" w:hint="eastAsia"/>
          <w:b/>
          <w:sz w:val="30"/>
          <w:szCs w:val="30"/>
        </w:rPr>
        <w:t xml:space="preserve"> </w:t>
      </w:r>
      <w:r w:rsidR="00665315" w:rsidRPr="00622B07">
        <w:rPr>
          <w:rFonts w:ascii="Times New Roman" w:eastAsia="宋体" w:hAnsi="Times New Roman" w:cs="Times New Roman"/>
          <w:b/>
          <w:sz w:val="30"/>
          <w:szCs w:val="30"/>
        </w:rPr>
        <w:t>微控制器</w:t>
      </w:r>
      <w:r w:rsidR="004705E7" w:rsidRPr="00622B07">
        <w:rPr>
          <w:rFonts w:ascii="Times New Roman" w:eastAsia="宋体" w:hAnsi="Times New Roman" w:cs="Times New Roman"/>
          <w:b/>
          <w:sz w:val="30"/>
          <w:szCs w:val="30"/>
        </w:rPr>
        <w:t>存储器扩展</w:t>
      </w:r>
      <w:r w:rsidR="00C0069F" w:rsidRPr="00622B07">
        <w:rPr>
          <w:rFonts w:ascii="Times New Roman" w:eastAsia="宋体" w:hAnsi="Times New Roman" w:cs="Times New Roman"/>
          <w:b/>
          <w:sz w:val="30"/>
          <w:szCs w:val="30"/>
        </w:rPr>
        <w:t>(</w:t>
      </w:r>
      <w:r w:rsidR="00C0069F" w:rsidRPr="00622B07">
        <w:rPr>
          <w:rFonts w:ascii="Times New Roman" w:eastAsia="宋体" w:hAnsi="Times New Roman" w:cs="Times New Roman"/>
          <w:b/>
          <w:sz w:val="30"/>
          <w:szCs w:val="30"/>
        </w:rPr>
        <w:t>修订版</w:t>
      </w:r>
      <w:r w:rsidR="00C0069F" w:rsidRPr="00622B07">
        <w:rPr>
          <w:rFonts w:ascii="Times New Roman" w:eastAsia="宋体" w:hAnsi="Times New Roman" w:cs="Times New Roman"/>
          <w:b/>
          <w:sz w:val="30"/>
          <w:szCs w:val="30"/>
        </w:rPr>
        <w:t>)</w:t>
      </w:r>
    </w:p>
    <w:p w14:paraId="4BBF7B39" w14:textId="7235185A" w:rsidR="004705E7" w:rsidRPr="00622B07" w:rsidRDefault="004A7880" w:rsidP="004705E7">
      <w:pPr>
        <w:jc w:val="left"/>
        <w:rPr>
          <w:rFonts w:ascii="Times New Roman" w:eastAsia="宋体" w:hAnsi="Times New Roman" w:cs="Times New Roman"/>
          <w:b/>
          <w:sz w:val="28"/>
          <w:szCs w:val="24"/>
        </w:rPr>
      </w:pPr>
      <w:r>
        <w:rPr>
          <w:rFonts w:ascii="Times New Roman" w:eastAsia="宋体" w:hAnsi="Times New Roman" w:cs="Times New Roman"/>
          <w:b/>
          <w:sz w:val="28"/>
          <w:szCs w:val="24"/>
        </w:rPr>
        <w:t>8</w:t>
      </w:r>
      <w:r w:rsidR="00C0069F" w:rsidRPr="00622B07">
        <w:rPr>
          <w:rFonts w:ascii="Times New Roman" w:eastAsia="宋体" w:hAnsi="Times New Roman" w:cs="Times New Roman"/>
          <w:b/>
          <w:sz w:val="28"/>
          <w:szCs w:val="24"/>
        </w:rPr>
        <w:t>.</w:t>
      </w:r>
      <w:r w:rsidR="00665315" w:rsidRPr="00622B07">
        <w:rPr>
          <w:rFonts w:ascii="Times New Roman" w:eastAsia="宋体" w:hAnsi="Times New Roman" w:cs="Times New Roman"/>
          <w:b/>
          <w:sz w:val="28"/>
          <w:szCs w:val="24"/>
        </w:rPr>
        <w:t>1 MCS-51</w:t>
      </w:r>
      <w:r w:rsidR="00665315" w:rsidRPr="00622B07">
        <w:rPr>
          <w:rFonts w:ascii="Times New Roman" w:eastAsia="宋体" w:hAnsi="Times New Roman" w:cs="Times New Roman"/>
          <w:b/>
          <w:sz w:val="28"/>
          <w:szCs w:val="24"/>
        </w:rPr>
        <w:t>微控制器</w:t>
      </w:r>
      <w:r w:rsidR="004705E7" w:rsidRPr="00622B07">
        <w:rPr>
          <w:rFonts w:ascii="Times New Roman" w:eastAsia="宋体" w:hAnsi="Times New Roman" w:cs="Times New Roman"/>
          <w:b/>
          <w:sz w:val="28"/>
          <w:szCs w:val="24"/>
        </w:rPr>
        <w:t>系统扩展及结构</w:t>
      </w:r>
    </w:p>
    <w:p w14:paraId="0BE715DF" w14:textId="7E614C0C" w:rsidR="004705E7" w:rsidRPr="00622B07" w:rsidRDefault="004705E7" w:rsidP="00F5248D">
      <w:pPr>
        <w:spacing w:line="400" w:lineRule="exact"/>
        <w:ind w:firstLineChars="200" w:firstLine="420"/>
        <w:jc w:val="left"/>
        <w:rPr>
          <w:rFonts w:ascii="Times New Roman" w:eastAsia="宋体" w:hAnsi="Times New Roman" w:cs="Times New Roman"/>
          <w:szCs w:val="21"/>
        </w:rPr>
      </w:pPr>
      <w:r w:rsidRPr="00622B07">
        <w:rPr>
          <w:rFonts w:ascii="Times New Roman" w:eastAsia="宋体" w:hAnsi="Times New Roman" w:cs="Times New Roman"/>
          <w:szCs w:val="21"/>
        </w:rPr>
        <w:t>我们曾说一个</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芯片就是一台计算机，以强调</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的系统概念。但事实上</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内部的资源毕竟有限，在实际应用中，许多情况下光靠片内資源是不够的。为此经常需要对</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进行扩展，其中主要是存储器扩展和</w:t>
      </w:r>
      <w:r w:rsidRPr="00622B07">
        <w:rPr>
          <w:rFonts w:ascii="Times New Roman" w:eastAsia="宋体" w:hAnsi="Times New Roman" w:cs="Times New Roman"/>
          <w:szCs w:val="21"/>
        </w:rPr>
        <w:t>I/0</w:t>
      </w:r>
      <w:r w:rsidRPr="00622B07">
        <w:rPr>
          <w:rFonts w:ascii="Times New Roman" w:eastAsia="宋体" w:hAnsi="Times New Roman" w:cs="Times New Roman"/>
          <w:szCs w:val="21"/>
        </w:rPr>
        <w:t>扩展，以构成一个功能更强以满足需要的</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应用系统。</w:t>
      </w:r>
    </w:p>
    <w:p w14:paraId="73AC1467" w14:textId="2E0CEA6A" w:rsidR="004705E7" w:rsidRPr="00622B07" w:rsidRDefault="004A7880" w:rsidP="00C04848">
      <w:pPr>
        <w:spacing w:line="400" w:lineRule="exact"/>
        <w:jc w:val="left"/>
        <w:rPr>
          <w:rFonts w:ascii="Times New Roman" w:eastAsia="宋体" w:hAnsi="Times New Roman" w:cs="Times New Roman"/>
          <w:b/>
          <w:sz w:val="24"/>
          <w:szCs w:val="24"/>
        </w:rPr>
      </w:pPr>
      <w:r>
        <w:rPr>
          <w:rFonts w:ascii="Times New Roman" w:eastAsia="宋体" w:hAnsi="Times New Roman" w:cs="Times New Roman"/>
          <w:b/>
          <w:sz w:val="24"/>
          <w:szCs w:val="24"/>
        </w:rPr>
        <w:t>8</w:t>
      </w:r>
      <w:r w:rsidR="004705E7" w:rsidRPr="00622B07">
        <w:rPr>
          <w:rFonts w:ascii="Times New Roman" w:eastAsia="宋体" w:hAnsi="Times New Roman" w:cs="Times New Roman"/>
          <w:b/>
          <w:sz w:val="24"/>
          <w:szCs w:val="24"/>
        </w:rPr>
        <w:t>.1.1</w:t>
      </w:r>
      <w:r w:rsidR="00C0069F" w:rsidRPr="00622B07">
        <w:rPr>
          <w:rFonts w:ascii="Times New Roman" w:eastAsia="宋体" w:hAnsi="Times New Roman" w:cs="Times New Roman"/>
          <w:b/>
          <w:sz w:val="24"/>
          <w:szCs w:val="24"/>
        </w:rPr>
        <w:t xml:space="preserve"> </w:t>
      </w:r>
      <w:r w:rsidR="004705E7" w:rsidRPr="00622B07">
        <w:rPr>
          <w:rFonts w:ascii="Times New Roman" w:eastAsia="宋体" w:hAnsi="Times New Roman" w:cs="Times New Roman"/>
          <w:b/>
          <w:sz w:val="24"/>
          <w:szCs w:val="24"/>
        </w:rPr>
        <w:t>系统扩展结构</w:t>
      </w:r>
    </w:p>
    <w:p w14:paraId="2E30D796" w14:textId="7B44BCF2" w:rsidR="004705E7" w:rsidRPr="00622B07" w:rsidRDefault="004705E7" w:rsidP="00F5248D">
      <w:pPr>
        <w:spacing w:line="400" w:lineRule="exact"/>
        <w:ind w:firstLineChars="200" w:firstLine="420"/>
        <w:jc w:val="left"/>
        <w:rPr>
          <w:rFonts w:ascii="Times New Roman" w:eastAsia="宋体" w:hAnsi="Times New Roman" w:cs="Times New Roman"/>
          <w:szCs w:val="21"/>
        </w:rPr>
      </w:pPr>
      <w:r w:rsidRPr="00622B07">
        <w:rPr>
          <w:rFonts w:ascii="Times New Roman" w:eastAsia="宋体" w:hAnsi="Times New Roman" w:cs="Times New Roman"/>
          <w:szCs w:val="21"/>
        </w:rPr>
        <w:t>MCS</w:t>
      </w:r>
      <w:r w:rsidR="00665315" w:rsidRPr="00622B07">
        <w:rPr>
          <w:rFonts w:ascii="Times New Roman" w:eastAsia="宋体" w:hAnsi="Times New Roman" w:cs="Times New Roman"/>
          <w:szCs w:val="21"/>
        </w:rPr>
        <w:t>1-</w:t>
      </w:r>
      <w:r w:rsidRPr="00622B07">
        <w:rPr>
          <w:rFonts w:ascii="Times New Roman" w:eastAsia="宋体" w:hAnsi="Times New Roman" w:cs="Times New Roman"/>
          <w:szCs w:val="21"/>
        </w:rPr>
        <w:t>51</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系统的扩展结构如图</w:t>
      </w:r>
      <w:r w:rsidR="004A7880">
        <w:rPr>
          <w:rFonts w:ascii="Times New Roman" w:eastAsia="宋体" w:hAnsi="Times New Roman" w:cs="Times New Roman"/>
          <w:szCs w:val="21"/>
        </w:rPr>
        <w:t>8</w:t>
      </w:r>
      <w:r w:rsidR="00665315" w:rsidRPr="00622B07">
        <w:rPr>
          <w:rFonts w:ascii="Times New Roman" w:eastAsia="宋体" w:hAnsi="Times New Roman" w:cs="Times New Roman"/>
          <w:szCs w:val="21"/>
        </w:rPr>
        <w:t>.</w:t>
      </w:r>
      <w:r w:rsidRPr="00622B07">
        <w:rPr>
          <w:rFonts w:ascii="Times New Roman" w:eastAsia="宋体" w:hAnsi="Times New Roman" w:cs="Times New Roman"/>
          <w:szCs w:val="21"/>
        </w:rPr>
        <w:t>1</w:t>
      </w:r>
      <w:r w:rsidRPr="00622B07">
        <w:rPr>
          <w:rFonts w:ascii="Times New Roman" w:eastAsia="宋体" w:hAnsi="Times New Roman" w:cs="Times New Roman"/>
          <w:szCs w:val="21"/>
        </w:rPr>
        <w:t>所示，图中表现了</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扩展的内容和方法。一幅扩展结构图能告诉我们许多内容。其中包括：扩展系统是以</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为核心进行的；扩展内容包括</w:t>
      </w:r>
      <w:r w:rsidRPr="00622B07">
        <w:rPr>
          <w:rFonts w:ascii="Times New Roman" w:eastAsia="宋体" w:hAnsi="Times New Roman" w:cs="Times New Roman"/>
          <w:szCs w:val="21"/>
        </w:rPr>
        <w:t>ROM</w:t>
      </w:r>
      <w:r w:rsidRPr="00622B07">
        <w:rPr>
          <w:rFonts w:ascii="Times New Roman" w:eastAsia="宋体" w:hAnsi="Times New Roman" w:cs="Times New Roman"/>
          <w:szCs w:val="21"/>
        </w:rPr>
        <w:t>、</w:t>
      </w:r>
      <w:r w:rsidRPr="00622B07">
        <w:rPr>
          <w:rFonts w:ascii="Times New Roman" w:eastAsia="宋体" w:hAnsi="Times New Roman" w:cs="Times New Roman"/>
          <w:szCs w:val="21"/>
        </w:rPr>
        <w:t>RAM</w:t>
      </w:r>
      <w:r w:rsidRPr="00622B07">
        <w:rPr>
          <w:rFonts w:ascii="Times New Roman" w:eastAsia="宋体" w:hAnsi="Times New Roman" w:cs="Times New Roman"/>
          <w:szCs w:val="21"/>
        </w:rPr>
        <w:t>和</w:t>
      </w:r>
      <w:r w:rsidRPr="00622B07">
        <w:rPr>
          <w:rFonts w:ascii="Times New Roman" w:eastAsia="宋体" w:hAnsi="Times New Roman" w:cs="Times New Roman"/>
          <w:szCs w:val="21"/>
        </w:rPr>
        <w:t>I/O</w:t>
      </w:r>
      <w:r w:rsidRPr="00622B07">
        <w:rPr>
          <w:rFonts w:ascii="Times New Roman" w:eastAsia="宋体" w:hAnsi="Times New Roman" w:cs="Times New Roman"/>
          <w:szCs w:val="21"/>
        </w:rPr>
        <w:t>接口电路等；扩展是通过系统总线进行的，通过总线把各扩展部件连接起来，并进行数据、地址和信号的传送，要实现扩展首先要构造系统总线。</w:t>
      </w:r>
    </w:p>
    <w:p w14:paraId="6F24FC73" w14:textId="17B8C1E3" w:rsidR="004705E7" w:rsidRPr="00622B07" w:rsidRDefault="004A7880" w:rsidP="009F3669">
      <w:pPr>
        <w:spacing w:line="400" w:lineRule="exact"/>
        <w:jc w:val="left"/>
        <w:rPr>
          <w:rFonts w:ascii="Times New Roman" w:eastAsia="宋体" w:hAnsi="Times New Roman" w:cs="Times New Roman"/>
          <w:b/>
          <w:sz w:val="24"/>
          <w:szCs w:val="24"/>
        </w:rPr>
      </w:pPr>
      <w:r>
        <w:rPr>
          <w:rFonts w:ascii="Times New Roman" w:eastAsia="宋体" w:hAnsi="Times New Roman" w:cs="Times New Roman"/>
          <w:b/>
          <w:sz w:val="24"/>
          <w:szCs w:val="24"/>
        </w:rPr>
        <w:t>8</w:t>
      </w:r>
      <w:r w:rsidR="004705E7" w:rsidRPr="00622B07">
        <w:rPr>
          <w:rFonts w:ascii="Times New Roman" w:eastAsia="宋体" w:hAnsi="Times New Roman" w:cs="Times New Roman"/>
          <w:b/>
          <w:sz w:val="24"/>
          <w:szCs w:val="24"/>
        </w:rPr>
        <w:t>.1.2</w:t>
      </w:r>
      <w:r w:rsidR="00C0069F" w:rsidRPr="00622B07">
        <w:rPr>
          <w:rFonts w:ascii="Times New Roman" w:eastAsia="宋体" w:hAnsi="Times New Roman" w:cs="Times New Roman"/>
          <w:b/>
          <w:sz w:val="24"/>
          <w:szCs w:val="24"/>
        </w:rPr>
        <w:t xml:space="preserve"> </w:t>
      </w:r>
      <w:r w:rsidR="004705E7" w:rsidRPr="00622B07">
        <w:rPr>
          <w:rFonts w:ascii="Times New Roman" w:eastAsia="宋体" w:hAnsi="Times New Roman" w:cs="Times New Roman"/>
          <w:b/>
          <w:sz w:val="24"/>
          <w:szCs w:val="24"/>
        </w:rPr>
        <w:t>系统总线及总线构造</w:t>
      </w:r>
    </w:p>
    <w:p w14:paraId="78F5AE5A" w14:textId="77777777" w:rsidR="004705E7" w:rsidRPr="00622B07" w:rsidRDefault="004705E7" w:rsidP="009F3669">
      <w:pPr>
        <w:spacing w:line="400" w:lineRule="exact"/>
        <w:jc w:val="left"/>
        <w:rPr>
          <w:rFonts w:ascii="Times New Roman" w:eastAsia="宋体" w:hAnsi="Times New Roman" w:cs="Times New Roman"/>
          <w:b/>
          <w:sz w:val="22"/>
          <w:szCs w:val="24"/>
        </w:rPr>
      </w:pPr>
      <w:r w:rsidRPr="00622B07">
        <w:rPr>
          <w:rFonts w:ascii="Times New Roman" w:eastAsia="宋体" w:hAnsi="Times New Roman" w:cs="Times New Roman"/>
          <w:b/>
          <w:sz w:val="24"/>
          <w:szCs w:val="24"/>
        </w:rPr>
        <w:t>1.</w:t>
      </w:r>
      <w:r w:rsidRPr="00622B07">
        <w:rPr>
          <w:rFonts w:ascii="Times New Roman" w:eastAsia="宋体" w:hAnsi="Times New Roman" w:cs="Times New Roman"/>
          <w:b/>
          <w:sz w:val="24"/>
          <w:szCs w:val="24"/>
        </w:rPr>
        <w:t>系统总线</w:t>
      </w:r>
    </w:p>
    <w:p w14:paraId="042EA62A" w14:textId="77777777" w:rsidR="004705E7" w:rsidRPr="00622B07" w:rsidRDefault="004705E7" w:rsidP="00F5248D">
      <w:pPr>
        <w:spacing w:line="400" w:lineRule="exact"/>
        <w:ind w:firstLineChars="200" w:firstLine="420"/>
        <w:jc w:val="left"/>
        <w:rPr>
          <w:rFonts w:ascii="Times New Roman" w:eastAsia="宋体" w:hAnsi="Times New Roman" w:cs="Times New Roman"/>
          <w:szCs w:val="21"/>
        </w:rPr>
      </w:pPr>
      <w:r w:rsidRPr="00622B07">
        <w:rPr>
          <w:rFonts w:ascii="Times New Roman" w:eastAsia="宋体" w:hAnsi="Times New Roman" w:cs="Times New Roman"/>
          <w:szCs w:val="21"/>
        </w:rPr>
        <w:t>所谓总线，就是连接计算机各部件的一组公共信号线。</w:t>
      </w:r>
      <w:r w:rsidRPr="00622B07">
        <w:rPr>
          <w:rFonts w:ascii="Times New Roman" w:eastAsia="宋体" w:hAnsi="Times New Roman" w:cs="Times New Roman"/>
          <w:szCs w:val="21"/>
        </w:rPr>
        <w:t>MCS-51</w:t>
      </w:r>
      <w:r w:rsidRPr="00622B07">
        <w:rPr>
          <w:rFonts w:ascii="Times New Roman" w:eastAsia="宋体" w:hAnsi="Times New Roman" w:cs="Times New Roman"/>
          <w:szCs w:val="21"/>
        </w:rPr>
        <w:t>使用的是并行总线结构，按其功能通常把系统总线分为三组，即地址总线、数据总线和控制总线。</w:t>
      </w:r>
    </w:p>
    <w:p w14:paraId="6FDC7FF5" w14:textId="71B47E24" w:rsidR="009F3669" w:rsidRPr="00622B07" w:rsidRDefault="009F3669" w:rsidP="009F3669">
      <w:pPr>
        <w:jc w:val="center"/>
        <w:rPr>
          <w:rFonts w:ascii="Times New Roman" w:eastAsia="宋体" w:hAnsi="Times New Roman" w:cs="Times New Roman"/>
          <w:szCs w:val="21"/>
        </w:rPr>
      </w:pPr>
      <w:r w:rsidRPr="00622B07">
        <w:rPr>
          <w:rFonts w:ascii="Times New Roman" w:eastAsia="宋体" w:hAnsi="Times New Roman" w:cs="Times New Roman"/>
          <w:noProof/>
          <w:szCs w:val="24"/>
        </w:rPr>
        <w:drawing>
          <wp:inline distT="0" distB="0" distL="0" distR="0" wp14:anchorId="22E6567D" wp14:editId="484F33C2">
            <wp:extent cx="5274310" cy="2199265"/>
            <wp:effectExtent l="0" t="0" r="2540" b="0"/>
            <wp:docPr id="13" name="图片 13" descr="C:\Users\bandaid\AppData\Local\Temp\15541107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ndaid\AppData\Local\Temp\155411077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99265"/>
                    </a:xfrm>
                    <a:prstGeom prst="rect">
                      <a:avLst/>
                    </a:prstGeom>
                    <a:noFill/>
                    <a:ln>
                      <a:noFill/>
                    </a:ln>
                  </pic:spPr>
                </pic:pic>
              </a:graphicData>
            </a:graphic>
          </wp:inline>
        </w:drawing>
      </w:r>
      <w:bookmarkStart w:id="0" w:name="_Hlk5023983"/>
      <w:r w:rsidRPr="00622B07">
        <w:rPr>
          <w:rFonts w:ascii="Times New Roman" w:eastAsia="宋体" w:hAnsi="Times New Roman" w:cs="Times New Roman"/>
          <w:szCs w:val="24"/>
        </w:rPr>
        <w:t>图</w:t>
      </w:r>
      <w:r w:rsidR="004A7880">
        <w:rPr>
          <w:rFonts w:ascii="Times New Roman" w:eastAsia="宋体" w:hAnsi="Times New Roman" w:cs="Times New Roman"/>
          <w:szCs w:val="24"/>
        </w:rPr>
        <w:t>8</w:t>
      </w:r>
      <w:r w:rsidRPr="00622B07">
        <w:rPr>
          <w:rFonts w:ascii="Times New Roman" w:eastAsia="宋体" w:hAnsi="Times New Roman" w:cs="Times New Roman"/>
          <w:szCs w:val="24"/>
        </w:rPr>
        <w:t xml:space="preserve">.1 </w:t>
      </w:r>
      <w:r w:rsidRPr="00622B07">
        <w:rPr>
          <w:rFonts w:ascii="Times New Roman" w:eastAsia="宋体" w:hAnsi="Times New Roman" w:cs="Times New Roman"/>
          <w:szCs w:val="24"/>
        </w:rPr>
        <w:t>微控制器扩展系统结构图</w:t>
      </w:r>
      <w:bookmarkEnd w:id="0"/>
    </w:p>
    <w:p w14:paraId="0CA9494A" w14:textId="77777777" w:rsidR="004705E7" w:rsidRPr="00622B07" w:rsidRDefault="004705E7" w:rsidP="00F5248D">
      <w:pPr>
        <w:spacing w:line="400" w:lineRule="exact"/>
        <w:jc w:val="left"/>
        <w:rPr>
          <w:rFonts w:ascii="Times New Roman" w:eastAsia="宋体" w:hAnsi="Times New Roman" w:cs="Times New Roman"/>
          <w:szCs w:val="21"/>
        </w:rPr>
      </w:pPr>
      <w:r w:rsidRPr="00622B07">
        <w:rPr>
          <w:rFonts w:ascii="Times New Roman" w:eastAsia="宋体" w:hAnsi="Times New Roman" w:cs="Times New Roman"/>
          <w:szCs w:val="21"/>
        </w:rPr>
        <w:t>1.</w:t>
      </w:r>
      <w:r w:rsidRPr="00622B07">
        <w:rPr>
          <w:rFonts w:ascii="Times New Roman" w:eastAsia="宋体" w:hAnsi="Times New Roman" w:cs="Times New Roman"/>
          <w:szCs w:val="21"/>
        </w:rPr>
        <w:t>地址总线</w:t>
      </w:r>
      <w:r w:rsidRPr="00622B07">
        <w:rPr>
          <w:rFonts w:ascii="Times New Roman" w:eastAsia="宋体" w:hAnsi="Times New Roman" w:cs="Times New Roman"/>
          <w:szCs w:val="21"/>
        </w:rPr>
        <w:t>(Address Bus</w:t>
      </w:r>
      <w:r w:rsidRPr="00622B07">
        <w:rPr>
          <w:rFonts w:ascii="Times New Roman" w:eastAsia="宋体" w:hAnsi="Times New Roman" w:cs="Times New Roman"/>
          <w:szCs w:val="21"/>
        </w:rPr>
        <w:t>，简写</w:t>
      </w:r>
      <w:r w:rsidRPr="00622B07">
        <w:rPr>
          <w:rFonts w:ascii="Times New Roman" w:eastAsia="宋体" w:hAnsi="Times New Roman" w:cs="Times New Roman"/>
          <w:szCs w:val="21"/>
        </w:rPr>
        <w:t>AB)</w:t>
      </w:r>
    </w:p>
    <w:p w14:paraId="556D5FEB" w14:textId="3FF2098D" w:rsidR="004705E7" w:rsidRPr="00622B07" w:rsidRDefault="004705E7" w:rsidP="00F5248D">
      <w:pPr>
        <w:spacing w:line="400" w:lineRule="exact"/>
        <w:ind w:firstLineChars="200" w:firstLine="420"/>
        <w:jc w:val="left"/>
        <w:rPr>
          <w:rFonts w:ascii="Times New Roman" w:eastAsia="宋体" w:hAnsi="Times New Roman" w:cs="Times New Roman"/>
          <w:szCs w:val="21"/>
        </w:rPr>
      </w:pPr>
      <w:r w:rsidRPr="00622B07">
        <w:rPr>
          <w:rFonts w:ascii="Times New Roman" w:eastAsia="宋体" w:hAnsi="Times New Roman" w:cs="Times New Roman"/>
          <w:szCs w:val="21"/>
        </w:rPr>
        <w:t>在地址总线上传送的是地址信号，用于存储单元和</w:t>
      </w:r>
      <w:r w:rsidRPr="00622B07">
        <w:rPr>
          <w:rFonts w:ascii="Times New Roman" w:eastAsia="宋体" w:hAnsi="Times New Roman" w:cs="Times New Roman"/>
          <w:szCs w:val="21"/>
        </w:rPr>
        <w:t>I/0</w:t>
      </w:r>
      <w:r w:rsidRPr="00622B07">
        <w:rPr>
          <w:rFonts w:ascii="Times New Roman" w:eastAsia="宋体" w:hAnsi="Times New Roman" w:cs="Times New Roman"/>
          <w:szCs w:val="21"/>
        </w:rPr>
        <w:t>端口的选择。地址总线是单向的，只能由</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向外发。地址总线的数目决定着可直接访问的存储单元的数目，例如</w:t>
      </w:r>
      <w:r w:rsidRPr="00622B07">
        <w:rPr>
          <w:rFonts w:ascii="Times New Roman" w:eastAsia="宋体" w:hAnsi="Times New Roman" w:cs="Times New Roman"/>
          <w:szCs w:val="21"/>
        </w:rPr>
        <w:t>n</w:t>
      </w:r>
      <w:r w:rsidRPr="00622B07">
        <w:rPr>
          <w:rFonts w:ascii="Times New Roman" w:eastAsia="宋体" w:hAnsi="Times New Roman" w:cs="Times New Roman"/>
          <w:szCs w:val="21"/>
        </w:rPr>
        <w:t>位地址，可以产生个连续地址编码．因此可访问</w:t>
      </w:r>
      <w:r w:rsidRPr="00622B07">
        <w:rPr>
          <w:rFonts w:ascii="Times New Roman" w:eastAsia="宋体" w:hAnsi="Times New Roman" w:cs="Times New Roman"/>
          <w:szCs w:val="21"/>
        </w:rPr>
        <w:t>2n</w:t>
      </w:r>
      <w:proofErr w:type="gramStart"/>
      <w:r w:rsidRPr="00622B07">
        <w:rPr>
          <w:rFonts w:ascii="Times New Roman" w:eastAsia="宋体" w:hAnsi="Times New Roman" w:cs="Times New Roman"/>
          <w:szCs w:val="21"/>
        </w:rPr>
        <w:t>个</w:t>
      </w:r>
      <w:proofErr w:type="gramEnd"/>
      <w:r w:rsidRPr="00622B07">
        <w:rPr>
          <w:rFonts w:ascii="Times New Roman" w:eastAsia="宋体" w:hAnsi="Times New Roman" w:cs="Times New Roman"/>
          <w:szCs w:val="21"/>
        </w:rPr>
        <w:t>存储单元。即通常所说的寻址范围为</w:t>
      </w:r>
      <w:r w:rsidRPr="00622B07">
        <w:rPr>
          <w:rFonts w:ascii="Times New Roman" w:eastAsia="宋体" w:hAnsi="Times New Roman" w:cs="Times New Roman"/>
          <w:szCs w:val="21"/>
        </w:rPr>
        <w:t>2</w:t>
      </w:r>
      <w:r w:rsidRPr="00622B07">
        <w:rPr>
          <w:rFonts w:ascii="Times New Roman" w:eastAsia="宋体" w:hAnsi="Times New Roman" w:cs="Times New Roman"/>
          <w:szCs w:val="21"/>
          <w:vertAlign w:val="superscript"/>
        </w:rPr>
        <w:t>n</w:t>
      </w:r>
      <w:r w:rsidRPr="00622B07">
        <w:rPr>
          <w:rFonts w:ascii="Times New Roman" w:eastAsia="宋体" w:hAnsi="Times New Roman" w:cs="Times New Roman"/>
          <w:szCs w:val="21"/>
        </w:rPr>
        <w:t>地址单元。</w:t>
      </w:r>
      <w:r w:rsidRPr="00622B07">
        <w:rPr>
          <w:rFonts w:ascii="Times New Roman" w:eastAsia="宋体" w:hAnsi="Times New Roman" w:cs="Times New Roman"/>
          <w:szCs w:val="21"/>
        </w:rPr>
        <w:t>MCS-51</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存储器扩展最多可达</w:t>
      </w:r>
      <w:r w:rsidRPr="00622B07">
        <w:rPr>
          <w:rFonts w:ascii="Times New Roman" w:eastAsia="宋体" w:hAnsi="Times New Roman" w:cs="Times New Roman"/>
          <w:szCs w:val="21"/>
        </w:rPr>
        <w:t>64KB</w:t>
      </w:r>
      <w:r w:rsidRPr="00622B07">
        <w:rPr>
          <w:rFonts w:ascii="Times New Roman" w:eastAsia="宋体" w:hAnsi="Times New Roman" w:cs="Times New Roman"/>
          <w:szCs w:val="21"/>
        </w:rPr>
        <w:t>，即</w:t>
      </w:r>
      <w:r w:rsidRPr="00622B07">
        <w:rPr>
          <w:rFonts w:ascii="Times New Roman" w:eastAsia="宋体" w:hAnsi="Times New Roman" w:cs="Times New Roman"/>
          <w:szCs w:val="21"/>
        </w:rPr>
        <w:t>2n</w:t>
      </w:r>
      <w:r w:rsidRPr="00622B07">
        <w:rPr>
          <w:rFonts w:ascii="Times New Roman" w:eastAsia="宋体" w:hAnsi="Times New Roman" w:cs="Times New Roman"/>
          <w:szCs w:val="21"/>
        </w:rPr>
        <w:t>地址单元，因此</w:t>
      </w:r>
      <w:proofErr w:type="gramStart"/>
      <w:r w:rsidRPr="00622B07">
        <w:rPr>
          <w:rFonts w:ascii="Times New Roman" w:eastAsia="宋体" w:hAnsi="Times New Roman" w:cs="Times New Roman"/>
          <w:szCs w:val="21"/>
        </w:rPr>
        <w:t>最多需</w:t>
      </w:r>
      <w:proofErr w:type="gramEnd"/>
      <w:r w:rsidRPr="00622B07">
        <w:rPr>
          <w:rFonts w:ascii="Times New Roman" w:eastAsia="宋体" w:hAnsi="Times New Roman" w:cs="Times New Roman"/>
          <w:szCs w:val="21"/>
        </w:rPr>
        <w:t>16</w:t>
      </w:r>
      <w:r w:rsidRPr="00622B07">
        <w:rPr>
          <w:rFonts w:ascii="Times New Roman" w:eastAsia="宋体" w:hAnsi="Times New Roman" w:cs="Times New Roman"/>
          <w:szCs w:val="21"/>
        </w:rPr>
        <w:t>位地址线。</w:t>
      </w:r>
    </w:p>
    <w:p w14:paraId="60059183" w14:textId="196B8510" w:rsidR="004705E7" w:rsidRPr="00622B07" w:rsidRDefault="004705E7" w:rsidP="004705E7">
      <w:pPr>
        <w:jc w:val="center"/>
        <w:rPr>
          <w:rFonts w:ascii="Times New Roman" w:eastAsia="宋体" w:hAnsi="Times New Roman" w:cs="Times New Roman"/>
          <w:szCs w:val="24"/>
        </w:rPr>
      </w:pPr>
    </w:p>
    <w:p w14:paraId="50AC31F2" w14:textId="08504C6C" w:rsidR="004705E7" w:rsidRPr="00622B07" w:rsidRDefault="004705E7" w:rsidP="004705E7">
      <w:pPr>
        <w:jc w:val="center"/>
        <w:rPr>
          <w:rFonts w:ascii="Times New Roman" w:eastAsia="宋体" w:hAnsi="Times New Roman" w:cs="Times New Roman"/>
          <w:szCs w:val="24"/>
        </w:rPr>
      </w:pPr>
    </w:p>
    <w:p w14:paraId="7904E535" w14:textId="77777777" w:rsidR="004705E7" w:rsidRPr="00622B07" w:rsidRDefault="004705E7" w:rsidP="004705E7">
      <w:pPr>
        <w:jc w:val="left"/>
        <w:rPr>
          <w:rFonts w:ascii="Times New Roman" w:eastAsia="宋体" w:hAnsi="Times New Roman" w:cs="Times New Roman"/>
          <w:szCs w:val="24"/>
        </w:rPr>
      </w:pPr>
      <w:r w:rsidRPr="00622B07">
        <w:rPr>
          <w:rFonts w:ascii="Times New Roman" w:eastAsia="宋体" w:hAnsi="Times New Roman" w:cs="Times New Roman"/>
          <w:szCs w:val="24"/>
        </w:rPr>
        <w:t>2.</w:t>
      </w:r>
      <w:r w:rsidRPr="00622B07">
        <w:rPr>
          <w:rFonts w:ascii="Times New Roman" w:eastAsia="宋体" w:hAnsi="Times New Roman" w:cs="Times New Roman"/>
          <w:szCs w:val="24"/>
        </w:rPr>
        <w:t>数据总线</w:t>
      </w:r>
      <w:r w:rsidRPr="00622B07">
        <w:rPr>
          <w:rFonts w:ascii="Times New Roman" w:eastAsia="宋体" w:hAnsi="Times New Roman" w:cs="Times New Roman"/>
          <w:szCs w:val="24"/>
        </w:rPr>
        <w:t>(Data Bus</w:t>
      </w:r>
      <w:r w:rsidRPr="00622B07">
        <w:rPr>
          <w:rFonts w:ascii="Times New Roman" w:eastAsia="宋体" w:hAnsi="Times New Roman" w:cs="Times New Roman"/>
          <w:szCs w:val="24"/>
        </w:rPr>
        <w:t>，简写为</w:t>
      </w:r>
      <w:r w:rsidRPr="00622B07">
        <w:rPr>
          <w:rFonts w:ascii="Times New Roman" w:eastAsia="宋体" w:hAnsi="Times New Roman" w:cs="Times New Roman"/>
          <w:szCs w:val="24"/>
        </w:rPr>
        <w:t>DB)</w:t>
      </w:r>
    </w:p>
    <w:p w14:paraId="4BDA095B" w14:textId="40D2B78E" w:rsidR="004705E7" w:rsidRPr="00622B07" w:rsidRDefault="004705E7" w:rsidP="00F5248D">
      <w:pPr>
        <w:spacing w:line="400" w:lineRule="exact"/>
        <w:ind w:firstLineChars="200" w:firstLine="420"/>
        <w:jc w:val="left"/>
        <w:rPr>
          <w:rFonts w:ascii="Times New Roman" w:eastAsia="宋体" w:hAnsi="Times New Roman" w:cs="Times New Roman"/>
          <w:szCs w:val="21"/>
        </w:rPr>
      </w:pPr>
      <w:r w:rsidRPr="00622B07">
        <w:rPr>
          <w:rFonts w:ascii="Times New Roman" w:eastAsia="宋体" w:hAnsi="Times New Roman" w:cs="Times New Roman"/>
          <w:szCs w:val="21"/>
        </w:rPr>
        <w:lastRenderedPageBreak/>
        <w:t>数据总线用于在</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与存储器之间或</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与</w:t>
      </w:r>
      <w:r w:rsidRPr="00622B07">
        <w:rPr>
          <w:rFonts w:ascii="Times New Roman" w:eastAsia="宋体" w:hAnsi="Times New Roman" w:cs="Times New Roman"/>
          <w:szCs w:val="21"/>
        </w:rPr>
        <w:t>I/O</w:t>
      </w:r>
      <w:r w:rsidRPr="00622B07">
        <w:rPr>
          <w:rFonts w:ascii="Times New Roman" w:eastAsia="宋体" w:hAnsi="Times New Roman" w:cs="Times New Roman"/>
          <w:szCs w:val="21"/>
        </w:rPr>
        <w:t>端口之间传送数据。</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系统数据总线的位数与</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处理数据的字长一致，例如</w:t>
      </w:r>
      <w:r w:rsidRPr="00622B07">
        <w:rPr>
          <w:rFonts w:ascii="Times New Roman" w:eastAsia="宋体" w:hAnsi="Times New Roman" w:cs="Times New Roman"/>
          <w:szCs w:val="21"/>
        </w:rPr>
        <w:t>MCS-51</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是</w:t>
      </w:r>
      <w:r w:rsidRPr="00622B07">
        <w:rPr>
          <w:rFonts w:ascii="Times New Roman" w:eastAsia="宋体" w:hAnsi="Times New Roman" w:cs="Times New Roman"/>
          <w:szCs w:val="21"/>
        </w:rPr>
        <w:t>8</w:t>
      </w:r>
      <w:r w:rsidRPr="00622B07">
        <w:rPr>
          <w:rFonts w:ascii="Times New Roman" w:eastAsia="宋体" w:hAnsi="Times New Roman" w:cs="Times New Roman"/>
          <w:szCs w:val="21"/>
        </w:rPr>
        <w:t>位字长，所以数据总线的位数也是</w:t>
      </w:r>
      <w:r w:rsidRPr="00622B07">
        <w:rPr>
          <w:rFonts w:ascii="Times New Roman" w:eastAsia="宋体" w:hAnsi="Times New Roman" w:cs="Times New Roman"/>
          <w:szCs w:val="21"/>
        </w:rPr>
        <w:t>8</w:t>
      </w:r>
      <w:r w:rsidRPr="00622B07">
        <w:rPr>
          <w:rFonts w:ascii="Times New Roman" w:eastAsia="宋体" w:hAnsi="Times New Roman" w:cs="Times New Roman"/>
          <w:szCs w:val="21"/>
        </w:rPr>
        <w:t>位</w:t>
      </w:r>
      <w:r w:rsidRPr="00622B07">
        <w:rPr>
          <w:rFonts w:ascii="Times New Roman" w:eastAsia="宋体" w:hAnsi="Times New Roman" w:cs="Times New Roman"/>
          <w:szCs w:val="21"/>
        </w:rPr>
        <w:t>,</w:t>
      </w:r>
      <w:r w:rsidRPr="00622B07">
        <w:rPr>
          <w:rFonts w:ascii="Times New Roman" w:eastAsia="宋体" w:hAnsi="Times New Roman" w:cs="Times New Roman"/>
          <w:szCs w:val="21"/>
        </w:rPr>
        <w:t>数据总线是双向的，即可以进行两个方向的数据传送。</w:t>
      </w:r>
    </w:p>
    <w:p w14:paraId="06A5BF81" w14:textId="77777777" w:rsidR="004705E7" w:rsidRPr="00622B07" w:rsidRDefault="004705E7" w:rsidP="009F3669">
      <w:pPr>
        <w:spacing w:line="400" w:lineRule="exact"/>
        <w:jc w:val="left"/>
        <w:rPr>
          <w:rFonts w:ascii="Times New Roman" w:eastAsia="宋体" w:hAnsi="Times New Roman" w:cs="Times New Roman"/>
          <w:szCs w:val="21"/>
        </w:rPr>
      </w:pPr>
      <w:r w:rsidRPr="00622B07">
        <w:rPr>
          <w:rFonts w:ascii="Times New Roman" w:eastAsia="宋体" w:hAnsi="Times New Roman" w:cs="Times New Roman"/>
          <w:szCs w:val="21"/>
        </w:rPr>
        <w:t>3.</w:t>
      </w:r>
      <w:r w:rsidRPr="00622B07">
        <w:rPr>
          <w:rFonts w:ascii="Times New Roman" w:eastAsia="宋体" w:hAnsi="Times New Roman" w:cs="Times New Roman"/>
          <w:szCs w:val="21"/>
        </w:rPr>
        <w:t>控制总线</w:t>
      </w:r>
      <w:r w:rsidRPr="00622B07">
        <w:rPr>
          <w:rFonts w:ascii="Times New Roman" w:eastAsia="宋体" w:hAnsi="Times New Roman" w:cs="Times New Roman"/>
          <w:szCs w:val="21"/>
        </w:rPr>
        <w:t>(Control Bus</w:t>
      </w:r>
      <w:r w:rsidRPr="00622B07">
        <w:rPr>
          <w:rFonts w:ascii="Times New Roman" w:eastAsia="宋体" w:hAnsi="Times New Roman" w:cs="Times New Roman"/>
          <w:szCs w:val="21"/>
        </w:rPr>
        <w:t>，简写为</w:t>
      </w:r>
      <w:r w:rsidRPr="00622B07">
        <w:rPr>
          <w:rFonts w:ascii="Times New Roman" w:eastAsia="宋体" w:hAnsi="Times New Roman" w:cs="Times New Roman"/>
          <w:szCs w:val="21"/>
        </w:rPr>
        <w:t>CB)</w:t>
      </w:r>
    </w:p>
    <w:p w14:paraId="25EDAE9B" w14:textId="6092DBCC" w:rsidR="004705E7" w:rsidRPr="00622B07" w:rsidRDefault="004705E7" w:rsidP="00F5248D">
      <w:pPr>
        <w:spacing w:line="400" w:lineRule="exact"/>
        <w:ind w:firstLineChars="200" w:firstLine="420"/>
        <w:jc w:val="left"/>
        <w:rPr>
          <w:rFonts w:ascii="Times New Roman" w:eastAsia="宋体" w:hAnsi="Times New Roman" w:cs="Times New Roman"/>
          <w:szCs w:val="21"/>
        </w:rPr>
      </w:pPr>
      <w:r w:rsidRPr="00622B07">
        <w:rPr>
          <w:rFonts w:ascii="Times New Roman" w:eastAsia="宋体" w:hAnsi="Times New Roman" w:cs="Times New Roman"/>
          <w:szCs w:val="21"/>
        </w:rPr>
        <w:t>控制总线实际上就是一组控制信号线，包括</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发出的，以及从其它部件送给</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的，对于一条控制信号线来说，其传送方向是单向的，但是由不同方向的控制信号线组合的控制总线则表示为双向。由于采用总线结构形式，因此大大减少了</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系统中传输线的数目，提高了系统的可靠性，增加了系统的灵活性。此外，总线结构也使扩展易于实现，各功能部件只要符合总线规范，就可以很方便地接人系统，实现</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扩展。</w:t>
      </w:r>
    </w:p>
    <w:p w14:paraId="2A5039AA" w14:textId="1F9F9557" w:rsidR="004705E7" w:rsidRPr="00622B07" w:rsidRDefault="004705E7" w:rsidP="004705E7">
      <w:pPr>
        <w:jc w:val="left"/>
        <w:rPr>
          <w:rFonts w:ascii="Times New Roman" w:eastAsia="宋体" w:hAnsi="Times New Roman" w:cs="Times New Roman"/>
          <w:b/>
          <w:sz w:val="24"/>
          <w:szCs w:val="24"/>
        </w:rPr>
      </w:pPr>
      <w:r w:rsidRPr="00622B07">
        <w:rPr>
          <w:rFonts w:ascii="Times New Roman" w:eastAsia="宋体" w:hAnsi="Times New Roman" w:cs="Times New Roman"/>
          <w:b/>
          <w:sz w:val="24"/>
          <w:szCs w:val="24"/>
        </w:rPr>
        <w:t>2.</w:t>
      </w:r>
      <w:r w:rsidRPr="00622B07">
        <w:rPr>
          <w:rFonts w:ascii="Times New Roman" w:eastAsia="宋体" w:hAnsi="Times New Roman" w:cs="Times New Roman"/>
          <w:b/>
          <w:sz w:val="24"/>
          <w:szCs w:val="24"/>
        </w:rPr>
        <w:t>总线构</w:t>
      </w:r>
      <w:r w:rsidR="00665315" w:rsidRPr="00622B07">
        <w:rPr>
          <w:rFonts w:ascii="Times New Roman" w:eastAsia="宋体" w:hAnsi="Times New Roman" w:cs="Times New Roman"/>
          <w:b/>
          <w:sz w:val="24"/>
          <w:szCs w:val="24"/>
        </w:rPr>
        <w:t>造</w:t>
      </w:r>
    </w:p>
    <w:p w14:paraId="4830EFC4" w14:textId="77777777" w:rsidR="00665315" w:rsidRPr="00622B07" w:rsidRDefault="004705E7" w:rsidP="009F3669">
      <w:pPr>
        <w:spacing w:line="400" w:lineRule="exact"/>
        <w:ind w:firstLineChars="200" w:firstLine="420"/>
        <w:jc w:val="left"/>
        <w:rPr>
          <w:rFonts w:ascii="Times New Roman" w:eastAsia="宋体" w:hAnsi="Times New Roman" w:cs="Times New Roman"/>
          <w:szCs w:val="21"/>
        </w:rPr>
      </w:pPr>
      <w:r w:rsidRPr="00622B07">
        <w:rPr>
          <w:rFonts w:ascii="Times New Roman" w:eastAsia="宋体" w:hAnsi="Times New Roman" w:cs="Times New Roman"/>
          <w:szCs w:val="21"/>
        </w:rPr>
        <w:t>既然</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的扩展系统是总线结构，因此</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扩展的首要问题就是构造系统总线，然后再往系统总线上</w:t>
      </w:r>
      <w:r w:rsidRPr="00622B07">
        <w:rPr>
          <w:rFonts w:ascii="Times New Roman" w:eastAsia="宋体" w:hAnsi="Times New Roman" w:cs="Times New Roman"/>
          <w:szCs w:val="21"/>
        </w:rPr>
        <w:t>“</w:t>
      </w:r>
      <w:r w:rsidRPr="00622B07">
        <w:rPr>
          <w:rFonts w:ascii="Times New Roman" w:eastAsia="宋体" w:hAnsi="Times New Roman" w:cs="Times New Roman"/>
          <w:szCs w:val="21"/>
        </w:rPr>
        <w:t>挂</w:t>
      </w:r>
      <w:r w:rsidRPr="00622B07">
        <w:rPr>
          <w:rFonts w:ascii="Times New Roman" w:eastAsia="宋体" w:hAnsi="Times New Roman" w:cs="Times New Roman"/>
          <w:szCs w:val="21"/>
        </w:rPr>
        <w:t>”</w:t>
      </w:r>
      <w:r w:rsidRPr="00622B07">
        <w:rPr>
          <w:rFonts w:ascii="Times New Roman" w:eastAsia="宋体" w:hAnsi="Times New Roman" w:cs="Times New Roman"/>
          <w:szCs w:val="21"/>
        </w:rPr>
        <w:t>存储芯片。总之，</w:t>
      </w:r>
      <w:r w:rsidRPr="00622B07">
        <w:rPr>
          <w:rFonts w:ascii="Times New Roman" w:eastAsia="宋体" w:hAnsi="Times New Roman" w:cs="Times New Roman"/>
          <w:szCs w:val="21"/>
        </w:rPr>
        <w:t>“</w:t>
      </w:r>
      <w:r w:rsidRPr="00622B07">
        <w:rPr>
          <w:rFonts w:ascii="Times New Roman" w:eastAsia="宋体" w:hAnsi="Times New Roman" w:cs="Times New Roman"/>
          <w:szCs w:val="21"/>
        </w:rPr>
        <w:t>挂</w:t>
      </w:r>
      <w:r w:rsidRPr="00622B07">
        <w:rPr>
          <w:rFonts w:ascii="Times New Roman" w:eastAsia="宋体" w:hAnsi="Times New Roman" w:cs="Times New Roman"/>
          <w:szCs w:val="21"/>
        </w:rPr>
        <w:t>”</w:t>
      </w:r>
      <w:r w:rsidRPr="00622B07">
        <w:rPr>
          <w:rFonts w:ascii="Times New Roman" w:eastAsia="宋体" w:hAnsi="Times New Roman" w:cs="Times New Roman"/>
          <w:szCs w:val="21"/>
        </w:rPr>
        <w:t>什么芯片就是什么扩展。</w:t>
      </w:r>
      <w:r w:rsidRPr="00622B07">
        <w:rPr>
          <w:rFonts w:ascii="Times New Roman" w:eastAsia="宋体" w:hAnsi="Times New Roman" w:cs="Times New Roman"/>
          <w:szCs w:val="21"/>
        </w:rPr>
        <w:t>I/O</w:t>
      </w:r>
      <w:r w:rsidRPr="00622B07">
        <w:rPr>
          <w:rFonts w:ascii="Times New Roman" w:eastAsia="宋体" w:hAnsi="Times New Roman" w:cs="Times New Roman"/>
          <w:szCs w:val="21"/>
        </w:rPr>
        <w:t>接口芯片。</w:t>
      </w:r>
      <w:r w:rsidRPr="00622B07">
        <w:rPr>
          <w:rFonts w:ascii="Times New Roman" w:eastAsia="宋体" w:hAnsi="Times New Roman" w:cs="Times New Roman"/>
          <w:szCs w:val="21"/>
        </w:rPr>
        <w:t>“</w:t>
      </w:r>
      <w:r w:rsidRPr="00622B07">
        <w:rPr>
          <w:rFonts w:ascii="Times New Roman" w:eastAsia="宋体" w:hAnsi="Times New Roman" w:cs="Times New Roman"/>
          <w:szCs w:val="21"/>
        </w:rPr>
        <w:t>挂</w:t>
      </w:r>
      <w:r w:rsidRPr="00622B07">
        <w:rPr>
          <w:rFonts w:ascii="Times New Roman" w:eastAsia="宋体" w:hAnsi="Times New Roman" w:cs="Times New Roman"/>
          <w:szCs w:val="21"/>
        </w:rPr>
        <w:t>”</w:t>
      </w:r>
      <w:r w:rsidRPr="00622B07">
        <w:rPr>
          <w:rFonts w:ascii="Times New Roman" w:eastAsia="宋体" w:hAnsi="Times New Roman" w:cs="Times New Roman"/>
          <w:szCs w:val="21"/>
        </w:rPr>
        <w:t>存储芯片就是存储器扩展，</w:t>
      </w:r>
      <w:r w:rsidRPr="00622B07">
        <w:rPr>
          <w:rFonts w:ascii="Times New Roman" w:eastAsia="宋体" w:hAnsi="Times New Roman" w:cs="Times New Roman"/>
          <w:szCs w:val="21"/>
        </w:rPr>
        <w:t>“</w:t>
      </w:r>
      <w:r w:rsidRPr="00622B07">
        <w:rPr>
          <w:rFonts w:ascii="Times New Roman" w:eastAsia="宋体" w:hAnsi="Times New Roman" w:cs="Times New Roman"/>
          <w:szCs w:val="21"/>
        </w:rPr>
        <w:t>挂</w:t>
      </w:r>
      <w:r w:rsidRPr="00622B07">
        <w:rPr>
          <w:rFonts w:ascii="Times New Roman" w:eastAsia="宋体" w:hAnsi="Times New Roman" w:cs="Times New Roman"/>
          <w:szCs w:val="21"/>
        </w:rPr>
        <w:t>”I/0</w:t>
      </w:r>
      <w:r w:rsidRPr="00622B07">
        <w:rPr>
          <w:rFonts w:ascii="Times New Roman" w:eastAsia="宋体" w:hAnsi="Times New Roman" w:cs="Times New Roman"/>
          <w:szCs w:val="21"/>
        </w:rPr>
        <w:t>接口芯片就是</w:t>
      </w:r>
      <w:r w:rsidRPr="00622B07">
        <w:rPr>
          <w:rFonts w:ascii="Times New Roman" w:eastAsia="宋体" w:hAnsi="Times New Roman" w:cs="Times New Roman"/>
          <w:szCs w:val="21"/>
        </w:rPr>
        <w:t>I</w:t>
      </w:r>
      <w:r w:rsidRPr="00622B07">
        <w:rPr>
          <w:rFonts w:ascii="Times New Roman" w:eastAsia="宋体" w:hAnsi="Times New Roman" w:cs="Times New Roman"/>
          <w:szCs w:val="21"/>
        </w:rPr>
        <w:t>／</w:t>
      </w:r>
      <w:r w:rsidRPr="00622B07">
        <w:rPr>
          <w:rFonts w:ascii="Times New Roman" w:eastAsia="宋体" w:hAnsi="Times New Roman" w:cs="Times New Roman"/>
          <w:szCs w:val="21"/>
        </w:rPr>
        <w:t>0</w:t>
      </w:r>
      <w:r w:rsidRPr="00622B07">
        <w:rPr>
          <w:rFonts w:ascii="Times New Roman" w:eastAsia="宋体" w:hAnsi="Times New Roman" w:cs="Times New Roman"/>
          <w:szCs w:val="21"/>
        </w:rPr>
        <w:t>扩展。</w:t>
      </w:r>
    </w:p>
    <w:p w14:paraId="2173D2C4" w14:textId="3281BD5C" w:rsidR="004705E7" w:rsidRPr="00622B07" w:rsidRDefault="004705E7" w:rsidP="009F3669">
      <w:pPr>
        <w:spacing w:line="400" w:lineRule="exact"/>
        <w:ind w:firstLineChars="200" w:firstLine="420"/>
        <w:jc w:val="left"/>
        <w:rPr>
          <w:rFonts w:ascii="Times New Roman" w:eastAsia="宋体" w:hAnsi="Times New Roman" w:cs="Times New Roman"/>
          <w:szCs w:val="21"/>
        </w:rPr>
      </w:pPr>
      <w:r w:rsidRPr="00622B07">
        <w:rPr>
          <w:rFonts w:ascii="Times New Roman" w:eastAsia="宋体" w:hAnsi="Times New Roman" w:cs="Times New Roman"/>
          <w:szCs w:val="21"/>
        </w:rPr>
        <w:t>这里之所以叫</w:t>
      </w:r>
      <w:r w:rsidRPr="00622B07">
        <w:rPr>
          <w:rFonts w:ascii="Times New Roman" w:eastAsia="宋体" w:hAnsi="Times New Roman" w:cs="Times New Roman"/>
          <w:szCs w:val="21"/>
        </w:rPr>
        <w:t>“</w:t>
      </w:r>
      <w:r w:rsidRPr="00622B07">
        <w:rPr>
          <w:rFonts w:ascii="Times New Roman" w:eastAsia="宋体" w:hAnsi="Times New Roman" w:cs="Times New Roman"/>
          <w:szCs w:val="21"/>
        </w:rPr>
        <w:t>构造</w:t>
      </w:r>
      <w:r w:rsidRPr="00622B07">
        <w:rPr>
          <w:rFonts w:ascii="Times New Roman" w:eastAsia="宋体" w:hAnsi="Times New Roman" w:cs="Times New Roman"/>
          <w:szCs w:val="21"/>
        </w:rPr>
        <w:t>”</w:t>
      </w:r>
      <w:r w:rsidRPr="00622B07">
        <w:rPr>
          <w:rFonts w:ascii="Times New Roman" w:eastAsia="宋体" w:hAnsi="Times New Roman" w:cs="Times New Roman"/>
          <w:szCs w:val="21"/>
        </w:rPr>
        <w:t>总线，是因为</w:t>
      </w:r>
      <w:r w:rsidR="00665315" w:rsidRPr="00622B07">
        <w:rPr>
          <w:rFonts w:ascii="Times New Roman" w:eastAsia="宋体" w:hAnsi="Times New Roman" w:cs="Times New Roman"/>
          <w:szCs w:val="21"/>
        </w:rPr>
        <w:t>微控制器</w:t>
      </w:r>
      <w:r w:rsidRPr="00622B07">
        <w:rPr>
          <w:rFonts w:ascii="Times New Roman" w:eastAsia="宋体" w:hAnsi="Times New Roman" w:cs="Times New Roman"/>
          <w:szCs w:val="21"/>
        </w:rPr>
        <w:t>与其它微型计算机不同，芯片本身并没有提供专用的地址线和数据线，而是借用它的</w:t>
      </w:r>
      <w:r w:rsidRPr="00622B07">
        <w:rPr>
          <w:rFonts w:ascii="Times New Roman" w:eastAsia="宋体" w:hAnsi="Times New Roman" w:cs="Times New Roman"/>
          <w:szCs w:val="21"/>
        </w:rPr>
        <w:t>1/0</w:t>
      </w:r>
      <w:r w:rsidRPr="00622B07">
        <w:rPr>
          <w:rFonts w:ascii="Times New Roman" w:eastAsia="宋体" w:hAnsi="Times New Roman" w:cs="Times New Roman"/>
          <w:szCs w:val="21"/>
        </w:rPr>
        <w:t>口线经改造而成的。</w:t>
      </w:r>
      <w:r w:rsidR="0003029A" w:rsidRPr="00622B07">
        <w:rPr>
          <w:rFonts w:ascii="Times New Roman" w:eastAsia="宋体" w:hAnsi="Times New Roman" w:cs="Times New Roman"/>
          <w:szCs w:val="21"/>
        </w:rPr>
        <w:t>MCS-51</w:t>
      </w:r>
      <w:r w:rsidR="0003029A" w:rsidRPr="00622B07">
        <w:rPr>
          <w:rFonts w:ascii="Times New Roman" w:eastAsia="宋体" w:hAnsi="Times New Roman" w:cs="Times New Roman"/>
          <w:szCs w:val="21"/>
        </w:rPr>
        <w:t>微控制地址线和数据线构建情况如图</w:t>
      </w:r>
      <w:r w:rsidR="004A7880">
        <w:rPr>
          <w:rFonts w:ascii="Times New Roman" w:eastAsia="宋体" w:hAnsi="Times New Roman" w:cs="Times New Roman"/>
          <w:szCs w:val="21"/>
        </w:rPr>
        <w:t>8</w:t>
      </w:r>
      <w:r w:rsidR="0003029A" w:rsidRPr="00622B07">
        <w:rPr>
          <w:rFonts w:ascii="Times New Roman" w:eastAsia="宋体" w:hAnsi="Times New Roman" w:cs="Times New Roman"/>
          <w:szCs w:val="21"/>
        </w:rPr>
        <w:t>.2</w:t>
      </w:r>
      <w:r w:rsidR="0003029A" w:rsidRPr="00622B07">
        <w:rPr>
          <w:rFonts w:ascii="Times New Roman" w:eastAsia="宋体" w:hAnsi="Times New Roman" w:cs="Times New Roman"/>
          <w:szCs w:val="21"/>
        </w:rPr>
        <w:t>所示。</w:t>
      </w:r>
    </w:p>
    <w:p w14:paraId="736971BB" w14:textId="66969A01" w:rsidR="004705E7" w:rsidRPr="00622B07" w:rsidRDefault="0003029A" w:rsidP="004705E7">
      <w:pPr>
        <w:jc w:val="left"/>
        <w:rPr>
          <w:rFonts w:ascii="Times New Roman" w:eastAsia="宋体" w:hAnsi="Times New Roman" w:cs="Times New Roman"/>
          <w:szCs w:val="24"/>
        </w:rPr>
      </w:pPr>
      <w:r w:rsidRPr="00622B07">
        <w:rPr>
          <w:rFonts w:ascii="Times New Roman" w:eastAsia="宋体" w:hAnsi="Times New Roman" w:cs="Times New Roman"/>
          <w:noProof/>
          <w:szCs w:val="24"/>
        </w:rPr>
        <w:drawing>
          <wp:inline distT="0" distB="0" distL="0" distR="0" wp14:anchorId="0025DA60" wp14:editId="1EF63687">
            <wp:extent cx="5212715" cy="2603500"/>
            <wp:effectExtent l="0" t="0" r="6985"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715" cy="2603500"/>
                    </a:xfrm>
                    <a:prstGeom prst="rect">
                      <a:avLst/>
                    </a:prstGeom>
                    <a:noFill/>
                  </pic:spPr>
                </pic:pic>
              </a:graphicData>
            </a:graphic>
          </wp:inline>
        </w:drawing>
      </w:r>
    </w:p>
    <w:p w14:paraId="603366A5" w14:textId="5976ADDE" w:rsidR="0003029A" w:rsidRPr="00622B07" w:rsidRDefault="0003029A" w:rsidP="0003029A">
      <w:pPr>
        <w:jc w:val="center"/>
        <w:rPr>
          <w:rFonts w:ascii="Times New Roman" w:eastAsia="宋体" w:hAnsi="Times New Roman" w:cs="Times New Roman"/>
          <w:szCs w:val="24"/>
        </w:rPr>
      </w:pPr>
      <w:r w:rsidRPr="00622B07">
        <w:rPr>
          <w:rFonts w:ascii="Times New Roman" w:eastAsia="宋体" w:hAnsi="Times New Roman" w:cs="Times New Roman"/>
          <w:szCs w:val="24"/>
        </w:rPr>
        <w:t>图</w:t>
      </w:r>
      <w:r w:rsidR="004A7880">
        <w:rPr>
          <w:rFonts w:ascii="Times New Roman" w:eastAsia="宋体" w:hAnsi="Times New Roman" w:cs="Times New Roman"/>
          <w:szCs w:val="24"/>
        </w:rPr>
        <w:t>8</w:t>
      </w:r>
      <w:r w:rsidRPr="00622B07">
        <w:rPr>
          <w:rFonts w:ascii="Times New Roman" w:eastAsia="宋体" w:hAnsi="Times New Roman" w:cs="Times New Roman"/>
          <w:szCs w:val="24"/>
        </w:rPr>
        <w:t>.2 MCS-51</w:t>
      </w:r>
      <w:r w:rsidRPr="00622B07">
        <w:rPr>
          <w:rFonts w:ascii="Times New Roman" w:eastAsia="宋体" w:hAnsi="Times New Roman" w:cs="Times New Roman"/>
          <w:szCs w:val="24"/>
        </w:rPr>
        <w:t>微控制器扩展总线构造图</w:t>
      </w:r>
    </w:p>
    <w:p w14:paraId="3A9F04B6" w14:textId="77777777" w:rsidR="0003029A" w:rsidRPr="00622B07" w:rsidRDefault="0003029A" w:rsidP="0003029A">
      <w:pPr>
        <w:jc w:val="center"/>
        <w:rPr>
          <w:rFonts w:ascii="Times New Roman" w:eastAsia="宋体" w:hAnsi="Times New Roman" w:cs="Times New Roman"/>
          <w:szCs w:val="24"/>
        </w:rPr>
      </w:pPr>
    </w:p>
    <w:p w14:paraId="2F3D0C8B" w14:textId="77777777" w:rsidR="004705E7" w:rsidRPr="00622B07" w:rsidRDefault="004705E7" w:rsidP="00C04848">
      <w:pPr>
        <w:spacing w:line="400" w:lineRule="exact"/>
        <w:jc w:val="left"/>
        <w:rPr>
          <w:rFonts w:ascii="Times New Roman" w:eastAsia="宋体" w:hAnsi="Times New Roman" w:cs="Times New Roman"/>
          <w:szCs w:val="24"/>
        </w:rPr>
      </w:pPr>
      <w:r w:rsidRPr="00622B07">
        <w:rPr>
          <w:rFonts w:ascii="Times New Roman" w:eastAsia="宋体" w:hAnsi="Times New Roman" w:cs="Times New Roman"/>
          <w:szCs w:val="24"/>
        </w:rPr>
        <w:t>具体的构造方法说明如下：</w:t>
      </w:r>
    </w:p>
    <w:p w14:paraId="541702D7" w14:textId="77777777" w:rsidR="004705E7" w:rsidRPr="00622B07" w:rsidRDefault="004705E7" w:rsidP="00C04848">
      <w:pPr>
        <w:spacing w:line="400" w:lineRule="exact"/>
        <w:jc w:val="left"/>
        <w:rPr>
          <w:rFonts w:ascii="Times New Roman" w:eastAsia="宋体" w:hAnsi="Times New Roman" w:cs="Times New Roman"/>
          <w:szCs w:val="24"/>
        </w:rPr>
      </w:pPr>
      <w:r w:rsidRPr="00622B07">
        <w:rPr>
          <w:rFonts w:ascii="Times New Roman" w:eastAsia="宋体" w:hAnsi="Times New Roman" w:cs="Times New Roman"/>
          <w:szCs w:val="24"/>
        </w:rPr>
        <w:t>1.</w:t>
      </w:r>
      <w:r w:rsidRPr="00622B07">
        <w:rPr>
          <w:rFonts w:ascii="Times New Roman" w:eastAsia="宋体" w:hAnsi="Times New Roman" w:cs="Times New Roman"/>
          <w:szCs w:val="24"/>
        </w:rPr>
        <w:t>以</w:t>
      </w:r>
      <w:r w:rsidRPr="00622B07">
        <w:rPr>
          <w:rFonts w:ascii="Times New Roman" w:eastAsia="宋体" w:hAnsi="Times New Roman" w:cs="Times New Roman"/>
          <w:szCs w:val="24"/>
        </w:rPr>
        <w:t>PO</w:t>
      </w:r>
      <w:r w:rsidRPr="00622B07">
        <w:rPr>
          <w:rFonts w:ascii="Times New Roman" w:eastAsia="宋体" w:hAnsi="Times New Roman" w:cs="Times New Roman"/>
          <w:szCs w:val="24"/>
        </w:rPr>
        <w:t>口的</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位口线作地址</w:t>
      </w:r>
      <w:r w:rsidRPr="00622B07">
        <w:rPr>
          <w:rFonts w:ascii="Times New Roman" w:eastAsia="宋体" w:hAnsi="Times New Roman" w:cs="Times New Roman"/>
          <w:szCs w:val="24"/>
        </w:rPr>
        <w:t>/</w:t>
      </w:r>
      <w:r w:rsidRPr="00622B07">
        <w:rPr>
          <w:rFonts w:ascii="Times New Roman" w:eastAsia="宋体" w:hAnsi="Times New Roman" w:cs="Times New Roman"/>
          <w:szCs w:val="24"/>
        </w:rPr>
        <w:t>数据线</w:t>
      </w:r>
    </w:p>
    <w:p w14:paraId="11D4E3DA" w14:textId="77777777" w:rsidR="004705E7" w:rsidRPr="00622B07" w:rsidRDefault="004705E7" w:rsidP="00C04848">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所说的地址线是指系统的低</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位地址，因为</w:t>
      </w:r>
      <w:r w:rsidRPr="00622B07">
        <w:rPr>
          <w:rFonts w:ascii="Times New Roman" w:eastAsia="宋体" w:hAnsi="Times New Roman" w:cs="Times New Roman"/>
          <w:szCs w:val="24"/>
        </w:rPr>
        <w:t>P0</w:t>
      </w:r>
      <w:r w:rsidRPr="00622B07">
        <w:rPr>
          <w:rFonts w:ascii="Times New Roman" w:eastAsia="宋体" w:hAnsi="Times New Roman" w:cs="Times New Roman"/>
          <w:szCs w:val="24"/>
        </w:rPr>
        <w:t>口线既作地址线使用又可作数据线使用，具有双重复用功能，因此需采用复用技术，对地址和数据进行分离。为此在构造地址总线时要增加一个</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位锁存器．先把这低</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位地址送锁存器暂存。然后就由地址锁存器给系统提供低</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位地址，其后</w:t>
      </w:r>
      <w:r w:rsidRPr="00622B07">
        <w:rPr>
          <w:rFonts w:ascii="Times New Roman" w:eastAsia="宋体" w:hAnsi="Times New Roman" w:cs="Times New Roman"/>
          <w:szCs w:val="24"/>
        </w:rPr>
        <w:t>P0</w:t>
      </w:r>
      <w:r w:rsidRPr="00622B07">
        <w:rPr>
          <w:rFonts w:ascii="Times New Roman" w:eastAsia="宋体" w:hAnsi="Times New Roman" w:cs="Times New Roman"/>
          <w:szCs w:val="24"/>
        </w:rPr>
        <w:t>口线作为数据线使用。</w:t>
      </w:r>
    </w:p>
    <w:p w14:paraId="2F35CB55" w14:textId="77777777" w:rsidR="004705E7" w:rsidRPr="00622B07" w:rsidRDefault="004705E7" w:rsidP="00C04848">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lastRenderedPageBreak/>
        <w:t>根据指令时序，</w:t>
      </w:r>
      <w:r w:rsidRPr="00622B07">
        <w:rPr>
          <w:rFonts w:ascii="Times New Roman" w:eastAsia="宋体" w:hAnsi="Times New Roman" w:cs="Times New Roman"/>
          <w:szCs w:val="24"/>
        </w:rPr>
        <w:t>P0</w:t>
      </w:r>
      <w:r w:rsidRPr="00622B07">
        <w:rPr>
          <w:rFonts w:ascii="Times New Roman" w:eastAsia="宋体" w:hAnsi="Times New Roman" w:cs="Times New Roman"/>
          <w:szCs w:val="24"/>
        </w:rPr>
        <w:t>输出有效的低</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位地址时，</w:t>
      </w:r>
      <w:r w:rsidRPr="00622B07">
        <w:rPr>
          <w:rFonts w:ascii="Times New Roman" w:eastAsia="宋体" w:hAnsi="Times New Roman" w:cs="Times New Roman"/>
          <w:szCs w:val="24"/>
        </w:rPr>
        <w:t>ALE</w:t>
      </w:r>
      <w:r w:rsidRPr="00622B07">
        <w:rPr>
          <w:rFonts w:ascii="Times New Roman" w:eastAsia="宋体" w:hAnsi="Times New Roman" w:cs="Times New Roman"/>
          <w:szCs w:val="24"/>
        </w:rPr>
        <w:t>信号正好处于正脉冲顶部到下降沿时刻，为此应选择高电平或</w:t>
      </w:r>
      <w:proofErr w:type="gramStart"/>
      <w:r w:rsidRPr="00622B07">
        <w:rPr>
          <w:rFonts w:ascii="Times New Roman" w:eastAsia="宋体" w:hAnsi="Times New Roman" w:cs="Times New Roman"/>
          <w:szCs w:val="24"/>
        </w:rPr>
        <w:t>下降沿选通</w:t>
      </w:r>
      <w:proofErr w:type="gramEnd"/>
      <w:r w:rsidRPr="00622B07">
        <w:rPr>
          <w:rFonts w:ascii="Times New Roman" w:eastAsia="宋体" w:hAnsi="Times New Roman" w:cs="Times New Roman"/>
          <w:szCs w:val="24"/>
        </w:rPr>
        <w:t>的锁存器作为地址锁存器。通常使用的有</w:t>
      </w:r>
      <w:r w:rsidRPr="00622B07">
        <w:rPr>
          <w:rFonts w:ascii="Times New Roman" w:eastAsia="宋体" w:hAnsi="Times New Roman" w:cs="Times New Roman"/>
          <w:szCs w:val="24"/>
        </w:rPr>
        <w:t>74LS273</w:t>
      </w:r>
      <w:r w:rsidRPr="00622B07">
        <w:rPr>
          <w:rFonts w:ascii="Times New Roman" w:eastAsia="宋体" w:hAnsi="Times New Roman" w:cs="Times New Roman"/>
          <w:szCs w:val="24"/>
        </w:rPr>
        <w:t>或</w:t>
      </w:r>
      <w:r w:rsidRPr="00622B07">
        <w:rPr>
          <w:rFonts w:ascii="Times New Roman" w:eastAsia="宋体" w:hAnsi="Times New Roman" w:cs="Times New Roman"/>
          <w:szCs w:val="24"/>
        </w:rPr>
        <w:t>74LS373</w:t>
      </w:r>
      <w:r w:rsidRPr="00622B07">
        <w:rPr>
          <w:rFonts w:ascii="Times New Roman" w:eastAsia="宋体" w:hAnsi="Times New Roman" w:cs="Times New Roman"/>
          <w:szCs w:val="24"/>
        </w:rPr>
        <w:t>。</w:t>
      </w:r>
    </w:p>
    <w:p w14:paraId="7B383802" w14:textId="6829395B" w:rsidR="004705E7" w:rsidRPr="00622B07" w:rsidRDefault="004705E7" w:rsidP="00C04848">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实际上</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P0</w:t>
      </w:r>
      <w:r w:rsidRPr="00622B07">
        <w:rPr>
          <w:rFonts w:ascii="Times New Roman" w:eastAsia="宋体" w:hAnsi="Times New Roman" w:cs="Times New Roman"/>
          <w:szCs w:val="24"/>
        </w:rPr>
        <w:t>口的电路设计已考虑了这种应用需要，</w:t>
      </w:r>
      <w:r w:rsidR="00F5248D" w:rsidRPr="00622B07">
        <w:rPr>
          <w:rFonts w:ascii="Times New Roman" w:eastAsia="宋体" w:hAnsi="Times New Roman" w:cs="Times New Roman"/>
          <w:szCs w:val="24"/>
        </w:rPr>
        <w:t>P0</w:t>
      </w:r>
      <w:r w:rsidRPr="00622B07">
        <w:rPr>
          <w:rFonts w:ascii="Times New Roman" w:eastAsia="宋体" w:hAnsi="Times New Roman" w:cs="Times New Roman"/>
          <w:szCs w:val="24"/>
        </w:rPr>
        <w:t>口线电路中的多路转接电路</w:t>
      </w:r>
      <w:r w:rsidRPr="00622B07">
        <w:rPr>
          <w:rFonts w:ascii="Times New Roman" w:eastAsia="宋体" w:hAnsi="Times New Roman" w:cs="Times New Roman"/>
          <w:szCs w:val="24"/>
        </w:rPr>
        <w:t>MUX</w:t>
      </w:r>
      <w:r w:rsidRPr="00622B07">
        <w:rPr>
          <w:rFonts w:ascii="Times New Roman" w:eastAsia="宋体" w:hAnsi="Times New Roman" w:cs="Times New Roman"/>
          <w:szCs w:val="24"/>
        </w:rPr>
        <w:t>以及地址</w:t>
      </w:r>
      <w:r w:rsidRPr="00622B07">
        <w:rPr>
          <w:rFonts w:ascii="Times New Roman" w:eastAsia="宋体" w:hAnsi="Times New Roman" w:cs="Times New Roman"/>
          <w:szCs w:val="24"/>
        </w:rPr>
        <w:t>/</w:t>
      </w:r>
      <w:r w:rsidRPr="00622B07">
        <w:rPr>
          <w:rFonts w:ascii="Times New Roman" w:eastAsia="宋体" w:hAnsi="Times New Roman" w:cs="Times New Roman"/>
          <w:szCs w:val="24"/>
        </w:rPr>
        <w:t>数据控制即是为此目的而设计的。</w:t>
      </w:r>
    </w:p>
    <w:p w14:paraId="36C98BFB" w14:textId="77777777" w:rsidR="004705E7" w:rsidRPr="00622B07" w:rsidRDefault="004705E7" w:rsidP="00C04848">
      <w:pPr>
        <w:spacing w:line="400" w:lineRule="exact"/>
        <w:jc w:val="left"/>
        <w:rPr>
          <w:rFonts w:ascii="Times New Roman" w:eastAsia="宋体" w:hAnsi="Times New Roman" w:cs="Times New Roman"/>
          <w:szCs w:val="24"/>
        </w:rPr>
      </w:pPr>
      <w:r w:rsidRPr="00622B07">
        <w:rPr>
          <w:rFonts w:ascii="Times New Roman" w:eastAsia="宋体" w:hAnsi="Times New Roman" w:cs="Times New Roman"/>
          <w:szCs w:val="24"/>
        </w:rPr>
        <w:t>2</w:t>
      </w:r>
      <w:r w:rsidRPr="00622B07">
        <w:rPr>
          <w:rFonts w:ascii="Times New Roman" w:eastAsia="宋体" w:hAnsi="Times New Roman" w:cs="Times New Roman"/>
          <w:szCs w:val="24"/>
        </w:rPr>
        <w:t>．以</w:t>
      </w:r>
      <w:r w:rsidRPr="00622B07">
        <w:rPr>
          <w:rFonts w:ascii="Times New Roman" w:eastAsia="宋体" w:hAnsi="Times New Roman" w:cs="Times New Roman"/>
          <w:szCs w:val="24"/>
        </w:rPr>
        <w:t>P2</w:t>
      </w:r>
      <w:r w:rsidRPr="00622B07">
        <w:rPr>
          <w:rFonts w:ascii="Times New Roman" w:eastAsia="宋体" w:hAnsi="Times New Roman" w:cs="Times New Roman"/>
          <w:szCs w:val="24"/>
        </w:rPr>
        <w:t>口的口线作高位地址线</w:t>
      </w:r>
    </w:p>
    <w:p w14:paraId="6D0BDB59" w14:textId="60CDDCAA" w:rsidR="004705E7" w:rsidRPr="00622B07" w:rsidRDefault="004705E7" w:rsidP="00C04848">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如果使用</w:t>
      </w:r>
      <w:r w:rsidRPr="00622B07">
        <w:rPr>
          <w:rFonts w:ascii="Times New Roman" w:eastAsia="宋体" w:hAnsi="Times New Roman" w:cs="Times New Roman"/>
          <w:szCs w:val="24"/>
        </w:rPr>
        <w:t>P2</w:t>
      </w:r>
      <w:r w:rsidRPr="00622B07">
        <w:rPr>
          <w:rFonts w:ascii="Times New Roman" w:eastAsia="宋体" w:hAnsi="Times New Roman" w:cs="Times New Roman"/>
          <w:szCs w:val="24"/>
        </w:rPr>
        <w:t>口的全部</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位口线，再加上</w:t>
      </w:r>
      <w:r w:rsidRPr="00622B07">
        <w:rPr>
          <w:rFonts w:ascii="Times New Roman" w:eastAsia="宋体" w:hAnsi="Times New Roman" w:cs="Times New Roman"/>
          <w:szCs w:val="24"/>
        </w:rPr>
        <w:t>P0</w:t>
      </w:r>
      <w:r w:rsidRPr="00622B07">
        <w:rPr>
          <w:rFonts w:ascii="Times New Roman" w:eastAsia="宋体" w:hAnsi="Times New Roman" w:cs="Times New Roman"/>
          <w:szCs w:val="24"/>
        </w:rPr>
        <w:t>口提供的低</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位地址，则形成了完整的</w:t>
      </w:r>
      <w:r w:rsidRPr="00622B07">
        <w:rPr>
          <w:rFonts w:ascii="Times New Roman" w:eastAsia="宋体" w:hAnsi="Times New Roman" w:cs="Times New Roman"/>
          <w:szCs w:val="24"/>
        </w:rPr>
        <w:t>16</w:t>
      </w:r>
      <w:r w:rsidRPr="00622B07">
        <w:rPr>
          <w:rFonts w:ascii="Times New Roman" w:eastAsia="宋体" w:hAnsi="Times New Roman" w:cs="Times New Roman"/>
          <w:szCs w:val="24"/>
        </w:rPr>
        <w:t>位地址总线。</w:t>
      </w:r>
      <w:proofErr w:type="gramStart"/>
      <w:r w:rsidRPr="00622B07">
        <w:rPr>
          <w:rFonts w:ascii="Times New Roman" w:eastAsia="宋体" w:hAnsi="Times New Roman" w:cs="Times New Roman"/>
          <w:szCs w:val="24"/>
        </w:rPr>
        <w:t>使</w:t>
      </w:r>
      <w:r w:rsidR="00665315" w:rsidRPr="00622B07">
        <w:rPr>
          <w:rFonts w:ascii="Times New Roman" w:eastAsia="宋体" w:hAnsi="Times New Roman" w:cs="Times New Roman"/>
          <w:szCs w:val="24"/>
        </w:rPr>
        <w:t>微控制器</w:t>
      </w:r>
      <w:proofErr w:type="gramEnd"/>
      <w:r w:rsidRPr="00622B07">
        <w:rPr>
          <w:rFonts w:ascii="Times New Roman" w:eastAsia="宋体" w:hAnsi="Times New Roman" w:cs="Times New Roman"/>
          <w:szCs w:val="24"/>
        </w:rPr>
        <w:t>系统的寻址范围达到</w:t>
      </w:r>
      <w:r w:rsidRPr="00622B07">
        <w:rPr>
          <w:rFonts w:ascii="Times New Roman" w:eastAsia="宋体" w:hAnsi="Times New Roman" w:cs="Times New Roman"/>
          <w:szCs w:val="24"/>
        </w:rPr>
        <w:t>64KB</w:t>
      </w:r>
      <w:r w:rsidRPr="00622B07">
        <w:rPr>
          <w:rFonts w:ascii="Times New Roman" w:eastAsia="宋体" w:hAnsi="Times New Roman" w:cs="Times New Roman"/>
          <w:szCs w:val="24"/>
        </w:rPr>
        <w:t>。</w:t>
      </w:r>
    </w:p>
    <w:p w14:paraId="7AEAC3E3" w14:textId="77777777" w:rsidR="004705E7" w:rsidRPr="00622B07" w:rsidRDefault="004705E7" w:rsidP="00C04848">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但实际应用系统中，高位地址线并不固定为</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位，而是根据需要用几位就从</w:t>
      </w:r>
      <w:r w:rsidRPr="00622B07">
        <w:rPr>
          <w:rFonts w:ascii="Times New Roman" w:eastAsia="宋体" w:hAnsi="Times New Roman" w:cs="Times New Roman"/>
          <w:szCs w:val="24"/>
        </w:rPr>
        <w:t>P2</w:t>
      </w:r>
      <w:r w:rsidRPr="00622B07">
        <w:rPr>
          <w:rFonts w:ascii="Times New Roman" w:eastAsia="宋体" w:hAnsi="Times New Roman" w:cs="Times New Roman"/>
          <w:szCs w:val="24"/>
        </w:rPr>
        <w:t>口中引出几口线。极端情况下，当扩展存储器容量小于</w:t>
      </w:r>
      <w:r w:rsidRPr="00622B07">
        <w:rPr>
          <w:rFonts w:ascii="Times New Roman" w:eastAsia="宋体" w:hAnsi="Times New Roman" w:cs="Times New Roman"/>
          <w:szCs w:val="24"/>
        </w:rPr>
        <w:t>256</w:t>
      </w:r>
      <w:r w:rsidRPr="00622B07">
        <w:rPr>
          <w:rFonts w:ascii="Times New Roman" w:eastAsia="宋体" w:hAnsi="Times New Roman" w:cs="Times New Roman"/>
          <w:szCs w:val="24"/>
        </w:rPr>
        <w:t>单元时，则根本就不需要高位地址。</w:t>
      </w:r>
    </w:p>
    <w:p w14:paraId="4875F159" w14:textId="77777777" w:rsidR="004705E7" w:rsidRPr="00622B07" w:rsidRDefault="004705E7" w:rsidP="00C04848">
      <w:pPr>
        <w:spacing w:line="400" w:lineRule="exact"/>
        <w:jc w:val="left"/>
        <w:rPr>
          <w:rFonts w:ascii="Times New Roman" w:eastAsia="宋体" w:hAnsi="Times New Roman" w:cs="Times New Roman"/>
          <w:szCs w:val="24"/>
        </w:rPr>
      </w:pPr>
      <w:r w:rsidRPr="00622B07">
        <w:rPr>
          <w:rFonts w:ascii="Times New Roman" w:eastAsia="宋体" w:hAnsi="Times New Roman" w:cs="Times New Roman"/>
          <w:szCs w:val="24"/>
        </w:rPr>
        <w:t>3</w:t>
      </w:r>
      <w:r w:rsidRPr="00622B07">
        <w:rPr>
          <w:rFonts w:ascii="Times New Roman" w:eastAsia="宋体" w:hAnsi="Times New Roman" w:cs="Times New Roman"/>
          <w:szCs w:val="24"/>
        </w:rPr>
        <w:t>．控制信号</w:t>
      </w:r>
    </w:p>
    <w:p w14:paraId="6FB8C7E2" w14:textId="70A52471" w:rsidR="004705E7" w:rsidRPr="00622B07" w:rsidRDefault="004705E7" w:rsidP="00BE1EF3">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除了地址线和数据线之外，在扩展系统中还需要</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提供一些控制信号线，以构成扩展系统的控制总线，这些信号有的是</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引脚的第一功能信号，有的是第二功能信号，其中包括：</w:t>
      </w:r>
    </w:p>
    <w:p w14:paraId="1ED9202A" w14:textId="77777777" w:rsidR="004705E7" w:rsidRPr="00622B07" w:rsidRDefault="004705E7" w:rsidP="00BE1EF3">
      <w:pPr>
        <w:spacing w:line="400" w:lineRule="exact"/>
        <w:ind w:firstLineChars="135" w:firstLine="283"/>
        <w:jc w:val="left"/>
        <w:rPr>
          <w:rFonts w:ascii="Times New Roman" w:eastAsia="宋体" w:hAnsi="Times New Roman" w:cs="Times New Roman"/>
          <w:szCs w:val="24"/>
        </w:rPr>
      </w:pPr>
      <w:r w:rsidRPr="00622B07">
        <w:rPr>
          <w:rFonts w:ascii="宋体" w:eastAsia="宋体" w:hAnsi="宋体" w:cs="宋体" w:hint="eastAsia"/>
          <w:szCs w:val="24"/>
        </w:rPr>
        <w:t>①</w:t>
      </w:r>
      <w:r w:rsidRPr="00622B07">
        <w:rPr>
          <w:rFonts w:ascii="Times New Roman" w:eastAsia="宋体" w:hAnsi="Times New Roman" w:cs="Times New Roman"/>
          <w:szCs w:val="24"/>
        </w:rPr>
        <w:t xml:space="preserve"> </w:t>
      </w:r>
      <w:r w:rsidRPr="00622B07">
        <w:rPr>
          <w:rFonts w:ascii="Times New Roman" w:eastAsia="宋体" w:hAnsi="Times New Roman" w:cs="Times New Roman"/>
          <w:szCs w:val="24"/>
        </w:rPr>
        <w:t>使用</w:t>
      </w:r>
      <w:r w:rsidRPr="00622B07">
        <w:rPr>
          <w:rFonts w:ascii="Times New Roman" w:eastAsia="宋体" w:hAnsi="Times New Roman" w:cs="Times New Roman"/>
          <w:szCs w:val="24"/>
        </w:rPr>
        <w:t>ALE</w:t>
      </w:r>
      <w:r w:rsidRPr="00622B07">
        <w:rPr>
          <w:rFonts w:ascii="Times New Roman" w:eastAsia="宋体" w:hAnsi="Times New Roman" w:cs="Times New Roman"/>
          <w:szCs w:val="24"/>
        </w:rPr>
        <w:t>作地址锁存的选通信号，以实现低</w:t>
      </w:r>
      <w:r w:rsidRPr="00622B07">
        <w:rPr>
          <w:rFonts w:ascii="Times New Roman" w:eastAsia="宋体" w:hAnsi="Times New Roman" w:cs="Times New Roman"/>
          <w:szCs w:val="24"/>
        </w:rPr>
        <w:t>8</w:t>
      </w:r>
      <w:r w:rsidRPr="00622B07">
        <w:rPr>
          <w:rFonts w:ascii="Times New Roman" w:eastAsia="宋体" w:hAnsi="Times New Roman" w:cs="Times New Roman"/>
          <w:szCs w:val="24"/>
        </w:rPr>
        <w:t>位地址的锁存。</w:t>
      </w:r>
    </w:p>
    <w:p w14:paraId="0AB3B6DD" w14:textId="77777777" w:rsidR="004705E7" w:rsidRPr="00622B07" w:rsidRDefault="004705E7" w:rsidP="00BE1EF3">
      <w:pPr>
        <w:spacing w:line="400" w:lineRule="exact"/>
        <w:ind w:firstLineChars="135" w:firstLine="283"/>
        <w:jc w:val="left"/>
        <w:rPr>
          <w:rFonts w:ascii="Times New Roman" w:eastAsia="宋体" w:hAnsi="Times New Roman" w:cs="Times New Roman"/>
          <w:szCs w:val="24"/>
        </w:rPr>
      </w:pPr>
      <w:r w:rsidRPr="00622B07">
        <w:rPr>
          <w:rFonts w:ascii="宋体" w:eastAsia="宋体" w:hAnsi="宋体" w:cs="宋体" w:hint="eastAsia"/>
          <w:szCs w:val="24"/>
        </w:rPr>
        <w:t>②</w:t>
      </w:r>
      <w:r w:rsidRPr="00622B07">
        <w:rPr>
          <w:rFonts w:ascii="Times New Roman" w:eastAsia="宋体" w:hAnsi="Times New Roman" w:cs="Times New Roman"/>
          <w:szCs w:val="24"/>
        </w:rPr>
        <w:t xml:space="preserve"> </w:t>
      </w:r>
      <w:r w:rsidRPr="00622B07">
        <w:rPr>
          <w:rFonts w:ascii="Times New Roman" w:eastAsia="宋体" w:hAnsi="Times New Roman" w:cs="Times New Roman"/>
          <w:szCs w:val="24"/>
        </w:rPr>
        <w:t>以</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PSEN</m:t>
            </m:r>
          </m:e>
        </m:acc>
      </m:oMath>
      <w:r w:rsidRPr="00622B07">
        <w:rPr>
          <w:rFonts w:ascii="Times New Roman" w:eastAsia="宋体" w:hAnsi="Times New Roman" w:cs="Times New Roman"/>
          <w:szCs w:val="24"/>
        </w:rPr>
        <w:t>信号作扩展程序存储器的读选通信号。</w:t>
      </w:r>
    </w:p>
    <w:p w14:paraId="2B7AFA54" w14:textId="77777777" w:rsidR="004705E7" w:rsidRPr="00622B07" w:rsidRDefault="004705E7" w:rsidP="00BE1EF3">
      <w:pPr>
        <w:spacing w:line="400" w:lineRule="exact"/>
        <w:ind w:firstLineChars="135" w:firstLine="283"/>
        <w:jc w:val="left"/>
        <w:rPr>
          <w:rFonts w:ascii="Times New Roman" w:eastAsia="宋体" w:hAnsi="Times New Roman" w:cs="Times New Roman"/>
          <w:szCs w:val="24"/>
        </w:rPr>
      </w:pPr>
      <w:r w:rsidRPr="00622B07">
        <w:rPr>
          <w:rFonts w:ascii="宋体" w:eastAsia="宋体" w:hAnsi="宋体" w:cs="宋体" w:hint="eastAsia"/>
          <w:szCs w:val="24"/>
        </w:rPr>
        <w:t>③</w:t>
      </w:r>
      <w:r w:rsidRPr="00622B07">
        <w:rPr>
          <w:rFonts w:ascii="Times New Roman" w:eastAsia="宋体" w:hAnsi="Times New Roman" w:cs="Times New Roman"/>
          <w:szCs w:val="24"/>
        </w:rPr>
        <w:t xml:space="preserve"> </w:t>
      </w:r>
      <w:r w:rsidRPr="00622B07">
        <w:rPr>
          <w:rFonts w:ascii="Times New Roman" w:eastAsia="宋体" w:hAnsi="Times New Roman" w:cs="Times New Roman"/>
          <w:szCs w:val="24"/>
        </w:rPr>
        <w:t>以</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EA</m:t>
            </m:r>
          </m:e>
        </m:acc>
      </m:oMath>
      <w:r w:rsidRPr="00622B07">
        <w:rPr>
          <w:rFonts w:ascii="Times New Roman" w:eastAsia="宋体" w:hAnsi="Times New Roman" w:cs="Times New Roman"/>
          <w:szCs w:val="24"/>
        </w:rPr>
        <w:t>信号作为内外程序存储器的选择信号。</w:t>
      </w:r>
    </w:p>
    <w:p w14:paraId="27E22B47" w14:textId="77777777" w:rsidR="004705E7" w:rsidRPr="00622B07" w:rsidRDefault="004705E7" w:rsidP="00BE1EF3">
      <w:pPr>
        <w:spacing w:line="400" w:lineRule="exact"/>
        <w:ind w:firstLineChars="135" w:firstLine="283"/>
        <w:jc w:val="left"/>
        <w:rPr>
          <w:rFonts w:ascii="Times New Roman" w:eastAsia="宋体" w:hAnsi="Times New Roman" w:cs="Times New Roman"/>
          <w:szCs w:val="24"/>
        </w:rPr>
      </w:pPr>
      <w:r w:rsidRPr="00622B07">
        <w:rPr>
          <w:rFonts w:ascii="宋体" w:eastAsia="宋体" w:hAnsi="宋体" w:cs="宋体" w:hint="eastAsia"/>
          <w:szCs w:val="24"/>
        </w:rPr>
        <w:t>④</w:t>
      </w:r>
      <w:r w:rsidRPr="00622B07">
        <w:rPr>
          <w:rFonts w:ascii="Times New Roman" w:eastAsia="宋体" w:hAnsi="Times New Roman" w:cs="Times New Roman"/>
          <w:szCs w:val="24"/>
        </w:rPr>
        <w:t xml:space="preserve"> </w:t>
      </w:r>
      <w:r w:rsidRPr="00622B07">
        <w:rPr>
          <w:rFonts w:ascii="Times New Roman" w:eastAsia="宋体" w:hAnsi="Times New Roman" w:cs="Times New Roman"/>
          <w:szCs w:val="24"/>
        </w:rPr>
        <w:t>以</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RD</m:t>
            </m:r>
          </m:e>
        </m:acc>
      </m:oMath>
      <w:r w:rsidRPr="00622B07">
        <w:rPr>
          <w:rFonts w:ascii="Times New Roman" w:eastAsia="宋体" w:hAnsi="Times New Roman" w:cs="Times New Roman"/>
          <w:szCs w:val="24"/>
        </w:rPr>
        <w:t>和</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WR</m:t>
            </m:r>
          </m:e>
        </m:acc>
      </m:oMath>
      <w:r w:rsidRPr="00622B07">
        <w:rPr>
          <w:rFonts w:ascii="Times New Roman" w:eastAsia="宋体" w:hAnsi="Times New Roman" w:cs="Times New Roman"/>
          <w:szCs w:val="24"/>
        </w:rPr>
        <w:t>作为扩展数据存储器和</w:t>
      </w:r>
      <w:r w:rsidRPr="00622B07">
        <w:rPr>
          <w:rFonts w:ascii="Times New Roman" w:eastAsia="宋体" w:hAnsi="Times New Roman" w:cs="Times New Roman"/>
          <w:szCs w:val="24"/>
        </w:rPr>
        <w:t>I/O</w:t>
      </w:r>
      <w:r w:rsidRPr="00622B07">
        <w:rPr>
          <w:rFonts w:ascii="Times New Roman" w:eastAsia="宋体" w:hAnsi="Times New Roman" w:cs="Times New Roman"/>
          <w:szCs w:val="24"/>
        </w:rPr>
        <w:t>端口的读写选通信号。</w:t>
      </w:r>
    </w:p>
    <w:p w14:paraId="2AA31690" w14:textId="430D1EA4" w:rsidR="004705E7" w:rsidRPr="00622B07" w:rsidRDefault="004705E7" w:rsidP="00C04848">
      <w:pPr>
        <w:spacing w:line="400" w:lineRule="exact"/>
        <w:jc w:val="left"/>
        <w:rPr>
          <w:rFonts w:ascii="Times New Roman" w:eastAsia="宋体" w:hAnsi="Times New Roman" w:cs="Times New Roman"/>
          <w:szCs w:val="24"/>
        </w:rPr>
      </w:pPr>
      <w:r w:rsidRPr="00622B07">
        <w:rPr>
          <w:rFonts w:ascii="Times New Roman" w:eastAsia="宋体" w:hAnsi="Times New Roman" w:cs="Times New Roman"/>
          <w:szCs w:val="24"/>
        </w:rPr>
        <w:t>以上这些信号在图</w:t>
      </w:r>
      <w:r w:rsidR="004A7880">
        <w:rPr>
          <w:rFonts w:ascii="Times New Roman" w:eastAsia="宋体" w:hAnsi="Times New Roman" w:cs="Times New Roman"/>
          <w:szCs w:val="24"/>
        </w:rPr>
        <w:t>8</w:t>
      </w:r>
      <w:r w:rsidRPr="00622B07">
        <w:rPr>
          <w:rFonts w:ascii="Times New Roman" w:eastAsia="宋体" w:hAnsi="Times New Roman" w:cs="Times New Roman"/>
          <w:szCs w:val="24"/>
        </w:rPr>
        <w:t>.2</w:t>
      </w:r>
      <w:r w:rsidRPr="00622B07">
        <w:rPr>
          <w:rFonts w:ascii="Times New Roman" w:eastAsia="宋体" w:hAnsi="Times New Roman" w:cs="Times New Roman"/>
          <w:szCs w:val="24"/>
        </w:rPr>
        <w:t>中均有表示。</w:t>
      </w:r>
    </w:p>
    <w:p w14:paraId="4DA56F00" w14:textId="203A7FF3" w:rsidR="004705E7" w:rsidRPr="00622B07" w:rsidRDefault="004705E7" w:rsidP="00BE1EF3">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可以看出，尽管</w:t>
      </w:r>
      <w:r w:rsidRPr="00622B07">
        <w:rPr>
          <w:rFonts w:ascii="Times New Roman" w:eastAsia="宋体" w:hAnsi="Times New Roman" w:cs="Times New Roman"/>
          <w:szCs w:val="24"/>
        </w:rPr>
        <w:t>MCS-51</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号称有</w:t>
      </w:r>
      <w:r w:rsidRPr="00622B07">
        <w:rPr>
          <w:rFonts w:ascii="Times New Roman" w:eastAsia="宋体" w:hAnsi="Times New Roman" w:cs="Times New Roman"/>
          <w:szCs w:val="24"/>
        </w:rPr>
        <w:t>4</w:t>
      </w:r>
      <w:r w:rsidRPr="00622B07">
        <w:rPr>
          <w:rFonts w:ascii="Times New Roman" w:eastAsia="宋体" w:hAnsi="Times New Roman" w:cs="Times New Roman"/>
          <w:szCs w:val="24"/>
        </w:rPr>
        <w:t>个</w:t>
      </w:r>
      <w:r w:rsidRPr="00622B07">
        <w:rPr>
          <w:rFonts w:ascii="Times New Roman" w:eastAsia="宋体" w:hAnsi="Times New Roman" w:cs="Times New Roman"/>
          <w:szCs w:val="24"/>
        </w:rPr>
        <w:t>I/O</w:t>
      </w:r>
      <w:r w:rsidRPr="00622B07">
        <w:rPr>
          <w:rFonts w:ascii="Times New Roman" w:eastAsia="宋体" w:hAnsi="Times New Roman" w:cs="Times New Roman"/>
          <w:szCs w:val="24"/>
        </w:rPr>
        <w:t>口共</w:t>
      </w:r>
      <w:r w:rsidRPr="00622B07">
        <w:rPr>
          <w:rFonts w:ascii="Times New Roman" w:eastAsia="宋体" w:hAnsi="Times New Roman" w:cs="Times New Roman"/>
          <w:szCs w:val="24"/>
        </w:rPr>
        <w:t>32</w:t>
      </w:r>
      <w:r w:rsidRPr="00622B07">
        <w:rPr>
          <w:rFonts w:ascii="Times New Roman" w:eastAsia="宋体" w:hAnsi="Times New Roman" w:cs="Times New Roman"/>
          <w:szCs w:val="24"/>
        </w:rPr>
        <w:t>条口线，但是由于系统扩展的需用，真正能作为数据</w:t>
      </w:r>
      <w:r w:rsidRPr="00622B07">
        <w:rPr>
          <w:rFonts w:ascii="Times New Roman" w:eastAsia="宋体" w:hAnsi="Times New Roman" w:cs="Times New Roman"/>
          <w:szCs w:val="24"/>
        </w:rPr>
        <w:t>I/O</w:t>
      </w:r>
      <w:r w:rsidRPr="00622B07">
        <w:rPr>
          <w:rFonts w:ascii="Times New Roman" w:eastAsia="宋体" w:hAnsi="Times New Roman" w:cs="Times New Roman"/>
          <w:szCs w:val="24"/>
        </w:rPr>
        <w:t>使用的．只剩下</w:t>
      </w:r>
      <w:r w:rsidRPr="00622B07">
        <w:rPr>
          <w:rFonts w:ascii="Times New Roman" w:eastAsia="宋体" w:hAnsi="Times New Roman" w:cs="Times New Roman"/>
          <w:szCs w:val="24"/>
        </w:rPr>
        <w:t>P1</w:t>
      </w:r>
      <w:r w:rsidRPr="00622B07">
        <w:rPr>
          <w:rFonts w:ascii="Times New Roman" w:eastAsia="宋体" w:hAnsi="Times New Roman" w:cs="Times New Roman"/>
          <w:szCs w:val="24"/>
        </w:rPr>
        <w:t>口和</w:t>
      </w:r>
      <w:r w:rsidRPr="00622B07">
        <w:rPr>
          <w:rFonts w:ascii="Times New Roman" w:eastAsia="宋体" w:hAnsi="Times New Roman" w:cs="Times New Roman"/>
          <w:szCs w:val="24"/>
        </w:rPr>
        <w:t>P3</w:t>
      </w:r>
      <w:r w:rsidRPr="00622B07">
        <w:rPr>
          <w:rFonts w:ascii="Times New Roman" w:eastAsia="宋体" w:hAnsi="Times New Roman" w:cs="Times New Roman"/>
          <w:szCs w:val="24"/>
        </w:rPr>
        <w:t>口的部分口线了。</w:t>
      </w:r>
    </w:p>
    <w:p w14:paraId="639DA78E" w14:textId="4FEA6277" w:rsidR="004705E7" w:rsidRPr="00622B07" w:rsidRDefault="004705E7" w:rsidP="00BE1EF3">
      <w:pPr>
        <w:spacing w:line="400" w:lineRule="exact"/>
        <w:jc w:val="left"/>
        <w:rPr>
          <w:rFonts w:ascii="Times New Roman" w:eastAsia="宋体" w:hAnsi="Times New Roman" w:cs="Times New Roman"/>
          <w:b/>
          <w:szCs w:val="24"/>
        </w:rPr>
      </w:pPr>
      <w:r w:rsidRPr="00622B07">
        <w:rPr>
          <w:rFonts w:ascii="Times New Roman" w:eastAsia="宋体" w:hAnsi="Times New Roman" w:cs="Times New Roman"/>
          <w:b/>
          <w:sz w:val="24"/>
          <w:szCs w:val="24"/>
        </w:rPr>
        <w:t>3</w:t>
      </w:r>
      <w:r w:rsidRPr="00622B07">
        <w:rPr>
          <w:rFonts w:ascii="Times New Roman" w:eastAsia="宋体" w:hAnsi="Times New Roman" w:cs="Times New Roman"/>
          <w:b/>
          <w:sz w:val="24"/>
          <w:szCs w:val="24"/>
        </w:rPr>
        <w:t>．</w:t>
      </w:r>
      <w:r w:rsidR="00665315" w:rsidRPr="00622B07">
        <w:rPr>
          <w:rFonts w:ascii="Times New Roman" w:eastAsia="宋体" w:hAnsi="Times New Roman" w:cs="Times New Roman"/>
          <w:b/>
          <w:sz w:val="24"/>
          <w:szCs w:val="24"/>
        </w:rPr>
        <w:t>微控制器</w:t>
      </w:r>
      <w:r w:rsidRPr="00622B07">
        <w:rPr>
          <w:rFonts w:ascii="Times New Roman" w:eastAsia="宋体" w:hAnsi="Times New Roman" w:cs="Times New Roman"/>
          <w:b/>
          <w:sz w:val="24"/>
          <w:szCs w:val="24"/>
        </w:rPr>
        <w:t>的串行扩展技术</w:t>
      </w:r>
    </w:p>
    <w:p w14:paraId="3231CDED" w14:textId="5DBBA96E" w:rsidR="004705E7" w:rsidRPr="00622B07" w:rsidRDefault="004705E7" w:rsidP="00BE1EF3">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最后还应当说明，随着</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技术的发展，并行总线扩展已不再是</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唯一的扩展结构了，近年来在并行总线扩展技术之外又出现了串行总线扩展技术。</w:t>
      </w:r>
    </w:p>
    <w:p w14:paraId="3BB5C0AF" w14:textId="77777777" w:rsidR="004705E7" w:rsidRPr="00622B07" w:rsidRDefault="004705E7" w:rsidP="00BE1EF3">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串行扩展是通过串行接口实现的，这样可以减少芯片的封装引脚，降低成本，简化系统结构，增加系统扩展的灵活性。</w:t>
      </w:r>
    </w:p>
    <w:p w14:paraId="46ADCD45" w14:textId="6F811243" w:rsidR="004705E7" w:rsidRPr="00622B07" w:rsidRDefault="004705E7" w:rsidP="00BE1EF3">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为了实现串行扩展，一些公司（例如</w:t>
      </w:r>
      <w:r w:rsidRPr="00622B07">
        <w:rPr>
          <w:rFonts w:ascii="Times New Roman" w:eastAsia="宋体" w:hAnsi="Times New Roman" w:cs="Times New Roman"/>
          <w:szCs w:val="24"/>
        </w:rPr>
        <w:t>PHILIPS</w:t>
      </w:r>
      <w:r w:rsidRPr="00622B07">
        <w:rPr>
          <w:rFonts w:ascii="Times New Roman" w:eastAsia="宋体" w:hAnsi="Times New Roman" w:cs="Times New Roman"/>
          <w:szCs w:val="24"/>
        </w:rPr>
        <w:t>和</w:t>
      </w:r>
      <w:r w:rsidRPr="00622B07">
        <w:rPr>
          <w:rFonts w:ascii="Times New Roman" w:eastAsia="宋体" w:hAnsi="Times New Roman" w:cs="Times New Roman"/>
          <w:szCs w:val="24"/>
        </w:rPr>
        <w:t>ATMEL</w:t>
      </w:r>
      <w:r w:rsidRPr="00622B07">
        <w:rPr>
          <w:rFonts w:ascii="Times New Roman" w:eastAsia="宋体" w:hAnsi="Times New Roman" w:cs="Times New Roman"/>
          <w:szCs w:val="24"/>
        </w:rPr>
        <w:t>公司等）已经推出了正统</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的变种产品</w:t>
      </w:r>
      <w:r w:rsidR="00BE1EF3" w:rsidRPr="00622B07">
        <w:rPr>
          <w:rFonts w:ascii="Times New Roman" w:eastAsia="宋体" w:hAnsi="Times New Roman" w:cs="Times New Roman"/>
          <w:szCs w:val="24"/>
        </w:rPr>
        <w:t>——</w:t>
      </w:r>
      <w:proofErr w:type="gramStart"/>
      <w:r w:rsidR="00BE1EF3" w:rsidRPr="00622B07">
        <w:rPr>
          <w:rFonts w:ascii="Times New Roman" w:eastAsia="宋体" w:hAnsi="Times New Roman" w:cs="Times New Roman"/>
          <w:szCs w:val="24"/>
        </w:rPr>
        <w:t>非</w:t>
      </w:r>
      <w:r w:rsidRPr="00622B07">
        <w:rPr>
          <w:rFonts w:ascii="Times New Roman" w:eastAsia="宋体" w:hAnsi="Times New Roman" w:cs="Times New Roman"/>
          <w:szCs w:val="24"/>
        </w:rPr>
        <w:t>总线型</w:t>
      </w:r>
      <w:proofErr w:type="gramEnd"/>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芯片，并且具有</w:t>
      </w:r>
      <w:r w:rsidRPr="00622B07">
        <w:rPr>
          <w:rFonts w:ascii="Times New Roman" w:eastAsia="宋体" w:hAnsi="Times New Roman" w:cs="Times New Roman"/>
          <w:szCs w:val="24"/>
        </w:rPr>
        <w:t>SPI</w:t>
      </w:r>
      <w:r w:rsidRPr="00622B07">
        <w:rPr>
          <w:rFonts w:ascii="Times New Roman" w:eastAsia="宋体" w:hAnsi="Times New Roman" w:cs="Times New Roman"/>
          <w:szCs w:val="24"/>
        </w:rPr>
        <w:t>（</w:t>
      </w:r>
      <w:r w:rsidRPr="00622B07">
        <w:rPr>
          <w:rFonts w:ascii="Times New Roman" w:eastAsia="宋体" w:hAnsi="Times New Roman" w:cs="Times New Roman"/>
          <w:szCs w:val="24"/>
        </w:rPr>
        <w:t>Serial Peripheral Interface</w:t>
      </w:r>
      <w:r w:rsidRPr="00622B07">
        <w:rPr>
          <w:rFonts w:ascii="Times New Roman" w:eastAsia="宋体" w:hAnsi="Times New Roman" w:cs="Times New Roman"/>
          <w:szCs w:val="24"/>
        </w:rPr>
        <w:t>）三线总线和</w:t>
      </w:r>
      <w:r w:rsidRPr="00622B07">
        <w:rPr>
          <w:rFonts w:ascii="Times New Roman" w:eastAsia="宋体" w:hAnsi="Times New Roman" w:cs="Times New Roman"/>
          <w:szCs w:val="24"/>
        </w:rPr>
        <w:t>I</w:t>
      </w:r>
      <w:r w:rsidRPr="00622B07">
        <w:rPr>
          <w:rFonts w:ascii="Times New Roman" w:eastAsia="宋体" w:hAnsi="Times New Roman" w:cs="Times New Roman"/>
          <w:szCs w:val="24"/>
          <w:vertAlign w:val="superscript"/>
        </w:rPr>
        <w:t>2</w:t>
      </w:r>
      <w:r w:rsidRPr="00622B07">
        <w:rPr>
          <w:rFonts w:ascii="Times New Roman" w:eastAsia="宋体" w:hAnsi="Times New Roman" w:cs="Times New Roman"/>
          <w:szCs w:val="24"/>
        </w:rPr>
        <w:t>C</w:t>
      </w:r>
      <w:r w:rsidRPr="00622B07">
        <w:rPr>
          <w:rFonts w:ascii="Times New Roman" w:eastAsia="宋体" w:hAnsi="Times New Roman" w:cs="Times New Roman"/>
          <w:szCs w:val="24"/>
        </w:rPr>
        <w:t>共用双总线两种总线形式。与此想配套，也出现了串行的外围接口芯片。</w:t>
      </w:r>
    </w:p>
    <w:p w14:paraId="219D95D4" w14:textId="77777777" w:rsidR="00BE1EF3" w:rsidRPr="00622B07" w:rsidRDefault="00BE1EF3">
      <w:pPr>
        <w:widowControl/>
        <w:jc w:val="left"/>
        <w:rPr>
          <w:rFonts w:ascii="Times New Roman" w:eastAsia="宋体" w:hAnsi="Times New Roman" w:cs="Times New Roman"/>
          <w:b/>
          <w:sz w:val="32"/>
          <w:szCs w:val="24"/>
        </w:rPr>
      </w:pPr>
      <w:r w:rsidRPr="00622B07">
        <w:rPr>
          <w:rFonts w:ascii="Times New Roman" w:eastAsia="宋体" w:hAnsi="Times New Roman" w:cs="Times New Roman"/>
          <w:b/>
          <w:sz w:val="32"/>
          <w:szCs w:val="24"/>
        </w:rPr>
        <w:br w:type="page"/>
      </w:r>
    </w:p>
    <w:p w14:paraId="24ECE211" w14:textId="3D2D97D8" w:rsidR="004705E7" w:rsidRPr="00622B07" w:rsidRDefault="004A7880" w:rsidP="00BE1EF3">
      <w:pPr>
        <w:spacing w:line="400" w:lineRule="exact"/>
        <w:jc w:val="left"/>
        <w:rPr>
          <w:rFonts w:ascii="Times New Roman" w:eastAsia="宋体" w:hAnsi="Times New Roman" w:cs="Times New Roman"/>
          <w:b/>
          <w:sz w:val="32"/>
          <w:szCs w:val="24"/>
        </w:rPr>
      </w:pPr>
      <w:r>
        <w:rPr>
          <w:rFonts w:ascii="Times New Roman" w:eastAsia="宋体" w:hAnsi="Times New Roman" w:cs="Times New Roman"/>
          <w:b/>
          <w:sz w:val="32"/>
          <w:szCs w:val="24"/>
        </w:rPr>
        <w:lastRenderedPageBreak/>
        <w:t>8</w:t>
      </w:r>
      <w:r w:rsidR="004705E7" w:rsidRPr="00622B07">
        <w:rPr>
          <w:rFonts w:ascii="Times New Roman" w:eastAsia="宋体" w:hAnsi="Times New Roman" w:cs="Times New Roman"/>
          <w:b/>
          <w:sz w:val="32"/>
          <w:szCs w:val="24"/>
        </w:rPr>
        <w:t xml:space="preserve">.2 MCS-51 </w:t>
      </w:r>
      <w:r w:rsidR="00665315" w:rsidRPr="00622B07">
        <w:rPr>
          <w:rFonts w:ascii="Times New Roman" w:eastAsia="宋体" w:hAnsi="Times New Roman" w:cs="Times New Roman"/>
          <w:b/>
          <w:sz w:val="32"/>
          <w:szCs w:val="24"/>
        </w:rPr>
        <w:t>微控制器</w:t>
      </w:r>
      <w:r w:rsidR="004705E7" w:rsidRPr="00622B07">
        <w:rPr>
          <w:rFonts w:ascii="Times New Roman" w:eastAsia="宋体" w:hAnsi="Times New Roman" w:cs="Times New Roman"/>
          <w:b/>
          <w:sz w:val="32"/>
          <w:szCs w:val="24"/>
        </w:rPr>
        <w:t>存储器扩展与编址技术</w:t>
      </w:r>
    </w:p>
    <w:p w14:paraId="2EA97C0C" w14:textId="0AB7F3E7" w:rsidR="004705E7" w:rsidRPr="00622B07" w:rsidRDefault="004A7880" w:rsidP="00BE1EF3">
      <w:pPr>
        <w:spacing w:line="400" w:lineRule="exact"/>
        <w:jc w:val="left"/>
        <w:rPr>
          <w:rFonts w:ascii="Times New Roman" w:eastAsia="宋体" w:hAnsi="Times New Roman" w:cs="Times New Roman"/>
          <w:b/>
          <w:sz w:val="24"/>
          <w:szCs w:val="24"/>
        </w:rPr>
      </w:pPr>
      <w:r>
        <w:rPr>
          <w:rFonts w:ascii="Times New Roman" w:eastAsia="宋体" w:hAnsi="Times New Roman" w:cs="Times New Roman"/>
          <w:b/>
          <w:sz w:val="24"/>
          <w:szCs w:val="24"/>
        </w:rPr>
        <w:t>8</w:t>
      </w:r>
      <w:r w:rsidR="004705E7" w:rsidRPr="00622B07">
        <w:rPr>
          <w:rFonts w:ascii="Times New Roman" w:eastAsia="宋体" w:hAnsi="Times New Roman" w:cs="Times New Roman"/>
          <w:b/>
          <w:sz w:val="24"/>
          <w:szCs w:val="24"/>
        </w:rPr>
        <w:t xml:space="preserve">.2.1 </w:t>
      </w:r>
      <w:r w:rsidR="004705E7" w:rsidRPr="00622B07">
        <w:rPr>
          <w:rFonts w:ascii="Times New Roman" w:eastAsia="宋体" w:hAnsi="Times New Roman" w:cs="Times New Roman"/>
          <w:b/>
          <w:sz w:val="24"/>
          <w:szCs w:val="24"/>
        </w:rPr>
        <w:t>存储器扩展概述</w:t>
      </w:r>
    </w:p>
    <w:p w14:paraId="370891FB" w14:textId="332EB11E" w:rsidR="004705E7" w:rsidRPr="00622B07" w:rsidRDefault="004705E7" w:rsidP="00BE1EF3">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对于极简单的</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应用，也许只是用片内存储器就够了。但是毕竟片内存储器的容量十分有限，例如</w:t>
      </w:r>
      <w:r w:rsidRPr="00622B07">
        <w:rPr>
          <w:rFonts w:ascii="Times New Roman" w:eastAsia="宋体" w:hAnsi="Times New Roman" w:cs="Times New Roman"/>
          <w:szCs w:val="24"/>
        </w:rPr>
        <w:t>MCS-51</w:t>
      </w:r>
      <w:r w:rsidRPr="00622B07">
        <w:rPr>
          <w:rFonts w:ascii="Times New Roman" w:eastAsia="宋体" w:hAnsi="Times New Roman" w:cs="Times New Roman"/>
          <w:szCs w:val="24"/>
        </w:rPr>
        <w:t>的程序存储器一般只有</w:t>
      </w:r>
      <w:r w:rsidRPr="00622B07">
        <w:rPr>
          <w:rFonts w:ascii="Times New Roman" w:eastAsia="宋体" w:hAnsi="Times New Roman" w:cs="Times New Roman"/>
          <w:szCs w:val="24"/>
        </w:rPr>
        <w:t>4KB</w:t>
      </w:r>
      <w:r w:rsidRPr="00622B07">
        <w:rPr>
          <w:rFonts w:ascii="Times New Roman" w:eastAsia="宋体" w:hAnsi="Times New Roman" w:cs="Times New Roman"/>
          <w:szCs w:val="24"/>
        </w:rPr>
        <w:t>，数据存储器也就是</w:t>
      </w:r>
      <w:r w:rsidRPr="00622B07">
        <w:rPr>
          <w:rFonts w:ascii="Times New Roman" w:eastAsia="宋体" w:hAnsi="Times New Roman" w:cs="Times New Roman"/>
          <w:szCs w:val="24"/>
        </w:rPr>
        <w:t>200</w:t>
      </w:r>
      <w:r w:rsidRPr="00622B07">
        <w:rPr>
          <w:rFonts w:ascii="Times New Roman" w:eastAsia="宋体" w:hAnsi="Times New Roman" w:cs="Times New Roman"/>
          <w:szCs w:val="24"/>
        </w:rPr>
        <w:t>多个单元，这个对于复杂一点的应用时十分不够的。为此，</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应用时常需要在芯片之外另外扩展存储器。</w:t>
      </w:r>
    </w:p>
    <w:p w14:paraId="5ED517CF" w14:textId="4FAD4326" w:rsidR="004705E7" w:rsidRPr="00622B07" w:rsidRDefault="004705E7" w:rsidP="00BE1EF3">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存储器扩展是</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系统扩展的主要内容，因为扩展是在</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芯片之外进行的，因此通常把扩展的程序存储器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称之为外部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，把扩展的数据存储器（</w:t>
      </w:r>
      <w:r w:rsidRPr="00622B07">
        <w:rPr>
          <w:rFonts w:ascii="Times New Roman" w:eastAsia="宋体" w:hAnsi="Times New Roman" w:cs="Times New Roman"/>
          <w:szCs w:val="24"/>
        </w:rPr>
        <w:t>RAM</w:t>
      </w:r>
      <w:r w:rsidRPr="00622B07">
        <w:rPr>
          <w:rFonts w:ascii="Times New Roman" w:eastAsia="宋体" w:hAnsi="Times New Roman" w:cs="Times New Roman"/>
          <w:szCs w:val="24"/>
        </w:rPr>
        <w:t>）称之为外部</w:t>
      </w:r>
      <w:r w:rsidRPr="00622B07">
        <w:rPr>
          <w:rFonts w:ascii="Times New Roman" w:eastAsia="宋体" w:hAnsi="Times New Roman" w:cs="Times New Roman"/>
          <w:szCs w:val="24"/>
        </w:rPr>
        <w:t>RAM</w:t>
      </w:r>
      <w:r w:rsidRPr="00622B07">
        <w:rPr>
          <w:rFonts w:ascii="Times New Roman" w:eastAsia="宋体" w:hAnsi="Times New Roman" w:cs="Times New Roman"/>
          <w:szCs w:val="24"/>
        </w:rPr>
        <w:t>。</w:t>
      </w:r>
    </w:p>
    <w:p w14:paraId="2FFF40EF" w14:textId="28917F47" w:rsidR="004705E7" w:rsidRPr="00622B07" w:rsidRDefault="004705E7" w:rsidP="00BE1EF3">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MCS-51</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数据存储器和程序存储器的最大扩展空间都是</w:t>
      </w:r>
      <w:r w:rsidRPr="00622B07">
        <w:rPr>
          <w:rFonts w:ascii="Times New Roman" w:eastAsia="宋体" w:hAnsi="Times New Roman" w:cs="Times New Roman"/>
          <w:szCs w:val="24"/>
        </w:rPr>
        <w:t>64KB</w:t>
      </w:r>
      <w:r w:rsidRPr="00622B07">
        <w:rPr>
          <w:rFonts w:ascii="Times New Roman" w:eastAsia="宋体" w:hAnsi="Times New Roman" w:cs="Times New Roman"/>
          <w:szCs w:val="24"/>
        </w:rPr>
        <w:t>，扩展后系统形成两个并行的</w:t>
      </w:r>
      <w:r w:rsidRPr="00622B07">
        <w:rPr>
          <w:rFonts w:ascii="Times New Roman" w:eastAsia="宋体" w:hAnsi="Times New Roman" w:cs="Times New Roman"/>
          <w:szCs w:val="24"/>
        </w:rPr>
        <w:t>64KB</w:t>
      </w:r>
      <w:r w:rsidRPr="00622B07">
        <w:rPr>
          <w:rFonts w:ascii="Times New Roman" w:eastAsia="宋体" w:hAnsi="Times New Roman" w:cs="Times New Roman"/>
          <w:szCs w:val="24"/>
        </w:rPr>
        <w:t>存储空间。</w:t>
      </w:r>
    </w:p>
    <w:p w14:paraId="6E6AD767" w14:textId="73A5EAC1" w:rsidR="004705E7" w:rsidRPr="00622B07" w:rsidRDefault="004705E7" w:rsidP="00BE1EF3">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为了扩展外部存储器，</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芯片已经做了事先准备。例如通过</w:t>
      </w:r>
      <w:r w:rsidRPr="00622B07">
        <w:rPr>
          <w:rFonts w:ascii="Times New Roman" w:eastAsia="宋体" w:hAnsi="Times New Roman" w:cs="Times New Roman"/>
          <w:szCs w:val="24"/>
        </w:rPr>
        <w:t>P0</w:t>
      </w:r>
      <w:r w:rsidRPr="00622B07">
        <w:rPr>
          <w:rFonts w:ascii="Times New Roman" w:eastAsia="宋体" w:hAnsi="Times New Roman" w:cs="Times New Roman"/>
          <w:szCs w:val="24"/>
        </w:rPr>
        <w:t>和</w:t>
      </w:r>
      <w:r w:rsidRPr="00622B07">
        <w:rPr>
          <w:rFonts w:ascii="Times New Roman" w:eastAsia="宋体" w:hAnsi="Times New Roman" w:cs="Times New Roman"/>
          <w:szCs w:val="24"/>
        </w:rPr>
        <w:t>P2</w:t>
      </w:r>
      <w:r w:rsidRPr="00622B07">
        <w:rPr>
          <w:rFonts w:ascii="Times New Roman" w:eastAsia="宋体" w:hAnsi="Times New Roman" w:cs="Times New Roman"/>
          <w:szCs w:val="24"/>
        </w:rPr>
        <w:t>口最多可以为扩展存储器提供</w:t>
      </w:r>
      <w:r w:rsidRPr="00622B07">
        <w:rPr>
          <w:rFonts w:ascii="Times New Roman" w:eastAsia="宋体" w:hAnsi="Times New Roman" w:cs="Times New Roman"/>
          <w:szCs w:val="24"/>
        </w:rPr>
        <w:t>16</w:t>
      </w:r>
      <w:r w:rsidRPr="00622B07">
        <w:rPr>
          <w:rFonts w:ascii="Times New Roman" w:eastAsia="宋体" w:hAnsi="Times New Roman" w:cs="Times New Roman"/>
          <w:szCs w:val="24"/>
        </w:rPr>
        <w:t>位地址，使得扩展存储器的寻址范围扩展到</w:t>
      </w:r>
      <w:r w:rsidRPr="00622B07">
        <w:rPr>
          <w:rFonts w:ascii="Times New Roman" w:eastAsia="宋体" w:hAnsi="Times New Roman" w:cs="Times New Roman"/>
          <w:szCs w:val="24"/>
        </w:rPr>
        <w:t>64KB</w:t>
      </w:r>
      <w:r w:rsidRPr="00622B07">
        <w:rPr>
          <w:rFonts w:ascii="Times New Roman" w:eastAsia="宋体" w:hAnsi="Times New Roman" w:cs="Times New Roman"/>
          <w:szCs w:val="24"/>
        </w:rPr>
        <w:t>；此外还有一些引脚信号也是供存储器使用的。例如，</w:t>
      </w:r>
      <w:r w:rsidRPr="00622B07">
        <w:rPr>
          <w:rFonts w:ascii="Times New Roman" w:eastAsia="宋体" w:hAnsi="Times New Roman" w:cs="Times New Roman"/>
          <w:szCs w:val="24"/>
        </w:rPr>
        <w:t>ALE</w:t>
      </w:r>
      <w:r w:rsidRPr="00622B07">
        <w:rPr>
          <w:rFonts w:ascii="Times New Roman" w:eastAsia="宋体" w:hAnsi="Times New Roman" w:cs="Times New Roman"/>
          <w:szCs w:val="24"/>
        </w:rPr>
        <w:t>信号用于外部存储器的地址锁存控制，</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PSEN</m:t>
            </m:r>
          </m:e>
        </m:acc>
      </m:oMath>
      <w:r w:rsidRPr="00622B07">
        <w:rPr>
          <w:rFonts w:ascii="Times New Roman" w:eastAsia="宋体" w:hAnsi="Times New Roman" w:cs="Times New Roman"/>
          <w:szCs w:val="24"/>
        </w:rPr>
        <w:t>信号用于外部程序存储器的读选通，</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EA</m:t>
            </m:r>
          </m:e>
        </m:acc>
      </m:oMath>
      <w:r w:rsidRPr="00622B07">
        <w:rPr>
          <w:rFonts w:ascii="Times New Roman" w:eastAsia="宋体" w:hAnsi="Times New Roman" w:cs="Times New Roman"/>
          <w:szCs w:val="24"/>
        </w:rPr>
        <w:t>信号用于内外程序存储器的访问控制等。</w:t>
      </w:r>
    </w:p>
    <w:p w14:paraId="181CFCAF" w14:textId="05B45D0D" w:rsidR="004705E7" w:rsidRPr="00622B07" w:rsidRDefault="004A7880" w:rsidP="00BE1EF3">
      <w:pPr>
        <w:spacing w:line="400" w:lineRule="exact"/>
        <w:jc w:val="left"/>
        <w:rPr>
          <w:rFonts w:ascii="Times New Roman" w:eastAsia="宋体" w:hAnsi="Times New Roman" w:cs="Times New Roman"/>
          <w:b/>
          <w:sz w:val="24"/>
          <w:szCs w:val="24"/>
        </w:rPr>
      </w:pPr>
      <w:r>
        <w:rPr>
          <w:rFonts w:ascii="Times New Roman" w:eastAsia="宋体" w:hAnsi="Times New Roman" w:cs="Times New Roman"/>
          <w:b/>
          <w:sz w:val="24"/>
          <w:szCs w:val="24"/>
        </w:rPr>
        <w:t>8</w:t>
      </w:r>
      <w:r w:rsidR="004705E7" w:rsidRPr="00622B07">
        <w:rPr>
          <w:rFonts w:ascii="Times New Roman" w:eastAsia="宋体" w:hAnsi="Times New Roman" w:cs="Times New Roman"/>
          <w:b/>
          <w:sz w:val="24"/>
          <w:szCs w:val="24"/>
        </w:rPr>
        <w:t xml:space="preserve">.2.2 </w:t>
      </w:r>
      <w:r w:rsidR="00665315" w:rsidRPr="00622B07">
        <w:rPr>
          <w:rFonts w:ascii="Times New Roman" w:eastAsia="宋体" w:hAnsi="Times New Roman" w:cs="Times New Roman"/>
          <w:b/>
          <w:sz w:val="24"/>
          <w:szCs w:val="24"/>
        </w:rPr>
        <w:t>微控制器</w:t>
      </w:r>
      <w:r w:rsidR="004705E7" w:rsidRPr="00622B07">
        <w:rPr>
          <w:rFonts w:ascii="Times New Roman" w:eastAsia="宋体" w:hAnsi="Times New Roman" w:cs="Times New Roman"/>
          <w:b/>
          <w:sz w:val="24"/>
          <w:szCs w:val="24"/>
        </w:rPr>
        <w:t>存储器系统</w:t>
      </w:r>
    </w:p>
    <w:p w14:paraId="2B167D8C" w14:textId="216DB36B" w:rsidR="004705E7" w:rsidRPr="00622B07" w:rsidRDefault="004705E7" w:rsidP="00BE1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jc w:val="left"/>
        <w:rPr>
          <w:rFonts w:ascii="Times New Roman" w:eastAsia="宋体" w:hAnsi="Times New Roman" w:cs="Times New Roman"/>
          <w:kern w:val="0"/>
          <w:szCs w:val="24"/>
        </w:rPr>
      </w:pPr>
      <w:r w:rsidRPr="00622B07">
        <w:rPr>
          <w:rFonts w:ascii="Times New Roman" w:eastAsia="宋体" w:hAnsi="Times New Roman" w:cs="Times New Roman"/>
          <w:kern w:val="0"/>
          <w:szCs w:val="24"/>
        </w:rPr>
        <w:t>芯片内的固有存储器和芯片的外扩展存储器构成了</w:t>
      </w:r>
      <w:r w:rsidR="00665315" w:rsidRPr="00622B07">
        <w:rPr>
          <w:rFonts w:ascii="Times New Roman" w:eastAsia="宋体" w:hAnsi="Times New Roman" w:cs="Times New Roman"/>
          <w:kern w:val="0"/>
          <w:szCs w:val="24"/>
        </w:rPr>
        <w:t>微控制器</w:t>
      </w:r>
      <w:r w:rsidRPr="00622B07">
        <w:rPr>
          <w:rFonts w:ascii="Times New Roman" w:eastAsia="宋体" w:hAnsi="Times New Roman" w:cs="Times New Roman"/>
          <w:kern w:val="0"/>
          <w:szCs w:val="24"/>
        </w:rPr>
        <w:t>的整个存储器系统，以</w:t>
      </w:r>
      <w:r w:rsidRPr="00622B07">
        <w:rPr>
          <w:rFonts w:ascii="Times New Roman" w:eastAsia="宋体" w:hAnsi="Times New Roman" w:cs="Times New Roman"/>
          <w:kern w:val="0"/>
          <w:szCs w:val="24"/>
        </w:rPr>
        <w:t>80C51</w:t>
      </w:r>
      <w:r w:rsidRPr="00622B07">
        <w:rPr>
          <w:rFonts w:ascii="Times New Roman" w:eastAsia="宋体" w:hAnsi="Times New Roman" w:cs="Times New Roman"/>
          <w:kern w:val="0"/>
          <w:szCs w:val="24"/>
        </w:rPr>
        <w:t>为例，结构和存储空间分配如图</w:t>
      </w:r>
      <w:r w:rsidR="004A7880">
        <w:rPr>
          <w:rFonts w:ascii="Times New Roman" w:eastAsia="宋体" w:hAnsi="Times New Roman" w:cs="Times New Roman"/>
          <w:kern w:val="0"/>
          <w:szCs w:val="24"/>
        </w:rPr>
        <w:t>8</w:t>
      </w:r>
      <w:r w:rsidRPr="00622B07">
        <w:rPr>
          <w:rFonts w:ascii="Times New Roman" w:eastAsia="宋体" w:hAnsi="Times New Roman" w:cs="Times New Roman"/>
          <w:kern w:val="0"/>
          <w:szCs w:val="24"/>
        </w:rPr>
        <w:t>.3</w:t>
      </w:r>
      <w:r w:rsidRPr="00622B07">
        <w:rPr>
          <w:rFonts w:ascii="Times New Roman" w:eastAsia="宋体" w:hAnsi="Times New Roman" w:cs="Times New Roman"/>
          <w:kern w:val="0"/>
          <w:szCs w:val="24"/>
        </w:rPr>
        <w:t>所示。</w:t>
      </w:r>
    </w:p>
    <w:p w14:paraId="18DB31A3" w14:textId="77777777" w:rsidR="004705E7" w:rsidRPr="00622B07" w:rsidRDefault="004705E7" w:rsidP="004705E7">
      <w:pPr>
        <w:jc w:val="center"/>
        <w:rPr>
          <w:rFonts w:ascii="Times New Roman" w:eastAsia="宋体" w:hAnsi="Times New Roman" w:cs="Times New Roman"/>
          <w:szCs w:val="24"/>
        </w:rPr>
      </w:pPr>
      <w:r w:rsidRPr="00622B07">
        <w:rPr>
          <w:rFonts w:ascii="Times New Roman" w:eastAsia="宋体" w:hAnsi="Times New Roman" w:cs="Times New Roman"/>
          <w:noProof/>
          <w:szCs w:val="24"/>
        </w:rPr>
        <w:drawing>
          <wp:inline distT="0" distB="0" distL="0" distR="0" wp14:anchorId="6AAF13E3" wp14:editId="599ADE67">
            <wp:extent cx="5422900" cy="2980440"/>
            <wp:effectExtent l="0" t="0" r="6350" b="0"/>
            <wp:docPr id="14" name="图片 14" descr="C:\Users\bandaid\AppData\Local\Temp\1554110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ndaid\AppData\Local\Temp\155411098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7162" cy="2982782"/>
                    </a:xfrm>
                    <a:prstGeom prst="rect">
                      <a:avLst/>
                    </a:prstGeom>
                    <a:noFill/>
                    <a:ln>
                      <a:noFill/>
                    </a:ln>
                  </pic:spPr>
                </pic:pic>
              </a:graphicData>
            </a:graphic>
          </wp:inline>
        </w:drawing>
      </w:r>
    </w:p>
    <w:p w14:paraId="2C0C0286" w14:textId="04785F74" w:rsidR="004705E7" w:rsidRPr="00622B07" w:rsidRDefault="004705E7" w:rsidP="004705E7">
      <w:pPr>
        <w:jc w:val="center"/>
        <w:rPr>
          <w:rFonts w:ascii="Times New Roman" w:eastAsia="宋体" w:hAnsi="Times New Roman" w:cs="Times New Roman"/>
          <w:szCs w:val="24"/>
        </w:rPr>
      </w:pPr>
      <w:r w:rsidRPr="00622B07">
        <w:rPr>
          <w:rFonts w:ascii="Times New Roman" w:eastAsia="宋体" w:hAnsi="Times New Roman" w:cs="Times New Roman"/>
          <w:szCs w:val="24"/>
        </w:rPr>
        <w:t>图</w:t>
      </w:r>
      <w:r w:rsidR="004A7880">
        <w:rPr>
          <w:rFonts w:ascii="Times New Roman" w:eastAsia="宋体" w:hAnsi="Times New Roman" w:cs="Times New Roman"/>
          <w:szCs w:val="24"/>
        </w:rPr>
        <w:t>8</w:t>
      </w:r>
      <w:r w:rsidRPr="00622B07">
        <w:rPr>
          <w:rFonts w:ascii="Times New Roman" w:eastAsia="宋体" w:hAnsi="Times New Roman" w:cs="Times New Roman"/>
          <w:szCs w:val="24"/>
        </w:rPr>
        <w:t>.3 80</w:t>
      </w:r>
      <w:r w:rsidR="00BE1EF3" w:rsidRPr="00622B07">
        <w:rPr>
          <w:rFonts w:ascii="Times New Roman" w:eastAsia="宋体" w:hAnsi="Times New Roman" w:cs="Times New Roman"/>
          <w:szCs w:val="24"/>
        </w:rPr>
        <w:t>C</w:t>
      </w:r>
      <w:r w:rsidRPr="00622B07">
        <w:rPr>
          <w:rFonts w:ascii="Times New Roman" w:eastAsia="宋体" w:hAnsi="Times New Roman" w:cs="Times New Roman"/>
          <w:szCs w:val="24"/>
        </w:rPr>
        <w:t>51</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系统的存储器结构和存储空间分配</w:t>
      </w:r>
    </w:p>
    <w:p w14:paraId="63C98D05"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p>
    <w:p w14:paraId="4633D773" w14:textId="77777777" w:rsidR="004705E7" w:rsidRPr="00622B07" w:rsidRDefault="004705E7" w:rsidP="00BE1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jc w:val="left"/>
        <w:rPr>
          <w:rFonts w:ascii="Times New Roman" w:eastAsia="宋体" w:hAnsi="Times New Roman" w:cs="Times New Roman"/>
          <w:kern w:val="0"/>
          <w:szCs w:val="24"/>
        </w:rPr>
      </w:pPr>
      <w:r w:rsidRPr="00622B07">
        <w:rPr>
          <w:rFonts w:ascii="Times New Roman" w:eastAsia="宋体" w:hAnsi="Times New Roman" w:cs="Times New Roman"/>
          <w:kern w:val="0"/>
          <w:szCs w:val="24"/>
        </w:rPr>
        <w:t>整个存储器系统包括程序存储器和数据存储器两部分。扩展</w:t>
      </w:r>
      <w:r w:rsidRPr="00622B07">
        <w:rPr>
          <w:rFonts w:ascii="Times New Roman" w:eastAsia="宋体" w:hAnsi="Times New Roman" w:cs="Times New Roman"/>
          <w:kern w:val="0"/>
          <w:szCs w:val="24"/>
        </w:rPr>
        <w:t>ROM</w:t>
      </w:r>
      <w:r w:rsidRPr="00622B07">
        <w:rPr>
          <w:rFonts w:ascii="Times New Roman" w:eastAsia="宋体" w:hAnsi="Times New Roman" w:cs="Times New Roman"/>
          <w:kern w:val="0"/>
          <w:szCs w:val="24"/>
        </w:rPr>
        <w:t>的地址与芯片内是否有程序存储有关，如果没有片内程序存储器，扩展</w:t>
      </w:r>
      <w:r w:rsidRPr="00622B07">
        <w:rPr>
          <w:rFonts w:ascii="Times New Roman" w:eastAsia="宋体" w:hAnsi="Times New Roman" w:cs="Times New Roman"/>
          <w:kern w:val="0"/>
          <w:szCs w:val="24"/>
        </w:rPr>
        <w:t>ROM</w:t>
      </w:r>
      <w:r w:rsidRPr="00622B07">
        <w:rPr>
          <w:rFonts w:ascii="Times New Roman" w:eastAsia="宋体" w:hAnsi="Times New Roman" w:cs="Times New Roman"/>
          <w:kern w:val="0"/>
          <w:szCs w:val="24"/>
        </w:rPr>
        <w:t>的地址从</w:t>
      </w:r>
      <w:r w:rsidRPr="00622B07">
        <w:rPr>
          <w:rFonts w:ascii="Times New Roman" w:eastAsia="宋体" w:hAnsi="Times New Roman" w:cs="Times New Roman"/>
          <w:kern w:val="0"/>
          <w:szCs w:val="24"/>
        </w:rPr>
        <w:t>0000H</w:t>
      </w:r>
      <w:r w:rsidRPr="00622B07">
        <w:rPr>
          <w:rFonts w:ascii="Times New Roman" w:eastAsia="宋体" w:hAnsi="Times New Roman" w:cs="Times New Roman"/>
          <w:kern w:val="0"/>
          <w:szCs w:val="24"/>
        </w:rPr>
        <w:t>开始，如果有片内</w:t>
      </w:r>
      <w:r w:rsidRPr="00622B07">
        <w:rPr>
          <w:rFonts w:ascii="Times New Roman" w:eastAsia="宋体" w:hAnsi="Times New Roman" w:cs="Times New Roman"/>
          <w:kern w:val="0"/>
          <w:szCs w:val="24"/>
        </w:rPr>
        <w:lastRenderedPageBreak/>
        <w:t>程序存储，则扩展</w:t>
      </w:r>
      <w:r w:rsidRPr="00622B07">
        <w:rPr>
          <w:rFonts w:ascii="Times New Roman" w:eastAsia="宋体" w:hAnsi="Times New Roman" w:cs="Times New Roman"/>
          <w:kern w:val="0"/>
          <w:szCs w:val="24"/>
        </w:rPr>
        <w:t>ROM</w:t>
      </w:r>
      <w:r w:rsidRPr="00622B07">
        <w:rPr>
          <w:rFonts w:ascii="Times New Roman" w:eastAsia="宋体" w:hAnsi="Times New Roman" w:cs="Times New Roman"/>
          <w:kern w:val="0"/>
          <w:szCs w:val="24"/>
        </w:rPr>
        <w:t>的地址从</w:t>
      </w:r>
      <w:r w:rsidRPr="00622B07">
        <w:rPr>
          <w:rFonts w:ascii="Times New Roman" w:eastAsia="宋体" w:hAnsi="Times New Roman" w:cs="Times New Roman"/>
          <w:kern w:val="0"/>
          <w:szCs w:val="24"/>
        </w:rPr>
        <w:t>1000H</w:t>
      </w:r>
      <w:r w:rsidRPr="00622B07">
        <w:rPr>
          <w:rFonts w:ascii="Times New Roman" w:eastAsia="宋体" w:hAnsi="Times New Roman" w:cs="Times New Roman"/>
          <w:kern w:val="0"/>
          <w:szCs w:val="24"/>
        </w:rPr>
        <w:t>开始。而扩展</w:t>
      </w:r>
      <w:r w:rsidRPr="00622B07">
        <w:rPr>
          <w:rFonts w:ascii="Times New Roman" w:eastAsia="宋体" w:hAnsi="Times New Roman" w:cs="Times New Roman"/>
          <w:kern w:val="0"/>
          <w:szCs w:val="24"/>
        </w:rPr>
        <w:t>RAM</w:t>
      </w:r>
      <w:r w:rsidRPr="00622B07">
        <w:rPr>
          <w:rFonts w:ascii="Times New Roman" w:eastAsia="宋体" w:hAnsi="Times New Roman" w:cs="Times New Roman"/>
          <w:kern w:val="0"/>
          <w:szCs w:val="24"/>
        </w:rPr>
        <w:t>的地址，不管容量大小，都是从</w:t>
      </w:r>
      <w:r w:rsidRPr="00622B07">
        <w:rPr>
          <w:rFonts w:ascii="Times New Roman" w:eastAsia="宋体" w:hAnsi="Times New Roman" w:cs="Times New Roman"/>
          <w:kern w:val="0"/>
          <w:szCs w:val="24"/>
        </w:rPr>
        <w:t>0000H</w:t>
      </w:r>
      <w:r w:rsidRPr="00622B07">
        <w:rPr>
          <w:rFonts w:ascii="Times New Roman" w:eastAsia="宋体" w:hAnsi="Times New Roman" w:cs="Times New Roman"/>
          <w:kern w:val="0"/>
          <w:szCs w:val="24"/>
        </w:rPr>
        <w:t>开始。</w:t>
      </w:r>
    </w:p>
    <w:p w14:paraId="4DDD406D" w14:textId="6F921BD2" w:rsidR="004705E7" w:rsidRPr="00622B07" w:rsidRDefault="004705E7" w:rsidP="00BE1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jc w:val="left"/>
        <w:rPr>
          <w:rFonts w:ascii="Times New Roman" w:eastAsia="宋体" w:hAnsi="Times New Roman" w:cs="Times New Roman"/>
          <w:kern w:val="0"/>
          <w:szCs w:val="24"/>
        </w:rPr>
      </w:pPr>
      <w:r w:rsidRPr="00622B07">
        <w:rPr>
          <w:rFonts w:ascii="Times New Roman" w:eastAsia="宋体" w:hAnsi="Times New Roman" w:cs="Times New Roman"/>
          <w:kern w:val="0"/>
          <w:szCs w:val="24"/>
        </w:rPr>
        <w:t>此外还应当说明，由于半导体集成技术的不断发展，</w:t>
      </w:r>
      <w:r w:rsidR="00665315" w:rsidRPr="00622B07">
        <w:rPr>
          <w:rFonts w:ascii="Times New Roman" w:eastAsia="宋体" w:hAnsi="Times New Roman" w:cs="Times New Roman"/>
          <w:kern w:val="0"/>
          <w:szCs w:val="24"/>
        </w:rPr>
        <w:t>微控制器</w:t>
      </w:r>
      <w:r w:rsidRPr="00622B07">
        <w:rPr>
          <w:rFonts w:ascii="Times New Roman" w:eastAsia="宋体" w:hAnsi="Times New Roman" w:cs="Times New Roman"/>
          <w:kern w:val="0"/>
          <w:szCs w:val="24"/>
        </w:rPr>
        <w:t>芯片内存储器容量也不断地增加，例如现在有的</w:t>
      </w:r>
      <w:r w:rsidR="00665315" w:rsidRPr="00622B07">
        <w:rPr>
          <w:rFonts w:ascii="Times New Roman" w:eastAsia="宋体" w:hAnsi="Times New Roman" w:cs="Times New Roman"/>
          <w:kern w:val="0"/>
          <w:szCs w:val="24"/>
        </w:rPr>
        <w:t>微控制器</w:t>
      </w:r>
      <w:r w:rsidRPr="00622B07">
        <w:rPr>
          <w:rFonts w:ascii="Times New Roman" w:eastAsia="宋体" w:hAnsi="Times New Roman" w:cs="Times New Roman"/>
          <w:kern w:val="0"/>
          <w:szCs w:val="24"/>
        </w:rPr>
        <w:t>芯片的片内程序存储器已达</w:t>
      </w:r>
      <w:r w:rsidRPr="00622B07">
        <w:rPr>
          <w:rFonts w:ascii="Times New Roman" w:eastAsia="宋体" w:hAnsi="Times New Roman" w:cs="Times New Roman"/>
          <w:kern w:val="0"/>
          <w:szCs w:val="24"/>
        </w:rPr>
        <w:t>32KB</w:t>
      </w:r>
      <w:r w:rsidRPr="00622B07">
        <w:rPr>
          <w:rFonts w:ascii="Times New Roman" w:eastAsia="宋体" w:hAnsi="Times New Roman" w:cs="Times New Roman"/>
          <w:kern w:val="0"/>
          <w:szCs w:val="24"/>
        </w:rPr>
        <w:t>，还有的达</w:t>
      </w:r>
      <w:r w:rsidRPr="00622B07">
        <w:rPr>
          <w:rFonts w:ascii="Times New Roman" w:eastAsia="宋体" w:hAnsi="Times New Roman" w:cs="Times New Roman"/>
          <w:kern w:val="0"/>
          <w:szCs w:val="24"/>
        </w:rPr>
        <w:t>64KB.</w:t>
      </w:r>
      <w:r w:rsidRPr="00622B07">
        <w:rPr>
          <w:rFonts w:ascii="Times New Roman" w:eastAsia="宋体" w:hAnsi="Times New Roman" w:cs="Times New Roman"/>
          <w:kern w:val="0"/>
          <w:szCs w:val="24"/>
        </w:rPr>
        <w:t>这样，存储器扩展问题就变得越来越不重要了，或根本没有必要，或者只需要扩展一两片就够了。因此请大家对本章所介绍的存储器扩展问题应有辩证认识。</w:t>
      </w:r>
    </w:p>
    <w:p w14:paraId="054FA5DD" w14:textId="2C8E05D1" w:rsidR="004705E7" w:rsidRPr="00622B07" w:rsidRDefault="004A7880" w:rsidP="00E740BF">
      <w:pPr>
        <w:spacing w:line="400" w:lineRule="exact"/>
        <w:jc w:val="left"/>
        <w:rPr>
          <w:rFonts w:ascii="Times New Roman" w:eastAsia="宋体" w:hAnsi="Times New Roman" w:cs="Times New Roman"/>
          <w:b/>
          <w:sz w:val="24"/>
          <w:szCs w:val="24"/>
        </w:rPr>
      </w:pPr>
      <w:r>
        <w:rPr>
          <w:rFonts w:ascii="Times New Roman" w:eastAsia="宋体" w:hAnsi="Times New Roman" w:cs="Times New Roman"/>
          <w:b/>
          <w:sz w:val="24"/>
          <w:szCs w:val="24"/>
        </w:rPr>
        <w:t>8</w:t>
      </w:r>
      <w:r w:rsidR="004705E7" w:rsidRPr="00622B07">
        <w:rPr>
          <w:rFonts w:ascii="Times New Roman" w:eastAsia="宋体" w:hAnsi="Times New Roman" w:cs="Times New Roman"/>
          <w:b/>
          <w:sz w:val="24"/>
          <w:szCs w:val="24"/>
        </w:rPr>
        <w:t xml:space="preserve">.2.3 </w:t>
      </w:r>
      <w:r w:rsidR="004705E7" w:rsidRPr="00622B07">
        <w:rPr>
          <w:rFonts w:ascii="Times New Roman" w:eastAsia="宋体" w:hAnsi="Times New Roman" w:cs="Times New Roman"/>
          <w:b/>
          <w:sz w:val="24"/>
          <w:szCs w:val="24"/>
        </w:rPr>
        <w:t>扩展存储器编址技术</w:t>
      </w:r>
    </w:p>
    <w:p w14:paraId="5B9AB978" w14:textId="77777777" w:rsidR="004705E7" w:rsidRPr="00622B07" w:rsidRDefault="004705E7" w:rsidP="00E740BF">
      <w:pPr>
        <w:spacing w:line="400" w:lineRule="exact"/>
        <w:jc w:val="left"/>
        <w:rPr>
          <w:rFonts w:ascii="Times New Roman" w:eastAsia="宋体" w:hAnsi="Times New Roman" w:cs="Times New Roman"/>
          <w:b/>
          <w:szCs w:val="24"/>
        </w:rPr>
      </w:pPr>
      <w:r w:rsidRPr="00622B07">
        <w:rPr>
          <w:rFonts w:ascii="Times New Roman" w:eastAsia="宋体" w:hAnsi="Times New Roman" w:cs="Times New Roman"/>
          <w:b/>
          <w:szCs w:val="24"/>
        </w:rPr>
        <w:t>1.</w:t>
      </w:r>
      <w:r w:rsidRPr="00622B07">
        <w:rPr>
          <w:rFonts w:ascii="Times New Roman" w:eastAsia="宋体" w:hAnsi="Times New Roman" w:cs="Times New Roman"/>
          <w:b/>
          <w:szCs w:val="24"/>
        </w:rPr>
        <w:t>扩展存储器编址概述</w:t>
      </w:r>
    </w:p>
    <w:p w14:paraId="59CA148C" w14:textId="77777777" w:rsidR="004705E7" w:rsidRPr="00622B07" w:rsidRDefault="004705E7" w:rsidP="00E740BF">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所谓存储器编址，就是如何使用系统提供的地址线，通过适当链接，最终达到系统中的一个存储单元唯一对应一个地址的要求。芯片内部存储单元已经编址，只有扩展存储器才有地址问题存在。</w:t>
      </w:r>
    </w:p>
    <w:p w14:paraId="1A1D8845" w14:textId="5ABD57DE" w:rsidR="004705E7" w:rsidRPr="00622B07" w:rsidRDefault="004705E7" w:rsidP="00E740BF">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由于许多扩展存储器是由多片存储芯片所组成，而一个存储芯片又有众多的存储单元，为此存储器编址应分为两个层次：即存储芯片的选择和芯片内部存储单元的编址。</w:t>
      </w:r>
    </w:p>
    <w:p w14:paraId="7A017323" w14:textId="77777777" w:rsidR="004705E7" w:rsidRPr="00622B07" w:rsidRDefault="004705E7" w:rsidP="00E740BF">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芯片内部存储单元的编址，是由芯片内的译码电路来完成的。对设计者来说，只需把存储芯片的地址引脚，与相应的系统地址线直接连接即可，几乎没什么技术可言。而芯片的选择不但要由设计者完成，而且比较复杂。因此，所谓的存储器编址，实际上主要是研究芯片的选择问题。为了芯片选择的需要，存储芯片都有片选信号引脚，因此芯片选择的实质就是如何产生芯片的片选信号。</w:t>
      </w:r>
    </w:p>
    <w:p w14:paraId="24AB0F23" w14:textId="2E257C52" w:rsidR="004705E7" w:rsidRPr="00622B07" w:rsidRDefault="004705E7" w:rsidP="00E740BF">
      <w:pPr>
        <w:spacing w:line="400" w:lineRule="exact"/>
        <w:ind w:firstLineChars="200" w:firstLine="420"/>
        <w:jc w:val="left"/>
        <w:rPr>
          <w:rFonts w:ascii="Times New Roman" w:eastAsia="宋体" w:hAnsi="Times New Roman" w:cs="Times New Roman"/>
          <w:szCs w:val="24"/>
        </w:rPr>
      </w:pPr>
      <w:proofErr w:type="gramStart"/>
      <w:r w:rsidRPr="00622B07">
        <w:rPr>
          <w:rFonts w:ascii="Times New Roman" w:eastAsia="宋体" w:hAnsi="Times New Roman" w:cs="Times New Roman"/>
          <w:szCs w:val="24"/>
        </w:rPr>
        <w:t>通常把</w:t>
      </w:r>
      <w:r w:rsidR="00665315" w:rsidRPr="00622B07">
        <w:rPr>
          <w:rFonts w:ascii="Times New Roman" w:eastAsia="宋体" w:hAnsi="Times New Roman" w:cs="Times New Roman"/>
          <w:szCs w:val="24"/>
        </w:rPr>
        <w:t>微控制器</w:t>
      </w:r>
      <w:proofErr w:type="gramEnd"/>
      <w:r w:rsidRPr="00622B07">
        <w:rPr>
          <w:rFonts w:ascii="Times New Roman" w:eastAsia="宋体" w:hAnsi="Times New Roman" w:cs="Times New Roman"/>
          <w:szCs w:val="24"/>
        </w:rPr>
        <w:t>系统地址笼统地分为低位地址和高位地址，芯片内部存储单元地址译码使用低位地址，剩下的高位地址才作为芯片选择使用，因此芯片的选择都是在高位地址线上</w:t>
      </w:r>
      <w:proofErr w:type="gramStart"/>
      <w:r w:rsidRPr="00622B07">
        <w:rPr>
          <w:rFonts w:ascii="Times New Roman" w:eastAsia="宋体" w:hAnsi="Times New Roman" w:cs="Times New Roman"/>
          <w:szCs w:val="24"/>
        </w:rPr>
        <w:t>作文章</w:t>
      </w:r>
      <w:proofErr w:type="gramEnd"/>
      <w:r w:rsidRPr="00622B07">
        <w:rPr>
          <w:rFonts w:ascii="Times New Roman" w:eastAsia="宋体" w:hAnsi="Times New Roman" w:cs="Times New Roman"/>
          <w:szCs w:val="24"/>
        </w:rPr>
        <w:t>。实际上，在</w:t>
      </w:r>
      <w:r w:rsidRPr="00622B07">
        <w:rPr>
          <w:rFonts w:ascii="Times New Roman" w:eastAsia="宋体" w:hAnsi="Times New Roman" w:cs="Times New Roman"/>
          <w:szCs w:val="24"/>
        </w:rPr>
        <w:t>16</w:t>
      </w:r>
      <w:r w:rsidRPr="00622B07">
        <w:rPr>
          <w:rFonts w:ascii="Times New Roman" w:eastAsia="宋体" w:hAnsi="Times New Roman" w:cs="Times New Roman"/>
          <w:szCs w:val="24"/>
        </w:rPr>
        <w:t>位地址线中，高、低位地址线的数目并不是固定的，我们只是把用于存储单元译码使用的都称为低位地址线，剩下多少就有多少高位地址线。</w:t>
      </w:r>
    </w:p>
    <w:p w14:paraId="51706A49" w14:textId="77777777" w:rsidR="004705E7" w:rsidRPr="00622B07" w:rsidRDefault="004705E7" w:rsidP="00E740BF">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存储器编址除了研究地址线的连接外，还讨论各存储器芯片在整个存储空间中所占据的地址范围，以便在程序设计时正确地使用它们。</w:t>
      </w:r>
    </w:p>
    <w:p w14:paraId="60AA51AD" w14:textId="77777777" w:rsidR="004705E7" w:rsidRPr="00622B07" w:rsidRDefault="004705E7" w:rsidP="00E740BF">
      <w:pPr>
        <w:spacing w:line="400" w:lineRule="exact"/>
        <w:jc w:val="left"/>
        <w:rPr>
          <w:rFonts w:ascii="Times New Roman" w:eastAsia="宋体" w:hAnsi="Times New Roman" w:cs="Times New Roman"/>
          <w:b/>
          <w:szCs w:val="24"/>
        </w:rPr>
      </w:pPr>
      <w:r w:rsidRPr="00622B07">
        <w:rPr>
          <w:rFonts w:ascii="Times New Roman" w:eastAsia="宋体" w:hAnsi="Times New Roman" w:cs="Times New Roman"/>
          <w:b/>
          <w:szCs w:val="24"/>
        </w:rPr>
        <w:t>2</w:t>
      </w:r>
      <w:r w:rsidRPr="00622B07">
        <w:rPr>
          <w:rFonts w:ascii="Times New Roman" w:eastAsia="宋体" w:hAnsi="Times New Roman" w:cs="Times New Roman"/>
          <w:b/>
          <w:szCs w:val="24"/>
        </w:rPr>
        <w:t>．存储器扩展的编址技术</w:t>
      </w:r>
    </w:p>
    <w:p w14:paraId="010C4DEA" w14:textId="77777777" w:rsidR="004705E7" w:rsidRPr="00622B07" w:rsidRDefault="004705E7" w:rsidP="00E740BF">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进行存储器扩展时，可供使用的编址方法有两种，即：</w:t>
      </w:r>
      <w:proofErr w:type="gramStart"/>
      <w:r w:rsidRPr="00622B07">
        <w:rPr>
          <w:rFonts w:ascii="Times New Roman" w:eastAsia="宋体" w:hAnsi="Times New Roman" w:cs="Times New Roman"/>
          <w:szCs w:val="24"/>
        </w:rPr>
        <w:t>线选法</w:t>
      </w:r>
      <w:proofErr w:type="gramEnd"/>
      <w:r w:rsidRPr="00622B07">
        <w:rPr>
          <w:rFonts w:ascii="Times New Roman" w:eastAsia="宋体" w:hAnsi="Times New Roman" w:cs="Times New Roman"/>
          <w:szCs w:val="24"/>
        </w:rPr>
        <w:t>和译码法。</w:t>
      </w:r>
    </w:p>
    <w:p w14:paraId="5015CB58" w14:textId="77777777" w:rsidR="004705E7" w:rsidRPr="00622B07" w:rsidRDefault="004705E7" w:rsidP="00E740BF">
      <w:pPr>
        <w:spacing w:line="400" w:lineRule="exact"/>
        <w:jc w:val="left"/>
        <w:rPr>
          <w:rFonts w:ascii="Times New Roman" w:eastAsia="宋体" w:hAnsi="Times New Roman" w:cs="Times New Roman"/>
          <w:szCs w:val="24"/>
        </w:rPr>
      </w:pPr>
      <w:r w:rsidRPr="00622B07">
        <w:rPr>
          <w:rFonts w:ascii="Times New Roman" w:eastAsia="宋体" w:hAnsi="Times New Roman" w:cs="Times New Roman"/>
          <w:szCs w:val="24"/>
        </w:rPr>
        <w:t>1.</w:t>
      </w:r>
      <w:proofErr w:type="gramStart"/>
      <w:r w:rsidRPr="00622B07">
        <w:rPr>
          <w:rFonts w:ascii="Times New Roman" w:eastAsia="宋体" w:hAnsi="Times New Roman" w:cs="Times New Roman"/>
          <w:szCs w:val="24"/>
        </w:rPr>
        <w:t>线选法</w:t>
      </w:r>
      <w:proofErr w:type="gramEnd"/>
    </w:p>
    <w:p w14:paraId="6F26D7CB" w14:textId="1950B23A" w:rsidR="004705E7" w:rsidRPr="00622B07" w:rsidRDefault="004705E7" w:rsidP="00E740BF">
      <w:pPr>
        <w:spacing w:line="400" w:lineRule="exact"/>
        <w:ind w:firstLineChars="200" w:firstLine="420"/>
        <w:jc w:val="left"/>
        <w:rPr>
          <w:rFonts w:ascii="Times New Roman" w:eastAsia="宋体" w:hAnsi="Times New Roman" w:cs="Times New Roman"/>
          <w:szCs w:val="24"/>
        </w:rPr>
      </w:pPr>
      <w:proofErr w:type="gramStart"/>
      <w:r w:rsidRPr="00622B07">
        <w:rPr>
          <w:rFonts w:ascii="Times New Roman" w:eastAsia="宋体" w:hAnsi="Times New Roman" w:cs="Times New Roman"/>
          <w:szCs w:val="24"/>
        </w:rPr>
        <w:t>所谓线选法</w:t>
      </w:r>
      <w:proofErr w:type="gramEnd"/>
      <w:r w:rsidRPr="00622B07">
        <w:rPr>
          <w:rFonts w:ascii="Times New Roman" w:eastAsia="宋体" w:hAnsi="Times New Roman" w:cs="Times New Roman"/>
          <w:szCs w:val="24"/>
        </w:rPr>
        <w:t>，就是直接以系统的</w:t>
      </w:r>
      <w:proofErr w:type="gramStart"/>
      <w:r w:rsidRPr="00622B07">
        <w:rPr>
          <w:rFonts w:ascii="Times New Roman" w:eastAsia="宋体" w:hAnsi="Times New Roman" w:cs="Times New Roman"/>
          <w:szCs w:val="24"/>
        </w:rPr>
        <w:t>地址位</w:t>
      </w:r>
      <w:proofErr w:type="gramEnd"/>
      <w:r w:rsidRPr="00622B07">
        <w:rPr>
          <w:rFonts w:ascii="Times New Roman" w:eastAsia="宋体" w:hAnsi="Times New Roman" w:cs="Times New Roman"/>
          <w:szCs w:val="24"/>
        </w:rPr>
        <w:t>作为存储芯片的片选信号，为此只需把用到的地址线与存储芯片的</w:t>
      </w:r>
      <w:proofErr w:type="gramStart"/>
      <w:r w:rsidRPr="00622B07">
        <w:rPr>
          <w:rFonts w:ascii="Times New Roman" w:eastAsia="宋体" w:hAnsi="Times New Roman" w:cs="Times New Roman"/>
          <w:szCs w:val="24"/>
        </w:rPr>
        <w:t>片选择</w:t>
      </w:r>
      <w:proofErr w:type="gramEnd"/>
      <w:r w:rsidRPr="00622B07">
        <w:rPr>
          <w:rFonts w:ascii="Times New Roman" w:eastAsia="宋体" w:hAnsi="Times New Roman" w:cs="Times New Roman"/>
          <w:szCs w:val="24"/>
        </w:rPr>
        <w:t>端直</w:t>
      </w:r>
      <w:proofErr w:type="gramStart"/>
      <w:r w:rsidRPr="00622B07">
        <w:rPr>
          <w:rFonts w:ascii="Times New Roman" w:eastAsia="宋体" w:hAnsi="Times New Roman" w:cs="Times New Roman"/>
          <w:szCs w:val="24"/>
        </w:rPr>
        <w:t>接连接即可</w:t>
      </w:r>
      <w:proofErr w:type="gramEnd"/>
      <w:r w:rsidRPr="00622B07">
        <w:rPr>
          <w:rFonts w:ascii="Times New Roman" w:eastAsia="宋体" w:hAnsi="Times New Roman" w:cs="Times New Roman"/>
          <w:szCs w:val="24"/>
        </w:rPr>
        <w:t>，</w:t>
      </w:r>
      <w:proofErr w:type="gramStart"/>
      <w:r w:rsidRPr="00622B07">
        <w:rPr>
          <w:rFonts w:ascii="Times New Roman" w:eastAsia="宋体" w:hAnsi="Times New Roman" w:cs="Times New Roman"/>
          <w:szCs w:val="24"/>
        </w:rPr>
        <w:t>线选法</w:t>
      </w:r>
      <w:proofErr w:type="gramEnd"/>
      <w:r w:rsidRPr="00622B07">
        <w:rPr>
          <w:rFonts w:ascii="Times New Roman" w:eastAsia="宋体" w:hAnsi="Times New Roman" w:cs="Times New Roman"/>
          <w:szCs w:val="24"/>
        </w:rPr>
        <w:t>编址的特点是简单明了，而且不需要另外增加电路，但这种编址方法对存储空间的使用是断续的，不能充分有效地利用存储空间，扩充存储容量受限，只适用于小规模</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系统的存储器扩展。</w:t>
      </w:r>
    </w:p>
    <w:p w14:paraId="40317078" w14:textId="77777777" w:rsidR="004705E7" w:rsidRPr="00622B07" w:rsidRDefault="004705E7" w:rsidP="00E740BF">
      <w:pPr>
        <w:spacing w:line="400" w:lineRule="exact"/>
        <w:jc w:val="left"/>
        <w:rPr>
          <w:rFonts w:ascii="Times New Roman" w:eastAsia="宋体" w:hAnsi="Times New Roman" w:cs="Times New Roman"/>
          <w:szCs w:val="24"/>
        </w:rPr>
      </w:pPr>
      <w:r w:rsidRPr="00622B07">
        <w:rPr>
          <w:rFonts w:ascii="Times New Roman" w:eastAsia="宋体" w:hAnsi="Times New Roman" w:cs="Times New Roman"/>
          <w:szCs w:val="24"/>
        </w:rPr>
        <w:t>2.</w:t>
      </w:r>
      <w:r w:rsidRPr="00622B07">
        <w:rPr>
          <w:rFonts w:ascii="Times New Roman" w:eastAsia="宋体" w:hAnsi="Times New Roman" w:cs="Times New Roman"/>
          <w:szCs w:val="24"/>
        </w:rPr>
        <w:t>译码法</w:t>
      </w:r>
    </w:p>
    <w:p w14:paraId="43B490D2" w14:textId="42782B03" w:rsidR="004705E7" w:rsidRPr="00622B07" w:rsidRDefault="004705E7" w:rsidP="00E740BF">
      <w:pPr>
        <w:spacing w:line="400" w:lineRule="exact"/>
        <w:ind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所谓译码法就是使用译码器对系统的高位地址进行译码，以其译码输出作为存储芯片的片选信号。这是一种最常用的存储器编址方法，能有效地利用存储空间，适用于大容量多芯</w:t>
      </w:r>
      <w:r w:rsidRPr="00622B07">
        <w:rPr>
          <w:rFonts w:ascii="Times New Roman" w:eastAsia="宋体" w:hAnsi="Times New Roman" w:cs="Times New Roman"/>
          <w:szCs w:val="24"/>
        </w:rPr>
        <w:lastRenderedPageBreak/>
        <w:t>片存储器扩展，译码电路可以使用现有的译码器芯片。常用的译码芯片有：</w:t>
      </w:r>
      <w:r w:rsidRPr="00622B07">
        <w:rPr>
          <w:rFonts w:ascii="Times New Roman" w:eastAsia="宋体" w:hAnsi="Times New Roman" w:cs="Times New Roman"/>
          <w:szCs w:val="24"/>
        </w:rPr>
        <w:t>74L</w:t>
      </w:r>
      <w:r w:rsidR="00E740BF" w:rsidRPr="00622B07">
        <w:rPr>
          <w:rFonts w:ascii="Times New Roman" w:eastAsia="宋体" w:hAnsi="Times New Roman" w:cs="Times New Roman"/>
          <w:szCs w:val="24"/>
        </w:rPr>
        <w:t>S</w:t>
      </w:r>
      <w:r w:rsidRPr="00622B07">
        <w:rPr>
          <w:rFonts w:ascii="Times New Roman" w:eastAsia="宋体" w:hAnsi="Times New Roman" w:cs="Times New Roman"/>
          <w:szCs w:val="24"/>
        </w:rPr>
        <w:t>139</w:t>
      </w:r>
      <w:r w:rsidRPr="00622B07">
        <w:rPr>
          <w:rFonts w:ascii="Times New Roman" w:eastAsia="宋体" w:hAnsi="Times New Roman" w:cs="Times New Roman"/>
          <w:szCs w:val="24"/>
        </w:rPr>
        <w:t>（双</w:t>
      </w:r>
      <w:r w:rsidRPr="00622B07">
        <w:rPr>
          <w:rFonts w:ascii="Times New Roman" w:eastAsia="宋体" w:hAnsi="Times New Roman" w:cs="Times New Roman"/>
          <w:szCs w:val="24"/>
        </w:rPr>
        <w:t>2-4</w:t>
      </w:r>
      <w:r w:rsidRPr="00622B07">
        <w:rPr>
          <w:rFonts w:ascii="Times New Roman" w:eastAsia="宋体" w:hAnsi="Times New Roman" w:cs="Times New Roman"/>
          <w:szCs w:val="24"/>
        </w:rPr>
        <w:t>译码器）和</w:t>
      </w:r>
      <w:r w:rsidRPr="00622B07">
        <w:rPr>
          <w:rFonts w:ascii="Times New Roman" w:eastAsia="宋体" w:hAnsi="Times New Roman" w:cs="Times New Roman"/>
          <w:szCs w:val="24"/>
        </w:rPr>
        <w:t>74L</w:t>
      </w:r>
      <w:r w:rsidR="00E740BF" w:rsidRPr="00622B07">
        <w:rPr>
          <w:rFonts w:ascii="Times New Roman" w:eastAsia="宋体" w:hAnsi="Times New Roman" w:cs="Times New Roman"/>
          <w:szCs w:val="24"/>
        </w:rPr>
        <w:t>S</w:t>
      </w:r>
      <w:r w:rsidRPr="00622B07">
        <w:rPr>
          <w:rFonts w:ascii="Times New Roman" w:eastAsia="宋体" w:hAnsi="Times New Roman" w:cs="Times New Roman"/>
          <w:szCs w:val="24"/>
        </w:rPr>
        <w:t>138</w:t>
      </w:r>
      <w:r w:rsidRPr="00622B07">
        <w:rPr>
          <w:rFonts w:ascii="Times New Roman" w:eastAsia="宋体" w:hAnsi="Times New Roman" w:cs="Times New Roman"/>
          <w:szCs w:val="24"/>
        </w:rPr>
        <w:t>（</w:t>
      </w:r>
      <w:r w:rsidRPr="00622B07">
        <w:rPr>
          <w:rFonts w:ascii="Times New Roman" w:eastAsia="宋体" w:hAnsi="Times New Roman" w:cs="Times New Roman"/>
          <w:szCs w:val="24"/>
        </w:rPr>
        <w:t>3-8</w:t>
      </w:r>
      <w:r w:rsidRPr="00622B07">
        <w:rPr>
          <w:rFonts w:ascii="Times New Roman" w:eastAsia="宋体" w:hAnsi="Times New Roman" w:cs="Times New Roman"/>
          <w:szCs w:val="24"/>
        </w:rPr>
        <w:t>译码器）等，它们的</w:t>
      </w:r>
      <w:r w:rsidRPr="00622B07">
        <w:rPr>
          <w:rFonts w:ascii="Times New Roman" w:eastAsia="宋体" w:hAnsi="Times New Roman" w:cs="Times New Roman"/>
          <w:szCs w:val="24"/>
        </w:rPr>
        <w:t>CMOS</w:t>
      </w:r>
      <w:r w:rsidRPr="00622B07">
        <w:rPr>
          <w:rFonts w:ascii="Times New Roman" w:eastAsia="宋体" w:hAnsi="Times New Roman" w:cs="Times New Roman"/>
          <w:szCs w:val="24"/>
        </w:rPr>
        <w:t>型芯片分别为</w:t>
      </w:r>
      <w:r w:rsidRPr="00622B07">
        <w:rPr>
          <w:rFonts w:ascii="Times New Roman" w:eastAsia="宋体" w:hAnsi="Times New Roman" w:cs="Times New Roman"/>
          <w:szCs w:val="24"/>
        </w:rPr>
        <w:t>74HC138</w:t>
      </w:r>
      <w:r w:rsidRPr="00622B07">
        <w:rPr>
          <w:rFonts w:ascii="Times New Roman" w:eastAsia="宋体" w:hAnsi="Times New Roman" w:cs="Times New Roman"/>
          <w:szCs w:val="24"/>
        </w:rPr>
        <w:t>和</w:t>
      </w:r>
      <w:r w:rsidRPr="00622B07">
        <w:rPr>
          <w:rFonts w:ascii="Times New Roman" w:eastAsia="宋体" w:hAnsi="Times New Roman" w:cs="Times New Roman"/>
          <w:szCs w:val="24"/>
        </w:rPr>
        <w:t>74HC139</w:t>
      </w:r>
      <w:r w:rsidRPr="00622B07">
        <w:rPr>
          <w:rFonts w:ascii="Times New Roman" w:eastAsia="宋体" w:hAnsi="Times New Roman" w:cs="Times New Roman"/>
          <w:szCs w:val="24"/>
        </w:rPr>
        <w:t>。</w:t>
      </w:r>
    </w:p>
    <w:p w14:paraId="0124B158" w14:textId="77FB3926" w:rsidR="004705E7" w:rsidRPr="00622B07" w:rsidRDefault="004705E7" w:rsidP="00E740BF">
      <w:pPr>
        <w:pStyle w:val="a7"/>
        <w:numPr>
          <w:ilvl w:val="0"/>
          <w:numId w:val="8"/>
        </w:numPr>
        <w:ind w:left="0" w:firstLineChars="0" w:firstLine="0"/>
        <w:jc w:val="left"/>
        <w:rPr>
          <w:rFonts w:ascii="Times New Roman" w:eastAsia="宋体" w:hAnsi="Times New Roman" w:cs="Times New Roman"/>
          <w:szCs w:val="24"/>
        </w:rPr>
      </w:pPr>
      <w:r w:rsidRPr="00622B07">
        <w:rPr>
          <w:rFonts w:ascii="Times New Roman" w:eastAsia="宋体" w:hAnsi="Times New Roman" w:cs="Times New Roman"/>
          <w:szCs w:val="24"/>
        </w:rPr>
        <w:t>74LS139</w:t>
      </w:r>
      <w:r w:rsidRPr="00622B07">
        <w:rPr>
          <w:rFonts w:ascii="Times New Roman" w:eastAsia="宋体" w:hAnsi="Times New Roman" w:cs="Times New Roman"/>
          <w:szCs w:val="24"/>
        </w:rPr>
        <w:t>译码器</w:t>
      </w:r>
    </w:p>
    <w:p w14:paraId="77B42367" w14:textId="1463EF93" w:rsidR="004705E7" w:rsidRPr="00622B07" w:rsidRDefault="004705E7" w:rsidP="004705E7">
      <w:pPr>
        <w:jc w:val="left"/>
        <w:rPr>
          <w:rFonts w:ascii="Times New Roman" w:eastAsia="宋体" w:hAnsi="Times New Roman" w:cs="Times New Roman"/>
          <w:szCs w:val="24"/>
        </w:rPr>
      </w:pPr>
      <w:r w:rsidRPr="00622B07">
        <w:rPr>
          <w:rFonts w:ascii="Times New Roman" w:eastAsia="宋体" w:hAnsi="Times New Roman" w:cs="Times New Roman"/>
          <w:szCs w:val="24"/>
        </w:rPr>
        <w:t>74LS139</w:t>
      </w:r>
      <w:r w:rsidRPr="00622B07">
        <w:rPr>
          <w:rFonts w:ascii="Times New Roman" w:eastAsia="宋体" w:hAnsi="Times New Roman" w:cs="Times New Roman"/>
          <w:szCs w:val="24"/>
        </w:rPr>
        <w:t>片中共有两个</w:t>
      </w:r>
      <w:r w:rsidRPr="00622B07">
        <w:rPr>
          <w:rFonts w:ascii="Times New Roman" w:eastAsia="宋体" w:hAnsi="Times New Roman" w:cs="Times New Roman"/>
          <w:szCs w:val="24"/>
        </w:rPr>
        <w:t>2-4</w:t>
      </w:r>
      <w:r w:rsidRPr="00622B07">
        <w:rPr>
          <w:rFonts w:ascii="Times New Roman" w:eastAsia="宋体" w:hAnsi="Times New Roman" w:cs="Times New Roman"/>
          <w:szCs w:val="24"/>
        </w:rPr>
        <w:t>译码器，其引脚排列如图</w:t>
      </w:r>
      <w:r w:rsidR="004A7880">
        <w:rPr>
          <w:rFonts w:ascii="Times New Roman" w:eastAsia="宋体" w:hAnsi="Times New Roman" w:cs="Times New Roman"/>
          <w:szCs w:val="24"/>
        </w:rPr>
        <w:t>8</w:t>
      </w:r>
      <w:r w:rsidRPr="00622B07">
        <w:rPr>
          <w:rFonts w:ascii="Times New Roman" w:eastAsia="宋体" w:hAnsi="Times New Roman" w:cs="Times New Roman"/>
          <w:szCs w:val="24"/>
        </w:rPr>
        <w:t>.4</w:t>
      </w:r>
      <w:r w:rsidRPr="00622B07">
        <w:rPr>
          <w:rFonts w:ascii="Times New Roman" w:eastAsia="宋体" w:hAnsi="Times New Roman" w:cs="Times New Roman"/>
          <w:szCs w:val="24"/>
        </w:rPr>
        <w:t>所示。</w:t>
      </w:r>
    </w:p>
    <w:p w14:paraId="54BF2D97" w14:textId="77777777" w:rsidR="004705E7" w:rsidRPr="00622B07" w:rsidRDefault="004705E7" w:rsidP="004705E7">
      <w:pPr>
        <w:ind w:firstLineChars="400" w:firstLine="840"/>
        <w:jc w:val="left"/>
        <w:rPr>
          <w:rFonts w:ascii="Times New Roman" w:eastAsia="宋体" w:hAnsi="Times New Roman" w:cs="Times New Roman"/>
          <w:szCs w:val="24"/>
        </w:rPr>
      </w:pPr>
      <w:r w:rsidRPr="00622B07">
        <w:rPr>
          <w:rFonts w:ascii="Times New Roman" w:eastAsia="宋体" w:hAnsi="Times New Roman" w:cs="Times New Roman"/>
          <w:noProof/>
          <w:szCs w:val="24"/>
        </w:rPr>
        <w:drawing>
          <wp:inline distT="0" distB="0" distL="0" distR="0" wp14:anchorId="255307B0" wp14:editId="7D5A9E7C">
            <wp:extent cx="2120900" cy="1709488"/>
            <wp:effectExtent l="0" t="0" r="0" b="5080"/>
            <wp:docPr id="10" name="图片 10" descr="C:\Users\bandaid\AppData\Local\Temp\15541107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ndaid\AppData\Local\Temp\155411072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3213" cy="1711352"/>
                    </a:xfrm>
                    <a:prstGeom prst="rect">
                      <a:avLst/>
                    </a:prstGeom>
                    <a:noFill/>
                    <a:ln>
                      <a:noFill/>
                    </a:ln>
                  </pic:spPr>
                </pic:pic>
              </a:graphicData>
            </a:graphic>
          </wp:inline>
        </w:drawing>
      </w:r>
      <w:r w:rsidRPr="00622B07">
        <w:rPr>
          <w:rFonts w:ascii="Times New Roman" w:eastAsia="宋体" w:hAnsi="Times New Roman" w:cs="Times New Roman"/>
          <w:szCs w:val="24"/>
        </w:rPr>
        <w:t xml:space="preserve">   </w:t>
      </w:r>
      <w:r w:rsidRPr="00622B07">
        <w:rPr>
          <w:rFonts w:ascii="Times New Roman" w:eastAsia="宋体" w:hAnsi="Times New Roman" w:cs="Times New Roman"/>
          <w:noProof/>
          <w:szCs w:val="24"/>
        </w:rPr>
        <w:drawing>
          <wp:inline distT="0" distB="0" distL="0" distR="0" wp14:anchorId="187EFA0E" wp14:editId="5A4B9A11">
            <wp:extent cx="2107995" cy="1733550"/>
            <wp:effectExtent l="0" t="0" r="6985" b="0"/>
            <wp:docPr id="8" name="图片 8" descr="C:\Users\bandaid\AppData\Local\Temp\15541106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daid\AppData\Local\Temp\155411068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256" cy="1776528"/>
                    </a:xfrm>
                    <a:prstGeom prst="rect">
                      <a:avLst/>
                    </a:prstGeom>
                    <a:noFill/>
                    <a:ln>
                      <a:noFill/>
                    </a:ln>
                  </pic:spPr>
                </pic:pic>
              </a:graphicData>
            </a:graphic>
          </wp:inline>
        </w:drawing>
      </w:r>
    </w:p>
    <w:p w14:paraId="4544D2F2" w14:textId="72F47321" w:rsidR="004705E7" w:rsidRPr="00622B07" w:rsidRDefault="004705E7" w:rsidP="004705E7">
      <w:pPr>
        <w:ind w:left="420" w:firstLineChars="200" w:firstLine="420"/>
        <w:jc w:val="left"/>
        <w:rPr>
          <w:rFonts w:ascii="Times New Roman" w:eastAsia="宋体" w:hAnsi="Times New Roman" w:cs="Times New Roman"/>
          <w:szCs w:val="24"/>
        </w:rPr>
      </w:pPr>
      <w:r w:rsidRPr="00622B07">
        <w:rPr>
          <w:rFonts w:ascii="Times New Roman" w:eastAsia="宋体" w:hAnsi="Times New Roman" w:cs="Times New Roman"/>
          <w:szCs w:val="24"/>
        </w:rPr>
        <w:t>图</w:t>
      </w:r>
      <w:r w:rsidR="004A7880">
        <w:rPr>
          <w:rFonts w:ascii="Times New Roman" w:eastAsia="宋体" w:hAnsi="Times New Roman" w:cs="Times New Roman"/>
          <w:szCs w:val="24"/>
        </w:rPr>
        <w:t>8</w:t>
      </w:r>
      <w:r w:rsidRPr="00622B07">
        <w:rPr>
          <w:rFonts w:ascii="Times New Roman" w:eastAsia="宋体" w:hAnsi="Times New Roman" w:cs="Times New Roman"/>
          <w:szCs w:val="24"/>
        </w:rPr>
        <w:t>.4 74LS139</w:t>
      </w:r>
      <w:r w:rsidRPr="00622B07">
        <w:rPr>
          <w:rFonts w:ascii="Times New Roman" w:eastAsia="宋体" w:hAnsi="Times New Roman" w:cs="Times New Roman"/>
          <w:szCs w:val="24"/>
        </w:rPr>
        <w:t>译码器引脚图</w:t>
      </w:r>
      <w:r w:rsidRPr="00622B07">
        <w:rPr>
          <w:rFonts w:ascii="Times New Roman" w:eastAsia="宋体" w:hAnsi="Times New Roman" w:cs="Times New Roman"/>
          <w:szCs w:val="24"/>
        </w:rPr>
        <w:t xml:space="preserve">             </w:t>
      </w:r>
      <w:r w:rsidRPr="00622B07">
        <w:rPr>
          <w:rFonts w:ascii="Times New Roman" w:eastAsia="宋体" w:hAnsi="Times New Roman" w:cs="Times New Roman"/>
          <w:szCs w:val="24"/>
        </w:rPr>
        <w:t>图</w:t>
      </w:r>
      <w:r w:rsidR="004A7880">
        <w:rPr>
          <w:rFonts w:ascii="Times New Roman" w:eastAsia="宋体" w:hAnsi="Times New Roman" w:cs="Times New Roman"/>
          <w:szCs w:val="24"/>
        </w:rPr>
        <w:t>8</w:t>
      </w:r>
      <w:r w:rsidRPr="00622B07">
        <w:rPr>
          <w:rFonts w:ascii="Times New Roman" w:eastAsia="宋体" w:hAnsi="Times New Roman" w:cs="Times New Roman"/>
          <w:szCs w:val="24"/>
        </w:rPr>
        <w:t xml:space="preserve">.5 </w:t>
      </w:r>
      <w:r w:rsidRPr="00622B07">
        <w:rPr>
          <w:rFonts w:ascii="Times New Roman" w:eastAsia="等线" w:hAnsi="Times New Roman" w:cs="Times New Roman"/>
        </w:rPr>
        <w:t>74L</w:t>
      </w:r>
      <w:r w:rsidR="00E740BF" w:rsidRPr="00622B07">
        <w:rPr>
          <w:rFonts w:ascii="Times New Roman" w:eastAsia="等线" w:hAnsi="Times New Roman" w:cs="Times New Roman"/>
        </w:rPr>
        <w:t>S</w:t>
      </w:r>
      <w:r w:rsidRPr="00622B07">
        <w:rPr>
          <w:rFonts w:ascii="Times New Roman" w:eastAsia="等线" w:hAnsi="Times New Roman" w:cs="Times New Roman"/>
        </w:rPr>
        <w:t>138</w:t>
      </w:r>
      <w:r w:rsidRPr="00622B07">
        <w:rPr>
          <w:rFonts w:ascii="Times New Roman" w:eastAsia="等线" w:hAnsi="Times New Roman" w:cs="Times New Roman"/>
        </w:rPr>
        <w:t>译码器引脚图</w:t>
      </w:r>
    </w:p>
    <w:p w14:paraId="7C5D66A0" w14:textId="77777777" w:rsidR="004705E7" w:rsidRPr="00622B07" w:rsidRDefault="004705E7" w:rsidP="004705E7">
      <w:pPr>
        <w:jc w:val="left"/>
        <w:rPr>
          <w:rFonts w:ascii="Times New Roman" w:eastAsia="宋体" w:hAnsi="Times New Roman" w:cs="Times New Roman"/>
          <w:szCs w:val="24"/>
        </w:rPr>
      </w:pPr>
      <w:r w:rsidRPr="00622B07">
        <w:rPr>
          <w:rFonts w:ascii="Times New Roman" w:eastAsia="宋体" w:hAnsi="Times New Roman" w:cs="Times New Roman"/>
          <w:szCs w:val="24"/>
        </w:rPr>
        <w:t>其中：</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G</m:t>
            </m:r>
          </m:e>
        </m:acc>
      </m:oMath>
      <w:r w:rsidRPr="00622B07">
        <w:rPr>
          <w:rFonts w:ascii="Times New Roman" w:eastAsia="宋体" w:hAnsi="Times New Roman" w:cs="Times New Roman"/>
          <w:szCs w:val="24"/>
        </w:rPr>
        <w:t>为使能端，低电平有效。</w:t>
      </w:r>
    </w:p>
    <w:p w14:paraId="26370ABA" w14:textId="77777777" w:rsidR="004705E7" w:rsidRPr="00622B07" w:rsidRDefault="004705E7" w:rsidP="004705E7">
      <w:pPr>
        <w:jc w:val="left"/>
        <w:rPr>
          <w:rFonts w:ascii="Times New Roman" w:eastAsia="宋体" w:hAnsi="Times New Roman" w:cs="Times New Roman"/>
          <w:szCs w:val="24"/>
        </w:rPr>
      </w:pPr>
      <w:r w:rsidRPr="00622B07">
        <w:rPr>
          <w:rFonts w:ascii="Times New Roman" w:eastAsia="宋体" w:hAnsi="Times New Roman" w:cs="Times New Roman"/>
          <w:szCs w:val="24"/>
        </w:rPr>
        <w:t>A</w:t>
      </w:r>
      <w:r w:rsidRPr="00622B07">
        <w:rPr>
          <w:rFonts w:ascii="Times New Roman" w:eastAsia="宋体" w:hAnsi="Times New Roman" w:cs="Times New Roman"/>
          <w:szCs w:val="24"/>
        </w:rPr>
        <w:t>、</w:t>
      </w:r>
      <w:r w:rsidRPr="00622B07">
        <w:rPr>
          <w:rFonts w:ascii="Times New Roman" w:eastAsia="宋体" w:hAnsi="Times New Roman" w:cs="Times New Roman"/>
          <w:szCs w:val="24"/>
        </w:rPr>
        <w:t>B</w:t>
      </w:r>
      <w:r w:rsidRPr="00622B07">
        <w:rPr>
          <w:rFonts w:ascii="Times New Roman" w:eastAsia="宋体" w:hAnsi="Times New Roman" w:cs="Times New Roman"/>
          <w:szCs w:val="24"/>
        </w:rPr>
        <w:t>为选择端，即译码输入，控制译码输出的有效性。</w:t>
      </w:r>
    </w:p>
    <w:p w14:paraId="28A34C20" w14:textId="77777777" w:rsidR="004705E7" w:rsidRPr="00622B07" w:rsidRDefault="004705E7" w:rsidP="004705E7">
      <w:pPr>
        <w:jc w:val="left"/>
        <w:rPr>
          <w:rFonts w:ascii="Times New Roman" w:eastAsia="宋体" w:hAnsi="Times New Roman" w:cs="Times New Roman"/>
          <w:szCs w:val="24"/>
        </w:rPr>
      </w:pPr>
      <w:r w:rsidRPr="00622B07">
        <w:rPr>
          <w:rFonts w:ascii="Times New Roman" w:eastAsia="宋体" w:hAnsi="Times New Roman" w:cs="Times New Roman"/>
          <w:szCs w:val="24"/>
        </w:rPr>
        <w:t>Y0</w:t>
      </w:r>
      <w:r w:rsidRPr="00622B07">
        <w:rPr>
          <w:rFonts w:ascii="Times New Roman" w:eastAsia="宋体" w:hAnsi="Times New Roman" w:cs="Times New Roman"/>
          <w:szCs w:val="24"/>
        </w:rPr>
        <w:t>、</w:t>
      </w:r>
      <w:r w:rsidRPr="00622B07">
        <w:rPr>
          <w:rFonts w:ascii="Times New Roman" w:eastAsia="宋体" w:hAnsi="Times New Roman" w:cs="Times New Roman"/>
          <w:szCs w:val="24"/>
        </w:rPr>
        <w:t>Y1</w:t>
      </w:r>
      <w:r w:rsidRPr="00622B07">
        <w:rPr>
          <w:rFonts w:ascii="Times New Roman" w:eastAsia="宋体" w:hAnsi="Times New Roman" w:cs="Times New Roman"/>
          <w:szCs w:val="24"/>
        </w:rPr>
        <w:t>、</w:t>
      </w:r>
      <w:r w:rsidRPr="00622B07">
        <w:rPr>
          <w:rFonts w:ascii="Times New Roman" w:eastAsia="宋体" w:hAnsi="Times New Roman" w:cs="Times New Roman"/>
          <w:szCs w:val="24"/>
        </w:rPr>
        <w:t>Y2</w:t>
      </w:r>
      <w:r w:rsidRPr="00622B07">
        <w:rPr>
          <w:rFonts w:ascii="Times New Roman" w:eastAsia="宋体" w:hAnsi="Times New Roman" w:cs="Times New Roman"/>
          <w:szCs w:val="24"/>
        </w:rPr>
        <w:t>、</w:t>
      </w:r>
      <w:r w:rsidRPr="00622B07">
        <w:rPr>
          <w:rFonts w:ascii="Times New Roman" w:eastAsia="宋体" w:hAnsi="Times New Roman" w:cs="Times New Roman"/>
          <w:szCs w:val="24"/>
        </w:rPr>
        <w:t>Y3</w:t>
      </w:r>
      <w:r w:rsidRPr="00622B07">
        <w:rPr>
          <w:rFonts w:ascii="Times New Roman" w:eastAsia="宋体" w:hAnsi="Times New Roman" w:cs="Times New Roman"/>
          <w:szCs w:val="24"/>
        </w:rPr>
        <w:t>为译码输出信号，低电平有效。</w:t>
      </w:r>
    </w:p>
    <w:p w14:paraId="1BAC3734" w14:textId="22999BB4" w:rsidR="004705E7" w:rsidRPr="00622B07" w:rsidRDefault="004705E7" w:rsidP="004705E7">
      <w:pPr>
        <w:jc w:val="left"/>
        <w:rPr>
          <w:rFonts w:ascii="Times New Roman" w:eastAsia="宋体" w:hAnsi="Times New Roman" w:cs="Times New Roman"/>
          <w:szCs w:val="24"/>
        </w:rPr>
      </w:pPr>
      <w:r w:rsidRPr="00622B07">
        <w:rPr>
          <w:rFonts w:ascii="Times New Roman" w:eastAsia="宋体" w:hAnsi="Times New Roman" w:cs="Times New Roman"/>
          <w:szCs w:val="24"/>
        </w:rPr>
        <w:t>74LS139</w:t>
      </w:r>
      <w:r w:rsidRPr="00622B07">
        <w:rPr>
          <w:rFonts w:ascii="Times New Roman" w:eastAsia="宋体" w:hAnsi="Times New Roman" w:cs="Times New Roman"/>
          <w:szCs w:val="24"/>
        </w:rPr>
        <w:t>对两个输入信号译码后得</w:t>
      </w:r>
      <w:r w:rsidRPr="00622B07">
        <w:rPr>
          <w:rFonts w:ascii="Times New Roman" w:eastAsia="宋体" w:hAnsi="Times New Roman" w:cs="Times New Roman"/>
          <w:szCs w:val="24"/>
        </w:rPr>
        <w:t>4</w:t>
      </w:r>
      <w:r w:rsidRPr="00622B07">
        <w:rPr>
          <w:rFonts w:ascii="Times New Roman" w:eastAsia="宋体" w:hAnsi="Times New Roman" w:cs="Times New Roman"/>
          <w:szCs w:val="24"/>
        </w:rPr>
        <w:t>个输出状态，其真值表如表</w:t>
      </w:r>
      <w:r w:rsidR="004A7880">
        <w:rPr>
          <w:rFonts w:ascii="Times New Roman" w:eastAsia="宋体" w:hAnsi="Times New Roman" w:cs="Times New Roman"/>
          <w:szCs w:val="24"/>
        </w:rPr>
        <w:t>8</w:t>
      </w:r>
      <w:r w:rsidRPr="00622B07">
        <w:rPr>
          <w:rFonts w:ascii="Times New Roman" w:eastAsia="宋体" w:hAnsi="Times New Roman" w:cs="Times New Roman"/>
          <w:szCs w:val="24"/>
        </w:rPr>
        <w:t>-1</w:t>
      </w:r>
      <w:r w:rsidRPr="00622B07">
        <w:rPr>
          <w:rFonts w:ascii="Times New Roman" w:eastAsia="宋体" w:hAnsi="Times New Roman" w:cs="Times New Roman"/>
          <w:szCs w:val="24"/>
        </w:rPr>
        <w:t>所示。</w:t>
      </w:r>
    </w:p>
    <w:p w14:paraId="1CFE32EC" w14:textId="17CC6FE9" w:rsidR="00E740BF" w:rsidRPr="00622B07" w:rsidRDefault="00E740BF" w:rsidP="00E740BF">
      <w:pPr>
        <w:jc w:val="center"/>
        <w:rPr>
          <w:rFonts w:ascii="Times New Roman" w:eastAsia="宋体" w:hAnsi="Times New Roman" w:cs="Times New Roman"/>
          <w:szCs w:val="24"/>
        </w:rPr>
      </w:pPr>
      <w:r w:rsidRPr="00622B07">
        <w:rPr>
          <w:rFonts w:ascii="Times New Roman" w:eastAsia="宋体" w:hAnsi="Times New Roman" w:cs="Times New Roman"/>
          <w:szCs w:val="24"/>
        </w:rPr>
        <w:t>表</w:t>
      </w:r>
      <w:r w:rsidR="004A7880">
        <w:rPr>
          <w:rFonts w:ascii="Times New Roman" w:eastAsia="宋体" w:hAnsi="Times New Roman" w:cs="Times New Roman"/>
          <w:szCs w:val="24"/>
        </w:rPr>
        <w:t>8</w:t>
      </w:r>
      <w:r w:rsidRPr="00622B07">
        <w:rPr>
          <w:rFonts w:ascii="Times New Roman" w:eastAsia="宋体" w:hAnsi="Times New Roman" w:cs="Times New Roman"/>
          <w:szCs w:val="24"/>
        </w:rPr>
        <w:t>-1 74LS139</w:t>
      </w:r>
      <w:r w:rsidRPr="00622B07">
        <w:rPr>
          <w:rFonts w:ascii="Times New Roman" w:eastAsia="宋体" w:hAnsi="Times New Roman" w:cs="Times New Roman"/>
          <w:szCs w:val="24"/>
        </w:rPr>
        <w:t>真值表</w:t>
      </w:r>
    </w:p>
    <w:p w14:paraId="5FE79858" w14:textId="18A63657" w:rsidR="00E740BF" w:rsidRPr="00622B07" w:rsidRDefault="00E740BF" w:rsidP="00E740BF">
      <w:pPr>
        <w:jc w:val="center"/>
        <w:rPr>
          <w:rFonts w:ascii="Times New Roman" w:eastAsia="宋体" w:hAnsi="Times New Roman" w:cs="Times New Roman"/>
          <w:szCs w:val="24"/>
        </w:rPr>
      </w:pPr>
      <w:r w:rsidRPr="00622B07">
        <w:rPr>
          <w:rFonts w:ascii="Times New Roman" w:eastAsia="宋体" w:hAnsi="Times New Roman" w:cs="Times New Roman"/>
          <w:noProof/>
          <w:szCs w:val="24"/>
        </w:rPr>
        <w:drawing>
          <wp:inline distT="0" distB="0" distL="0" distR="0" wp14:anchorId="3B7F5829" wp14:editId="2ED88219">
            <wp:extent cx="5274310" cy="1981185"/>
            <wp:effectExtent l="0" t="0" r="2540" b="635"/>
            <wp:docPr id="9" name="图片 9" descr="C:\Users\bandaid\AppData\Local\Temp\1554110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daid\AppData\Local\Temp\155411069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81185"/>
                    </a:xfrm>
                    <a:prstGeom prst="rect">
                      <a:avLst/>
                    </a:prstGeom>
                    <a:noFill/>
                    <a:ln>
                      <a:noFill/>
                    </a:ln>
                  </pic:spPr>
                </pic:pic>
              </a:graphicData>
            </a:graphic>
          </wp:inline>
        </w:drawing>
      </w:r>
    </w:p>
    <w:p w14:paraId="63832349" w14:textId="53A971C7" w:rsidR="004705E7" w:rsidRPr="00622B07" w:rsidRDefault="00E740BF"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bookmarkStart w:id="1" w:name="_Hlk5030224"/>
      <w:r w:rsidRPr="00622B07">
        <w:rPr>
          <w:rFonts w:ascii="Times New Roman" w:eastAsia="宋体" w:hAnsi="Times New Roman" w:cs="Times New Roman"/>
          <w:kern w:val="0"/>
          <w:szCs w:val="24"/>
        </w:rPr>
        <w:t>2</w:t>
      </w:r>
      <w:r w:rsidRPr="00622B07">
        <w:rPr>
          <w:rFonts w:ascii="Times New Roman" w:eastAsia="宋体" w:hAnsi="Times New Roman" w:cs="Times New Roman"/>
          <w:kern w:val="0"/>
          <w:szCs w:val="24"/>
        </w:rPr>
        <w:t>）</w:t>
      </w:r>
      <w:r w:rsidR="004705E7" w:rsidRPr="00622B07">
        <w:rPr>
          <w:rFonts w:ascii="Times New Roman" w:eastAsia="宋体" w:hAnsi="Times New Roman" w:cs="Times New Roman"/>
          <w:kern w:val="0"/>
          <w:szCs w:val="24"/>
        </w:rPr>
        <w:t>74L</w:t>
      </w:r>
      <w:r w:rsidRPr="00622B07">
        <w:rPr>
          <w:rFonts w:ascii="Times New Roman" w:eastAsia="宋体" w:hAnsi="Times New Roman" w:cs="Times New Roman"/>
          <w:kern w:val="0"/>
          <w:szCs w:val="24"/>
        </w:rPr>
        <w:t>S</w:t>
      </w:r>
      <w:r w:rsidR="004705E7" w:rsidRPr="00622B07">
        <w:rPr>
          <w:rFonts w:ascii="Times New Roman" w:eastAsia="宋体" w:hAnsi="Times New Roman" w:cs="Times New Roman"/>
          <w:kern w:val="0"/>
          <w:szCs w:val="24"/>
        </w:rPr>
        <w:t>138</w:t>
      </w:r>
      <w:r w:rsidR="004705E7" w:rsidRPr="00622B07">
        <w:rPr>
          <w:rFonts w:ascii="Times New Roman" w:eastAsia="宋体" w:hAnsi="Times New Roman" w:cs="Times New Roman"/>
          <w:kern w:val="0"/>
          <w:szCs w:val="24"/>
        </w:rPr>
        <w:t>译码器</w:t>
      </w:r>
    </w:p>
    <w:p w14:paraId="38ED8F25" w14:textId="69937C5D"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622B07">
        <w:rPr>
          <w:rFonts w:ascii="Times New Roman" w:eastAsia="宋体" w:hAnsi="Times New Roman" w:cs="Times New Roman"/>
          <w:kern w:val="0"/>
          <w:szCs w:val="24"/>
        </w:rPr>
        <w:t>74L</w:t>
      </w:r>
      <w:r w:rsidR="00E740BF" w:rsidRPr="00622B07">
        <w:rPr>
          <w:rFonts w:ascii="Times New Roman" w:eastAsia="宋体" w:hAnsi="Times New Roman" w:cs="Times New Roman"/>
          <w:kern w:val="0"/>
          <w:szCs w:val="24"/>
        </w:rPr>
        <w:t>#</w:t>
      </w:r>
      <w:r w:rsidRPr="00622B07">
        <w:rPr>
          <w:rFonts w:ascii="Times New Roman" w:eastAsia="宋体" w:hAnsi="Times New Roman" w:cs="Times New Roman"/>
          <w:kern w:val="0"/>
          <w:szCs w:val="24"/>
        </w:rPr>
        <w:t>138</w:t>
      </w:r>
      <w:r w:rsidRPr="00622B07">
        <w:rPr>
          <w:rFonts w:ascii="Times New Roman" w:eastAsia="宋体" w:hAnsi="Times New Roman" w:cs="Times New Roman"/>
          <w:kern w:val="0"/>
          <w:szCs w:val="24"/>
        </w:rPr>
        <w:t>是</w:t>
      </w:r>
      <w:r w:rsidRPr="00622B07">
        <w:rPr>
          <w:rFonts w:ascii="Times New Roman" w:eastAsia="宋体" w:hAnsi="Times New Roman" w:cs="Times New Roman"/>
          <w:kern w:val="0"/>
          <w:szCs w:val="24"/>
        </w:rPr>
        <w:t>3-8</w:t>
      </w:r>
      <w:r w:rsidRPr="00622B07">
        <w:rPr>
          <w:rFonts w:ascii="Times New Roman" w:eastAsia="宋体" w:hAnsi="Times New Roman" w:cs="Times New Roman"/>
          <w:kern w:val="0"/>
          <w:szCs w:val="24"/>
        </w:rPr>
        <w:t>译码器，即对</w:t>
      </w:r>
      <w:r w:rsidRPr="00622B07">
        <w:rPr>
          <w:rFonts w:ascii="Times New Roman" w:eastAsia="宋体" w:hAnsi="Times New Roman" w:cs="Times New Roman"/>
          <w:kern w:val="0"/>
          <w:szCs w:val="24"/>
        </w:rPr>
        <w:t>3</w:t>
      </w:r>
      <w:r w:rsidRPr="00622B07">
        <w:rPr>
          <w:rFonts w:ascii="Times New Roman" w:eastAsia="宋体" w:hAnsi="Times New Roman" w:cs="Times New Roman"/>
          <w:kern w:val="0"/>
          <w:szCs w:val="24"/>
        </w:rPr>
        <w:t>个输入信号进行译码，得到</w:t>
      </w:r>
      <w:r w:rsidRPr="00622B07">
        <w:rPr>
          <w:rFonts w:ascii="Times New Roman" w:eastAsia="宋体" w:hAnsi="Times New Roman" w:cs="Times New Roman"/>
          <w:kern w:val="0"/>
          <w:szCs w:val="24"/>
        </w:rPr>
        <w:t>8</w:t>
      </w:r>
      <w:r w:rsidRPr="00622B07">
        <w:rPr>
          <w:rFonts w:ascii="Times New Roman" w:eastAsia="宋体" w:hAnsi="Times New Roman" w:cs="Times New Roman"/>
          <w:kern w:val="0"/>
          <w:szCs w:val="24"/>
        </w:rPr>
        <w:t>个输出状态。</w:t>
      </w:r>
    </w:p>
    <w:p w14:paraId="0C99604D" w14:textId="7EDFDA8C"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622B07">
        <w:rPr>
          <w:rFonts w:ascii="Times New Roman" w:eastAsia="宋体" w:hAnsi="Times New Roman" w:cs="Times New Roman"/>
          <w:kern w:val="0"/>
          <w:szCs w:val="24"/>
        </w:rPr>
        <w:t>74Ls138</w:t>
      </w:r>
      <w:r w:rsidRPr="00622B07">
        <w:rPr>
          <w:rFonts w:ascii="Times New Roman" w:eastAsia="宋体" w:hAnsi="Times New Roman" w:cs="Times New Roman"/>
          <w:kern w:val="0"/>
          <w:szCs w:val="24"/>
        </w:rPr>
        <w:t>的引脚排列如图</w:t>
      </w:r>
      <w:r w:rsidR="004A7880">
        <w:rPr>
          <w:rFonts w:ascii="Times New Roman" w:eastAsia="宋体" w:hAnsi="Times New Roman" w:cs="Times New Roman"/>
          <w:kern w:val="0"/>
          <w:szCs w:val="24"/>
        </w:rPr>
        <w:t>8</w:t>
      </w:r>
      <w:r w:rsidRPr="00622B07">
        <w:rPr>
          <w:rFonts w:ascii="Times New Roman" w:eastAsia="宋体" w:hAnsi="Times New Roman" w:cs="Times New Roman"/>
          <w:kern w:val="0"/>
          <w:szCs w:val="24"/>
        </w:rPr>
        <w:t>.5</w:t>
      </w:r>
      <w:r w:rsidRPr="00622B07">
        <w:rPr>
          <w:rFonts w:ascii="Times New Roman" w:eastAsia="宋体" w:hAnsi="Times New Roman" w:cs="Times New Roman"/>
          <w:kern w:val="0"/>
          <w:szCs w:val="24"/>
        </w:rPr>
        <w:t>所示。</w:t>
      </w:r>
    </w:p>
    <w:p w14:paraId="731025FD"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622B07">
        <w:rPr>
          <w:rFonts w:ascii="Times New Roman" w:eastAsia="宋体" w:hAnsi="Times New Roman" w:cs="Times New Roman"/>
          <w:kern w:val="0"/>
          <w:szCs w:val="24"/>
        </w:rPr>
        <w:t>其中：</w:t>
      </w:r>
      <m:oMath>
        <m:acc>
          <m:accPr>
            <m:chr m:val="̅"/>
            <m:ctrlPr>
              <w:rPr>
                <w:rFonts w:ascii="Cambria Math" w:eastAsia="宋体" w:hAnsi="Cambria Math" w:cs="Times New Roman"/>
                <w:szCs w:val="24"/>
              </w:rPr>
            </m:ctrlPr>
          </m:accPr>
          <m:e>
            <m:r>
              <m:rPr>
                <m:sty m:val="p"/>
              </m:rPr>
              <w:rPr>
                <w:rFonts w:ascii="Cambria Math" w:eastAsia="宋体" w:hAnsi="Cambria Math" w:cs="Times New Roman"/>
                <w:kern w:val="0"/>
                <w:sz w:val="24"/>
                <w:szCs w:val="24"/>
              </w:rPr>
              <m:t>E1</m:t>
            </m:r>
          </m:e>
        </m:acc>
      </m:oMath>
      <w:r w:rsidRPr="00622B07">
        <w:rPr>
          <w:rFonts w:ascii="Times New Roman" w:eastAsia="宋体" w:hAnsi="Times New Roman" w:cs="Times New Roman"/>
          <w:kern w:val="0"/>
          <w:szCs w:val="24"/>
        </w:rPr>
        <w:t>,</w:t>
      </w:r>
      <m:oMath>
        <m:acc>
          <m:accPr>
            <m:chr m:val="̅"/>
            <m:ctrlPr>
              <w:rPr>
                <w:rFonts w:ascii="Cambria Math" w:eastAsia="宋体" w:hAnsi="Cambria Math" w:cs="Times New Roman"/>
                <w:szCs w:val="24"/>
              </w:rPr>
            </m:ctrlPr>
          </m:accPr>
          <m:e>
            <m:r>
              <m:rPr>
                <m:sty m:val="p"/>
              </m:rPr>
              <w:rPr>
                <w:rFonts w:ascii="Cambria Math" w:eastAsia="宋体" w:hAnsi="Cambria Math" w:cs="Times New Roman"/>
                <w:kern w:val="0"/>
                <w:sz w:val="24"/>
                <w:szCs w:val="24"/>
              </w:rPr>
              <m:t>E2</m:t>
            </m:r>
          </m:e>
        </m:acc>
      </m:oMath>
      <w:r w:rsidRPr="00622B07">
        <w:rPr>
          <w:rFonts w:ascii="Times New Roman" w:eastAsia="宋体" w:hAnsi="Times New Roman" w:cs="Times New Roman"/>
          <w:szCs w:val="24"/>
        </w:rPr>
        <w:t>,</w:t>
      </w:r>
      <w:r w:rsidRPr="00622B07">
        <w:rPr>
          <w:rFonts w:ascii="Times New Roman" w:eastAsia="宋体" w:hAnsi="Times New Roman" w:cs="Times New Roman"/>
          <w:b/>
          <w:sz w:val="22"/>
          <w:szCs w:val="24"/>
        </w:rPr>
        <w:t>E3</w:t>
      </w:r>
      <w:r w:rsidRPr="00622B07">
        <w:rPr>
          <w:rFonts w:ascii="Times New Roman" w:eastAsia="宋体" w:hAnsi="Times New Roman" w:cs="Times New Roman"/>
          <w:szCs w:val="24"/>
        </w:rPr>
        <w:t>为使能</w:t>
      </w:r>
      <w:r w:rsidRPr="00622B07">
        <w:rPr>
          <w:rFonts w:ascii="Times New Roman" w:eastAsia="宋体" w:hAnsi="Times New Roman" w:cs="Times New Roman"/>
          <w:kern w:val="0"/>
          <w:szCs w:val="24"/>
        </w:rPr>
        <w:t>端，用于引入控制信号。前两个低电平有效，</w:t>
      </w:r>
      <w:r w:rsidRPr="00622B07">
        <w:rPr>
          <w:rFonts w:ascii="Times New Roman" w:eastAsia="宋体" w:hAnsi="Times New Roman" w:cs="Times New Roman"/>
          <w:kern w:val="0"/>
          <w:szCs w:val="24"/>
        </w:rPr>
        <w:t>E3</w:t>
      </w:r>
      <w:r w:rsidRPr="00622B07">
        <w:rPr>
          <w:rFonts w:ascii="Times New Roman" w:eastAsia="宋体" w:hAnsi="Times New Roman" w:cs="Times New Roman"/>
          <w:kern w:val="0"/>
          <w:szCs w:val="24"/>
        </w:rPr>
        <w:t>高电平有效。</w:t>
      </w:r>
    </w:p>
    <w:p w14:paraId="4D8E47B5"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622B07">
        <w:rPr>
          <w:rFonts w:ascii="Times New Roman" w:eastAsia="宋体" w:hAnsi="Times New Roman" w:cs="Times New Roman"/>
          <w:kern w:val="0"/>
          <w:szCs w:val="24"/>
        </w:rPr>
        <w:t>A</w:t>
      </w:r>
      <w:r w:rsidRPr="00622B07">
        <w:rPr>
          <w:rFonts w:ascii="Times New Roman" w:eastAsia="宋体" w:hAnsi="Times New Roman" w:cs="Times New Roman"/>
          <w:kern w:val="0"/>
          <w:szCs w:val="24"/>
        </w:rPr>
        <w:t>、</w:t>
      </w:r>
      <w:r w:rsidRPr="00622B07">
        <w:rPr>
          <w:rFonts w:ascii="Times New Roman" w:eastAsia="宋体" w:hAnsi="Times New Roman" w:cs="Times New Roman"/>
          <w:kern w:val="0"/>
          <w:szCs w:val="24"/>
        </w:rPr>
        <w:t>B</w:t>
      </w:r>
      <w:r w:rsidRPr="00622B07">
        <w:rPr>
          <w:rFonts w:ascii="Times New Roman" w:eastAsia="宋体" w:hAnsi="Times New Roman" w:cs="Times New Roman"/>
          <w:kern w:val="0"/>
          <w:szCs w:val="24"/>
        </w:rPr>
        <w:t>、</w:t>
      </w:r>
      <w:r w:rsidRPr="00622B07">
        <w:rPr>
          <w:rFonts w:ascii="Times New Roman" w:eastAsia="宋体" w:hAnsi="Times New Roman" w:cs="Times New Roman"/>
          <w:kern w:val="0"/>
          <w:szCs w:val="24"/>
        </w:rPr>
        <w:t>C</w:t>
      </w:r>
      <w:r w:rsidRPr="00622B07">
        <w:rPr>
          <w:rFonts w:ascii="Times New Roman" w:eastAsia="宋体" w:hAnsi="Times New Roman" w:cs="Times New Roman"/>
          <w:kern w:val="0"/>
          <w:szCs w:val="24"/>
        </w:rPr>
        <w:t>为选择端，即译码信号输入。</w:t>
      </w:r>
    </w:p>
    <w:p w14:paraId="6661BAB3"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622B07">
        <w:rPr>
          <w:rFonts w:ascii="Times New Roman" w:eastAsia="宋体" w:hAnsi="Times New Roman" w:cs="Times New Roman"/>
          <w:kern w:val="0"/>
          <w:szCs w:val="24"/>
        </w:rPr>
        <w:t>Y7-Y0</w:t>
      </w:r>
      <w:r w:rsidRPr="00622B07">
        <w:rPr>
          <w:rFonts w:ascii="Times New Roman" w:eastAsia="宋体" w:hAnsi="Times New Roman" w:cs="Times New Roman"/>
          <w:kern w:val="0"/>
          <w:szCs w:val="24"/>
        </w:rPr>
        <w:t>为译码输出信号，低电平有效。</w:t>
      </w:r>
    </w:p>
    <w:p w14:paraId="4E445DF6" w14:textId="07246A2B" w:rsidR="004705E7" w:rsidRPr="00622B07" w:rsidRDefault="004705E7" w:rsidP="004705E7">
      <w:pPr>
        <w:jc w:val="left"/>
        <w:rPr>
          <w:rFonts w:ascii="Times New Roman" w:eastAsia="宋体" w:hAnsi="Times New Roman" w:cs="Times New Roman"/>
          <w:szCs w:val="24"/>
        </w:rPr>
      </w:pPr>
      <w:r w:rsidRPr="00622B07">
        <w:rPr>
          <w:rFonts w:ascii="Times New Roman" w:eastAsia="等线" w:hAnsi="Times New Roman" w:cs="Times New Roman"/>
        </w:rPr>
        <w:t>74LS138</w:t>
      </w:r>
      <w:r w:rsidRPr="00622B07">
        <w:rPr>
          <w:rFonts w:ascii="Times New Roman" w:eastAsia="等线" w:hAnsi="Times New Roman" w:cs="Times New Roman"/>
        </w:rPr>
        <w:t>的真值表如表</w:t>
      </w:r>
      <w:r w:rsidR="004A7880">
        <w:rPr>
          <w:rFonts w:ascii="Times New Roman" w:eastAsia="等线" w:hAnsi="Times New Roman" w:cs="Times New Roman"/>
        </w:rPr>
        <w:t>8</w:t>
      </w:r>
      <w:r w:rsidRPr="00622B07">
        <w:rPr>
          <w:rFonts w:ascii="Times New Roman" w:eastAsia="等线" w:hAnsi="Times New Roman" w:cs="Times New Roman"/>
        </w:rPr>
        <w:t>-2</w:t>
      </w:r>
      <w:r w:rsidRPr="00622B07">
        <w:rPr>
          <w:rFonts w:ascii="Times New Roman" w:eastAsia="等线" w:hAnsi="Times New Roman" w:cs="Times New Roman"/>
        </w:rPr>
        <w:t>所示。</w:t>
      </w:r>
      <w:bookmarkEnd w:id="1"/>
    </w:p>
    <w:p w14:paraId="54D41612" w14:textId="2D2ADB5A" w:rsidR="004705E7" w:rsidRPr="00622B07" w:rsidRDefault="004705E7" w:rsidP="004705E7">
      <w:pPr>
        <w:jc w:val="center"/>
        <w:rPr>
          <w:rFonts w:ascii="Times New Roman" w:eastAsia="宋体" w:hAnsi="Times New Roman" w:cs="Times New Roman"/>
          <w:szCs w:val="24"/>
        </w:rPr>
      </w:pPr>
    </w:p>
    <w:p w14:paraId="675FA6B3" w14:textId="77777777" w:rsidR="004705E7" w:rsidRPr="00622B07" w:rsidRDefault="004705E7" w:rsidP="004705E7">
      <w:pPr>
        <w:jc w:val="center"/>
        <w:rPr>
          <w:rFonts w:ascii="Times New Roman" w:eastAsia="宋体" w:hAnsi="Times New Roman" w:cs="Times New Roman"/>
          <w:szCs w:val="24"/>
        </w:rPr>
      </w:pPr>
    </w:p>
    <w:p w14:paraId="5B8B0C06" w14:textId="77777777" w:rsidR="004705E7" w:rsidRDefault="004705E7" w:rsidP="004705E7">
      <w:pPr>
        <w:jc w:val="center"/>
        <w:rPr>
          <w:rFonts w:ascii="Times New Roman" w:eastAsia="宋体" w:hAnsi="Times New Roman" w:cs="Times New Roman" w:hint="eastAsia"/>
          <w:szCs w:val="24"/>
        </w:rPr>
      </w:pPr>
    </w:p>
    <w:p w14:paraId="55FD1443" w14:textId="77777777" w:rsidR="00F912C6" w:rsidRPr="00622B07" w:rsidRDefault="00F912C6" w:rsidP="004705E7">
      <w:pPr>
        <w:jc w:val="center"/>
        <w:rPr>
          <w:rFonts w:ascii="Times New Roman" w:eastAsia="宋体" w:hAnsi="Times New Roman" w:cs="Times New Roman"/>
          <w:szCs w:val="24"/>
        </w:rPr>
      </w:pPr>
    </w:p>
    <w:p w14:paraId="00592AB5" w14:textId="5EE5DE86" w:rsidR="004705E7" w:rsidRPr="00622B07" w:rsidRDefault="004705E7" w:rsidP="004705E7">
      <w:pPr>
        <w:jc w:val="center"/>
        <w:rPr>
          <w:rFonts w:ascii="Times New Roman" w:eastAsia="宋体" w:hAnsi="Times New Roman" w:cs="Times New Roman"/>
          <w:szCs w:val="24"/>
        </w:rPr>
      </w:pPr>
      <w:r w:rsidRPr="00622B07">
        <w:rPr>
          <w:rFonts w:ascii="Times New Roman" w:eastAsia="宋体" w:hAnsi="Times New Roman" w:cs="Times New Roman"/>
          <w:szCs w:val="24"/>
        </w:rPr>
        <w:lastRenderedPageBreak/>
        <w:t>表</w:t>
      </w:r>
      <w:r w:rsidR="004A7880">
        <w:rPr>
          <w:rFonts w:ascii="Times New Roman" w:eastAsia="宋体" w:hAnsi="Times New Roman" w:cs="Times New Roman"/>
          <w:szCs w:val="24"/>
        </w:rPr>
        <w:t>8</w:t>
      </w:r>
      <w:r w:rsidRPr="00622B07">
        <w:rPr>
          <w:rFonts w:ascii="Times New Roman" w:eastAsia="宋体" w:hAnsi="Times New Roman" w:cs="Times New Roman"/>
          <w:szCs w:val="24"/>
        </w:rPr>
        <w:t xml:space="preserve">-2 </w:t>
      </w:r>
      <w:r w:rsidRPr="00622B07">
        <w:rPr>
          <w:rFonts w:ascii="Times New Roman" w:eastAsia="等线" w:hAnsi="Times New Roman" w:cs="Times New Roman"/>
        </w:rPr>
        <w:t xml:space="preserve">74LS138 </w:t>
      </w:r>
      <w:r w:rsidRPr="00622B07">
        <w:rPr>
          <w:rFonts w:ascii="Times New Roman" w:eastAsia="等线" w:hAnsi="Times New Roman" w:cs="Times New Roman"/>
        </w:rPr>
        <w:t>真值表</w:t>
      </w:r>
    </w:p>
    <w:p w14:paraId="77C82423" w14:textId="77777777" w:rsidR="004705E7" w:rsidRPr="00622B07" w:rsidRDefault="004705E7" w:rsidP="004705E7">
      <w:pPr>
        <w:jc w:val="center"/>
        <w:rPr>
          <w:rFonts w:ascii="Times New Roman" w:eastAsia="宋体" w:hAnsi="Times New Roman" w:cs="Times New Roman"/>
          <w:szCs w:val="24"/>
        </w:rPr>
      </w:pPr>
      <w:r w:rsidRPr="00622B07">
        <w:rPr>
          <w:rFonts w:ascii="Times New Roman" w:eastAsia="宋体" w:hAnsi="Times New Roman" w:cs="Times New Roman"/>
          <w:noProof/>
          <w:szCs w:val="24"/>
        </w:rPr>
        <w:drawing>
          <wp:inline distT="0" distB="0" distL="0" distR="0" wp14:anchorId="5855083F" wp14:editId="512A381F">
            <wp:extent cx="5877150" cy="3454400"/>
            <wp:effectExtent l="0" t="0" r="9525" b="0"/>
            <wp:docPr id="6" name="图片 6" descr="C:\Users\bandaid\AppData\Local\Temp\15541106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daid\AppData\Local\Temp\155411065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4927" cy="3458971"/>
                    </a:xfrm>
                    <a:prstGeom prst="rect">
                      <a:avLst/>
                    </a:prstGeom>
                    <a:noFill/>
                    <a:ln>
                      <a:noFill/>
                    </a:ln>
                  </pic:spPr>
                </pic:pic>
              </a:graphicData>
            </a:graphic>
          </wp:inline>
        </w:drawing>
      </w:r>
    </w:p>
    <w:p w14:paraId="15A11DEC" w14:textId="0BD74C99" w:rsidR="004705E7" w:rsidRPr="00622B07" w:rsidRDefault="004A7880"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left"/>
        <w:rPr>
          <w:rFonts w:ascii="Times New Roman" w:eastAsia="宋体" w:hAnsi="Times New Roman" w:cs="Times New Roman"/>
          <w:b/>
          <w:kern w:val="0"/>
          <w:sz w:val="28"/>
          <w:szCs w:val="28"/>
        </w:rPr>
      </w:pPr>
      <w:r>
        <w:rPr>
          <w:rFonts w:ascii="Times New Roman" w:eastAsia="宋体" w:hAnsi="Times New Roman" w:cs="Times New Roman"/>
          <w:b/>
          <w:kern w:val="0"/>
          <w:sz w:val="28"/>
          <w:szCs w:val="28"/>
        </w:rPr>
        <w:t>8.3 MCS-</w:t>
      </w:r>
      <w:r w:rsidR="004705E7" w:rsidRPr="00622B07">
        <w:rPr>
          <w:rFonts w:ascii="Times New Roman" w:eastAsia="宋体" w:hAnsi="Times New Roman" w:cs="Times New Roman"/>
          <w:b/>
          <w:kern w:val="0"/>
          <w:sz w:val="28"/>
          <w:szCs w:val="28"/>
        </w:rPr>
        <w:t>51</w:t>
      </w:r>
      <w:r w:rsidR="00665315" w:rsidRPr="00622B07">
        <w:rPr>
          <w:rFonts w:ascii="Times New Roman" w:eastAsia="宋体" w:hAnsi="Times New Roman" w:cs="Times New Roman"/>
          <w:b/>
          <w:kern w:val="0"/>
          <w:sz w:val="28"/>
          <w:szCs w:val="28"/>
        </w:rPr>
        <w:t>微控制器</w:t>
      </w:r>
      <w:r w:rsidR="004705E7" w:rsidRPr="00622B07">
        <w:rPr>
          <w:rFonts w:ascii="Times New Roman" w:eastAsia="宋体" w:hAnsi="Times New Roman" w:cs="Times New Roman"/>
          <w:b/>
          <w:kern w:val="0"/>
          <w:sz w:val="28"/>
          <w:szCs w:val="28"/>
        </w:rPr>
        <w:t>程序存储器扩展</w:t>
      </w:r>
    </w:p>
    <w:p w14:paraId="6105939E" w14:textId="34CDD175" w:rsidR="004705E7" w:rsidRPr="00622B07" w:rsidRDefault="004A7880"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8</w:t>
      </w:r>
      <w:r w:rsidR="004705E7" w:rsidRPr="00622B07">
        <w:rPr>
          <w:rFonts w:ascii="Times New Roman" w:eastAsia="宋体" w:hAnsi="Times New Roman" w:cs="Times New Roman"/>
          <w:b/>
          <w:kern w:val="0"/>
          <w:sz w:val="24"/>
          <w:szCs w:val="24"/>
        </w:rPr>
        <w:t>.3.1</w:t>
      </w:r>
      <w:r w:rsidR="004705E7" w:rsidRPr="00622B07">
        <w:rPr>
          <w:rFonts w:ascii="Times New Roman" w:eastAsia="宋体" w:hAnsi="Times New Roman" w:cs="Times New Roman"/>
          <w:b/>
          <w:kern w:val="0"/>
          <w:sz w:val="24"/>
          <w:szCs w:val="24"/>
        </w:rPr>
        <w:t>只读存储器概述</w:t>
      </w:r>
    </w:p>
    <w:p w14:paraId="2DFCFDAD" w14:textId="579733B5" w:rsidR="004705E7" w:rsidRPr="00622B07" w:rsidRDefault="00665315"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微控制器</w:t>
      </w:r>
      <w:r w:rsidR="004705E7" w:rsidRPr="00622B07">
        <w:rPr>
          <w:rFonts w:ascii="Times New Roman" w:eastAsia="宋体" w:hAnsi="Times New Roman" w:cs="Times New Roman"/>
          <w:kern w:val="0"/>
          <w:szCs w:val="21"/>
        </w:rPr>
        <w:t>的程序存储器扩展使用只读存储器芯片。只读存储器简称为</w:t>
      </w:r>
      <w:r w:rsidR="004705E7" w:rsidRPr="00622B07">
        <w:rPr>
          <w:rFonts w:ascii="Times New Roman" w:eastAsia="宋体" w:hAnsi="Times New Roman" w:cs="Times New Roman"/>
          <w:kern w:val="0"/>
          <w:szCs w:val="21"/>
        </w:rPr>
        <w:t>ROM</w:t>
      </w:r>
      <w:r w:rsidR="004705E7" w:rsidRPr="00622B07">
        <w:rPr>
          <w:rFonts w:ascii="Times New Roman" w:eastAsia="宋体" w:hAnsi="Times New Roman" w:cs="Times New Roman"/>
          <w:kern w:val="0"/>
          <w:szCs w:val="21"/>
        </w:rPr>
        <w:t>（</w:t>
      </w:r>
      <w:proofErr w:type="spellStart"/>
      <w:r w:rsidR="004705E7" w:rsidRPr="00622B07">
        <w:rPr>
          <w:rFonts w:ascii="Times New Roman" w:eastAsia="宋体" w:hAnsi="Times New Roman" w:cs="Times New Roman"/>
          <w:kern w:val="0"/>
          <w:szCs w:val="21"/>
        </w:rPr>
        <w:t>ReadOnlyMemory</w:t>
      </w:r>
      <w:proofErr w:type="spellEnd"/>
      <w:r w:rsidR="004705E7" w:rsidRPr="00622B07">
        <w:rPr>
          <w:rFonts w:ascii="Times New Roman" w:eastAsia="宋体" w:hAnsi="Times New Roman" w:cs="Times New Roman"/>
          <w:kern w:val="0"/>
          <w:szCs w:val="21"/>
        </w:rPr>
        <w:t>)</w:t>
      </w:r>
      <w:r w:rsidR="004705E7" w:rsidRPr="00622B07">
        <w:rPr>
          <w:rFonts w:ascii="Times New Roman" w:eastAsia="宋体" w:hAnsi="Times New Roman" w:cs="Times New Roman"/>
          <w:kern w:val="0"/>
          <w:szCs w:val="21"/>
        </w:rPr>
        <w:t>。</w:t>
      </w:r>
      <w:r w:rsidR="004705E7" w:rsidRPr="00622B07">
        <w:rPr>
          <w:rFonts w:ascii="Times New Roman" w:eastAsia="宋体" w:hAnsi="Times New Roman" w:cs="Times New Roman"/>
          <w:kern w:val="0"/>
          <w:szCs w:val="21"/>
        </w:rPr>
        <w:t>ROM</w:t>
      </w:r>
      <w:r w:rsidR="004705E7" w:rsidRPr="00622B07">
        <w:rPr>
          <w:rFonts w:ascii="Times New Roman" w:eastAsia="宋体" w:hAnsi="Times New Roman" w:cs="Times New Roman"/>
          <w:kern w:val="0"/>
          <w:szCs w:val="21"/>
        </w:rPr>
        <w:t>中的信息一旦写入之后就不能随意更改，特别是不能在程序运行过程中写入新的内容，而只能读存储单元内容，故称之为只读存储器。</w:t>
      </w:r>
      <w:r w:rsidR="004705E7" w:rsidRPr="00622B07">
        <w:rPr>
          <w:rFonts w:ascii="Times New Roman" w:eastAsia="宋体" w:hAnsi="Times New Roman" w:cs="Times New Roman"/>
          <w:kern w:val="0"/>
          <w:szCs w:val="21"/>
        </w:rPr>
        <w:t>ROM</w:t>
      </w:r>
      <w:r w:rsidR="004705E7" w:rsidRPr="00622B07">
        <w:rPr>
          <w:rFonts w:ascii="Times New Roman" w:eastAsia="宋体" w:hAnsi="Times New Roman" w:cs="Times New Roman"/>
          <w:kern w:val="0"/>
          <w:szCs w:val="21"/>
        </w:rPr>
        <w:t>储器是由</w:t>
      </w:r>
      <w:r w:rsidR="004705E7" w:rsidRPr="00622B07">
        <w:rPr>
          <w:rFonts w:ascii="Times New Roman" w:eastAsia="宋体" w:hAnsi="Times New Roman" w:cs="Times New Roman"/>
          <w:kern w:val="0"/>
          <w:szCs w:val="21"/>
        </w:rPr>
        <w:t>MOS</w:t>
      </w:r>
      <w:r w:rsidR="004705E7" w:rsidRPr="00622B07">
        <w:rPr>
          <w:rFonts w:ascii="Times New Roman" w:eastAsia="宋体" w:hAnsi="Times New Roman" w:cs="Times New Roman"/>
          <w:kern w:val="0"/>
          <w:szCs w:val="21"/>
        </w:rPr>
        <w:t>管阵列构成的，以</w:t>
      </w:r>
      <w:r w:rsidR="004705E7" w:rsidRPr="00622B07">
        <w:rPr>
          <w:rFonts w:ascii="Times New Roman" w:eastAsia="宋体" w:hAnsi="Times New Roman" w:cs="Times New Roman"/>
          <w:kern w:val="0"/>
          <w:szCs w:val="21"/>
        </w:rPr>
        <w:t>MOS</w:t>
      </w:r>
      <w:r w:rsidR="004705E7" w:rsidRPr="00622B07">
        <w:rPr>
          <w:rFonts w:ascii="Times New Roman" w:eastAsia="宋体" w:hAnsi="Times New Roman" w:cs="Times New Roman"/>
          <w:kern w:val="0"/>
          <w:szCs w:val="21"/>
        </w:rPr>
        <w:t>管的接通或断开来存储二进制信息。按照程序要求确定</w:t>
      </w:r>
      <w:r w:rsidR="004705E7" w:rsidRPr="00622B07">
        <w:rPr>
          <w:rFonts w:ascii="Times New Roman" w:eastAsia="宋体" w:hAnsi="Times New Roman" w:cs="Times New Roman"/>
          <w:kern w:val="0"/>
          <w:szCs w:val="21"/>
        </w:rPr>
        <w:t>ROM</w:t>
      </w:r>
      <w:r w:rsidR="004705E7" w:rsidRPr="00622B07">
        <w:rPr>
          <w:rFonts w:ascii="Times New Roman" w:eastAsia="宋体" w:hAnsi="Times New Roman" w:cs="Times New Roman"/>
          <w:kern w:val="0"/>
          <w:szCs w:val="21"/>
        </w:rPr>
        <w:t>存储阵列中各</w:t>
      </w:r>
      <w:r w:rsidR="004705E7" w:rsidRPr="00622B07">
        <w:rPr>
          <w:rFonts w:ascii="Times New Roman" w:eastAsia="宋体" w:hAnsi="Times New Roman" w:cs="Times New Roman"/>
          <w:kern w:val="0"/>
          <w:szCs w:val="21"/>
        </w:rPr>
        <w:t>MOS</w:t>
      </w:r>
      <w:r w:rsidR="004705E7" w:rsidRPr="00622B07">
        <w:rPr>
          <w:rFonts w:ascii="Times New Roman" w:eastAsia="宋体" w:hAnsi="Times New Roman" w:cs="Times New Roman"/>
          <w:kern w:val="0"/>
          <w:szCs w:val="21"/>
        </w:rPr>
        <w:t>管状态的过程叫做</w:t>
      </w:r>
      <w:r w:rsidR="004705E7" w:rsidRPr="00622B07">
        <w:rPr>
          <w:rFonts w:ascii="Times New Roman" w:eastAsia="宋体" w:hAnsi="Times New Roman" w:cs="Times New Roman"/>
          <w:kern w:val="0"/>
          <w:szCs w:val="21"/>
        </w:rPr>
        <w:t>ROM</w:t>
      </w:r>
      <w:r w:rsidR="004705E7" w:rsidRPr="00622B07">
        <w:rPr>
          <w:rFonts w:ascii="Times New Roman" w:eastAsia="宋体" w:hAnsi="Times New Roman" w:cs="Times New Roman"/>
          <w:kern w:val="0"/>
          <w:szCs w:val="21"/>
        </w:rPr>
        <w:t>编程。根据编程方式的不同，</w:t>
      </w:r>
      <w:r w:rsidR="004705E7" w:rsidRPr="00622B07">
        <w:rPr>
          <w:rFonts w:ascii="Times New Roman" w:eastAsia="宋体" w:hAnsi="Times New Roman" w:cs="Times New Roman"/>
          <w:kern w:val="0"/>
          <w:szCs w:val="21"/>
        </w:rPr>
        <w:t>ROM</w:t>
      </w:r>
      <w:r w:rsidR="004705E7" w:rsidRPr="00622B07">
        <w:rPr>
          <w:rFonts w:ascii="Times New Roman" w:eastAsia="宋体" w:hAnsi="Times New Roman" w:cs="Times New Roman"/>
          <w:kern w:val="0"/>
          <w:szCs w:val="21"/>
        </w:rPr>
        <w:t>共分为以下</w:t>
      </w:r>
      <w:r w:rsidR="004705E7" w:rsidRPr="00622B07">
        <w:rPr>
          <w:rFonts w:ascii="Times New Roman" w:eastAsia="宋体" w:hAnsi="Times New Roman" w:cs="Times New Roman"/>
          <w:kern w:val="0"/>
          <w:szCs w:val="21"/>
        </w:rPr>
        <w:t>5</w:t>
      </w:r>
      <w:r w:rsidR="004705E7" w:rsidRPr="00622B07">
        <w:rPr>
          <w:rFonts w:ascii="Times New Roman" w:eastAsia="宋体" w:hAnsi="Times New Roman" w:cs="Times New Roman"/>
          <w:kern w:val="0"/>
          <w:szCs w:val="21"/>
        </w:rPr>
        <w:t>种：</w:t>
      </w:r>
    </w:p>
    <w:p w14:paraId="5D9C9130" w14:textId="77777777" w:rsidR="004705E7" w:rsidRPr="00622B07" w:rsidRDefault="004705E7" w:rsidP="006A5496">
      <w:pPr>
        <w:spacing w:line="400" w:lineRule="exact"/>
        <w:rPr>
          <w:rFonts w:ascii="Times New Roman" w:eastAsia="宋体" w:hAnsi="Times New Roman" w:cs="Times New Roman"/>
          <w:b/>
          <w:kern w:val="0"/>
          <w:szCs w:val="21"/>
        </w:rPr>
      </w:pPr>
      <w:r w:rsidRPr="00622B07">
        <w:rPr>
          <w:rFonts w:ascii="Times New Roman" w:eastAsia="宋体" w:hAnsi="Times New Roman" w:cs="Times New Roman"/>
          <w:b/>
          <w:kern w:val="0"/>
          <w:szCs w:val="21"/>
        </w:rPr>
        <w:t>1.</w:t>
      </w:r>
      <w:r w:rsidRPr="00622B07">
        <w:rPr>
          <w:rFonts w:ascii="Times New Roman" w:eastAsia="宋体" w:hAnsi="Times New Roman" w:cs="Times New Roman"/>
          <w:b/>
          <w:kern w:val="0"/>
          <w:szCs w:val="21"/>
        </w:rPr>
        <w:t>掩膜</w:t>
      </w:r>
      <w:r w:rsidRPr="00622B07">
        <w:rPr>
          <w:rFonts w:ascii="Times New Roman" w:eastAsia="宋体" w:hAnsi="Times New Roman" w:cs="Times New Roman"/>
          <w:b/>
          <w:kern w:val="0"/>
          <w:szCs w:val="21"/>
        </w:rPr>
        <w:t>ROM</w:t>
      </w:r>
    </w:p>
    <w:p w14:paraId="5A7AD93E" w14:textId="77777777"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掩膜</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简称为</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，其编程是由半导体制造厂家完成的，即在生产过程中进行编程。因编程是以掩膜工艺实现的，</w:t>
      </w:r>
      <w:proofErr w:type="gramStart"/>
      <w:r w:rsidRPr="00622B07">
        <w:rPr>
          <w:rFonts w:ascii="Times New Roman" w:eastAsia="宋体" w:hAnsi="Times New Roman" w:cs="Times New Roman"/>
          <w:kern w:val="0"/>
          <w:szCs w:val="21"/>
        </w:rPr>
        <w:t>因此称掩膜</w:t>
      </w:r>
      <w:proofErr w:type="gramEnd"/>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，或写为</w:t>
      </w:r>
      <w:r w:rsidRPr="00622B07">
        <w:rPr>
          <w:rFonts w:ascii="Times New Roman" w:eastAsia="宋体" w:hAnsi="Times New Roman" w:cs="Times New Roman"/>
          <w:kern w:val="0"/>
          <w:szCs w:val="21"/>
        </w:rPr>
        <w:t>mask ROM</w:t>
      </w:r>
      <w:r w:rsidRPr="00622B07">
        <w:rPr>
          <w:rFonts w:ascii="Times New Roman" w:eastAsia="宋体" w:hAnsi="Times New Roman" w:cs="Times New Roman"/>
          <w:kern w:val="0"/>
          <w:szCs w:val="21"/>
        </w:rPr>
        <w:t>。掩膜</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制造完成后，用户不能更改其内容。这种</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芯片存储结构简单，集成度高，但由于掩膜工艺成本较高，因此只适合于大批量生产。</w:t>
      </w:r>
      <w:proofErr w:type="gramStart"/>
      <w:r w:rsidRPr="00622B07">
        <w:rPr>
          <w:rFonts w:ascii="Times New Roman" w:eastAsia="宋体" w:hAnsi="Times New Roman" w:cs="Times New Roman"/>
          <w:kern w:val="0"/>
          <w:szCs w:val="21"/>
        </w:rPr>
        <w:t>当数量</w:t>
      </w:r>
      <w:proofErr w:type="gramEnd"/>
      <w:r w:rsidRPr="00622B07">
        <w:rPr>
          <w:rFonts w:ascii="Times New Roman" w:eastAsia="宋体" w:hAnsi="Times New Roman" w:cs="Times New Roman"/>
          <w:kern w:val="0"/>
          <w:szCs w:val="21"/>
        </w:rPr>
        <w:t>很大时，</w:t>
      </w:r>
      <w:r w:rsidRPr="00622B07">
        <w:rPr>
          <w:rFonts w:ascii="Times New Roman" w:eastAsia="宋体" w:hAnsi="Times New Roman" w:cs="Times New Roman"/>
          <w:kern w:val="0"/>
          <w:szCs w:val="21"/>
        </w:rPr>
        <w:t>mask ROM</w:t>
      </w:r>
      <w:r w:rsidRPr="00622B07">
        <w:rPr>
          <w:rFonts w:ascii="Times New Roman" w:eastAsia="宋体" w:hAnsi="Times New Roman" w:cs="Times New Roman"/>
          <w:kern w:val="0"/>
          <w:szCs w:val="21"/>
        </w:rPr>
        <w:t>芯片才比较经济。</w:t>
      </w:r>
    </w:p>
    <w:p w14:paraId="35ED1490" w14:textId="77777777" w:rsidR="004705E7" w:rsidRPr="00622B07" w:rsidRDefault="004705E7" w:rsidP="006A5496">
      <w:pPr>
        <w:spacing w:line="400" w:lineRule="exact"/>
        <w:rPr>
          <w:rFonts w:ascii="Times New Roman" w:eastAsia="宋体" w:hAnsi="Times New Roman" w:cs="Times New Roman"/>
          <w:b/>
          <w:kern w:val="0"/>
          <w:szCs w:val="21"/>
        </w:rPr>
      </w:pPr>
      <w:r w:rsidRPr="00622B07">
        <w:rPr>
          <w:rFonts w:ascii="Times New Roman" w:eastAsia="宋体" w:hAnsi="Times New Roman" w:cs="Times New Roman"/>
          <w:b/>
          <w:kern w:val="0"/>
          <w:szCs w:val="21"/>
        </w:rPr>
        <w:t>2.</w:t>
      </w:r>
      <w:r w:rsidRPr="00622B07">
        <w:rPr>
          <w:rFonts w:ascii="Times New Roman" w:eastAsia="宋体" w:hAnsi="Times New Roman" w:cs="Times New Roman"/>
          <w:b/>
          <w:kern w:val="0"/>
          <w:szCs w:val="21"/>
        </w:rPr>
        <w:t>可編程</w:t>
      </w:r>
      <w:r w:rsidRPr="00622B07">
        <w:rPr>
          <w:rFonts w:ascii="Times New Roman" w:eastAsia="宋体" w:hAnsi="Times New Roman" w:cs="Times New Roman"/>
          <w:b/>
          <w:kern w:val="0"/>
          <w:szCs w:val="21"/>
        </w:rPr>
        <w:t xml:space="preserve"> ROM</w:t>
      </w:r>
      <w:r w:rsidRPr="00622B07">
        <w:rPr>
          <w:rFonts w:ascii="Times New Roman" w:eastAsia="宋体" w:hAnsi="Times New Roman" w:cs="Times New Roman"/>
          <w:b/>
          <w:kern w:val="0"/>
          <w:szCs w:val="21"/>
        </w:rPr>
        <w:t>（</w:t>
      </w:r>
      <w:r w:rsidRPr="00622B07">
        <w:rPr>
          <w:rFonts w:ascii="Times New Roman" w:eastAsia="宋体" w:hAnsi="Times New Roman" w:cs="Times New Roman"/>
          <w:b/>
          <w:kern w:val="0"/>
          <w:szCs w:val="21"/>
        </w:rPr>
        <w:t>PROM</w:t>
      </w:r>
      <w:r w:rsidRPr="00622B07">
        <w:rPr>
          <w:rFonts w:ascii="Times New Roman" w:eastAsia="宋体" w:hAnsi="Times New Roman" w:cs="Times New Roman"/>
          <w:b/>
          <w:kern w:val="0"/>
          <w:szCs w:val="21"/>
        </w:rPr>
        <w:t>）</w:t>
      </w:r>
      <w:r w:rsidRPr="00622B07">
        <w:rPr>
          <w:rFonts w:ascii="Times New Roman" w:eastAsia="宋体" w:hAnsi="Times New Roman" w:cs="Times New Roman"/>
          <w:b/>
          <w:kern w:val="0"/>
          <w:szCs w:val="21"/>
        </w:rPr>
        <w:t xml:space="preserve"> </w:t>
      </w:r>
    </w:p>
    <w:p w14:paraId="633AA783" w14:textId="0944C7BA"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PROM</w:t>
      </w:r>
      <w:r w:rsidRPr="00622B07">
        <w:rPr>
          <w:rFonts w:ascii="Times New Roman" w:eastAsia="宋体" w:hAnsi="Times New Roman" w:cs="Times New Roman"/>
          <w:kern w:val="0"/>
          <w:szCs w:val="21"/>
        </w:rPr>
        <w:t>芯片出厂时并没有任何程序信息，其程序是在开发现场由用户写入的。为写入用户自</w:t>
      </w:r>
      <w:r w:rsidRPr="00622B07">
        <w:rPr>
          <w:rFonts w:ascii="Times New Roman" w:eastAsia="宋体" w:hAnsi="Times New Roman" w:cs="Times New Roman"/>
          <w:kern w:val="0"/>
          <w:szCs w:val="21"/>
        </w:rPr>
        <w:t xml:space="preserve"> </w:t>
      </w:r>
      <w:proofErr w:type="gramStart"/>
      <w:r w:rsidRPr="00622B07">
        <w:rPr>
          <w:rFonts w:ascii="Times New Roman" w:eastAsia="宋体" w:hAnsi="Times New Roman" w:cs="Times New Roman"/>
          <w:kern w:val="0"/>
          <w:szCs w:val="21"/>
        </w:rPr>
        <w:t>己研制</w:t>
      </w:r>
      <w:proofErr w:type="gramEnd"/>
      <w:r w:rsidRPr="00622B07">
        <w:rPr>
          <w:rFonts w:ascii="Times New Roman" w:eastAsia="宋体" w:hAnsi="Times New Roman" w:cs="Times New Roman"/>
          <w:kern w:val="0"/>
          <w:szCs w:val="21"/>
        </w:rPr>
        <w:t>的程序提供了可能。但这种</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芯片只能写入一次，其内容一曰写入就不能再进行修</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改。一次写入就是一次可编程</w:t>
      </w:r>
      <w:r w:rsidRPr="00622B07">
        <w:rPr>
          <w:rFonts w:ascii="Times New Roman" w:eastAsia="宋体" w:hAnsi="Times New Roman" w:cs="Times New Roman"/>
          <w:kern w:val="0"/>
          <w:szCs w:val="21"/>
        </w:rPr>
        <w:t xml:space="preserve">0TP(0ne Time </w:t>
      </w:r>
      <w:proofErr w:type="spellStart"/>
      <w:r w:rsidRPr="00622B07">
        <w:rPr>
          <w:rFonts w:ascii="Times New Roman" w:eastAsia="宋体" w:hAnsi="Times New Roman" w:cs="Times New Roman"/>
          <w:kern w:val="0"/>
          <w:szCs w:val="21"/>
        </w:rPr>
        <w:t>Programble</w:t>
      </w:r>
      <w:proofErr w:type="spellEnd"/>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，因此通常把可编程</w:t>
      </w:r>
      <w:r w:rsidRPr="00622B07">
        <w:rPr>
          <w:rFonts w:ascii="Times New Roman" w:eastAsia="宋体" w:hAnsi="Times New Roman" w:cs="Times New Roman"/>
          <w:kern w:val="0"/>
          <w:szCs w:val="21"/>
        </w:rPr>
        <w:t xml:space="preserve"> ROM(PROM)</w:t>
      </w:r>
      <w:r w:rsidRPr="00622B07">
        <w:rPr>
          <w:rFonts w:ascii="Times New Roman" w:eastAsia="宋体" w:hAnsi="Times New Roman" w:cs="Times New Roman"/>
          <w:kern w:val="0"/>
          <w:szCs w:val="21"/>
        </w:rPr>
        <w:t>写为</w:t>
      </w:r>
      <w:r w:rsidR="00C0069F" w:rsidRPr="00622B07">
        <w:rPr>
          <w:rFonts w:ascii="Times New Roman" w:eastAsia="宋体" w:hAnsi="Times New Roman" w:cs="Times New Roman"/>
          <w:kern w:val="0"/>
          <w:szCs w:val="21"/>
        </w:rPr>
        <w:t>OTP</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w:t>
      </w:r>
    </w:p>
    <w:p w14:paraId="5C392634" w14:textId="77777777" w:rsidR="004705E7" w:rsidRPr="00622B07" w:rsidRDefault="004705E7" w:rsidP="006A5496">
      <w:pPr>
        <w:spacing w:line="400" w:lineRule="exact"/>
        <w:rPr>
          <w:rFonts w:ascii="Times New Roman" w:eastAsia="宋体" w:hAnsi="Times New Roman" w:cs="Times New Roman"/>
          <w:b/>
          <w:kern w:val="0"/>
          <w:szCs w:val="21"/>
        </w:rPr>
      </w:pPr>
      <w:r w:rsidRPr="00622B07">
        <w:rPr>
          <w:rFonts w:ascii="Times New Roman" w:eastAsia="宋体" w:hAnsi="Times New Roman" w:cs="Times New Roman"/>
          <w:b/>
          <w:kern w:val="0"/>
          <w:szCs w:val="21"/>
        </w:rPr>
        <w:lastRenderedPageBreak/>
        <w:t>3 .</w:t>
      </w:r>
      <w:r w:rsidRPr="00622B07">
        <w:rPr>
          <w:rFonts w:ascii="Times New Roman" w:eastAsia="宋体" w:hAnsi="Times New Roman" w:cs="Times New Roman"/>
          <w:b/>
          <w:kern w:val="0"/>
          <w:szCs w:val="21"/>
        </w:rPr>
        <w:t>紫外线擦除可改写</w:t>
      </w:r>
      <w:r w:rsidRPr="00622B07">
        <w:rPr>
          <w:rFonts w:ascii="Times New Roman" w:eastAsia="宋体" w:hAnsi="Times New Roman" w:cs="Times New Roman"/>
          <w:b/>
          <w:kern w:val="0"/>
          <w:szCs w:val="21"/>
        </w:rPr>
        <w:t xml:space="preserve"> ROM(EPROM) </w:t>
      </w:r>
    </w:p>
    <w:p w14:paraId="177B7C06" w14:textId="77777777"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可改写</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芯片的内容也由用户写入，但允许反复擦除重新写入。按擦除信息的方法不同，</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把可改写</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分为几类：用紫外线擦除的称之为</w:t>
      </w:r>
      <w:r w:rsidRPr="00622B07">
        <w:rPr>
          <w:rFonts w:ascii="Times New Roman" w:eastAsia="宋体" w:hAnsi="Times New Roman" w:cs="Times New Roman"/>
          <w:kern w:val="0"/>
          <w:szCs w:val="21"/>
        </w:rPr>
        <w:t>EPROM,</w:t>
      </w:r>
      <w:r w:rsidRPr="00622B07">
        <w:rPr>
          <w:rFonts w:ascii="Times New Roman" w:eastAsia="宋体" w:hAnsi="Times New Roman" w:cs="Times New Roman"/>
          <w:kern w:val="0"/>
          <w:szCs w:val="21"/>
        </w:rPr>
        <w:t>用电擦除的为</w:t>
      </w:r>
      <w:r w:rsidRPr="00622B07">
        <w:rPr>
          <w:rFonts w:ascii="Times New Roman" w:eastAsia="宋体" w:hAnsi="Times New Roman" w:cs="Times New Roman"/>
          <w:kern w:val="0"/>
          <w:szCs w:val="21"/>
        </w:rPr>
        <w:t>EEPROM</w:t>
      </w:r>
      <w:r w:rsidRPr="00622B07">
        <w:rPr>
          <w:rFonts w:ascii="Times New Roman" w:eastAsia="宋体" w:hAnsi="Times New Roman" w:cs="Times New Roman"/>
          <w:kern w:val="0"/>
          <w:szCs w:val="21"/>
        </w:rPr>
        <w:t>或</w:t>
      </w:r>
      <w:r w:rsidRPr="00622B07">
        <w:rPr>
          <w:rFonts w:ascii="Times New Roman" w:eastAsia="宋体" w:hAnsi="Times New Roman" w:cs="Times New Roman"/>
          <w:kern w:val="0"/>
          <w:szCs w:val="21"/>
        </w:rPr>
        <w:t>E</w:t>
      </w:r>
      <w:r w:rsidRPr="00622B07">
        <w:rPr>
          <w:rFonts w:ascii="Times New Roman" w:eastAsia="宋体" w:hAnsi="Times New Roman" w:cs="Times New Roman"/>
          <w:kern w:val="0"/>
          <w:szCs w:val="21"/>
          <w:vertAlign w:val="superscript"/>
        </w:rPr>
        <w:t>2</w:t>
      </w:r>
      <w:r w:rsidRPr="00622B07">
        <w:rPr>
          <w:rFonts w:ascii="Times New Roman" w:eastAsia="宋体" w:hAnsi="Times New Roman" w:cs="Times New Roman"/>
          <w:kern w:val="0"/>
          <w:szCs w:val="21"/>
        </w:rPr>
        <w:t>PROM</w:t>
      </w:r>
      <w:r w:rsidRPr="00622B07">
        <w:rPr>
          <w:rFonts w:ascii="Times New Roman" w:eastAsia="宋体" w:hAnsi="Times New Roman" w:cs="Times New Roman"/>
          <w:kern w:val="0"/>
          <w:szCs w:val="21"/>
        </w:rPr>
        <w:t>。</w:t>
      </w:r>
    </w:p>
    <w:p w14:paraId="7751B191" w14:textId="77777777"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EPROM</w:t>
      </w:r>
      <w:r w:rsidRPr="00622B07">
        <w:rPr>
          <w:rFonts w:ascii="Times New Roman" w:eastAsia="宋体" w:hAnsi="Times New Roman" w:cs="Times New Roman"/>
          <w:kern w:val="0"/>
          <w:szCs w:val="21"/>
        </w:rPr>
        <w:t>是用电信号编程而用紫外线擦除的只读存储器芯片。在芯片外壳上方的中央有一个圆形窗口，通过这个窗口照射紫外线就可以擦除原有信息。由于阳光中有紫外线的成分，所以</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程序写好后要用不透明的标签贴封窗口，以避免因阳光照射而破坏程序。</w:t>
      </w:r>
      <w:r w:rsidRPr="00622B07">
        <w:rPr>
          <w:rFonts w:ascii="Times New Roman" w:eastAsia="宋体" w:hAnsi="Times New Roman" w:cs="Times New Roman"/>
          <w:kern w:val="0"/>
          <w:szCs w:val="21"/>
        </w:rPr>
        <w:t xml:space="preserve"> </w:t>
      </w:r>
    </w:p>
    <w:p w14:paraId="1415FB25" w14:textId="0C7D690C"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EPROM</w:t>
      </w:r>
      <w:r w:rsidRPr="00622B07">
        <w:rPr>
          <w:rFonts w:ascii="Times New Roman" w:eastAsia="宋体" w:hAnsi="Times New Roman" w:cs="Times New Roman"/>
          <w:kern w:val="0"/>
          <w:szCs w:val="21"/>
        </w:rPr>
        <w:t>的典型芯片是</w:t>
      </w:r>
      <w:r w:rsidRPr="00622B07">
        <w:rPr>
          <w:rFonts w:ascii="Times New Roman" w:eastAsia="宋体" w:hAnsi="Times New Roman" w:cs="Times New Roman"/>
          <w:kern w:val="0"/>
          <w:szCs w:val="21"/>
        </w:rPr>
        <w:t>Intel</w:t>
      </w:r>
      <w:r w:rsidRPr="00622B07">
        <w:rPr>
          <w:rFonts w:ascii="Times New Roman" w:eastAsia="宋体" w:hAnsi="Times New Roman" w:cs="Times New Roman"/>
          <w:kern w:val="0"/>
          <w:szCs w:val="21"/>
        </w:rPr>
        <w:t>公司的</w:t>
      </w:r>
      <w:r w:rsidRPr="00622B07">
        <w:rPr>
          <w:rFonts w:ascii="Times New Roman" w:eastAsia="宋体" w:hAnsi="Times New Roman" w:cs="Times New Roman"/>
          <w:kern w:val="0"/>
          <w:szCs w:val="21"/>
        </w:rPr>
        <w:t>27</w:t>
      </w:r>
      <w:r w:rsidRPr="00622B07">
        <w:rPr>
          <w:rFonts w:ascii="Times New Roman" w:eastAsia="宋体" w:hAnsi="Times New Roman" w:cs="Times New Roman"/>
          <w:kern w:val="0"/>
          <w:szCs w:val="21"/>
        </w:rPr>
        <w:t>系列产品，按存储容量不同有多种型号，例如：</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w:t>
      </w:r>
      <w:r w:rsidR="00C0069F" w:rsidRPr="00622B07">
        <w:rPr>
          <w:rFonts w:ascii="Times New Roman" w:eastAsia="宋体" w:hAnsi="Times New Roman" w:cs="Times New Roman"/>
          <w:kern w:val="0"/>
          <w:szCs w:val="21"/>
        </w:rPr>
        <w:t>2</w:t>
      </w:r>
      <w:r w:rsidRPr="00622B07">
        <w:rPr>
          <w:rFonts w:ascii="Times New Roman" w:eastAsia="宋体" w:hAnsi="Times New Roman" w:cs="Times New Roman"/>
          <w:kern w:val="0"/>
          <w:szCs w:val="21"/>
        </w:rPr>
        <w:t>KB×8</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2732</w:t>
      </w:r>
      <w:r w:rsidRPr="00622B07">
        <w:rPr>
          <w:rFonts w:ascii="Times New Roman" w:eastAsia="宋体" w:hAnsi="Times New Roman" w:cs="Times New Roman"/>
          <w:kern w:val="0"/>
          <w:szCs w:val="21"/>
        </w:rPr>
        <w:t>（</w:t>
      </w:r>
      <w:r w:rsidR="00C0069F" w:rsidRPr="00622B07">
        <w:rPr>
          <w:rFonts w:ascii="Times New Roman" w:eastAsia="宋体" w:hAnsi="Times New Roman" w:cs="Times New Roman"/>
          <w:kern w:val="0"/>
          <w:szCs w:val="21"/>
        </w:rPr>
        <w:t>4</w:t>
      </w:r>
      <w:r w:rsidRPr="00622B07">
        <w:rPr>
          <w:rFonts w:ascii="Times New Roman" w:eastAsia="宋体" w:hAnsi="Times New Roman" w:cs="Times New Roman"/>
          <w:kern w:val="0"/>
          <w:szCs w:val="21"/>
        </w:rPr>
        <w:t>KB×8</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2764</w:t>
      </w:r>
      <w:r w:rsidRPr="00622B07">
        <w:rPr>
          <w:rFonts w:ascii="Times New Roman" w:eastAsia="宋体" w:hAnsi="Times New Roman" w:cs="Times New Roman"/>
          <w:kern w:val="0"/>
          <w:szCs w:val="21"/>
        </w:rPr>
        <w:t>（</w:t>
      </w:r>
      <w:r w:rsidR="00C0069F" w:rsidRPr="00622B07">
        <w:rPr>
          <w:rFonts w:ascii="Times New Roman" w:eastAsia="宋体" w:hAnsi="Times New Roman" w:cs="Times New Roman"/>
          <w:kern w:val="0"/>
          <w:szCs w:val="21"/>
        </w:rPr>
        <w:t>8KB×</w:t>
      </w:r>
      <w:r w:rsidRPr="00622B07">
        <w:rPr>
          <w:rFonts w:ascii="Times New Roman" w:eastAsia="宋体" w:hAnsi="Times New Roman" w:cs="Times New Roman"/>
          <w:kern w:val="0"/>
          <w:szCs w:val="21"/>
        </w:rPr>
        <w:t>8</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27128</w:t>
      </w:r>
      <w:r w:rsidRPr="00622B07">
        <w:rPr>
          <w:rFonts w:ascii="Times New Roman" w:eastAsia="宋体" w:hAnsi="Times New Roman" w:cs="Times New Roman"/>
          <w:kern w:val="0"/>
          <w:szCs w:val="21"/>
        </w:rPr>
        <w:t>（</w:t>
      </w:r>
      <w:r w:rsidR="00C0069F" w:rsidRPr="00622B07">
        <w:rPr>
          <w:rFonts w:ascii="Times New Roman" w:eastAsia="宋体" w:hAnsi="Times New Roman" w:cs="Times New Roman"/>
          <w:kern w:val="0"/>
          <w:szCs w:val="21"/>
        </w:rPr>
        <w:t>16KB×</w:t>
      </w:r>
      <w:r w:rsidRPr="00622B07">
        <w:rPr>
          <w:rFonts w:ascii="Times New Roman" w:eastAsia="宋体" w:hAnsi="Times New Roman" w:cs="Times New Roman"/>
          <w:kern w:val="0"/>
          <w:szCs w:val="21"/>
        </w:rPr>
        <w:t>8</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27256</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32KB×8</w:t>
      </w:r>
      <w:r w:rsidRPr="00622B07">
        <w:rPr>
          <w:rFonts w:ascii="Times New Roman" w:eastAsia="宋体" w:hAnsi="Times New Roman" w:cs="Times New Roman"/>
          <w:kern w:val="0"/>
          <w:szCs w:val="21"/>
        </w:rPr>
        <w:t>）等，型号名称后面的字表示其位存储容量。</w:t>
      </w:r>
      <w:r w:rsidRPr="00622B07">
        <w:rPr>
          <w:rFonts w:ascii="Times New Roman" w:eastAsia="宋体" w:hAnsi="Times New Roman" w:cs="Times New Roman"/>
          <w:kern w:val="0"/>
          <w:szCs w:val="21"/>
        </w:rPr>
        <w:t xml:space="preserve"> </w:t>
      </w:r>
    </w:p>
    <w:p w14:paraId="2A506A79" w14:textId="77777777" w:rsidR="004705E7" w:rsidRPr="00622B07" w:rsidRDefault="004705E7" w:rsidP="006A5496">
      <w:pPr>
        <w:spacing w:line="400" w:lineRule="exact"/>
        <w:rPr>
          <w:rFonts w:ascii="Times New Roman" w:eastAsia="宋体" w:hAnsi="Times New Roman" w:cs="Times New Roman"/>
          <w:b/>
          <w:kern w:val="0"/>
          <w:szCs w:val="21"/>
        </w:rPr>
      </w:pPr>
      <w:r w:rsidRPr="00622B07">
        <w:rPr>
          <w:rFonts w:ascii="Times New Roman" w:eastAsia="宋体" w:hAnsi="Times New Roman" w:cs="Times New Roman"/>
          <w:b/>
          <w:kern w:val="0"/>
          <w:szCs w:val="21"/>
        </w:rPr>
        <w:t>4.</w:t>
      </w:r>
      <w:r w:rsidRPr="00622B07">
        <w:rPr>
          <w:rFonts w:ascii="Times New Roman" w:eastAsia="宋体" w:hAnsi="Times New Roman" w:cs="Times New Roman"/>
          <w:b/>
          <w:kern w:val="0"/>
          <w:szCs w:val="21"/>
        </w:rPr>
        <w:t>电可改写</w:t>
      </w:r>
      <w:r w:rsidRPr="00622B07">
        <w:rPr>
          <w:rFonts w:ascii="Times New Roman" w:eastAsia="宋体" w:hAnsi="Times New Roman" w:cs="Times New Roman"/>
          <w:b/>
          <w:kern w:val="0"/>
          <w:szCs w:val="21"/>
        </w:rPr>
        <w:t xml:space="preserve">ROM(EEPROM </w:t>
      </w:r>
      <w:r w:rsidRPr="00622B07">
        <w:rPr>
          <w:rFonts w:ascii="Times New Roman" w:eastAsia="宋体" w:hAnsi="Times New Roman" w:cs="Times New Roman"/>
          <w:b/>
          <w:kern w:val="0"/>
          <w:szCs w:val="21"/>
        </w:rPr>
        <w:t>或</w:t>
      </w:r>
      <w:r w:rsidRPr="00622B07">
        <w:rPr>
          <w:rFonts w:ascii="Times New Roman" w:eastAsia="宋体" w:hAnsi="Times New Roman" w:cs="Times New Roman"/>
          <w:b/>
          <w:kern w:val="0"/>
          <w:szCs w:val="21"/>
        </w:rPr>
        <w:t xml:space="preserve"> EZPROM) </w:t>
      </w:r>
    </w:p>
    <w:p w14:paraId="6A1167FD" w14:textId="7508AC8B"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这是一种用电信号编程也用电信号擦除的</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芯片，它可以通过</w:t>
      </w:r>
      <w:proofErr w:type="gramStart"/>
      <w:r w:rsidRPr="00622B07">
        <w:rPr>
          <w:rFonts w:ascii="Times New Roman" w:eastAsia="宋体" w:hAnsi="Times New Roman" w:cs="Times New Roman"/>
          <w:kern w:val="0"/>
          <w:szCs w:val="21"/>
        </w:rPr>
        <w:t>读写搡作进行</w:t>
      </w:r>
      <w:proofErr w:type="gramEnd"/>
      <w:r w:rsidRPr="00622B07">
        <w:rPr>
          <w:rFonts w:ascii="Times New Roman" w:eastAsia="宋体" w:hAnsi="Times New Roman" w:cs="Times New Roman"/>
          <w:kern w:val="0"/>
          <w:szCs w:val="21"/>
        </w:rPr>
        <w:t>逐个存储单元的读出和写入，且读写操作与</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存储器几乎没有什么差别，所不同的只是写入速度一</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些，但断电后却能保存信息。</w:t>
      </w:r>
    </w:p>
    <w:p w14:paraId="38CF526A" w14:textId="77777777"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典型的</w:t>
      </w:r>
      <w:r w:rsidRPr="00622B07">
        <w:rPr>
          <w:rFonts w:ascii="Times New Roman" w:eastAsia="宋体" w:hAnsi="Times New Roman" w:cs="Times New Roman"/>
          <w:kern w:val="0"/>
          <w:szCs w:val="21"/>
        </w:rPr>
        <w:t>E</w:t>
      </w:r>
      <w:r w:rsidRPr="00622B07">
        <w:rPr>
          <w:rFonts w:ascii="Times New Roman" w:eastAsia="宋体" w:hAnsi="Times New Roman" w:cs="Times New Roman"/>
          <w:kern w:val="0"/>
          <w:szCs w:val="21"/>
          <w:vertAlign w:val="superscript"/>
        </w:rPr>
        <w:t>2</w:t>
      </w:r>
      <w:r w:rsidRPr="00622B07">
        <w:rPr>
          <w:rFonts w:ascii="Times New Roman" w:eastAsia="宋体" w:hAnsi="Times New Roman" w:cs="Times New Roman"/>
          <w:kern w:val="0"/>
          <w:szCs w:val="21"/>
        </w:rPr>
        <w:t>PROMN</w:t>
      </w:r>
      <w:r w:rsidRPr="00622B07">
        <w:rPr>
          <w:rFonts w:ascii="Times New Roman" w:eastAsia="宋体" w:hAnsi="Times New Roman" w:cs="Times New Roman"/>
          <w:kern w:val="0"/>
          <w:szCs w:val="21"/>
        </w:rPr>
        <w:t>芯片有：</w:t>
      </w:r>
      <w:r w:rsidRPr="00622B07">
        <w:rPr>
          <w:rFonts w:ascii="Times New Roman" w:eastAsia="宋体" w:hAnsi="Times New Roman" w:cs="Times New Roman"/>
          <w:kern w:val="0"/>
          <w:szCs w:val="21"/>
        </w:rPr>
        <w:t>28C16</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28C17</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2817A</w:t>
      </w:r>
      <w:r w:rsidRPr="00622B07">
        <w:rPr>
          <w:rFonts w:ascii="Times New Roman" w:eastAsia="宋体" w:hAnsi="Times New Roman" w:cs="Times New Roman"/>
          <w:kern w:val="0"/>
          <w:szCs w:val="21"/>
        </w:rPr>
        <w:t>等。</w:t>
      </w:r>
    </w:p>
    <w:p w14:paraId="04998FDE" w14:textId="77777777" w:rsidR="004705E7" w:rsidRPr="00622B07" w:rsidRDefault="004705E7" w:rsidP="006A5496">
      <w:pPr>
        <w:spacing w:line="400" w:lineRule="exact"/>
        <w:rPr>
          <w:rFonts w:ascii="Times New Roman" w:eastAsia="宋体" w:hAnsi="Times New Roman" w:cs="Times New Roman"/>
          <w:b/>
          <w:kern w:val="0"/>
          <w:szCs w:val="21"/>
        </w:rPr>
      </w:pPr>
      <w:r w:rsidRPr="00622B07">
        <w:rPr>
          <w:rFonts w:ascii="Times New Roman" w:eastAsia="宋体" w:hAnsi="Times New Roman" w:cs="Times New Roman"/>
          <w:b/>
          <w:kern w:val="0"/>
          <w:szCs w:val="21"/>
        </w:rPr>
        <w:t>5.</w:t>
      </w:r>
      <w:r w:rsidRPr="00622B07">
        <w:rPr>
          <w:rFonts w:ascii="Times New Roman" w:eastAsia="宋体" w:hAnsi="Times New Roman" w:cs="Times New Roman"/>
          <w:b/>
          <w:kern w:val="0"/>
          <w:szCs w:val="21"/>
        </w:rPr>
        <w:t>快速擦写</w:t>
      </w:r>
      <w:r w:rsidRPr="00622B07">
        <w:rPr>
          <w:rFonts w:ascii="Times New Roman" w:eastAsia="宋体" w:hAnsi="Times New Roman" w:cs="Times New Roman"/>
          <w:b/>
          <w:kern w:val="0"/>
          <w:szCs w:val="21"/>
        </w:rPr>
        <w:t>ROM(</w:t>
      </w:r>
      <w:proofErr w:type="spellStart"/>
      <w:r w:rsidRPr="00622B07">
        <w:rPr>
          <w:rFonts w:ascii="Times New Roman" w:eastAsia="宋体" w:hAnsi="Times New Roman" w:cs="Times New Roman"/>
          <w:b/>
          <w:kern w:val="0"/>
          <w:szCs w:val="21"/>
        </w:rPr>
        <w:t>flashROM</w:t>
      </w:r>
      <w:proofErr w:type="spellEnd"/>
      <w:r w:rsidRPr="00622B07">
        <w:rPr>
          <w:rFonts w:ascii="Times New Roman" w:eastAsia="宋体" w:hAnsi="Times New Roman" w:cs="Times New Roman"/>
          <w:b/>
          <w:kern w:val="0"/>
          <w:szCs w:val="21"/>
        </w:rPr>
        <w:t>)</w:t>
      </w:r>
    </w:p>
    <w:p w14:paraId="1230E595" w14:textId="77777777"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E</w:t>
      </w:r>
      <w:r w:rsidRPr="00622B07">
        <w:rPr>
          <w:rFonts w:ascii="Times New Roman" w:eastAsia="宋体" w:hAnsi="Times New Roman" w:cs="Times New Roman"/>
          <w:kern w:val="0"/>
          <w:szCs w:val="21"/>
          <w:vertAlign w:val="superscript"/>
        </w:rPr>
        <w:t>2</w:t>
      </w:r>
      <w:r w:rsidRPr="00622B07">
        <w:rPr>
          <w:rFonts w:ascii="Times New Roman" w:eastAsia="宋体" w:hAnsi="Times New Roman" w:cs="Times New Roman"/>
          <w:kern w:val="0"/>
          <w:szCs w:val="21"/>
        </w:rPr>
        <w:t>PROM</w:t>
      </w:r>
      <w:r w:rsidRPr="00622B07">
        <w:rPr>
          <w:rFonts w:ascii="Times New Roman" w:eastAsia="宋体" w:hAnsi="Times New Roman" w:cs="Times New Roman"/>
          <w:kern w:val="0"/>
          <w:szCs w:val="21"/>
        </w:rPr>
        <w:t>虽然具有既可读又可写的特点，但写入的速度较慢，使用起来不太方便。而</w:t>
      </w:r>
      <w:proofErr w:type="spellStart"/>
      <w:r w:rsidRPr="00622B07">
        <w:rPr>
          <w:rFonts w:ascii="Times New Roman" w:eastAsia="宋体" w:hAnsi="Times New Roman" w:cs="Times New Roman"/>
          <w:kern w:val="0"/>
          <w:szCs w:val="21"/>
        </w:rPr>
        <w:t>flashROM</w:t>
      </w:r>
      <w:proofErr w:type="spellEnd"/>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是在</w:t>
      </w:r>
      <w:r w:rsidRPr="00622B07">
        <w:rPr>
          <w:rFonts w:ascii="Times New Roman" w:eastAsia="宋体" w:hAnsi="Times New Roman" w:cs="Times New Roman"/>
          <w:kern w:val="0"/>
          <w:szCs w:val="21"/>
        </w:rPr>
        <w:t>EPROM</w:t>
      </w:r>
      <w:r w:rsidRPr="00622B07">
        <w:rPr>
          <w:rFonts w:ascii="Times New Roman" w:eastAsia="宋体" w:hAnsi="Times New Roman" w:cs="Times New Roman"/>
          <w:kern w:val="0"/>
          <w:szCs w:val="21"/>
        </w:rPr>
        <w:t>和</w:t>
      </w:r>
      <w:r w:rsidRPr="00622B07">
        <w:rPr>
          <w:rFonts w:ascii="Times New Roman" w:eastAsia="宋体" w:hAnsi="Times New Roman" w:cs="Times New Roman"/>
          <w:kern w:val="0"/>
          <w:szCs w:val="21"/>
        </w:rPr>
        <w:t>E2PROM</w:t>
      </w:r>
      <w:r w:rsidRPr="00622B07">
        <w:rPr>
          <w:rFonts w:ascii="Times New Roman" w:eastAsia="宋体" w:hAnsi="Times New Roman" w:cs="Times New Roman"/>
          <w:kern w:val="0"/>
          <w:szCs w:val="21"/>
        </w:rPr>
        <w:t>的基础上发展起来的一种只读存储器，读写速度都很快，存取时间可达</w:t>
      </w:r>
      <w:r w:rsidRPr="00622B07">
        <w:rPr>
          <w:rFonts w:ascii="Times New Roman" w:eastAsia="宋体" w:hAnsi="Times New Roman" w:cs="Times New Roman"/>
          <w:kern w:val="0"/>
          <w:szCs w:val="21"/>
        </w:rPr>
        <w:t>70ns</w:t>
      </w:r>
      <w:r w:rsidRPr="00622B07">
        <w:rPr>
          <w:rFonts w:ascii="Times New Roman" w:eastAsia="宋体" w:hAnsi="Times New Roman" w:cs="Times New Roman"/>
          <w:kern w:val="0"/>
          <w:szCs w:val="21"/>
        </w:rPr>
        <w:t>，存储容量可达</w:t>
      </w:r>
      <w:r w:rsidRPr="00622B07">
        <w:rPr>
          <w:rFonts w:ascii="Times New Roman" w:eastAsia="宋体" w:hAnsi="Times New Roman" w:cs="Times New Roman"/>
          <w:kern w:val="0"/>
          <w:szCs w:val="21"/>
        </w:rPr>
        <w:t>2KB</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16KB</w:t>
      </w:r>
      <w:r w:rsidRPr="00622B07">
        <w:rPr>
          <w:rFonts w:ascii="Times New Roman" w:eastAsia="宋体" w:hAnsi="Times New Roman" w:cs="Times New Roman"/>
          <w:kern w:val="0"/>
          <w:szCs w:val="21"/>
        </w:rPr>
        <w:t>，近期甚至有</w:t>
      </w:r>
      <w:r w:rsidRPr="00622B07">
        <w:rPr>
          <w:rFonts w:ascii="Times New Roman" w:eastAsia="宋体" w:hAnsi="Times New Roman" w:cs="Times New Roman"/>
          <w:kern w:val="0"/>
          <w:szCs w:val="21"/>
        </w:rPr>
        <w:t>16MB</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64MB</w:t>
      </w:r>
      <w:r w:rsidRPr="00622B07">
        <w:rPr>
          <w:rFonts w:ascii="Times New Roman" w:eastAsia="宋体" w:hAnsi="Times New Roman" w:cs="Times New Roman"/>
          <w:kern w:val="0"/>
          <w:szCs w:val="21"/>
        </w:rPr>
        <w:t>的芯片出现。这种芯片的可改写次数可从</w:t>
      </w:r>
      <w:r w:rsidRPr="00622B07">
        <w:rPr>
          <w:rFonts w:ascii="Times New Roman" w:eastAsia="宋体" w:hAnsi="Times New Roman" w:cs="Times New Roman"/>
          <w:kern w:val="0"/>
          <w:szCs w:val="21"/>
        </w:rPr>
        <w:t>1</w:t>
      </w:r>
      <w:r w:rsidRPr="00622B07">
        <w:rPr>
          <w:rFonts w:ascii="Times New Roman" w:eastAsia="宋体" w:hAnsi="Times New Roman" w:cs="Times New Roman"/>
          <w:kern w:val="0"/>
          <w:szCs w:val="21"/>
        </w:rPr>
        <w:t>万次到</w:t>
      </w:r>
      <w:r w:rsidRPr="00622B07">
        <w:rPr>
          <w:rFonts w:ascii="Times New Roman" w:eastAsia="宋体" w:hAnsi="Times New Roman" w:cs="Times New Roman"/>
          <w:kern w:val="0"/>
          <w:szCs w:val="21"/>
        </w:rPr>
        <w:t>100</w:t>
      </w:r>
      <w:r w:rsidRPr="00622B07">
        <w:rPr>
          <w:rFonts w:ascii="Times New Roman" w:eastAsia="宋体" w:hAnsi="Times New Roman" w:cs="Times New Roman"/>
          <w:kern w:val="0"/>
          <w:szCs w:val="21"/>
        </w:rPr>
        <w:t>万次。</w:t>
      </w:r>
      <w:r w:rsidRPr="00622B07">
        <w:rPr>
          <w:rFonts w:ascii="Times New Roman" w:eastAsia="宋体" w:hAnsi="Times New Roman" w:cs="Times New Roman"/>
          <w:kern w:val="0"/>
          <w:szCs w:val="21"/>
        </w:rPr>
        <w:t xml:space="preserve"> </w:t>
      </w:r>
    </w:p>
    <w:p w14:paraId="78E445DD" w14:textId="77777777"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典型</w:t>
      </w:r>
      <w:r w:rsidRPr="00622B07">
        <w:rPr>
          <w:rFonts w:ascii="Times New Roman" w:eastAsia="宋体" w:hAnsi="Times New Roman" w:cs="Times New Roman"/>
          <w:kern w:val="0"/>
          <w:szCs w:val="21"/>
        </w:rPr>
        <w:t>flash ROM</w:t>
      </w:r>
      <w:r w:rsidRPr="00622B07">
        <w:rPr>
          <w:rFonts w:ascii="Times New Roman" w:eastAsia="宋体" w:hAnsi="Times New Roman" w:cs="Times New Roman"/>
          <w:kern w:val="0"/>
          <w:szCs w:val="21"/>
        </w:rPr>
        <w:t>芯片有：</w:t>
      </w:r>
      <w:r w:rsidRPr="00622B07">
        <w:rPr>
          <w:rFonts w:ascii="Times New Roman" w:eastAsia="宋体" w:hAnsi="Times New Roman" w:cs="Times New Roman"/>
          <w:kern w:val="0"/>
          <w:szCs w:val="21"/>
        </w:rPr>
        <w:t>28F256</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28F516</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AT89</w:t>
      </w:r>
      <w:r w:rsidRPr="00622B07">
        <w:rPr>
          <w:rFonts w:ascii="Times New Roman" w:eastAsia="宋体" w:hAnsi="Times New Roman" w:cs="Times New Roman"/>
          <w:kern w:val="0"/>
          <w:szCs w:val="21"/>
        </w:rPr>
        <w:t>等。</w:t>
      </w:r>
      <w:r w:rsidRPr="00622B07">
        <w:rPr>
          <w:rFonts w:ascii="Times New Roman" w:eastAsia="宋体" w:hAnsi="Times New Roman" w:cs="Times New Roman"/>
          <w:kern w:val="0"/>
          <w:szCs w:val="21"/>
        </w:rPr>
        <w:t xml:space="preserve"> </w:t>
      </w:r>
    </w:p>
    <w:p w14:paraId="68592D16" w14:textId="4E62227A" w:rsidR="004705E7" w:rsidRPr="00622B07" w:rsidRDefault="004A7880"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8</w:t>
      </w:r>
      <w:r w:rsidR="004705E7" w:rsidRPr="00622B07">
        <w:rPr>
          <w:rFonts w:ascii="Times New Roman" w:eastAsia="宋体" w:hAnsi="Times New Roman" w:cs="Times New Roman"/>
          <w:b/>
          <w:kern w:val="0"/>
          <w:sz w:val="24"/>
          <w:szCs w:val="24"/>
        </w:rPr>
        <w:t xml:space="preserve"> .3 .2</w:t>
      </w:r>
      <w:r w:rsidR="004705E7" w:rsidRPr="00622B07">
        <w:rPr>
          <w:rFonts w:ascii="Times New Roman" w:eastAsia="宋体" w:hAnsi="Times New Roman" w:cs="Times New Roman"/>
          <w:b/>
          <w:kern w:val="0"/>
          <w:sz w:val="24"/>
          <w:szCs w:val="24"/>
        </w:rPr>
        <w:t>程序存储器扩展用典型芯片</w:t>
      </w:r>
      <w:r w:rsidR="004705E7" w:rsidRPr="00622B07">
        <w:rPr>
          <w:rFonts w:ascii="Times New Roman" w:eastAsia="宋体" w:hAnsi="Times New Roman" w:cs="Times New Roman"/>
          <w:b/>
          <w:kern w:val="0"/>
          <w:sz w:val="24"/>
          <w:szCs w:val="24"/>
        </w:rPr>
        <w:t xml:space="preserve"> </w:t>
      </w:r>
    </w:p>
    <w:p w14:paraId="4023A44C" w14:textId="5BE8CE49"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程序存储器扩展根据需要可使用上述各种只读存储器芯片，但使用较多的是</w:t>
      </w:r>
      <w:r w:rsidRPr="00622B07">
        <w:rPr>
          <w:rFonts w:ascii="Times New Roman" w:eastAsia="宋体" w:hAnsi="Times New Roman" w:cs="Times New Roman"/>
          <w:kern w:val="0"/>
          <w:szCs w:val="21"/>
        </w:rPr>
        <w:t>EPROM</w:t>
      </w:r>
      <w:r w:rsidRPr="00622B07">
        <w:rPr>
          <w:rFonts w:ascii="Times New Roman" w:eastAsia="宋体" w:hAnsi="Times New Roman" w:cs="Times New Roman"/>
          <w:kern w:val="0"/>
          <w:szCs w:val="21"/>
        </w:rPr>
        <w:t>和</w:t>
      </w:r>
      <w:r w:rsidRPr="00622B07">
        <w:rPr>
          <w:rFonts w:ascii="Times New Roman" w:eastAsia="宋体" w:hAnsi="Times New Roman" w:cs="Times New Roman"/>
          <w:kern w:val="0"/>
          <w:szCs w:val="21"/>
        </w:rPr>
        <w:t xml:space="preserve"> E2PROM,</w:t>
      </w:r>
      <w:r w:rsidRPr="00622B07">
        <w:rPr>
          <w:rFonts w:ascii="Times New Roman" w:eastAsia="宋体" w:hAnsi="Times New Roman" w:cs="Times New Roman"/>
          <w:kern w:val="0"/>
          <w:szCs w:val="21"/>
        </w:rPr>
        <w:t>我们以</w:t>
      </w:r>
      <w:r w:rsidRPr="00622B07">
        <w:rPr>
          <w:rFonts w:ascii="Times New Roman" w:eastAsia="宋体" w:hAnsi="Times New Roman" w:cs="Times New Roman"/>
          <w:kern w:val="0"/>
          <w:szCs w:val="21"/>
        </w:rPr>
        <w:t xml:space="preserve">EPROM </w:t>
      </w:r>
      <w:r w:rsidRPr="00622B07">
        <w:rPr>
          <w:rFonts w:ascii="Times New Roman" w:eastAsia="宋体" w:hAnsi="Times New Roman" w:cs="Times New Roman"/>
          <w:kern w:val="0"/>
          <w:szCs w:val="21"/>
        </w:rPr>
        <w:t>型的</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作为</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程序存储器扩展的典型芯片进行说明。</w:t>
      </w:r>
      <w:r w:rsidRPr="00622B07">
        <w:rPr>
          <w:rFonts w:ascii="Times New Roman" w:eastAsia="宋体" w:hAnsi="Times New Roman" w:cs="Times New Roman"/>
          <w:kern w:val="0"/>
          <w:szCs w:val="21"/>
        </w:rPr>
        <w:t xml:space="preserve"> </w:t>
      </w:r>
    </w:p>
    <w:p w14:paraId="3262C264" w14:textId="11F76D52" w:rsidR="004705E7" w:rsidRPr="00622B07" w:rsidRDefault="004705E7" w:rsidP="006A5496">
      <w:pPr>
        <w:spacing w:line="400" w:lineRule="exact"/>
        <w:rPr>
          <w:rFonts w:ascii="Times New Roman" w:eastAsia="宋体" w:hAnsi="Times New Roman" w:cs="Times New Roman"/>
          <w:b/>
          <w:kern w:val="0"/>
          <w:szCs w:val="21"/>
        </w:rPr>
      </w:pPr>
      <w:r w:rsidRPr="00622B07">
        <w:rPr>
          <w:rFonts w:ascii="Times New Roman" w:eastAsia="宋体" w:hAnsi="Times New Roman" w:cs="Times New Roman"/>
          <w:b/>
          <w:kern w:val="0"/>
          <w:szCs w:val="21"/>
        </w:rPr>
        <w:t>1</w:t>
      </w:r>
      <w:r w:rsidR="006A5496" w:rsidRPr="00622B07">
        <w:rPr>
          <w:rFonts w:ascii="Times New Roman" w:eastAsia="宋体" w:hAnsi="Times New Roman" w:cs="Times New Roman"/>
          <w:b/>
          <w:kern w:val="0"/>
          <w:szCs w:val="21"/>
        </w:rPr>
        <w:t>．</w:t>
      </w:r>
      <w:r w:rsidRPr="00622B07">
        <w:rPr>
          <w:rFonts w:ascii="Times New Roman" w:eastAsia="宋体" w:hAnsi="Times New Roman" w:cs="Times New Roman"/>
          <w:b/>
          <w:kern w:val="0"/>
          <w:szCs w:val="21"/>
        </w:rPr>
        <w:t>芯片</w:t>
      </w:r>
      <w:r w:rsidRPr="00622B07">
        <w:rPr>
          <w:rFonts w:ascii="Times New Roman" w:eastAsia="宋体" w:hAnsi="Times New Roman" w:cs="Times New Roman"/>
          <w:b/>
          <w:kern w:val="0"/>
          <w:szCs w:val="21"/>
        </w:rPr>
        <w:t>2716</w:t>
      </w:r>
      <w:r w:rsidRPr="00622B07">
        <w:rPr>
          <w:rFonts w:ascii="Times New Roman" w:eastAsia="宋体" w:hAnsi="Times New Roman" w:cs="Times New Roman"/>
          <w:b/>
          <w:kern w:val="0"/>
          <w:szCs w:val="21"/>
        </w:rPr>
        <w:t>结构</w:t>
      </w:r>
      <w:r w:rsidRPr="00622B07">
        <w:rPr>
          <w:rFonts w:ascii="Times New Roman" w:eastAsia="宋体" w:hAnsi="Times New Roman" w:cs="Times New Roman"/>
          <w:b/>
          <w:kern w:val="0"/>
          <w:szCs w:val="21"/>
        </w:rPr>
        <w:t xml:space="preserve"> </w:t>
      </w:r>
    </w:p>
    <w:p w14:paraId="1E865DCB" w14:textId="2CB1127C" w:rsidR="006A5496"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的逻辑结构如图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.6</w:t>
      </w:r>
      <w:r w:rsidRPr="00622B07">
        <w:rPr>
          <w:rFonts w:ascii="Times New Roman" w:eastAsia="宋体" w:hAnsi="Times New Roman" w:cs="Times New Roman"/>
          <w:kern w:val="0"/>
          <w:szCs w:val="21"/>
        </w:rPr>
        <w:t>所示，其信号引脚排列如图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.7</w:t>
      </w:r>
      <w:r w:rsidRPr="00622B07">
        <w:rPr>
          <w:rFonts w:ascii="Times New Roman" w:eastAsia="宋体" w:hAnsi="Times New Roman" w:cs="Times New Roman"/>
          <w:kern w:val="0"/>
          <w:szCs w:val="21"/>
        </w:rPr>
        <w:t>所示。</w:t>
      </w:r>
    </w:p>
    <w:p w14:paraId="14E14311" w14:textId="77777777" w:rsidR="006A5496" w:rsidRPr="00622B07" w:rsidRDefault="006A5496"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宋体" w:hAnsi="Times New Roman" w:cs="Times New Roman"/>
          <w:kern w:val="0"/>
          <w:szCs w:val="21"/>
        </w:rPr>
      </w:pPr>
    </w:p>
    <w:p w14:paraId="20D691EF" w14:textId="77777777" w:rsidR="006A5496" w:rsidRPr="00622B07" w:rsidRDefault="006A5496"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宋体" w:hAnsi="Times New Roman" w:cs="Times New Roman"/>
          <w:kern w:val="0"/>
          <w:szCs w:val="21"/>
        </w:rPr>
      </w:pPr>
      <w:r w:rsidRPr="00622B07">
        <w:rPr>
          <w:rFonts w:ascii="Times New Roman" w:eastAsia="宋体" w:hAnsi="Times New Roman" w:cs="Times New Roman"/>
          <w:noProof/>
          <w:kern w:val="0"/>
          <w:szCs w:val="21"/>
        </w:rPr>
        <w:lastRenderedPageBreak/>
        <w:drawing>
          <wp:inline distT="0" distB="0" distL="0" distR="0" wp14:anchorId="4FEDE816" wp14:editId="74ED7DCA">
            <wp:extent cx="2417894" cy="238125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15">
                      <a:extLst>
                        <a:ext uri="{28A0092B-C50C-407E-A947-70E740481C1C}">
                          <a14:useLocalDpi xmlns:a14="http://schemas.microsoft.com/office/drawing/2010/main" val="0"/>
                        </a:ext>
                      </a:extLst>
                    </a:blip>
                    <a:stretch>
                      <a:fillRect/>
                    </a:stretch>
                  </pic:blipFill>
                  <pic:spPr>
                    <a:xfrm>
                      <a:off x="0" y="0"/>
                      <a:ext cx="2419816" cy="2383142"/>
                    </a:xfrm>
                    <a:prstGeom prst="rect">
                      <a:avLst/>
                    </a:prstGeom>
                  </pic:spPr>
                </pic:pic>
              </a:graphicData>
            </a:graphic>
          </wp:inline>
        </w:drawing>
      </w:r>
      <w:r w:rsidRPr="00622B07">
        <w:rPr>
          <w:rFonts w:ascii="Times New Roman" w:eastAsia="宋体" w:hAnsi="Times New Roman" w:cs="Times New Roman"/>
          <w:noProof/>
          <w:kern w:val="0"/>
          <w:szCs w:val="21"/>
        </w:rPr>
        <w:drawing>
          <wp:inline distT="0" distB="0" distL="0" distR="0" wp14:anchorId="55FF9A81" wp14:editId="49D724E6">
            <wp:extent cx="2056798" cy="2505075"/>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16">
                      <a:extLst>
                        <a:ext uri="{28A0092B-C50C-407E-A947-70E740481C1C}">
                          <a14:useLocalDpi xmlns:a14="http://schemas.microsoft.com/office/drawing/2010/main" val="0"/>
                        </a:ext>
                      </a:extLst>
                    </a:blip>
                    <a:stretch>
                      <a:fillRect/>
                    </a:stretch>
                  </pic:blipFill>
                  <pic:spPr>
                    <a:xfrm>
                      <a:off x="0" y="0"/>
                      <a:ext cx="2057085" cy="2505424"/>
                    </a:xfrm>
                    <a:prstGeom prst="rect">
                      <a:avLst/>
                    </a:prstGeom>
                  </pic:spPr>
                </pic:pic>
              </a:graphicData>
            </a:graphic>
          </wp:inline>
        </w:drawing>
      </w:r>
    </w:p>
    <w:p w14:paraId="62A93E7C" w14:textId="2B0FDBC7" w:rsidR="006A5496" w:rsidRPr="00622B07" w:rsidRDefault="006A5496" w:rsidP="006A5496">
      <w:pPr>
        <w:ind w:firstLineChars="350" w:firstLine="738"/>
        <w:jc w:val="left"/>
        <w:rPr>
          <w:rFonts w:ascii="Times New Roman" w:eastAsia="等线" w:hAnsi="Times New Roman" w:cs="Times New Roman"/>
          <w:szCs w:val="21"/>
        </w:rPr>
      </w:pPr>
      <w:r w:rsidRPr="00622B07">
        <w:rPr>
          <w:rFonts w:ascii="Times New Roman" w:eastAsia="宋体" w:hAnsi="Times New Roman" w:cs="Times New Roman"/>
          <w:b/>
          <w:kern w:val="0"/>
          <w:szCs w:val="21"/>
        </w:rPr>
        <w:t>图</w:t>
      </w:r>
      <w:r w:rsidR="004A7880">
        <w:rPr>
          <w:rFonts w:ascii="Times New Roman" w:eastAsia="宋体" w:hAnsi="Times New Roman" w:cs="Times New Roman"/>
          <w:b/>
          <w:kern w:val="0"/>
          <w:szCs w:val="21"/>
        </w:rPr>
        <w:t>8</w:t>
      </w:r>
      <w:r w:rsidRPr="00622B07">
        <w:rPr>
          <w:rFonts w:ascii="Times New Roman" w:eastAsia="宋体" w:hAnsi="Times New Roman" w:cs="Times New Roman"/>
          <w:b/>
          <w:kern w:val="0"/>
          <w:szCs w:val="21"/>
        </w:rPr>
        <w:t>.6  2716</w:t>
      </w:r>
      <w:r w:rsidRPr="00622B07">
        <w:rPr>
          <w:rFonts w:ascii="Times New Roman" w:eastAsia="宋体" w:hAnsi="Times New Roman" w:cs="Times New Roman"/>
          <w:b/>
          <w:kern w:val="0"/>
          <w:szCs w:val="21"/>
        </w:rPr>
        <w:t>逻辑结构</w:t>
      </w:r>
      <w:r w:rsidRPr="00622B07">
        <w:rPr>
          <w:rFonts w:ascii="Times New Roman" w:eastAsia="等线" w:hAnsi="Times New Roman" w:cs="Times New Roman"/>
          <w:szCs w:val="21"/>
        </w:rPr>
        <w:t xml:space="preserve">            </w:t>
      </w:r>
      <w:r w:rsidRPr="00622B07">
        <w:rPr>
          <w:rFonts w:ascii="Times New Roman" w:eastAsia="宋体" w:hAnsi="Times New Roman" w:cs="Times New Roman"/>
          <w:b/>
          <w:kern w:val="0"/>
          <w:szCs w:val="21"/>
        </w:rPr>
        <w:t>图</w:t>
      </w:r>
      <w:r w:rsidR="004A7880">
        <w:rPr>
          <w:rFonts w:ascii="Times New Roman" w:eastAsia="宋体" w:hAnsi="Times New Roman" w:cs="Times New Roman"/>
          <w:b/>
          <w:kern w:val="0"/>
          <w:szCs w:val="21"/>
        </w:rPr>
        <w:t>8</w:t>
      </w:r>
      <w:r w:rsidRPr="00622B07">
        <w:rPr>
          <w:rFonts w:ascii="Times New Roman" w:eastAsia="宋体" w:hAnsi="Times New Roman" w:cs="Times New Roman"/>
          <w:b/>
          <w:kern w:val="0"/>
          <w:szCs w:val="21"/>
        </w:rPr>
        <w:t>.7   2716</w:t>
      </w:r>
      <w:r w:rsidRPr="00622B07">
        <w:rPr>
          <w:rFonts w:ascii="Times New Roman" w:eastAsia="宋体" w:hAnsi="Times New Roman" w:cs="Times New Roman"/>
          <w:b/>
          <w:kern w:val="0"/>
          <w:szCs w:val="21"/>
        </w:rPr>
        <w:t>引脚图</w:t>
      </w:r>
      <w:r w:rsidRPr="00622B07">
        <w:rPr>
          <w:rFonts w:ascii="Times New Roman" w:eastAsia="等线" w:hAnsi="Times New Roman" w:cs="Times New Roman"/>
          <w:szCs w:val="21"/>
        </w:rPr>
        <w:t xml:space="preserve">  </w:t>
      </w:r>
    </w:p>
    <w:p w14:paraId="11CF11E3" w14:textId="77777777" w:rsidR="006A5496" w:rsidRPr="00622B07" w:rsidRDefault="006A5496" w:rsidP="006A5496">
      <w:pPr>
        <w:jc w:val="left"/>
        <w:rPr>
          <w:rFonts w:ascii="Times New Roman" w:eastAsia="宋体" w:hAnsi="Times New Roman" w:cs="Times New Roman"/>
          <w:kern w:val="0"/>
          <w:szCs w:val="21"/>
        </w:rPr>
      </w:pPr>
    </w:p>
    <w:p w14:paraId="4890C325" w14:textId="35B5A1A0"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.6</w:t>
      </w:r>
      <w:r w:rsidRPr="00622B07">
        <w:rPr>
          <w:rFonts w:ascii="Times New Roman" w:eastAsia="宋体" w:hAnsi="Times New Roman" w:cs="Times New Roman"/>
          <w:kern w:val="0"/>
          <w:szCs w:val="21"/>
        </w:rPr>
        <w:t>所示，</w:t>
      </w:r>
      <w:r w:rsidRPr="00622B07">
        <w:rPr>
          <w:rFonts w:ascii="Times New Roman" w:eastAsia="宋体" w:hAnsi="Times New Roman" w:cs="Times New Roman"/>
          <w:kern w:val="0"/>
          <w:szCs w:val="21"/>
        </w:rPr>
        <w:t>16K</w:t>
      </w:r>
      <w:r w:rsidRPr="00622B07">
        <w:rPr>
          <w:rFonts w:ascii="Times New Roman" w:eastAsia="宋体" w:hAnsi="Times New Roman" w:cs="Times New Roman"/>
          <w:kern w:val="0"/>
          <w:szCs w:val="21"/>
        </w:rPr>
        <w:t>位的存储矩阵按</w:t>
      </w:r>
      <w:r w:rsidRPr="00622B07">
        <w:rPr>
          <w:rFonts w:ascii="Times New Roman" w:eastAsia="宋体" w:hAnsi="Times New Roman" w:cs="Times New Roman"/>
          <w:kern w:val="0"/>
          <w:szCs w:val="21"/>
        </w:rPr>
        <w:t>128</w:t>
      </w:r>
      <w:r w:rsidRPr="00622B07">
        <w:rPr>
          <w:rFonts w:ascii="Times New Roman" w:eastAsia="宋体" w:hAnsi="Times New Roman" w:cs="Times New Roman"/>
          <w:kern w:val="0"/>
          <w:szCs w:val="21"/>
        </w:rPr>
        <w:t>行</w:t>
      </w:r>
      <w:r w:rsidRPr="00622B07">
        <w:rPr>
          <w:rFonts w:ascii="Times New Roman" w:eastAsia="宋体" w:hAnsi="Times New Roman" w:cs="Times New Roman"/>
          <w:kern w:val="0"/>
          <w:szCs w:val="21"/>
        </w:rPr>
        <w:t>×128</w:t>
      </w:r>
      <w:r w:rsidRPr="00622B07">
        <w:rPr>
          <w:rFonts w:ascii="Times New Roman" w:eastAsia="宋体" w:hAnsi="Times New Roman" w:cs="Times New Roman"/>
          <w:kern w:val="0"/>
          <w:szCs w:val="21"/>
        </w:rPr>
        <w:t>列排列，因为是</w:t>
      </w:r>
      <w:r w:rsidRPr="00622B07">
        <w:rPr>
          <w:rFonts w:ascii="Times New Roman" w:eastAsia="宋体" w:hAnsi="Times New Roman" w:cs="Times New Roman"/>
          <w:kern w:val="0"/>
          <w:szCs w:val="21"/>
        </w:rPr>
        <w:t xml:space="preserve">2K </w:t>
      </w:r>
      <w:r w:rsidRPr="00622B07">
        <w:rPr>
          <w:rFonts w:ascii="Times New Roman" w:eastAsia="宋体" w:hAnsi="Times New Roman" w:cs="Times New Roman"/>
          <w:kern w:val="0"/>
          <w:szCs w:val="21"/>
        </w:rPr>
        <w:t>字节的容量，所以共</w:t>
      </w:r>
      <w:r w:rsidRPr="00622B07">
        <w:rPr>
          <w:rFonts w:ascii="Times New Roman" w:eastAsia="宋体" w:hAnsi="Times New Roman" w:cs="Times New Roman"/>
          <w:kern w:val="0"/>
          <w:szCs w:val="21"/>
        </w:rPr>
        <w:t>11</w:t>
      </w:r>
      <w:r w:rsidRPr="00622B07">
        <w:rPr>
          <w:rFonts w:ascii="Times New Roman" w:eastAsia="宋体" w:hAnsi="Times New Roman" w:cs="Times New Roman"/>
          <w:kern w:val="0"/>
          <w:szCs w:val="21"/>
        </w:rPr>
        <w:t>位地址线。其中行选择用</w:t>
      </w:r>
      <w:r w:rsidRPr="00622B07">
        <w:rPr>
          <w:rFonts w:ascii="Times New Roman" w:eastAsia="宋体" w:hAnsi="Times New Roman" w:cs="Times New Roman"/>
          <w:kern w:val="0"/>
          <w:szCs w:val="21"/>
        </w:rPr>
        <w:t>7</w:t>
      </w:r>
      <w:r w:rsidRPr="00622B07">
        <w:rPr>
          <w:rFonts w:ascii="Times New Roman" w:eastAsia="宋体" w:hAnsi="Times New Roman" w:cs="Times New Roman"/>
          <w:kern w:val="0"/>
          <w:szCs w:val="21"/>
        </w:rPr>
        <w:t>位地址线，经</w:t>
      </w:r>
      <w:r w:rsidRPr="00622B07">
        <w:rPr>
          <w:rFonts w:ascii="Times New Roman" w:eastAsia="宋体" w:hAnsi="Times New Roman" w:cs="Times New Roman"/>
          <w:kern w:val="0"/>
          <w:szCs w:val="21"/>
        </w:rPr>
        <w:t>Y</w:t>
      </w:r>
      <w:r w:rsidRPr="00622B07">
        <w:rPr>
          <w:rFonts w:ascii="Times New Roman" w:eastAsia="宋体" w:hAnsi="Times New Roman" w:cs="Times New Roman"/>
          <w:kern w:val="0"/>
          <w:szCs w:val="21"/>
        </w:rPr>
        <w:t>译码电路产生</w:t>
      </w:r>
      <w:r w:rsidRPr="00622B07">
        <w:rPr>
          <w:rFonts w:ascii="Times New Roman" w:eastAsia="宋体" w:hAnsi="Times New Roman" w:cs="Times New Roman"/>
          <w:kern w:val="0"/>
          <w:szCs w:val="21"/>
        </w:rPr>
        <w:t>128</w:t>
      </w:r>
      <w:r w:rsidRPr="00622B07">
        <w:rPr>
          <w:rFonts w:ascii="Times New Roman" w:eastAsia="宋体" w:hAnsi="Times New Roman" w:cs="Times New Roman"/>
          <w:kern w:val="0"/>
          <w:szCs w:val="21"/>
        </w:rPr>
        <w:t>条行选择线；</w:t>
      </w:r>
      <w:proofErr w:type="gramStart"/>
      <w:r w:rsidRPr="00622B07">
        <w:rPr>
          <w:rFonts w:ascii="Times New Roman" w:eastAsia="宋体" w:hAnsi="Times New Roman" w:cs="Times New Roman"/>
          <w:kern w:val="0"/>
          <w:szCs w:val="21"/>
        </w:rPr>
        <w:t>列选择</w:t>
      </w:r>
      <w:proofErr w:type="gramEnd"/>
      <w:r w:rsidRPr="00622B07">
        <w:rPr>
          <w:rFonts w:ascii="Times New Roman" w:eastAsia="宋体" w:hAnsi="Times New Roman" w:cs="Times New Roman"/>
          <w:kern w:val="0"/>
          <w:szCs w:val="21"/>
        </w:rPr>
        <w:t>用</w:t>
      </w:r>
      <w:r w:rsidRPr="00622B07">
        <w:rPr>
          <w:rFonts w:ascii="Times New Roman" w:eastAsia="宋体" w:hAnsi="Times New Roman" w:cs="Times New Roman"/>
          <w:kern w:val="0"/>
          <w:szCs w:val="21"/>
        </w:rPr>
        <w:t>4</w:t>
      </w:r>
      <w:r w:rsidRPr="00622B07">
        <w:rPr>
          <w:rFonts w:ascii="Times New Roman" w:eastAsia="宋体" w:hAnsi="Times New Roman" w:cs="Times New Roman"/>
          <w:kern w:val="0"/>
          <w:szCs w:val="21"/>
        </w:rPr>
        <w:t>位地址线，经</w:t>
      </w:r>
      <w:r w:rsidRPr="00622B07">
        <w:rPr>
          <w:rFonts w:ascii="Times New Roman" w:eastAsia="宋体" w:hAnsi="Times New Roman" w:cs="Times New Roman"/>
          <w:kern w:val="0"/>
          <w:szCs w:val="21"/>
        </w:rPr>
        <w:t>Y</w:t>
      </w:r>
      <w:r w:rsidRPr="00622B07">
        <w:rPr>
          <w:rFonts w:ascii="Times New Roman" w:eastAsia="宋体" w:hAnsi="Times New Roman" w:cs="Times New Roman"/>
          <w:kern w:val="0"/>
          <w:szCs w:val="21"/>
        </w:rPr>
        <w:t>译码电路产生</w:t>
      </w:r>
      <w:r w:rsidRPr="00622B07">
        <w:rPr>
          <w:rFonts w:ascii="Times New Roman" w:eastAsia="宋体" w:hAnsi="Times New Roman" w:cs="Times New Roman"/>
          <w:kern w:val="0"/>
          <w:szCs w:val="21"/>
        </w:rPr>
        <w:t>16</w:t>
      </w:r>
      <w:r w:rsidRPr="00622B07">
        <w:rPr>
          <w:rFonts w:ascii="Times New Roman" w:eastAsia="宋体" w:hAnsi="Times New Roman" w:cs="Times New Roman"/>
          <w:kern w:val="0"/>
          <w:szCs w:val="21"/>
        </w:rPr>
        <w:t>条</w:t>
      </w:r>
      <w:proofErr w:type="gramStart"/>
      <w:r w:rsidRPr="00622B07">
        <w:rPr>
          <w:rFonts w:ascii="Times New Roman" w:eastAsia="宋体" w:hAnsi="Times New Roman" w:cs="Times New Roman"/>
          <w:kern w:val="0"/>
          <w:szCs w:val="21"/>
        </w:rPr>
        <w:t>列选择线</w:t>
      </w:r>
      <w:proofErr w:type="gramEnd"/>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 </w:t>
      </w:r>
    </w:p>
    <w:p w14:paraId="749B3216" w14:textId="4EB7F3D2"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.7</w:t>
      </w:r>
      <w:r w:rsidRPr="00622B07">
        <w:rPr>
          <w:rFonts w:ascii="Times New Roman" w:eastAsia="宋体" w:hAnsi="Times New Roman" w:cs="Times New Roman"/>
          <w:kern w:val="0"/>
          <w:szCs w:val="21"/>
        </w:rPr>
        <w:t>所示</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该芯片的主要信号引脚为：</w:t>
      </w:r>
      <w:r w:rsidRPr="00622B07">
        <w:rPr>
          <w:rFonts w:ascii="Times New Roman" w:eastAsia="宋体" w:hAnsi="Times New Roman" w:cs="Times New Roman"/>
          <w:kern w:val="0"/>
          <w:szCs w:val="21"/>
        </w:rPr>
        <w:t xml:space="preserve"> </w:t>
      </w:r>
    </w:p>
    <w:p w14:paraId="00DD796C" w14:textId="7F1E7231" w:rsidR="004705E7" w:rsidRPr="00622B07" w:rsidRDefault="004705E7" w:rsidP="006A5496">
      <w:pPr>
        <w:pStyle w:val="a7"/>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10</w:t>
      </w:r>
      <w:r w:rsidR="006A5496"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 xml:space="preserve">0  </w:t>
      </w:r>
      <w:r w:rsidR="006A5496" w:rsidRPr="00622B07">
        <w:rPr>
          <w:rFonts w:ascii="Times New Roman" w:eastAsia="宋体" w:hAnsi="Times New Roman" w:cs="Times New Roman"/>
          <w:kern w:val="0"/>
          <w:szCs w:val="21"/>
        </w:rPr>
        <w:t>一一</w:t>
      </w:r>
      <w:proofErr w:type="gramStart"/>
      <w:r w:rsidRPr="00622B07">
        <w:rPr>
          <w:rFonts w:ascii="Times New Roman" w:eastAsia="宋体" w:hAnsi="Times New Roman" w:cs="Times New Roman"/>
          <w:kern w:val="0"/>
          <w:szCs w:val="21"/>
        </w:rPr>
        <w:t>11</w:t>
      </w:r>
      <w:proofErr w:type="gramEnd"/>
      <w:r w:rsidRPr="00622B07">
        <w:rPr>
          <w:rFonts w:ascii="Times New Roman" w:eastAsia="宋体" w:hAnsi="Times New Roman" w:cs="Times New Roman"/>
          <w:kern w:val="0"/>
          <w:szCs w:val="21"/>
        </w:rPr>
        <w:t>位地址。</w:t>
      </w:r>
      <w:r w:rsidRPr="00622B07">
        <w:rPr>
          <w:rFonts w:ascii="Times New Roman" w:eastAsia="宋体" w:hAnsi="Times New Roman" w:cs="Times New Roman"/>
          <w:kern w:val="0"/>
          <w:szCs w:val="21"/>
        </w:rPr>
        <w:t xml:space="preserve"> </w:t>
      </w:r>
    </w:p>
    <w:p w14:paraId="4B87C86D" w14:textId="4DD76F01" w:rsidR="004705E7" w:rsidRPr="00622B07" w:rsidRDefault="006A5496" w:rsidP="006A5496">
      <w:pPr>
        <w:pStyle w:val="a7"/>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O</w:t>
      </w:r>
      <w:r w:rsidR="004705E7" w:rsidRPr="00622B07">
        <w:rPr>
          <w:rFonts w:ascii="Times New Roman" w:eastAsia="宋体" w:hAnsi="Times New Roman" w:cs="Times New Roman"/>
          <w:kern w:val="0"/>
          <w:szCs w:val="21"/>
          <w:vertAlign w:val="subscript"/>
        </w:rPr>
        <w:t>7</w:t>
      </w:r>
      <w:r w:rsidR="004705E7"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O</w:t>
      </w:r>
      <w:r w:rsidR="004705E7" w:rsidRPr="00622B07">
        <w:rPr>
          <w:rFonts w:ascii="Times New Roman" w:eastAsia="宋体" w:hAnsi="Times New Roman" w:cs="Times New Roman"/>
          <w:kern w:val="0"/>
          <w:szCs w:val="21"/>
          <w:vertAlign w:val="subscript"/>
        </w:rPr>
        <w:t>0</w:t>
      </w:r>
      <w:r w:rsidR="004705E7"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一一</w:t>
      </w:r>
      <w:r w:rsidR="004705E7" w:rsidRPr="00622B07">
        <w:rPr>
          <w:rFonts w:ascii="Times New Roman" w:eastAsia="宋体" w:hAnsi="Times New Roman" w:cs="Times New Roman"/>
          <w:kern w:val="0"/>
          <w:szCs w:val="21"/>
        </w:rPr>
        <w:t>数据读出</w:t>
      </w:r>
      <w:r w:rsidR="004705E7" w:rsidRPr="00622B07">
        <w:rPr>
          <w:rFonts w:ascii="Times New Roman" w:eastAsia="宋体" w:hAnsi="Times New Roman" w:cs="Times New Roman"/>
          <w:kern w:val="0"/>
          <w:szCs w:val="21"/>
        </w:rPr>
        <w:t xml:space="preserve"> </w:t>
      </w:r>
      <w:r w:rsidR="004705E7" w:rsidRPr="00622B07">
        <w:rPr>
          <w:rFonts w:ascii="Times New Roman" w:eastAsia="宋体" w:hAnsi="Times New Roman" w:cs="Times New Roman"/>
          <w:kern w:val="0"/>
          <w:szCs w:val="21"/>
        </w:rPr>
        <w:t>。</w:t>
      </w:r>
      <w:r w:rsidR="004705E7" w:rsidRPr="00622B07">
        <w:rPr>
          <w:rFonts w:ascii="Times New Roman" w:eastAsia="宋体" w:hAnsi="Times New Roman" w:cs="Times New Roman"/>
          <w:kern w:val="0"/>
          <w:szCs w:val="21"/>
        </w:rPr>
        <w:t xml:space="preserve"> </w:t>
      </w:r>
    </w:p>
    <w:p w14:paraId="3320CD2C" w14:textId="1E991ECC" w:rsidR="004705E7" w:rsidRPr="00622B07" w:rsidRDefault="003842E2" w:rsidP="006A5496">
      <w:pPr>
        <w:pStyle w:val="a7"/>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jc w:val="left"/>
        <w:rPr>
          <w:rFonts w:ascii="Times New Roman" w:eastAsia="宋体" w:hAnsi="Times New Roman" w:cs="Times New Roman"/>
          <w:kern w:val="0"/>
          <w:szCs w:val="21"/>
        </w:rPr>
      </w:pP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CE</m:t>
            </m:r>
          </m:e>
        </m:acc>
      </m:oMath>
      <w:r w:rsidR="004705E7" w:rsidRPr="00622B07">
        <w:rPr>
          <w:rFonts w:ascii="Times New Roman" w:eastAsia="宋体" w:hAnsi="Times New Roman" w:cs="Times New Roman"/>
          <w:kern w:val="0"/>
          <w:szCs w:val="21"/>
        </w:rPr>
        <w:t>/ PGM</w:t>
      </w:r>
      <w:r w:rsidR="006A5496" w:rsidRPr="00622B07">
        <w:rPr>
          <w:rFonts w:ascii="Times New Roman" w:eastAsia="宋体" w:hAnsi="Times New Roman" w:cs="Times New Roman"/>
          <w:kern w:val="0"/>
          <w:szCs w:val="21"/>
        </w:rPr>
        <w:t>一一</w:t>
      </w:r>
      <w:r w:rsidR="004705E7" w:rsidRPr="00622B07">
        <w:rPr>
          <w:rFonts w:ascii="Times New Roman" w:eastAsia="宋体" w:hAnsi="Times New Roman" w:cs="Times New Roman"/>
          <w:kern w:val="0"/>
          <w:szCs w:val="21"/>
        </w:rPr>
        <w:t>双重功能控制线。当使用时，它为片选信号（</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CE</m:t>
            </m:r>
          </m:e>
        </m:acc>
      </m:oMath>
      <w:r w:rsidR="004705E7" w:rsidRPr="00622B07">
        <w:rPr>
          <w:rFonts w:ascii="Times New Roman" w:eastAsia="宋体" w:hAnsi="Times New Roman" w:cs="Times New Roman"/>
          <w:kern w:val="0"/>
          <w:szCs w:val="21"/>
        </w:rPr>
        <w:t>），低电平有效。</w:t>
      </w:r>
      <w:r w:rsidR="004705E7" w:rsidRPr="00622B07">
        <w:rPr>
          <w:rFonts w:ascii="Times New Roman" w:eastAsia="宋体" w:hAnsi="Times New Roman" w:cs="Times New Roman"/>
          <w:kern w:val="0"/>
          <w:szCs w:val="21"/>
        </w:rPr>
        <w:t xml:space="preserve"> </w:t>
      </w:r>
    </w:p>
    <w:p w14:paraId="0C6BF28B" w14:textId="77777777"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2" w:firstLine="424"/>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当编程时，它为编程控制信号（</w:t>
      </w:r>
      <w:r w:rsidRPr="00622B07">
        <w:rPr>
          <w:rFonts w:ascii="Times New Roman" w:eastAsia="宋体" w:hAnsi="Times New Roman" w:cs="Times New Roman"/>
          <w:kern w:val="0"/>
          <w:szCs w:val="21"/>
        </w:rPr>
        <w:t>PGM</w:t>
      </w:r>
      <w:r w:rsidRPr="00622B07">
        <w:rPr>
          <w:rFonts w:ascii="Times New Roman" w:eastAsia="宋体" w:hAnsi="Times New Roman" w:cs="Times New Roman"/>
          <w:kern w:val="0"/>
          <w:szCs w:val="21"/>
        </w:rPr>
        <w:t>），用于引入编程脉冲。</w:t>
      </w:r>
      <w:r w:rsidRPr="00622B07">
        <w:rPr>
          <w:rFonts w:ascii="Times New Roman" w:eastAsia="宋体" w:hAnsi="Times New Roman" w:cs="Times New Roman"/>
          <w:kern w:val="0"/>
          <w:szCs w:val="21"/>
        </w:rPr>
        <w:t xml:space="preserve"> </w:t>
      </w:r>
    </w:p>
    <w:p w14:paraId="24448501" w14:textId="2E647A81" w:rsidR="004705E7" w:rsidRPr="00622B07" w:rsidRDefault="003842E2" w:rsidP="006A5496">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jc w:val="left"/>
        <w:rPr>
          <w:rFonts w:ascii="Times New Roman" w:eastAsia="宋体" w:hAnsi="Times New Roman" w:cs="Times New Roman"/>
          <w:kern w:val="0"/>
          <w:szCs w:val="21"/>
        </w:rPr>
      </w:pP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 xml:space="preserve">OE </m:t>
            </m:r>
          </m:e>
        </m:acc>
      </m:oMath>
      <w:r w:rsidR="006A5496" w:rsidRPr="00622B07">
        <w:rPr>
          <w:rFonts w:ascii="Times New Roman" w:eastAsia="宋体" w:hAnsi="Times New Roman" w:cs="Times New Roman"/>
          <w:kern w:val="0"/>
          <w:szCs w:val="21"/>
        </w:rPr>
        <w:t>一一</w:t>
      </w:r>
      <w:r w:rsidR="004705E7" w:rsidRPr="00622B07">
        <w:rPr>
          <w:rFonts w:ascii="Times New Roman" w:eastAsia="宋体" w:hAnsi="Times New Roman" w:cs="Times New Roman"/>
          <w:kern w:val="0"/>
          <w:szCs w:val="21"/>
        </w:rPr>
        <w:t xml:space="preserve"> </w:t>
      </w:r>
      <w:r w:rsidR="004705E7" w:rsidRPr="00622B07">
        <w:rPr>
          <w:rFonts w:ascii="Times New Roman" w:eastAsia="宋体" w:hAnsi="Times New Roman" w:cs="Times New Roman"/>
          <w:kern w:val="0"/>
          <w:szCs w:val="21"/>
        </w:rPr>
        <w:t>输出允许信号。当</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OE</m:t>
            </m:r>
          </m:e>
        </m:acc>
      </m:oMath>
      <w:r w:rsidR="004705E7" w:rsidRPr="00622B07">
        <w:rPr>
          <w:rFonts w:ascii="Times New Roman" w:eastAsia="宋体" w:hAnsi="Times New Roman" w:cs="Times New Roman"/>
          <w:kern w:val="0"/>
          <w:szCs w:val="21"/>
        </w:rPr>
        <w:t>=0</w:t>
      </w:r>
      <w:r w:rsidR="004705E7" w:rsidRPr="00622B07">
        <w:rPr>
          <w:rFonts w:ascii="Times New Roman" w:eastAsia="宋体" w:hAnsi="Times New Roman" w:cs="Times New Roman"/>
          <w:kern w:val="0"/>
          <w:szCs w:val="21"/>
        </w:rPr>
        <w:t>时，输出缓冲器打开，被寻址单元的内容才能被读出。</w:t>
      </w:r>
      <w:r w:rsidR="004705E7" w:rsidRPr="00622B07">
        <w:rPr>
          <w:rFonts w:ascii="Times New Roman" w:eastAsia="宋体" w:hAnsi="Times New Roman" w:cs="Times New Roman"/>
          <w:kern w:val="0"/>
          <w:szCs w:val="21"/>
        </w:rPr>
        <w:t xml:space="preserve"> </w:t>
      </w:r>
    </w:p>
    <w:p w14:paraId="73AF4E47" w14:textId="5CCA69E7" w:rsidR="004705E7" w:rsidRPr="00622B07" w:rsidRDefault="004705E7" w:rsidP="006A5496">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V</w:t>
      </w:r>
      <w:r w:rsidRPr="00622B07">
        <w:rPr>
          <w:rFonts w:ascii="Times New Roman" w:eastAsia="宋体" w:hAnsi="Times New Roman" w:cs="Times New Roman"/>
          <w:kern w:val="0"/>
          <w:szCs w:val="21"/>
          <w:vertAlign w:val="subscript"/>
        </w:rPr>
        <w:t>PP</w:t>
      </w:r>
      <w:r w:rsidRPr="00622B07">
        <w:rPr>
          <w:rFonts w:ascii="Times New Roman" w:eastAsia="宋体" w:hAnsi="Times New Roman" w:cs="Times New Roman"/>
          <w:kern w:val="0"/>
          <w:szCs w:val="21"/>
        </w:rPr>
        <w:t>一一一编程电源。当芯片编程时，该端加</w:t>
      </w:r>
      <w:r w:rsidRPr="00622B07">
        <w:rPr>
          <w:rFonts w:ascii="Times New Roman" w:eastAsia="宋体" w:hAnsi="Times New Roman" w:cs="Times New Roman"/>
          <w:kern w:val="0"/>
          <w:szCs w:val="21"/>
        </w:rPr>
        <w:t>+ 25v</w:t>
      </w:r>
      <w:r w:rsidRPr="00622B07">
        <w:rPr>
          <w:rFonts w:ascii="Times New Roman" w:eastAsia="宋体" w:hAnsi="Times New Roman" w:cs="Times New Roman"/>
          <w:kern w:val="0"/>
          <w:szCs w:val="21"/>
        </w:rPr>
        <w:t>编程电压；当芯片使用时，该加</w:t>
      </w:r>
      <w:r w:rsidRPr="00622B07">
        <w:rPr>
          <w:rFonts w:ascii="Times New Roman" w:eastAsia="宋体" w:hAnsi="Times New Roman" w:cs="Times New Roman"/>
          <w:kern w:val="0"/>
          <w:szCs w:val="21"/>
        </w:rPr>
        <w:t>+5V</w:t>
      </w:r>
      <w:r w:rsidRPr="00622B07">
        <w:rPr>
          <w:rFonts w:ascii="Times New Roman" w:eastAsia="宋体" w:hAnsi="Times New Roman" w:cs="Times New Roman"/>
          <w:kern w:val="0"/>
          <w:szCs w:val="21"/>
        </w:rPr>
        <w:t>电源。</w:t>
      </w:r>
      <w:r w:rsidRPr="00622B07">
        <w:rPr>
          <w:rFonts w:ascii="Times New Roman" w:eastAsia="宋体" w:hAnsi="Times New Roman" w:cs="Times New Roman"/>
          <w:kern w:val="0"/>
          <w:szCs w:val="21"/>
        </w:rPr>
        <w:t xml:space="preserve"> </w:t>
      </w:r>
    </w:p>
    <w:p w14:paraId="275AEE9C" w14:textId="01DB10F6" w:rsidR="004705E7" w:rsidRPr="00622B07" w:rsidRDefault="004705E7" w:rsidP="006A5496">
      <w:pPr>
        <w:spacing w:line="400" w:lineRule="exact"/>
        <w:rPr>
          <w:rFonts w:ascii="Times New Roman" w:eastAsia="宋体" w:hAnsi="Times New Roman" w:cs="Times New Roman"/>
          <w:b/>
          <w:kern w:val="0"/>
          <w:szCs w:val="21"/>
        </w:rPr>
      </w:pPr>
      <w:r w:rsidRPr="00622B07">
        <w:rPr>
          <w:rFonts w:ascii="Times New Roman" w:eastAsia="宋体" w:hAnsi="Times New Roman" w:cs="Times New Roman"/>
          <w:b/>
          <w:kern w:val="0"/>
          <w:szCs w:val="21"/>
        </w:rPr>
        <w:t>2</w:t>
      </w:r>
      <w:r w:rsidR="006A5496" w:rsidRPr="00622B07">
        <w:rPr>
          <w:rFonts w:ascii="Times New Roman" w:eastAsia="宋体" w:hAnsi="Times New Roman" w:cs="Times New Roman"/>
          <w:b/>
          <w:kern w:val="0"/>
          <w:szCs w:val="21"/>
        </w:rPr>
        <w:t>．</w:t>
      </w:r>
      <w:r w:rsidRPr="00622B07">
        <w:rPr>
          <w:rFonts w:ascii="Times New Roman" w:eastAsia="宋体" w:hAnsi="Times New Roman" w:cs="Times New Roman"/>
          <w:b/>
          <w:kern w:val="0"/>
          <w:szCs w:val="21"/>
        </w:rPr>
        <w:t xml:space="preserve">2716 </w:t>
      </w:r>
      <w:r w:rsidRPr="00622B07">
        <w:rPr>
          <w:rFonts w:ascii="Times New Roman" w:eastAsia="宋体" w:hAnsi="Times New Roman" w:cs="Times New Roman"/>
          <w:b/>
          <w:kern w:val="0"/>
          <w:szCs w:val="21"/>
        </w:rPr>
        <w:t>的工作方式</w:t>
      </w:r>
      <w:r w:rsidRPr="00622B07">
        <w:rPr>
          <w:rFonts w:ascii="Times New Roman" w:eastAsia="宋体" w:hAnsi="Times New Roman" w:cs="Times New Roman"/>
          <w:b/>
          <w:kern w:val="0"/>
          <w:szCs w:val="21"/>
        </w:rPr>
        <w:t xml:space="preserve"> </w:t>
      </w:r>
    </w:p>
    <w:p w14:paraId="6680910A" w14:textId="794BCBB9" w:rsidR="004705E7" w:rsidRPr="00622B07" w:rsidRDefault="004705E7" w:rsidP="006A54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共有</w:t>
      </w:r>
      <w:r w:rsidRPr="00622B07">
        <w:rPr>
          <w:rFonts w:ascii="Times New Roman" w:eastAsia="宋体" w:hAnsi="Times New Roman" w:cs="Times New Roman"/>
          <w:kern w:val="0"/>
          <w:szCs w:val="21"/>
        </w:rPr>
        <w:t>5</w:t>
      </w:r>
      <w:r w:rsidRPr="00622B07">
        <w:rPr>
          <w:rFonts w:ascii="Times New Roman" w:eastAsia="宋体" w:hAnsi="Times New Roman" w:cs="Times New Roman"/>
          <w:kern w:val="0"/>
          <w:szCs w:val="21"/>
        </w:rPr>
        <w:t>种工作方式，</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由</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OE</m:t>
            </m:r>
          </m:e>
        </m:acc>
        <m:r>
          <m:rPr>
            <m:sty m:val="p"/>
          </m:rPr>
          <w:rPr>
            <w:rFonts w:ascii="Cambria Math" w:eastAsia="宋体" w:hAnsi="Cambria Math" w:cs="Times New Roman"/>
            <w:kern w:val="0"/>
            <w:szCs w:val="21"/>
          </w:rPr>
          <m:t>、</m:t>
        </m:r>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CE</m:t>
            </m:r>
          </m:e>
        </m:acc>
      </m:oMath>
      <w:r w:rsidRPr="00622B07">
        <w:rPr>
          <w:rFonts w:ascii="Times New Roman" w:eastAsia="宋体" w:hAnsi="Times New Roman" w:cs="Times New Roman"/>
          <w:kern w:val="0"/>
          <w:szCs w:val="21"/>
        </w:rPr>
        <w:t>/ PGM</w:t>
      </w:r>
      <w:r w:rsidRPr="00622B07">
        <w:rPr>
          <w:rFonts w:ascii="Times New Roman" w:eastAsia="宋体" w:hAnsi="Times New Roman" w:cs="Times New Roman"/>
          <w:kern w:val="0"/>
          <w:szCs w:val="21"/>
        </w:rPr>
        <w:t>及</w:t>
      </w:r>
      <w:r w:rsidRPr="00622B07">
        <w:rPr>
          <w:rFonts w:ascii="Times New Roman" w:eastAsia="宋体" w:hAnsi="Times New Roman" w:cs="Times New Roman"/>
          <w:kern w:val="0"/>
          <w:szCs w:val="21"/>
        </w:rPr>
        <w:t>V</w:t>
      </w:r>
      <w:r w:rsidRPr="00622B07">
        <w:rPr>
          <w:rFonts w:ascii="Times New Roman" w:eastAsia="宋体" w:hAnsi="Times New Roman" w:cs="Times New Roman"/>
          <w:kern w:val="0"/>
          <w:szCs w:val="21"/>
          <w:vertAlign w:val="subscript"/>
        </w:rPr>
        <w:t>PP</w:t>
      </w:r>
      <w:r w:rsidRPr="00622B07">
        <w:rPr>
          <w:rFonts w:ascii="Times New Roman" w:eastAsia="宋体" w:hAnsi="Times New Roman" w:cs="Times New Roman"/>
          <w:kern w:val="0"/>
          <w:szCs w:val="21"/>
        </w:rPr>
        <w:t>。各信号的状态组合来确定。各种工作方式的基本情况如表</w:t>
      </w:r>
      <w:r w:rsidR="004A7880">
        <w:rPr>
          <w:rFonts w:ascii="Times New Roman" w:eastAsia="宋体" w:hAnsi="Times New Roman" w:cs="Times New Roman"/>
          <w:kern w:val="0"/>
          <w:szCs w:val="21"/>
        </w:rPr>
        <w:t>8</w:t>
      </w:r>
      <w:r w:rsidR="00C0069F"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3</w:t>
      </w:r>
      <w:r w:rsidRPr="00622B07">
        <w:rPr>
          <w:rFonts w:ascii="Times New Roman" w:eastAsia="宋体" w:hAnsi="Times New Roman" w:cs="Times New Roman"/>
          <w:kern w:val="0"/>
          <w:szCs w:val="21"/>
        </w:rPr>
        <w:t>所示。</w:t>
      </w:r>
    </w:p>
    <w:p w14:paraId="166038D2" w14:textId="2C296C87" w:rsidR="004705E7" w:rsidRPr="00622B07" w:rsidRDefault="004705E7" w:rsidP="004705E7">
      <w:pPr>
        <w:jc w:val="center"/>
        <w:rPr>
          <w:rFonts w:ascii="Times New Roman" w:eastAsia="宋体" w:hAnsi="Times New Roman" w:cs="Times New Roman"/>
          <w:b/>
          <w:kern w:val="0"/>
          <w:szCs w:val="21"/>
        </w:rPr>
      </w:pPr>
      <w:r w:rsidRPr="00622B07">
        <w:rPr>
          <w:rFonts w:ascii="Times New Roman" w:eastAsia="宋体" w:hAnsi="Times New Roman" w:cs="Times New Roman"/>
          <w:b/>
          <w:kern w:val="0"/>
          <w:szCs w:val="21"/>
        </w:rPr>
        <w:t>表</w:t>
      </w:r>
      <w:r w:rsidR="004A7880">
        <w:rPr>
          <w:rFonts w:ascii="Times New Roman" w:eastAsia="宋体" w:hAnsi="Times New Roman" w:cs="Times New Roman"/>
          <w:b/>
          <w:kern w:val="0"/>
          <w:szCs w:val="21"/>
        </w:rPr>
        <w:t>8</w:t>
      </w:r>
      <w:r w:rsidRPr="00622B07">
        <w:rPr>
          <w:rFonts w:ascii="Times New Roman" w:eastAsia="宋体" w:hAnsi="Times New Roman" w:cs="Times New Roman"/>
          <w:b/>
          <w:kern w:val="0"/>
          <w:szCs w:val="21"/>
        </w:rPr>
        <w:t>-3  2716</w:t>
      </w:r>
      <w:r w:rsidRPr="00622B07">
        <w:rPr>
          <w:rFonts w:ascii="Times New Roman" w:eastAsia="宋体" w:hAnsi="Times New Roman" w:cs="Times New Roman"/>
          <w:b/>
          <w:kern w:val="0"/>
          <w:szCs w:val="21"/>
        </w:rPr>
        <w:t>工作方式</w:t>
      </w:r>
    </w:p>
    <w:tbl>
      <w:tblPr>
        <w:tblStyle w:val="1"/>
        <w:tblW w:w="0" w:type="auto"/>
        <w:tblLook w:val="04A0" w:firstRow="1" w:lastRow="0" w:firstColumn="1" w:lastColumn="0" w:noHBand="0" w:noVBand="1"/>
      </w:tblPr>
      <w:tblGrid>
        <w:gridCol w:w="1704"/>
        <w:gridCol w:w="1704"/>
        <w:gridCol w:w="1704"/>
        <w:gridCol w:w="1705"/>
        <w:gridCol w:w="1705"/>
      </w:tblGrid>
      <w:tr w:rsidR="004705E7" w:rsidRPr="00622B07" w14:paraId="261D53A3" w14:textId="77777777" w:rsidTr="00C0069F">
        <w:tc>
          <w:tcPr>
            <w:tcW w:w="1704" w:type="dxa"/>
          </w:tcPr>
          <w:p w14:paraId="04708EB5"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p>
        </w:tc>
        <w:tc>
          <w:tcPr>
            <w:tcW w:w="1704" w:type="dxa"/>
          </w:tcPr>
          <w:p w14:paraId="6D1F74FE" w14:textId="77777777" w:rsidR="004705E7" w:rsidRPr="00622B07" w:rsidRDefault="003842E2"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CE</m:t>
                  </m:r>
                </m:e>
              </m:acc>
            </m:oMath>
            <w:r w:rsidR="004705E7" w:rsidRPr="00622B07">
              <w:rPr>
                <w:rFonts w:ascii="Times New Roman" w:eastAsia="宋体" w:hAnsi="Times New Roman" w:cs="Times New Roman"/>
                <w:kern w:val="0"/>
                <w:szCs w:val="21"/>
              </w:rPr>
              <w:t>/ PGM</w:t>
            </w:r>
          </w:p>
        </w:tc>
        <w:tc>
          <w:tcPr>
            <w:tcW w:w="1704" w:type="dxa"/>
          </w:tcPr>
          <w:p w14:paraId="6AD819CD" w14:textId="77777777" w:rsidR="004705E7" w:rsidRPr="00622B07" w:rsidRDefault="003842E2"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m:oMathPara>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OE</m:t>
                    </m:r>
                  </m:e>
                </m:acc>
              </m:oMath>
            </m:oMathPara>
          </w:p>
        </w:tc>
        <w:tc>
          <w:tcPr>
            <w:tcW w:w="1705" w:type="dxa"/>
          </w:tcPr>
          <w:p w14:paraId="7F62AC1B"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 w:val="24"/>
                <w:szCs w:val="21"/>
              </w:rPr>
              <w:t>V</w:t>
            </w:r>
            <w:r w:rsidRPr="00622B07">
              <w:rPr>
                <w:rFonts w:ascii="Times New Roman" w:eastAsia="宋体" w:hAnsi="Times New Roman" w:cs="Times New Roman"/>
                <w:kern w:val="0"/>
                <w:sz w:val="24"/>
                <w:szCs w:val="21"/>
                <w:vertAlign w:val="subscript"/>
              </w:rPr>
              <w:t>PP</w:t>
            </w:r>
          </w:p>
        </w:tc>
        <w:tc>
          <w:tcPr>
            <w:tcW w:w="1705" w:type="dxa"/>
          </w:tcPr>
          <w:p w14:paraId="07717189"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0</w:t>
            </w:r>
            <w:r w:rsidRPr="00622B07">
              <w:rPr>
                <w:rFonts w:ascii="Times New Roman" w:eastAsia="宋体" w:hAnsi="Times New Roman" w:cs="Times New Roman"/>
                <w:kern w:val="0"/>
                <w:szCs w:val="21"/>
                <w:vertAlign w:val="subscript"/>
              </w:rPr>
              <w:t>7</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一</w:t>
            </w:r>
            <w:proofErr w:type="gramStart"/>
            <w:r w:rsidRPr="00622B07">
              <w:rPr>
                <w:rFonts w:ascii="Times New Roman" w:eastAsia="宋体" w:hAnsi="Times New Roman" w:cs="Times New Roman"/>
                <w:kern w:val="0"/>
                <w:szCs w:val="21"/>
              </w:rPr>
              <w:t>0</w:t>
            </w:r>
            <w:r w:rsidRPr="00622B07">
              <w:rPr>
                <w:rFonts w:ascii="Times New Roman" w:eastAsia="宋体" w:hAnsi="Times New Roman" w:cs="Times New Roman"/>
                <w:kern w:val="0"/>
                <w:szCs w:val="21"/>
                <w:vertAlign w:val="subscript"/>
              </w:rPr>
              <w:t>0</w:t>
            </w:r>
            <w:proofErr w:type="gramEnd"/>
          </w:p>
        </w:tc>
      </w:tr>
      <w:tr w:rsidR="004705E7" w:rsidRPr="00622B07" w14:paraId="006F5DE1" w14:textId="77777777" w:rsidTr="00C0069F">
        <w:tc>
          <w:tcPr>
            <w:tcW w:w="1704" w:type="dxa"/>
          </w:tcPr>
          <w:p w14:paraId="4E1E56E7"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读出</w:t>
            </w:r>
          </w:p>
        </w:tc>
        <w:tc>
          <w:tcPr>
            <w:tcW w:w="1704" w:type="dxa"/>
          </w:tcPr>
          <w:p w14:paraId="7CF8A8B7"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低</w:t>
            </w:r>
          </w:p>
        </w:tc>
        <w:tc>
          <w:tcPr>
            <w:tcW w:w="1704" w:type="dxa"/>
          </w:tcPr>
          <w:p w14:paraId="6A6D7BA6"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低</w:t>
            </w:r>
          </w:p>
        </w:tc>
        <w:tc>
          <w:tcPr>
            <w:tcW w:w="1705" w:type="dxa"/>
          </w:tcPr>
          <w:p w14:paraId="052D8339"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+5V</w:t>
            </w:r>
          </w:p>
        </w:tc>
        <w:tc>
          <w:tcPr>
            <w:tcW w:w="1705" w:type="dxa"/>
          </w:tcPr>
          <w:p w14:paraId="3E0FD51C"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程序读出</w:t>
            </w:r>
          </w:p>
        </w:tc>
      </w:tr>
      <w:tr w:rsidR="004705E7" w:rsidRPr="00622B07" w14:paraId="20126D5D" w14:textId="77777777" w:rsidTr="00C0069F">
        <w:tc>
          <w:tcPr>
            <w:tcW w:w="1704" w:type="dxa"/>
          </w:tcPr>
          <w:p w14:paraId="4B7137E3"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未选中</w:t>
            </w:r>
          </w:p>
        </w:tc>
        <w:tc>
          <w:tcPr>
            <w:tcW w:w="1704" w:type="dxa"/>
          </w:tcPr>
          <w:p w14:paraId="5179CD51"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高</w:t>
            </w:r>
          </w:p>
        </w:tc>
        <w:tc>
          <w:tcPr>
            <w:tcW w:w="1704" w:type="dxa"/>
          </w:tcPr>
          <w:p w14:paraId="48C6772A"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w:t>
            </w:r>
          </w:p>
        </w:tc>
        <w:tc>
          <w:tcPr>
            <w:tcW w:w="1705" w:type="dxa"/>
          </w:tcPr>
          <w:p w14:paraId="00D65ED4"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+5V</w:t>
            </w:r>
          </w:p>
        </w:tc>
        <w:tc>
          <w:tcPr>
            <w:tcW w:w="1705" w:type="dxa"/>
          </w:tcPr>
          <w:p w14:paraId="3B0092F4"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高阻</w:t>
            </w:r>
          </w:p>
        </w:tc>
      </w:tr>
      <w:tr w:rsidR="004705E7" w:rsidRPr="00622B07" w14:paraId="6FE25678" w14:textId="77777777" w:rsidTr="00C0069F">
        <w:tc>
          <w:tcPr>
            <w:tcW w:w="1704" w:type="dxa"/>
          </w:tcPr>
          <w:p w14:paraId="7DFA5C1A"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编程</w:t>
            </w:r>
          </w:p>
        </w:tc>
        <w:tc>
          <w:tcPr>
            <w:tcW w:w="1704" w:type="dxa"/>
          </w:tcPr>
          <w:p w14:paraId="08AC510D"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正脉冲</w:t>
            </w:r>
          </w:p>
        </w:tc>
        <w:tc>
          <w:tcPr>
            <w:tcW w:w="1704" w:type="dxa"/>
          </w:tcPr>
          <w:p w14:paraId="55AE2016"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高</w:t>
            </w:r>
          </w:p>
        </w:tc>
        <w:tc>
          <w:tcPr>
            <w:tcW w:w="1705" w:type="dxa"/>
          </w:tcPr>
          <w:p w14:paraId="1411C6F5"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+5V</w:t>
            </w:r>
          </w:p>
        </w:tc>
        <w:tc>
          <w:tcPr>
            <w:tcW w:w="1705" w:type="dxa"/>
          </w:tcPr>
          <w:p w14:paraId="090A6C1D"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程序写入</w:t>
            </w:r>
          </w:p>
        </w:tc>
      </w:tr>
      <w:tr w:rsidR="004705E7" w:rsidRPr="00622B07" w14:paraId="124335B9" w14:textId="77777777" w:rsidTr="00C0069F">
        <w:tc>
          <w:tcPr>
            <w:tcW w:w="1704" w:type="dxa"/>
          </w:tcPr>
          <w:p w14:paraId="591C33CD"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程序检验</w:t>
            </w:r>
          </w:p>
        </w:tc>
        <w:tc>
          <w:tcPr>
            <w:tcW w:w="1704" w:type="dxa"/>
          </w:tcPr>
          <w:p w14:paraId="29FC2334"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低</w:t>
            </w:r>
          </w:p>
        </w:tc>
        <w:tc>
          <w:tcPr>
            <w:tcW w:w="1704" w:type="dxa"/>
          </w:tcPr>
          <w:p w14:paraId="48DF52AA"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低</w:t>
            </w:r>
          </w:p>
        </w:tc>
        <w:tc>
          <w:tcPr>
            <w:tcW w:w="1705" w:type="dxa"/>
          </w:tcPr>
          <w:p w14:paraId="3A731641"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+25V</w:t>
            </w:r>
          </w:p>
        </w:tc>
        <w:tc>
          <w:tcPr>
            <w:tcW w:w="1705" w:type="dxa"/>
          </w:tcPr>
          <w:p w14:paraId="6C2994ED"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程序读出</w:t>
            </w:r>
          </w:p>
        </w:tc>
      </w:tr>
      <w:tr w:rsidR="004705E7" w:rsidRPr="00622B07" w14:paraId="05B72E43" w14:textId="77777777" w:rsidTr="00C0069F">
        <w:tc>
          <w:tcPr>
            <w:tcW w:w="1704" w:type="dxa"/>
          </w:tcPr>
          <w:p w14:paraId="3770A3CB"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编程禁止</w:t>
            </w:r>
          </w:p>
        </w:tc>
        <w:tc>
          <w:tcPr>
            <w:tcW w:w="1704" w:type="dxa"/>
          </w:tcPr>
          <w:p w14:paraId="77487550"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低</w:t>
            </w:r>
          </w:p>
        </w:tc>
        <w:tc>
          <w:tcPr>
            <w:tcW w:w="1704" w:type="dxa"/>
          </w:tcPr>
          <w:p w14:paraId="31C984B6"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高</w:t>
            </w:r>
          </w:p>
        </w:tc>
        <w:tc>
          <w:tcPr>
            <w:tcW w:w="1705" w:type="dxa"/>
          </w:tcPr>
          <w:p w14:paraId="1AF4FD55"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+25V</w:t>
            </w:r>
          </w:p>
        </w:tc>
        <w:tc>
          <w:tcPr>
            <w:tcW w:w="1705" w:type="dxa"/>
          </w:tcPr>
          <w:p w14:paraId="43A756BB" w14:textId="77777777"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高阻</w:t>
            </w:r>
          </w:p>
        </w:tc>
      </w:tr>
    </w:tbl>
    <w:p w14:paraId="5C356CBA" w14:textId="08C4F1A3" w:rsidR="004705E7" w:rsidRPr="00622B07" w:rsidRDefault="004705E7" w:rsidP="006A5496">
      <w:pPr>
        <w:spacing w:line="400" w:lineRule="exact"/>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1</w:t>
      </w:r>
      <w:r w:rsidR="006A5496"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读方式</w:t>
      </w:r>
      <w:r w:rsidRPr="00622B07">
        <w:rPr>
          <w:rFonts w:ascii="Times New Roman" w:eastAsia="宋体" w:hAnsi="Times New Roman" w:cs="Times New Roman"/>
          <w:kern w:val="0"/>
          <w:szCs w:val="21"/>
        </w:rPr>
        <w:t xml:space="preserve"> </w:t>
      </w:r>
    </w:p>
    <w:p w14:paraId="0898F291" w14:textId="5A3DA3EC" w:rsidR="004705E7" w:rsidRPr="00622B07" w:rsidRDefault="004705E7" w:rsidP="007E58B9">
      <w:pPr>
        <w:spacing w:line="400" w:lineRule="exact"/>
        <w:ind w:leftChars="100" w:left="210" w:firstLineChars="200" w:firstLine="420"/>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lastRenderedPageBreak/>
        <w:t>当</w:t>
      </w:r>
      <m:oMath>
        <m:acc>
          <m:accPr>
            <m:chr m:val="̅"/>
            <m:ctrlPr>
              <w:rPr>
                <w:rFonts w:ascii="Cambria Math" w:eastAsia="宋体" w:hAnsi="Cambria Math" w:cs="Times New Roman"/>
                <w:kern w:val="0"/>
                <w:szCs w:val="21"/>
              </w:rPr>
            </m:ctrlPr>
          </m:accPr>
          <m:e>
            <m:r>
              <m:rPr>
                <m:sty m:val="p"/>
              </m:rPr>
              <w:rPr>
                <w:rFonts w:ascii="Cambria Math" w:eastAsia="等线" w:hAnsi="Cambria Math" w:cs="Times New Roman"/>
                <w:szCs w:val="21"/>
              </w:rPr>
              <m:t>CE</m:t>
            </m:r>
          </m:e>
        </m:acc>
      </m:oMath>
      <w:r w:rsidRPr="00622B07">
        <w:rPr>
          <w:rFonts w:ascii="Times New Roman" w:eastAsia="宋体" w:hAnsi="Times New Roman" w:cs="Times New Roman"/>
          <w:kern w:val="0"/>
          <w:szCs w:val="21"/>
        </w:rPr>
        <w:t>及</w:t>
      </w:r>
      <m:oMath>
        <m:acc>
          <m:accPr>
            <m:chr m:val="̅"/>
            <m:ctrlPr>
              <w:rPr>
                <w:rFonts w:ascii="Cambria Math" w:eastAsia="宋体" w:hAnsi="Cambria Math" w:cs="Times New Roman"/>
                <w:kern w:val="0"/>
                <w:szCs w:val="21"/>
              </w:rPr>
            </m:ctrlPr>
          </m:accPr>
          <m:e>
            <m:r>
              <m:rPr>
                <m:sty m:val="p"/>
              </m:rPr>
              <w:rPr>
                <w:rFonts w:ascii="Cambria Math" w:eastAsia="等线" w:hAnsi="Cambria Math" w:cs="Times New Roman"/>
                <w:szCs w:val="21"/>
              </w:rPr>
              <m:t>OE</m:t>
            </m:r>
          </m:e>
        </m:acc>
      </m:oMath>
      <w:r w:rsidRPr="00622B07">
        <w:rPr>
          <w:rFonts w:ascii="Times New Roman" w:eastAsia="宋体" w:hAnsi="Times New Roman" w:cs="Times New Roman"/>
          <w:kern w:val="0"/>
          <w:szCs w:val="21"/>
        </w:rPr>
        <w:t>均为低电平，</w:t>
      </w:r>
      <w:r w:rsidRPr="00622B07">
        <w:rPr>
          <w:rFonts w:ascii="Times New Roman" w:eastAsia="宋体" w:hAnsi="Times New Roman" w:cs="Times New Roman"/>
          <w:kern w:val="0"/>
          <w:szCs w:val="21"/>
        </w:rPr>
        <w:t>V</w:t>
      </w:r>
      <w:r w:rsidRPr="00622B07">
        <w:rPr>
          <w:rFonts w:ascii="Times New Roman" w:eastAsia="宋体" w:hAnsi="Times New Roman" w:cs="Times New Roman"/>
          <w:kern w:val="0"/>
          <w:szCs w:val="21"/>
          <w:vertAlign w:val="subscript"/>
        </w:rPr>
        <w:t>PP</w:t>
      </w:r>
      <w:r w:rsidRPr="00622B07">
        <w:rPr>
          <w:rFonts w:ascii="Times New Roman" w:eastAsia="宋体" w:hAnsi="Times New Roman" w:cs="Times New Roman"/>
          <w:kern w:val="0"/>
          <w:szCs w:val="21"/>
        </w:rPr>
        <w:t xml:space="preserve"> =+ 5v </w:t>
      </w:r>
      <w:r w:rsidRPr="00622B07">
        <w:rPr>
          <w:rFonts w:ascii="Times New Roman" w:eastAsia="宋体" w:hAnsi="Times New Roman" w:cs="Times New Roman"/>
          <w:kern w:val="0"/>
          <w:szCs w:val="21"/>
        </w:rPr>
        <w:t>时，</w:t>
      </w:r>
      <w:r w:rsidRPr="00622B07">
        <w:rPr>
          <w:rFonts w:ascii="Times New Roman" w:eastAsia="宋体" w:hAnsi="Times New Roman" w:cs="Times New Roman"/>
          <w:kern w:val="0"/>
          <w:szCs w:val="21"/>
        </w:rPr>
        <w:t xml:space="preserve"> 2716</w:t>
      </w:r>
      <w:r w:rsidRPr="00622B07">
        <w:rPr>
          <w:rFonts w:ascii="Times New Roman" w:eastAsia="宋体" w:hAnsi="Times New Roman" w:cs="Times New Roman"/>
          <w:kern w:val="0"/>
          <w:szCs w:val="21"/>
        </w:rPr>
        <w:t>芯片被选中并处于读出工作方式。这时被寻址单元的内容经数据线</w:t>
      </w:r>
      <w:r w:rsidR="007E58B9" w:rsidRPr="00622B07">
        <w:rPr>
          <w:rFonts w:ascii="Times New Roman" w:eastAsia="等线" w:hAnsi="Times New Roman" w:cs="Times New Roman"/>
          <w:szCs w:val="21"/>
        </w:rPr>
        <w:t>O</w:t>
      </w:r>
      <w:r w:rsidRPr="00622B07">
        <w:rPr>
          <w:rFonts w:ascii="Times New Roman" w:eastAsia="等线" w:hAnsi="Times New Roman" w:cs="Times New Roman"/>
          <w:szCs w:val="21"/>
          <w:vertAlign w:val="subscript"/>
        </w:rPr>
        <w:t>7</w:t>
      </w:r>
      <w:r w:rsidR="00C0069F" w:rsidRPr="00622B07">
        <w:rPr>
          <w:rFonts w:ascii="Times New Roman" w:eastAsia="宋体" w:hAnsi="Times New Roman" w:cs="Times New Roman"/>
          <w:szCs w:val="21"/>
        </w:rPr>
        <w:t>～</w:t>
      </w:r>
      <w:r w:rsidR="007E58B9" w:rsidRPr="00622B07">
        <w:rPr>
          <w:rFonts w:ascii="Times New Roman" w:eastAsia="等线" w:hAnsi="Times New Roman" w:cs="Times New Roman"/>
          <w:szCs w:val="21"/>
        </w:rPr>
        <w:t>O</w:t>
      </w:r>
      <w:r w:rsidRPr="00622B07">
        <w:rPr>
          <w:rFonts w:ascii="Times New Roman" w:eastAsia="等线" w:hAnsi="Times New Roman" w:cs="Times New Roman"/>
          <w:szCs w:val="21"/>
          <w:vertAlign w:val="subscript"/>
        </w:rPr>
        <w:t>0</w:t>
      </w:r>
      <w:r w:rsidRPr="00622B07">
        <w:rPr>
          <w:rFonts w:ascii="Times New Roman" w:eastAsia="宋体" w:hAnsi="Times New Roman" w:cs="Times New Roman"/>
          <w:kern w:val="0"/>
          <w:szCs w:val="21"/>
        </w:rPr>
        <w:t>读</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出</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 </w:t>
      </w:r>
    </w:p>
    <w:p w14:paraId="6E9E53BA" w14:textId="1C7B47A7" w:rsidR="004705E7" w:rsidRPr="00622B07" w:rsidRDefault="004705E7" w:rsidP="006A5496">
      <w:pPr>
        <w:spacing w:line="400" w:lineRule="exact"/>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2</w:t>
      </w:r>
      <w:r w:rsidR="006A5496"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未选中方式</w:t>
      </w:r>
      <w:r w:rsidRPr="00622B07">
        <w:rPr>
          <w:rFonts w:ascii="Times New Roman" w:eastAsia="宋体" w:hAnsi="Times New Roman" w:cs="Times New Roman"/>
          <w:kern w:val="0"/>
          <w:szCs w:val="21"/>
        </w:rPr>
        <w:t xml:space="preserve"> </w:t>
      </w:r>
    </w:p>
    <w:p w14:paraId="4AFF0978" w14:textId="77777777" w:rsidR="004705E7" w:rsidRPr="00622B07" w:rsidRDefault="004705E7" w:rsidP="007E58B9">
      <w:pPr>
        <w:spacing w:line="400" w:lineRule="exact"/>
        <w:ind w:leftChars="100" w:left="210" w:firstLineChars="200" w:firstLine="420"/>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当</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CE</m:t>
            </m:r>
          </m:e>
        </m:acc>
      </m:oMath>
      <w:r w:rsidRPr="00622B07">
        <w:rPr>
          <w:rFonts w:ascii="Times New Roman" w:eastAsia="宋体" w:hAnsi="Times New Roman" w:cs="Times New Roman"/>
          <w:kern w:val="0"/>
          <w:szCs w:val="21"/>
        </w:rPr>
        <w:t>为高电平时，芯片不被选中，其数据线输出为高阻抗状态。这时</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处于低功耗维持状态，其功耗从读出方式的</w:t>
      </w:r>
      <w:r w:rsidRPr="00622B07">
        <w:rPr>
          <w:rFonts w:ascii="Times New Roman" w:eastAsia="宋体" w:hAnsi="Times New Roman" w:cs="Times New Roman"/>
          <w:kern w:val="0"/>
          <w:szCs w:val="21"/>
        </w:rPr>
        <w:t>525mW</w:t>
      </w:r>
      <w:r w:rsidRPr="00622B07">
        <w:rPr>
          <w:rFonts w:ascii="Times New Roman" w:eastAsia="宋体" w:hAnsi="Times New Roman" w:cs="Times New Roman"/>
          <w:kern w:val="0"/>
          <w:szCs w:val="21"/>
        </w:rPr>
        <w:t>下降到</w:t>
      </w:r>
      <w:r w:rsidRPr="00622B07">
        <w:rPr>
          <w:rFonts w:ascii="Times New Roman" w:eastAsia="宋体" w:hAnsi="Times New Roman" w:cs="Times New Roman"/>
          <w:kern w:val="0"/>
          <w:szCs w:val="21"/>
        </w:rPr>
        <w:t xml:space="preserve">132 </w:t>
      </w:r>
      <w:proofErr w:type="spellStart"/>
      <w:r w:rsidRPr="00622B07">
        <w:rPr>
          <w:rFonts w:ascii="Times New Roman" w:eastAsia="宋体" w:hAnsi="Times New Roman" w:cs="Times New Roman"/>
          <w:kern w:val="0"/>
          <w:szCs w:val="21"/>
        </w:rPr>
        <w:t>mW</w:t>
      </w:r>
      <w:proofErr w:type="spellEnd"/>
      <w:r w:rsidRPr="00622B07">
        <w:rPr>
          <w:rFonts w:ascii="Times New Roman" w:eastAsia="宋体" w:hAnsi="Times New Roman" w:cs="Times New Roman"/>
          <w:kern w:val="0"/>
          <w:szCs w:val="21"/>
        </w:rPr>
        <w:t>，下降率达</w:t>
      </w:r>
      <w:r w:rsidRPr="00622B07">
        <w:rPr>
          <w:rFonts w:ascii="Times New Roman" w:eastAsia="宋体" w:hAnsi="Times New Roman" w:cs="Times New Roman"/>
          <w:kern w:val="0"/>
          <w:szCs w:val="21"/>
        </w:rPr>
        <w:t>75%</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 </w:t>
      </w:r>
    </w:p>
    <w:p w14:paraId="351B2706" w14:textId="1CA6B228" w:rsidR="004705E7" w:rsidRPr="00622B07" w:rsidRDefault="004705E7" w:rsidP="006A5496">
      <w:pPr>
        <w:spacing w:line="400" w:lineRule="exact"/>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3</w:t>
      </w:r>
      <w:r w:rsidR="006A5496"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编程方式</w:t>
      </w:r>
      <w:r w:rsidRPr="00622B07">
        <w:rPr>
          <w:rFonts w:ascii="Times New Roman" w:eastAsia="宋体" w:hAnsi="Times New Roman" w:cs="Times New Roman"/>
          <w:kern w:val="0"/>
          <w:szCs w:val="21"/>
        </w:rPr>
        <w:t xml:space="preserve"> </w:t>
      </w:r>
    </w:p>
    <w:p w14:paraId="6DB4D044" w14:textId="75229499" w:rsidR="004705E7" w:rsidRPr="00622B07" w:rsidRDefault="004705E7" w:rsidP="007E58B9">
      <w:pPr>
        <w:spacing w:line="400" w:lineRule="exact"/>
        <w:ind w:leftChars="100" w:left="210" w:firstLineChars="200" w:firstLine="420"/>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当</w:t>
      </w:r>
      <w:r w:rsidRPr="00622B07">
        <w:rPr>
          <w:rFonts w:ascii="Times New Roman" w:eastAsia="宋体" w:hAnsi="Times New Roman" w:cs="Times New Roman"/>
          <w:kern w:val="0"/>
          <w:szCs w:val="21"/>
        </w:rPr>
        <w:t>V</w:t>
      </w:r>
      <w:r w:rsidRPr="00622B07">
        <w:rPr>
          <w:rFonts w:ascii="Times New Roman" w:eastAsia="宋体" w:hAnsi="Times New Roman" w:cs="Times New Roman"/>
          <w:kern w:val="0"/>
          <w:szCs w:val="21"/>
        </w:rPr>
        <w:t>端加</w:t>
      </w:r>
      <w:r w:rsidRPr="00622B07">
        <w:rPr>
          <w:rFonts w:ascii="Times New Roman" w:eastAsia="宋体" w:hAnsi="Times New Roman" w:cs="Times New Roman"/>
          <w:kern w:val="0"/>
          <w:szCs w:val="21"/>
        </w:rPr>
        <w:t>+25V</w:t>
      </w:r>
      <w:r w:rsidRPr="00622B07">
        <w:rPr>
          <w:rFonts w:ascii="Times New Roman" w:eastAsia="宋体" w:hAnsi="Times New Roman" w:cs="Times New Roman"/>
          <w:kern w:val="0"/>
          <w:szCs w:val="21"/>
        </w:rPr>
        <w:t>高电压，</w:t>
      </w:r>
      <w:r w:rsidRPr="00622B07">
        <w:rPr>
          <w:rFonts w:ascii="Times New Roman" w:eastAsia="宋体" w:hAnsi="Times New Roman" w:cs="Times New Roman"/>
          <w:kern w:val="0"/>
          <w:szCs w:val="21"/>
        </w:rPr>
        <w:t>OE</w:t>
      </w:r>
      <w:r w:rsidRPr="00622B07">
        <w:rPr>
          <w:rFonts w:ascii="Times New Roman" w:eastAsia="宋体" w:hAnsi="Times New Roman" w:cs="Times New Roman"/>
          <w:kern w:val="0"/>
          <w:szCs w:val="21"/>
        </w:rPr>
        <w:t>端加</w:t>
      </w:r>
      <w:r w:rsidRPr="00622B07">
        <w:rPr>
          <w:rFonts w:ascii="Times New Roman" w:eastAsia="宋体" w:hAnsi="Times New Roman" w:cs="Times New Roman"/>
          <w:kern w:val="0"/>
          <w:szCs w:val="21"/>
        </w:rPr>
        <w:t>TTL</w:t>
      </w:r>
      <w:r w:rsidRPr="00622B07">
        <w:rPr>
          <w:rFonts w:ascii="Times New Roman" w:eastAsia="宋体" w:hAnsi="Times New Roman" w:cs="Times New Roman"/>
          <w:kern w:val="0"/>
          <w:szCs w:val="21"/>
        </w:rPr>
        <w:t>高电平时，</w:t>
      </w:r>
      <w:r w:rsidRPr="00622B07">
        <w:rPr>
          <w:rFonts w:ascii="Times New Roman" w:eastAsia="宋体" w:hAnsi="Times New Roman" w:cs="Times New Roman"/>
          <w:kern w:val="0"/>
          <w:szCs w:val="21"/>
        </w:rPr>
        <w:t xml:space="preserve">2716 </w:t>
      </w:r>
      <w:r w:rsidRPr="00622B07">
        <w:rPr>
          <w:rFonts w:ascii="Times New Roman" w:eastAsia="宋体" w:hAnsi="Times New Roman" w:cs="Times New Roman"/>
          <w:kern w:val="0"/>
          <w:szCs w:val="21"/>
        </w:rPr>
        <w:t>处于编程工作方式，</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进行信息的重新写入。这时编程地址和写入数据分别由</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10</w:t>
      </w:r>
      <w:r w:rsidR="00C0069F"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A</w:t>
      </w:r>
      <w:r w:rsidR="00C0069F" w:rsidRPr="00622B07">
        <w:rPr>
          <w:rFonts w:ascii="Times New Roman" w:eastAsia="等线" w:hAnsi="Times New Roman" w:cs="Times New Roman"/>
          <w:szCs w:val="21"/>
          <w:vertAlign w:val="subscript"/>
        </w:rPr>
        <w:t>0</w:t>
      </w:r>
      <w:r w:rsidRPr="00622B07">
        <w:rPr>
          <w:rFonts w:ascii="Times New Roman" w:eastAsia="宋体" w:hAnsi="Times New Roman" w:cs="Times New Roman"/>
          <w:kern w:val="0"/>
          <w:szCs w:val="21"/>
        </w:rPr>
        <w:t>及</w:t>
      </w:r>
      <w:r w:rsidR="00C0069F" w:rsidRPr="00622B07">
        <w:rPr>
          <w:rFonts w:ascii="Times New Roman" w:eastAsia="等线" w:hAnsi="Times New Roman" w:cs="Times New Roman"/>
          <w:szCs w:val="21"/>
        </w:rPr>
        <w:t>O</w:t>
      </w:r>
      <w:r w:rsidRPr="00622B07">
        <w:rPr>
          <w:rFonts w:ascii="Times New Roman" w:eastAsia="等线" w:hAnsi="Times New Roman" w:cs="Times New Roman"/>
          <w:szCs w:val="21"/>
          <w:vertAlign w:val="subscript"/>
        </w:rPr>
        <w:t>7</w:t>
      </w:r>
      <w:r w:rsidR="00C0069F" w:rsidRPr="00622B07">
        <w:rPr>
          <w:rFonts w:ascii="Times New Roman" w:eastAsia="宋体" w:hAnsi="Times New Roman" w:cs="Times New Roman"/>
          <w:szCs w:val="21"/>
        </w:rPr>
        <w:t>～</w:t>
      </w:r>
      <w:r w:rsidR="00C0069F" w:rsidRPr="00622B07">
        <w:rPr>
          <w:rFonts w:ascii="Times New Roman" w:eastAsia="等线" w:hAnsi="Times New Roman" w:cs="Times New Roman"/>
          <w:szCs w:val="21"/>
        </w:rPr>
        <w:t>O</w:t>
      </w:r>
      <w:r w:rsidRPr="00622B07">
        <w:rPr>
          <w:rFonts w:ascii="Times New Roman" w:eastAsia="等线" w:hAnsi="Times New Roman" w:cs="Times New Roman"/>
          <w:szCs w:val="21"/>
          <w:vertAlign w:val="subscript"/>
        </w:rPr>
        <w:t>0</w:t>
      </w:r>
      <w:r w:rsidRPr="00622B07">
        <w:rPr>
          <w:rFonts w:ascii="Times New Roman" w:eastAsia="宋体" w:hAnsi="Times New Roman" w:cs="Times New Roman"/>
          <w:kern w:val="0"/>
          <w:szCs w:val="21"/>
        </w:rPr>
        <w:t>引入。</w:t>
      </w:r>
    </w:p>
    <w:p w14:paraId="4CA6BEA8" w14:textId="21F17FE3" w:rsidR="004705E7" w:rsidRPr="00622B07" w:rsidRDefault="007E58B9" w:rsidP="007E58B9">
      <w:pPr>
        <w:spacing w:line="400" w:lineRule="exact"/>
        <w:ind w:leftChars="100" w:left="210" w:firstLineChars="200" w:firstLine="420"/>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地址</w:t>
      </w:r>
      <w:r w:rsidR="004705E7" w:rsidRPr="00622B07">
        <w:rPr>
          <w:rFonts w:ascii="Times New Roman" w:eastAsia="宋体" w:hAnsi="Times New Roman" w:cs="Times New Roman"/>
          <w:kern w:val="0"/>
          <w:szCs w:val="21"/>
        </w:rPr>
        <w:t>和数据稳定后，每当一个脉宽</w:t>
      </w:r>
      <w:r w:rsidR="004705E7" w:rsidRPr="00622B07">
        <w:rPr>
          <w:rFonts w:ascii="Times New Roman" w:eastAsia="宋体" w:hAnsi="Times New Roman" w:cs="Times New Roman"/>
          <w:kern w:val="0"/>
          <w:szCs w:val="21"/>
        </w:rPr>
        <w:t xml:space="preserve">50 </w:t>
      </w:r>
      <w:proofErr w:type="spellStart"/>
      <w:r w:rsidR="004705E7" w:rsidRPr="00622B07">
        <w:rPr>
          <w:rFonts w:ascii="Times New Roman" w:eastAsia="宋体" w:hAnsi="Times New Roman" w:cs="Times New Roman"/>
          <w:kern w:val="0"/>
          <w:szCs w:val="21"/>
        </w:rPr>
        <w:t>ms</w:t>
      </w:r>
      <w:proofErr w:type="spellEnd"/>
      <w:r w:rsidR="004705E7" w:rsidRPr="00622B07">
        <w:rPr>
          <w:rFonts w:ascii="Times New Roman" w:eastAsia="宋体" w:hAnsi="Times New Roman" w:cs="Times New Roman"/>
          <w:kern w:val="0"/>
          <w:szCs w:val="21"/>
        </w:rPr>
        <w:t>的正脉冲在</w:t>
      </w:r>
      <m:oMath>
        <m:acc>
          <m:accPr>
            <m:chr m:val="̅"/>
            <m:ctrlPr>
              <w:rPr>
                <w:rFonts w:ascii="Cambria Math" w:eastAsia="宋体" w:hAnsi="Cambria Math" w:cs="Times New Roman"/>
                <w:kern w:val="0"/>
                <w:szCs w:val="21"/>
              </w:rPr>
            </m:ctrlPr>
          </m:accPr>
          <m:e>
            <m:r>
              <m:rPr>
                <m:sty m:val="p"/>
              </m:rPr>
              <w:rPr>
                <w:rFonts w:ascii="Cambria Math" w:eastAsia="等线" w:hAnsi="Cambria Math" w:cs="Times New Roman"/>
                <w:szCs w:val="21"/>
              </w:rPr>
              <m:t>CE</m:t>
            </m:r>
          </m:e>
        </m:acc>
      </m:oMath>
      <w:r w:rsidR="004705E7" w:rsidRPr="00622B07">
        <w:rPr>
          <w:rFonts w:ascii="Times New Roman" w:eastAsia="宋体" w:hAnsi="Times New Roman" w:cs="Times New Roman"/>
          <w:kern w:val="0"/>
          <w:szCs w:val="21"/>
        </w:rPr>
        <w:t>/PGM</w:t>
      </w:r>
      <w:r w:rsidR="004705E7" w:rsidRPr="00622B07">
        <w:rPr>
          <w:rFonts w:ascii="Times New Roman" w:eastAsia="宋体" w:hAnsi="Times New Roman" w:cs="Times New Roman"/>
          <w:kern w:val="0"/>
          <w:szCs w:val="21"/>
        </w:rPr>
        <w:t>端出现，就进行一个存储单元的信息写入。</w:t>
      </w:r>
      <w:r w:rsidR="004705E7" w:rsidRPr="00622B07">
        <w:rPr>
          <w:rFonts w:ascii="Times New Roman" w:eastAsia="宋体" w:hAnsi="Times New Roman" w:cs="Times New Roman"/>
          <w:kern w:val="0"/>
          <w:szCs w:val="21"/>
        </w:rPr>
        <w:t>2716</w:t>
      </w:r>
      <w:r w:rsidR="004705E7" w:rsidRPr="00622B07">
        <w:rPr>
          <w:rFonts w:ascii="Times New Roman" w:eastAsia="宋体" w:hAnsi="Times New Roman" w:cs="Times New Roman"/>
          <w:kern w:val="0"/>
          <w:szCs w:val="21"/>
        </w:rPr>
        <w:t>允许按个别的、连续的或随机的方式对其存储单元进行编程。</w:t>
      </w:r>
      <w:r w:rsidR="004705E7" w:rsidRPr="00622B07">
        <w:rPr>
          <w:rFonts w:ascii="Times New Roman" w:eastAsia="宋体" w:hAnsi="Times New Roman" w:cs="Times New Roman"/>
          <w:kern w:val="0"/>
          <w:szCs w:val="21"/>
        </w:rPr>
        <w:t>2716</w:t>
      </w:r>
      <w:r w:rsidR="004705E7" w:rsidRPr="00622B07">
        <w:rPr>
          <w:rFonts w:ascii="Times New Roman" w:eastAsia="宋体" w:hAnsi="Times New Roman" w:cs="Times New Roman"/>
          <w:kern w:val="0"/>
          <w:szCs w:val="21"/>
        </w:rPr>
        <w:t>不但能单片编程，而且还能多片同时编程，即把同样信息并行写入多片</w:t>
      </w:r>
      <w:r w:rsidR="004705E7" w:rsidRPr="00622B07">
        <w:rPr>
          <w:rFonts w:ascii="Times New Roman" w:eastAsia="宋体" w:hAnsi="Times New Roman" w:cs="Times New Roman"/>
          <w:kern w:val="0"/>
          <w:szCs w:val="21"/>
        </w:rPr>
        <w:t xml:space="preserve">2716 </w:t>
      </w:r>
      <w:r w:rsidR="004705E7" w:rsidRPr="00622B07">
        <w:rPr>
          <w:rFonts w:ascii="Times New Roman" w:eastAsia="宋体" w:hAnsi="Times New Roman" w:cs="Times New Roman"/>
          <w:kern w:val="0"/>
          <w:szCs w:val="21"/>
        </w:rPr>
        <w:t>中。为此可</w:t>
      </w:r>
      <w:r w:rsidR="004705E7" w:rsidRPr="00622B07">
        <w:rPr>
          <w:rFonts w:ascii="Times New Roman" w:eastAsia="宋体" w:hAnsi="Times New Roman" w:cs="Times New Roman"/>
          <w:kern w:val="0"/>
          <w:szCs w:val="21"/>
        </w:rPr>
        <w:t xml:space="preserve"> </w:t>
      </w:r>
      <w:r w:rsidR="004705E7" w:rsidRPr="00622B07">
        <w:rPr>
          <w:rFonts w:ascii="Times New Roman" w:eastAsia="宋体" w:hAnsi="Times New Roman" w:cs="Times New Roman"/>
          <w:kern w:val="0"/>
          <w:szCs w:val="21"/>
        </w:rPr>
        <w:t>将多片</w:t>
      </w:r>
      <w:r w:rsidR="004705E7" w:rsidRPr="00622B07">
        <w:rPr>
          <w:rFonts w:ascii="Times New Roman" w:eastAsia="宋体" w:hAnsi="Times New Roman" w:cs="Times New Roman"/>
          <w:kern w:val="0"/>
          <w:szCs w:val="21"/>
        </w:rPr>
        <w:t>2716</w:t>
      </w:r>
      <w:r w:rsidR="004705E7" w:rsidRPr="00622B07">
        <w:rPr>
          <w:rFonts w:ascii="Times New Roman" w:eastAsia="宋体" w:hAnsi="Times New Roman" w:cs="Times New Roman"/>
          <w:kern w:val="0"/>
          <w:szCs w:val="21"/>
        </w:rPr>
        <w:t>的同名信号端连接在一起，按与多片</w:t>
      </w:r>
      <w:r w:rsidR="004705E7" w:rsidRPr="00622B07">
        <w:rPr>
          <w:rFonts w:ascii="Times New Roman" w:eastAsia="宋体" w:hAnsi="Times New Roman" w:cs="Times New Roman"/>
          <w:kern w:val="0"/>
          <w:szCs w:val="21"/>
        </w:rPr>
        <w:t>2716</w:t>
      </w:r>
      <w:r w:rsidR="004705E7" w:rsidRPr="00622B07">
        <w:rPr>
          <w:rFonts w:ascii="Times New Roman" w:eastAsia="宋体" w:hAnsi="Times New Roman" w:cs="Times New Roman"/>
          <w:kern w:val="0"/>
          <w:szCs w:val="21"/>
        </w:rPr>
        <w:t>相同的方法进行编程。</w:t>
      </w:r>
      <w:r w:rsidR="004705E7" w:rsidRPr="00622B07">
        <w:rPr>
          <w:rFonts w:ascii="Times New Roman" w:eastAsia="宋体" w:hAnsi="Times New Roman" w:cs="Times New Roman"/>
          <w:kern w:val="0"/>
          <w:szCs w:val="21"/>
        </w:rPr>
        <w:t xml:space="preserve"> </w:t>
      </w:r>
    </w:p>
    <w:p w14:paraId="33ED19E9" w14:textId="2935D999" w:rsidR="004705E7" w:rsidRPr="00622B07" w:rsidRDefault="007E58B9" w:rsidP="006A5496">
      <w:pPr>
        <w:spacing w:line="400" w:lineRule="exact"/>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4</w:t>
      </w:r>
      <w:r w:rsidRPr="00622B07">
        <w:rPr>
          <w:rFonts w:ascii="Times New Roman" w:eastAsia="宋体" w:hAnsi="Times New Roman" w:cs="Times New Roman"/>
          <w:kern w:val="0"/>
          <w:szCs w:val="21"/>
        </w:rPr>
        <w:t>．</w:t>
      </w:r>
      <w:r w:rsidR="004705E7" w:rsidRPr="00622B07">
        <w:rPr>
          <w:rFonts w:ascii="Times New Roman" w:eastAsia="宋体" w:hAnsi="Times New Roman" w:cs="Times New Roman"/>
          <w:kern w:val="0"/>
          <w:szCs w:val="21"/>
        </w:rPr>
        <w:t>程序检验方式</w:t>
      </w:r>
      <w:r w:rsidR="004705E7" w:rsidRPr="00622B07">
        <w:rPr>
          <w:rFonts w:ascii="Times New Roman" w:eastAsia="宋体" w:hAnsi="Times New Roman" w:cs="Times New Roman"/>
          <w:kern w:val="0"/>
          <w:szCs w:val="21"/>
        </w:rPr>
        <w:t xml:space="preserve"> </w:t>
      </w:r>
    </w:p>
    <w:p w14:paraId="2A07C22F" w14:textId="4C851F6D" w:rsidR="004705E7" w:rsidRPr="00622B07" w:rsidRDefault="004705E7" w:rsidP="007E58B9">
      <w:pPr>
        <w:spacing w:line="400" w:lineRule="exact"/>
        <w:ind w:leftChars="100" w:left="210" w:firstLineChars="200" w:firstLine="420"/>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程序检验是查写入的信息是否正确，因此程序检验通常总是紧跟编程之后。这时</w:t>
      </w:r>
      <w:r w:rsidRPr="00622B07">
        <w:rPr>
          <w:rFonts w:ascii="Times New Roman" w:eastAsia="宋体" w:hAnsi="Times New Roman" w:cs="Times New Roman"/>
          <w:kern w:val="0"/>
          <w:szCs w:val="21"/>
        </w:rPr>
        <w:t>V</w:t>
      </w:r>
      <w:r w:rsidRPr="00622B07">
        <w:rPr>
          <w:rFonts w:ascii="Times New Roman" w:eastAsia="宋体" w:hAnsi="Times New Roman" w:cs="Times New Roman"/>
          <w:kern w:val="0"/>
          <w:szCs w:val="21"/>
          <w:vertAlign w:val="subscript"/>
        </w:rPr>
        <w:t>PP</w:t>
      </w:r>
      <w:r w:rsidRPr="00622B07">
        <w:rPr>
          <w:rFonts w:ascii="Times New Roman" w:eastAsia="宋体" w:hAnsi="Times New Roman" w:cs="Times New Roman"/>
          <w:kern w:val="0"/>
          <w:szCs w:val="21"/>
        </w:rPr>
        <w:t xml:space="preserve"> =+ 25</w:t>
      </w:r>
      <w:r w:rsidR="00C0069F" w:rsidRPr="00622B07">
        <w:rPr>
          <w:rFonts w:ascii="Times New Roman" w:eastAsia="宋体" w:hAnsi="Times New Roman" w:cs="Times New Roman"/>
          <w:kern w:val="0"/>
          <w:szCs w:val="21"/>
        </w:rPr>
        <w:t>V</w:t>
      </w:r>
      <w:r w:rsidR="00C0069F" w:rsidRPr="00622B07">
        <w:rPr>
          <w:rFonts w:ascii="Times New Roman" w:eastAsia="宋体" w:hAnsi="Times New Roman" w:cs="Times New Roman"/>
          <w:kern w:val="0"/>
          <w:szCs w:val="21"/>
        </w:rPr>
        <w:t>，</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 xml:space="preserve">CE </m:t>
            </m:r>
          </m:e>
        </m:acc>
      </m:oMath>
      <w:r w:rsidRPr="00622B07">
        <w:rPr>
          <w:rFonts w:ascii="Times New Roman" w:eastAsia="宋体" w:hAnsi="Times New Roman" w:cs="Times New Roman"/>
          <w:kern w:val="0"/>
          <w:szCs w:val="21"/>
        </w:rPr>
        <w:t>及</w:t>
      </w:r>
      <w:r w:rsidRPr="00622B07">
        <w:rPr>
          <w:rFonts w:ascii="Times New Roman" w:eastAsia="宋体" w:hAnsi="Times New Roman" w:cs="Times New Roman"/>
          <w:kern w:val="0"/>
          <w:szCs w:val="21"/>
        </w:rPr>
        <w:t xml:space="preserve"> </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 xml:space="preserve">OE </m:t>
            </m:r>
          </m:e>
        </m:acc>
      </m:oMath>
      <w:r w:rsidRPr="00622B07">
        <w:rPr>
          <w:rFonts w:ascii="Times New Roman" w:eastAsia="宋体" w:hAnsi="Times New Roman" w:cs="Times New Roman"/>
          <w:kern w:val="0"/>
          <w:szCs w:val="21"/>
        </w:rPr>
        <w:t>为低电平。</w:t>
      </w:r>
      <w:r w:rsidRPr="00622B07">
        <w:rPr>
          <w:rFonts w:ascii="Times New Roman" w:eastAsia="宋体" w:hAnsi="Times New Roman" w:cs="Times New Roman"/>
          <w:kern w:val="0"/>
          <w:szCs w:val="21"/>
        </w:rPr>
        <w:t xml:space="preserve"> </w:t>
      </w:r>
    </w:p>
    <w:p w14:paraId="06B143F1" w14:textId="6912DD8B" w:rsidR="004705E7" w:rsidRPr="00622B07" w:rsidRDefault="004705E7" w:rsidP="006A5496">
      <w:pPr>
        <w:spacing w:line="400" w:lineRule="exact"/>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5</w:t>
      </w:r>
      <w:r w:rsidR="007E58B9"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禁止编程</w:t>
      </w:r>
    </w:p>
    <w:p w14:paraId="5988373C" w14:textId="2F4DF198" w:rsidR="004705E7" w:rsidRPr="00622B07" w:rsidRDefault="004705E7" w:rsidP="007E58B9">
      <w:pPr>
        <w:spacing w:line="400" w:lineRule="exact"/>
        <w:ind w:leftChars="100" w:left="210" w:firstLineChars="200" w:firstLine="420"/>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禁止编程方式是为向多片</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写入不同的程序而设置的。这时可以把除</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CE</m:t>
            </m:r>
          </m:e>
        </m:acc>
      </m:oMath>
      <w:r w:rsidRPr="00622B07">
        <w:rPr>
          <w:rFonts w:ascii="Times New Roman" w:eastAsia="宋体" w:hAnsi="Times New Roman" w:cs="Times New Roman"/>
          <w:kern w:val="0"/>
          <w:szCs w:val="21"/>
        </w:rPr>
        <w:t>/ PGM</w:t>
      </w:r>
      <w:r w:rsidRPr="00622B07">
        <w:rPr>
          <w:rFonts w:ascii="Times New Roman" w:eastAsia="宋体" w:hAnsi="Times New Roman" w:cs="Times New Roman"/>
          <w:kern w:val="0"/>
          <w:szCs w:val="21"/>
        </w:rPr>
        <w:t>以外的所有信号引线都并行连接起来。当</w:t>
      </w:r>
      <w:r w:rsidRPr="00622B07">
        <w:rPr>
          <w:rFonts w:ascii="Times New Roman" w:eastAsia="宋体" w:hAnsi="Times New Roman" w:cs="Times New Roman"/>
          <w:kern w:val="0"/>
          <w:szCs w:val="21"/>
        </w:rPr>
        <w:t>VPP</w:t>
      </w:r>
      <w:r w:rsidRPr="00622B07">
        <w:rPr>
          <w:rFonts w:ascii="Times New Roman" w:eastAsia="宋体" w:hAnsi="Times New Roman" w:cs="Times New Roman"/>
          <w:kern w:val="0"/>
          <w:szCs w:val="21"/>
        </w:rPr>
        <w:t>加</w:t>
      </w:r>
      <w:r w:rsidRPr="00622B07">
        <w:rPr>
          <w:rFonts w:ascii="Times New Roman" w:eastAsia="宋体" w:hAnsi="Times New Roman" w:cs="Times New Roman"/>
          <w:kern w:val="0"/>
          <w:szCs w:val="21"/>
        </w:rPr>
        <w:t>25V</w:t>
      </w:r>
      <w:r w:rsidRPr="00622B07">
        <w:rPr>
          <w:rFonts w:ascii="Times New Roman" w:eastAsia="宋体" w:hAnsi="Times New Roman" w:cs="Times New Roman"/>
          <w:kern w:val="0"/>
          <w:szCs w:val="21"/>
        </w:rPr>
        <w:t>高压时，就对</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CE</m:t>
            </m:r>
          </m:e>
        </m:acc>
      </m:oMath>
      <w:r w:rsidRPr="00622B07">
        <w:rPr>
          <w:rFonts w:ascii="Times New Roman" w:eastAsia="宋体" w:hAnsi="Times New Roman" w:cs="Times New Roman"/>
          <w:kern w:val="0"/>
          <w:szCs w:val="21"/>
        </w:rPr>
        <w:t>/ PGM</w:t>
      </w:r>
      <w:r w:rsidRPr="00622B07">
        <w:rPr>
          <w:rFonts w:ascii="Times New Roman" w:eastAsia="宋体" w:hAnsi="Times New Roman" w:cs="Times New Roman"/>
          <w:kern w:val="0"/>
          <w:szCs w:val="21"/>
        </w:rPr>
        <w:t>信号端加编程脉冲的那些</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新派进行编程，而</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CE</m:t>
            </m:r>
          </m:e>
        </m:acc>
      </m:oMath>
      <w:r w:rsidRPr="00622B07">
        <w:rPr>
          <w:rFonts w:ascii="Times New Roman" w:eastAsia="宋体" w:hAnsi="Times New Roman" w:cs="Times New Roman"/>
          <w:kern w:val="0"/>
          <w:szCs w:val="21"/>
        </w:rPr>
        <w:t>/ PGM</w:t>
      </w:r>
      <w:r w:rsidRPr="00622B07">
        <w:rPr>
          <w:rFonts w:ascii="Times New Roman" w:eastAsia="宋体" w:hAnsi="Times New Roman" w:cs="Times New Roman"/>
          <w:kern w:val="0"/>
          <w:szCs w:val="21"/>
        </w:rPr>
        <w:t>信号端加低电平的那些</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芯片就处于禁止编程的状态，不写入程序。</w:t>
      </w:r>
    </w:p>
    <w:p w14:paraId="03BC005D" w14:textId="2FEEF381" w:rsidR="004705E7" w:rsidRPr="00622B07" w:rsidRDefault="004A7880"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8</w:t>
      </w:r>
      <w:r w:rsidR="004705E7" w:rsidRPr="00622B07">
        <w:rPr>
          <w:rFonts w:ascii="Times New Roman" w:eastAsia="宋体" w:hAnsi="Times New Roman" w:cs="Times New Roman"/>
          <w:b/>
          <w:kern w:val="0"/>
          <w:sz w:val="24"/>
          <w:szCs w:val="24"/>
        </w:rPr>
        <w:t xml:space="preserve">.3 .3 </w:t>
      </w:r>
      <w:r w:rsidR="004705E7" w:rsidRPr="00622B07">
        <w:rPr>
          <w:rFonts w:ascii="Times New Roman" w:eastAsia="宋体" w:hAnsi="Times New Roman" w:cs="Times New Roman"/>
          <w:b/>
          <w:kern w:val="0"/>
          <w:sz w:val="24"/>
          <w:szCs w:val="24"/>
        </w:rPr>
        <w:t>程序存储器扩展举例</w:t>
      </w:r>
      <w:r w:rsidR="004705E7" w:rsidRPr="00622B07">
        <w:rPr>
          <w:rFonts w:ascii="Times New Roman" w:eastAsia="宋体" w:hAnsi="Times New Roman" w:cs="Times New Roman"/>
          <w:b/>
          <w:kern w:val="0"/>
          <w:sz w:val="24"/>
          <w:szCs w:val="24"/>
        </w:rPr>
        <w:t xml:space="preserve"> </w:t>
      </w:r>
    </w:p>
    <w:p w14:paraId="627133D1" w14:textId="4DF143A8" w:rsidR="007E58B9" w:rsidRPr="00622B07" w:rsidRDefault="004705E7" w:rsidP="007E5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程序存储器扩展常见单片程序存储器扩展（图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.8</w:t>
      </w:r>
      <w:r w:rsidRPr="00622B07">
        <w:rPr>
          <w:rFonts w:ascii="Times New Roman" w:eastAsia="宋体" w:hAnsi="Times New Roman" w:cs="Times New Roman"/>
          <w:kern w:val="0"/>
          <w:szCs w:val="21"/>
        </w:rPr>
        <w:t>）和多片程序存储器扩展（图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 xml:space="preserve"> .9</w:t>
      </w:r>
      <w:r w:rsidR="007E58B9"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w:t>
      </w:r>
    </w:p>
    <w:p w14:paraId="71BFC6E8" w14:textId="54D3DFF9" w:rsidR="007E58B9" w:rsidRPr="00622B07" w:rsidRDefault="007E58B9" w:rsidP="007E5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noProof/>
          <w:kern w:val="0"/>
          <w:szCs w:val="21"/>
        </w:rPr>
        <w:drawing>
          <wp:inline distT="0" distB="0" distL="0" distR="0" wp14:anchorId="4E294E9F" wp14:editId="2B51DDC9">
            <wp:extent cx="5364699" cy="2001328"/>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7">
                      <a:extLst>
                        <a:ext uri="{28A0092B-C50C-407E-A947-70E740481C1C}">
                          <a14:useLocalDpi xmlns:a14="http://schemas.microsoft.com/office/drawing/2010/main" val="0"/>
                        </a:ext>
                      </a:extLst>
                    </a:blip>
                    <a:srcRect t="8641" b="9243"/>
                    <a:stretch/>
                  </pic:blipFill>
                  <pic:spPr bwMode="auto">
                    <a:xfrm>
                      <a:off x="0" y="0"/>
                      <a:ext cx="5396114" cy="2013048"/>
                    </a:xfrm>
                    <a:prstGeom prst="rect">
                      <a:avLst/>
                    </a:prstGeom>
                    <a:noFill/>
                    <a:ln>
                      <a:noFill/>
                    </a:ln>
                    <a:extLst>
                      <a:ext uri="{53640926-AAD7-44D8-BBD7-CCE9431645EC}">
                        <a14:shadowObscured xmlns:a14="http://schemas.microsoft.com/office/drawing/2010/main"/>
                      </a:ext>
                    </a:extLst>
                  </pic:spPr>
                </pic:pic>
              </a:graphicData>
            </a:graphic>
          </wp:inline>
        </w:drawing>
      </w:r>
    </w:p>
    <w:p w14:paraId="5E669E3D" w14:textId="68C75CB4" w:rsidR="004705E7" w:rsidRPr="00622B07" w:rsidRDefault="007E58B9" w:rsidP="007E5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 xml:space="preserve">-8 </w:t>
      </w:r>
      <w:r w:rsidRPr="00622B07">
        <w:rPr>
          <w:rFonts w:ascii="Times New Roman" w:eastAsia="宋体" w:hAnsi="Times New Roman" w:cs="Times New Roman"/>
          <w:kern w:val="0"/>
          <w:szCs w:val="21"/>
        </w:rPr>
        <w:t>单片程序存储器扩展连接图</w:t>
      </w:r>
    </w:p>
    <w:p w14:paraId="21D17BAE" w14:textId="77777777" w:rsidR="004705E7" w:rsidRPr="00622B07" w:rsidRDefault="004705E7" w:rsidP="007E58B9">
      <w:pPr>
        <w:spacing w:line="400" w:lineRule="exact"/>
        <w:rPr>
          <w:rFonts w:ascii="Times New Roman" w:eastAsia="宋体" w:hAnsi="Times New Roman" w:cs="Times New Roman"/>
          <w:b/>
          <w:kern w:val="0"/>
          <w:szCs w:val="21"/>
        </w:rPr>
      </w:pPr>
      <w:r w:rsidRPr="00622B07">
        <w:rPr>
          <w:rFonts w:ascii="Times New Roman" w:eastAsia="宋体" w:hAnsi="Times New Roman" w:cs="Times New Roman"/>
          <w:b/>
          <w:kern w:val="0"/>
          <w:szCs w:val="21"/>
        </w:rPr>
        <w:t xml:space="preserve">1. </w:t>
      </w:r>
      <w:r w:rsidRPr="00622B07">
        <w:rPr>
          <w:rFonts w:ascii="Times New Roman" w:eastAsia="宋体" w:hAnsi="Times New Roman" w:cs="Times New Roman"/>
          <w:b/>
          <w:kern w:val="0"/>
          <w:szCs w:val="21"/>
        </w:rPr>
        <w:t>单片程序存储器扩展</w:t>
      </w:r>
      <w:r w:rsidRPr="00622B07">
        <w:rPr>
          <w:rFonts w:ascii="Times New Roman" w:eastAsia="宋体" w:hAnsi="Times New Roman" w:cs="Times New Roman"/>
          <w:b/>
          <w:kern w:val="0"/>
          <w:szCs w:val="21"/>
        </w:rPr>
        <w:t xml:space="preserve"> </w:t>
      </w:r>
    </w:p>
    <w:p w14:paraId="7C827CCD" w14:textId="79F384DC" w:rsidR="004705E7" w:rsidRPr="00622B07" w:rsidRDefault="004705E7" w:rsidP="007E5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先以单片</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为例，说明程序存储器扩展的有关问题，如图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.8</w:t>
      </w:r>
      <w:r w:rsidRPr="00622B07">
        <w:rPr>
          <w:rFonts w:ascii="Times New Roman" w:eastAsia="宋体" w:hAnsi="Times New Roman" w:cs="Times New Roman"/>
          <w:kern w:val="0"/>
          <w:szCs w:val="21"/>
        </w:rPr>
        <w:t>所示。</w:t>
      </w:r>
      <w:r w:rsidRPr="00622B07">
        <w:rPr>
          <w:rFonts w:ascii="Times New Roman" w:eastAsia="宋体" w:hAnsi="Times New Roman" w:cs="Times New Roman"/>
          <w:kern w:val="0"/>
          <w:szCs w:val="21"/>
        </w:rPr>
        <w:t xml:space="preserve"> </w:t>
      </w:r>
    </w:p>
    <w:p w14:paraId="34FAC653" w14:textId="77777777" w:rsidR="004705E7" w:rsidRPr="00622B07" w:rsidRDefault="004705E7" w:rsidP="007E5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lastRenderedPageBreak/>
        <w:t>1.</w:t>
      </w:r>
      <w:r w:rsidRPr="00622B07">
        <w:rPr>
          <w:rFonts w:ascii="Times New Roman" w:eastAsia="宋体" w:hAnsi="Times New Roman" w:cs="Times New Roman"/>
          <w:kern w:val="0"/>
          <w:szCs w:val="21"/>
        </w:rPr>
        <w:t>存储器扩展的主要工作是地址线、数据线和控制信号线的连接。</w:t>
      </w:r>
    </w:p>
    <w:p w14:paraId="13972FC1" w14:textId="37A32F32" w:rsidR="004705E7" w:rsidRPr="00622B07" w:rsidRDefault="004705E7" w:rsidP="007E5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地址线的连接与存储芯片的容量有直接关系。</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的存储容量为</w:t>
      </w:r>
      <w:r w:rsidRPr="00622B07">
        <w:rPr>
          <w:rFonts w:ascii="Times New Roman" w:eastAsia="宋体" w:hAnsi="Times New Roman" w:cs="Times New Roman"/>
          <w:kern w:val="0"/>
          <w:szCs w:val="21"/>
        </w:rPr>
        <w:t>2K</w:t>
      </w:r>
      <w:r w:rsidRPr="00622B07">
        <w:rPr>
          <w:rFonts w:ascii="Times New Roman" w:eastAsia="宋体" w:hAnsi="Times New Roman" w:cs="Times New Roman"/>
          <w:kern w:val="0"/>
          <w:szCs w:val="21"/>
        </w:rPr>
        <w:t>字节，需</w:t>
      </w:r>
      <w:r w:rsidRPr="00622B07">
        <w:rPr>
          <w:rFonts w:ascii="Times New Roman" w:eastAsia="宋体" w:hAnsi="Times New Roman" w:cs="Times New Roman"/>
          <w:kern w:val="0"/>
          <w:szCs w:val="21"/>
        </w:rPr>
        <w:t>11</w:t>
      </w:r>
      <w:r w:rsidRPr="00622B07">
        <w:rPr>
          <w:rFonts w:ascii="Times New Roman" w:eastAsia="宋体" w:hAnsi="Times New Roman" w:cs="Times New Roman"/>
          <w:kern w:val="0"/>
          <w:szCs w:val="21"/>
        </w:rPr>
        <w:t>位地址（</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10</w:t>
      </w:r>
      <w:r w:rsidRPr="00622B07">
        <w:rPr>
          <w:rFonts w:ascii="Times New Roman" w:eastAsia="宋体" w:hAnsi="Times New Roman" w:cs="Times New Roman"/>
          <w:kern w:val="0"/>
          <w:szCs w:val="21"/>
        </w:rPr>
        <w:t>- A</w:t>
      </w:r>
      <w:r w:rsidRPr="00622B07">
        <w:rPr>
          <w:rFonts w:ascii="Times New Roman" w:eastAsia="宋体" w:hAnsi="Times New Roman" w:cs="Times New Roman"/>
          <w:kern w:val="0"/>
          <w:szCs w:val="21"/>
          <w:vertAlign w:val="subscript"/>
        </w:rPr>
        <w:t>0</w:t>
      </w:r>
      <w:r w:rsidRPr="00622B07">
        <w:rPr>
          <w:rFonts w:ascii="Times New Roman" w:eastAsia="宋体" w:hAnsi="Times New Roman" w:cs="Times New Roman"/>
          <w:kern w:val="0"/>
          <w:szCs w:val="21"/>
        </w:rPr>
        <w:t>）进行存储单元</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的选择，</w:t>
      </w:r>
      <w:proofErr w:type="gramStart"/>
      <w:r w:rsidRPr="00622B07">
        <w:rPr>
          <w:rFonts w:ascii="Times New Roman" w:eastAsia="宋体" w:hAnsi="Times New Roman" w:cs="Times New Roman"/>
          <w:kern w:val="0"/>
          <w:szCs w:val="21"/>
        </w:rPr>
        <w:t>为此先</w:t>
      </w:r>
      <w:proofErr w:type="gramEnd"/>
      <w:r w:rsidRPr="00622B07">
        <w:rPr>
          <w:rFonts w:ascii="Times New Roman" w:eastAsia="宋体" w:hAnsi="Times New Roman" w:cs="Times New Roman"/>
          <w:kern w:val="0"/>
          <w:szCs w:val="21"/>
        </w:rPr>
        <w:t>把芯片的</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7</w:t>
      </w:r>
      <w:r w:rsidRPr="00622B07">
        <w:rPr>
          <w:rFonts w:ascii="Times New Roman" w:eastAsia="宋体" w:hAnsi="Times New Roman" w:cs="Times New Roman"/>
          <w:kern w:val="0"/>
          <w:szCs w:val="21"/>
        </w:rPr>
        <w:t>- A</w:t>
      </w:r>
      <w:r w:rsidRPr="00622B07">
        <w:rPr>
          <w:rFonts w:ascii="Times New Roman" w:eastAsia="宋体" w:hAnsi="Times New Roman" w:cs="Times New Roman"/>
          <w:kern w:val="0"/>
          <w:szCs w:val="21"/>
          <w:vertAlign w:val="subscript"/>
        </w:rPr>
        <w:t>0</w:t>
      </w:r>
      <w:r w:rsidRPr="00622B07">
        <w:rPr>
          <w:rFonts w:ascii="Times New Roman" w:eastAsia="宋体" w:hAnsi="Times New Roman" w:cs="Times New Roman"/>
          <w:kern w:val="0"/>
          <w:szCs w:val="21"/>
        </w:rPr>
        <w:t>引脚与地址锁存器的</w:t>
      </w:r>
      <w:r w:rsidRPr="00622B07">
        <w:rPr>
          <w:rFonts w:ascii="Times New Roman" w:eastAsia="宋体" w:hAnsi="Times New Roman" w:cs="Times New Roman"/>
          <w:kern w:val="0"/>
          <w:szCs w:val="21"/>
        </w:rPr>
        <w:t>8</w:t>
      </w:r>
      <w:r w:rsidRPr="00622B07">
        <w:rPr>
          <w:rFonts w:ascii="Times New Roman" w:eastAsia="宋体" w:hAnsi="Times New Roman" w:cs="Times New Roman"/>
          <w:kern w:val="0"/>
          <w:szCs w:val="21"/>
        </w:rPr>
        <w:t>位地址输出对应连接，剩下的高位地址（</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10</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 xml:space="preserve"> 8</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引脚与</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2</w:t>
      </w:r>
      <w:r w:rsidRPr="00622B07">
        <w:rPr>
          <w:rFonts w:ascii="Times New Roman" w:eastAsia="宋体" w:hAnsi="Times New Roman" w:cs="Times New Roman"/>
          <w:kern w:val="0"/>
          <w:szCs w:val="21"/>
        </w:rPr>
        <w:t>口的</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2.2</w:t>
      </w:r>
      <w:r w:rsidRPr="00622B07">
        <w:rPr>
          <w:rFonts w:ascii="Times New Roman" w:eastAsia="宋体" w:hAnsi="Times New Roman" w:cs="Times New Roman"/>
          <w:kern w:val="0"/>
          <w:szCs w:val="21"/>
        </w:rPr>
        <w:t>相连。这样</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芯片内存储单元的选择问题就解决了。此外，因为这是一个小规模存储器扩展系统，</w:t>
      </w:r>
      <w:proofErr w:type="gramStart"/>
      <w:r w:rsidRPr="00622B07">
        <w:rPr>
          <w:rFonts w:ascii="Times New Roman" w:eastAsia="宋体" w:hAnsi="Times New Roman" w:cs="Times New Roman"/>
          <w:kern w:val="0"/>
          <w:szCs w:val="21"/>
        </w:rPr>
        <w:t>采用线选法</w:t>
      </w:r>
      <w:proofErr w:type="gramEnd"/>
      <w:r w:rsidRPr="00622B07">
        <w:rPr>
          <w:rFonts w:ascii="Times New Roman" w:eastAsia="宋体" w:hAnsi="Times New Roman" w:cs="Times New Roman"/>
          <w:kern w:val="0"/>
          <w:szCs w:val="21"/>
        </w:rPr>
        <w:t>编址比较方便，为此只需在剩下的高位地行存信</w:t>
      </w:r>
      <w:proofErr w:type="gramStart"/>
      <w:r w:rsidRPr="00622B07">
        <w:rPr>
          <w:rFonts w:ascii="Times New Roman" w:eastAsia="宋体" w:hAnsi="Times New Roman" w:cs="Times New Roman"/>
          <w:kern w:val="0"/>
          <w:szCs w:val="21"/>
        </w:rPr>
        <w:t>与址线</w:t>
      </w:r>
      <w:proofErr w:type="gramEnd"/>
      <w:r w:rsidRPr="00622B07">
        <w:rPr>
          <w:rFonts w:ascii="Times New Roman" w:eastAsia="宋体" w:hAnsi="Times New Roman" w:cs="Times New Roman"/>
          <w:kern w:val="0"/>
          <w:szCs w:val="21"/>
        </w:rPr>
        <w:t>中取</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2.7</w:t>
      </w:r>
      <w:r w:rsidRPr="00622B07">
        <w:rPr>
          <w:rFonts w:ascii="Times New Roman" w:eastAsia="宋体" w:hAnsi="Times New Roman" w:cs="Times New Roman"/>
          <w:kern w:val="0"/>
          <w:szCs w:val="21"/>
        </w:rPr>
        <w:t>作芯片选择信号与</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的</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CE</m:t>
            </m:r>
          </m:e>
        </m:acc>
      </m:oMath>
      <w:proofErr w:type="gramStart"/>
      <w:r w:rsidRPr="00622B07">
        <w:rPr>
          <w:rFonts w:ascii="Times New Roman" w:eastAsia="宋体" w:hAnsi="Times New Roman" w:cs="Times New Roman"/>
          <w:kern w:val="0"/>
          <w:szCs w:val="21"/>
        </w:rPr>
        <w:t>端相连即可</w:t>
      </w:r>
      <w:proofErr w:type="gramEnd"/>
      <w:r w:rsidRPr="00622B07">
        <w:rPr>
          <w:rFonts w:ascii="Times New Roman" w:eastAsia="宋体" w:hAnsi="Times New Roman" w:cs="Times New Roman"/>
          <w:kern w:val="0"/>
          <w:szCs w:val="21"/>
        </w:rPr>
        <w:t>。数据线的连接则比较简单，只要把存储芯片的数据输出引脚与</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0</w:t>
      </w:r>
      <w:r w:rsidRPr="00622B07">
        <w:rPr>
          <w:rFonts w:ascii="Times New Roman" w:eastAsia="宋体" w:hAnsi="Times New Roman" w:cs="Times New Roman"/>
          <w:kern w:val="0"/>
          <w:szCs w:val="21"/>
        </w:rPr>
        <w:t>线对应连接就可以了。程序存储器的扩</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展只涉及到</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PSEN</m:t>
            </m:r>
          </m:e>
        </m:acc>
      </m:oMath>
      <w:r w:rsidRPr="00622B07">
        <w:rPr>
          <w:rFonts w:ascii="Times New Roman" w:eastAsia="宋体" w:hAnsi="Times New Roman" w:cs="Times New Roman"/>
          <w:kern w:val="0"/>
          <w:szCs w:val="21"/>
        </w:rPr>
        <w:t>（外部程序存储器读选通）信号，把该信号接</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的</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OE</m:t>
            </m:r>
          </m:e>
        </m:acc>
      </m:oMath>
      <w:r w:rsidRPr="00622B07">
        <w:rPr>
          <w:rFonts w:ascii="Times New Roman" w:eastAsia="宋体" w:hAnsi="Times New Roman" w:cs="Times New Roman"/>
          <w:kern w:val="0"/>
          <w:szCs w:val="21"/>
        </w:rPr>
        <w:t>端，以便进行存储单元的读出选通。</w:t>
      </w:r>
      <w:r w:rsidRPr="00622B07">
        <w:rPr>
          <w:rFonts w:ascii="Times New Roman" w:eastAsia="宋体" w:hAnsi="Times New Roman" w:cs="Times New Roman"/>
          <w:kern w:val="0"/>
          <w:szCs w:val="21"/>
        </w:rPr>
        <w:t xml:space="preserve"> </w:t>
      </w:r>
    </w:p>
    <w:p w14:paraId="2A0FAB2C" w14:textId="77777777" w:rsidR="004705E7" w:rsidRPr="00622B07" w:rsidRDefault="004705E7" w:rsidP="007E5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2 .</w:t>
      </w:r>
      <w:r w:rsidRPr="00622B07">
        <w:rPr>
          <w:rFonts w:ascii="Times New Roman" w:eastAsia="宋体" w:hAnsi="Times New Roman" w:cs="Times New Roman"/>
          <w:kern w:val="0"/>
          <w:szCs w:val="21"/>
        </w:rPr>
        <w:t>存储映像分析</w:t>
      </w:r>
      <w:r w:rsidRPr="00622B07">
        <w:rPr>
          <w:rFonts w:ascii="Times New Roman" w:eastAsia="宋体" w:hAnsi="Times New Roman" w:cs="Times New Roman"/>
          <w:kern w:val="0"/>
          <w:szCs w:val="21"/>
        </w:rPr>
        <w:t xml:space="preserve"> </w:t>
      </w:r>
    </w:p>
    <w:p w14:paraId="36268955" w14:textId="77777777" w:rsidR="004705E7" w:rsidRPr="00622B07" w:rsidRDefault="004705E7" w:rsidP="007E5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分析存储器在存储空间中占据的地址范围，实际上就是根据地址线连接情况确定其最低地</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址和最高地址。如把</w:t>
      </w:r>
      <w:r w:rsidRPr="00622B07">
        <w:rPr>
          <w:rFonts w:ascii="Times New Roman" w:eastAsia="宋体" w:hAnsi="Times New Roman" w:cs="Times New Roman"/>
          <w:kern w:val="0"/>
          <w:szCs w:val="21"/>
        </w:rPr>
        <w:t>0</w:t>
      </w:r>
      <w:r w:rsidRPr="00622B07">
        <w:rPr>
          <w:rFonts w:ascii="Times New Roman" w:eastAsia="宋体" w:hAnsi="Times New Roman" w:cs="Times New Roman"/>
          <w:kern w:val="0"/>
          <w:szCs w:val="21"/>
        </w:rPr>
        <w:t>中没用到的高位地址线假定为</w:t>
      </w:r>
      <w:r w:rsidRPr="00622B07">
        <w:rPr>
          <w:rFonts w:ascii="Times New Roman" w:eastAsia="宋体" w:hAnsi="Times New Roman" w:cs="Times New Roman"/>
          <w:kern w:val="0"/>
          <w:szCs w:val="21"/>
        </w:rPr>
        <w:t>“0"</w:t>
      </w:r>
      <w:r w:rsidRPr="00622B07">
        <w:rPr>
          <w:rFonts w:ascii="Times New Roman" w:eastAsia="宋体" w:hAnsi="Times New Roman" w:cs="Times New Roman"/>
          <w:kern w:val="0"/>
          <w:szCs w:val="21"/>
        </w:rPr>
        <w:t>状态，则本例</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芯片的地址范围是：</w:t>
      </w:r>
      <w:r w:rsidRPr="00622B07">
        <w:rPr>
          <w:rFonts w:ascii="Times New Roman" w:eastAsia="宋体" w:hAnsi="Times New Roman" w:cs="Times New Roman"/>
          <w:kern w:val="0"/>
          <w:szCs w:val="21"/>
        </w:rPr>
        <w:t xml:space="preserve"> </w:t>
      </w:r>
    </w:p>
    <w:p w14:paraId="7F6F4D41" w14:textId="77777777" w:rsidR="004705E7" w:rsidRPr="00622B07" w:rsidRDefault="004705E7" w:rsidP="0039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最低地址</w:t>
      </w:r>
      <w:r w:rsidRPr="00622B07">
        <w:rPr>
          <w:rFonts w:ascii="Times New Roman" w:eastAsia="宋体" w:hAnsi="Times New Roman" w:cs="Times New Roman"/>
          <w:kern w:val="0"/>
          <w:szCs w:val="21"/>
        </w:rPr>
        <w:t>8000H</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15</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14</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13</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12</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11</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10</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9</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8</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7</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6</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5</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4</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3</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2</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0</w:t>
      </w:r>
      <w:r w:rsidRPr="00622B07">
        <w:rPr>
          <w:rFonts w:ascii="Times New Roman" w:eastAsia="宋体" w:hAnsi="Times New Roman" w:cs="Times New Roman"/>
          <w:kern w:val="0"/>
          <w:szCs w:val="21"/>
        </w:rPr>
        <w:t>=10000000000000</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 </w:t>
      </w:r>
    </w:p>
    <w:p w14:paraId="6BF3AC79" w14:textId="77777777" w:rsidR="004705E7" w:rsidRPr="00622B07" w:rsidRDefault="004705E7" w:rsidP="0039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最高地址</w:t>
      </w:r>
      <w:r w:rsidRPr="00622B07">
        <w:rPr>
          <w:rFonts w:ascii="Times New Roman" w:eastAsia="宋体" w:hAnsi="Times New Roman" w:cs="Times New Roman"/>
          <w:kern w:val="0"/>
          <w:szCs w:val="21"/>
        </w:rPr>
        <w:t>87FFH</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15</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14</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13</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12</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11</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10</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9</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8</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7</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6</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5</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4</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3</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2</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1</w:t>
      </w:r>
      <w:r w:rsidRPr="00622B07">
        <w:rPr>
          <w:rFonts w:ascii="Times New Roman" w:eastAsia="宋体" w:hAnsi="Times New Roman" w:cs="Times New Roman"/>
          <w:kern w:val="0"/>
          <w:szCs w:val="21"/>
        </w:rPr>
        <w:t>A</w:t>
      </w:r>
      <w:r w:rsidRPr="00622B07">
        <w:rPr>
          <w:rFonts w:ascii="Times New Roman" w:eastAsia="宋体" w:hAnsi="Times New Roman" w:cs="Times New Roman"/>
          <w:kern w:val="0"/>
          <w:szCs w:val="21"/>
          <w:vertAlign w:val="subscript"/>
        </w:rPr>
        <w:t>0</w:t>
      </w:r>
      <w:r w:rsidRPr="00622B07">
        <w:rPr>
          <w:rFonts w:ascii="Times New Roman" w:eastAsia="宋体" w:hAnsi="Times New Roman" w:cs="Times New Roman"/>
          <w:kern w:val="0"/>
          <w:szCs w:val="21"/>
        </w:rPr>
        <w:t>=10000111111111</w:t>
      </w:r>
      <w:r w:rsidRPr="00622B07">
        <w:rPr>
          <w:rFonts w:ascii="Times New Roman" w:eastAsia="宋体" w:hAnsi="Times New Roman" w:cs="Times New Roman"/>
          <w:kern w:val="0"/>
          <w:szCs w:val="21"/>
        </w:rPr>
        <w:t>）</w:t>
      </w:r>
    </w:p>
    <w:p w14:paraId="3AE287D2" w14:textId="6DEA06E9" w:rsidR="004705E7" w:rsidRPr="00622B07" w:rsidRDefault="004705E7"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由于</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2.6</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2.7</w:t>
      </w:r>
      <w:r w:rsidRPr="00622B07">
        <w:rPr>
          <w:rFonts w:ascii="Times New Roman" w:eastAsia="宋体" w:hAnsi="Times New Roman" w:cs="Times New Roman"/>
          <w:kern w:val="0"/>
          <w:szCs w:val="21"/>
        </w:rPr>
        <w:t>的状态与该</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芯片的寻址无关，所以</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2.6</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2.7</w:t>
      </w:r>
      <w:r w:rsidRPr="00622B07">
        <w:rPr>
          <w:rFonts w:ascii="Times New Roman" w:eastAsia="宋体" w:hAnsi="Times New Roman" w:cs="Times New Roman"/>
          <w:kern w:val="0"/>
          <w:szCs w:val="21"/>
        </w:rPr>
        <w:t>可为任意状态，从</w:t>
      </w:r>
      <w:r w:rsidRPr="00622B07">
        <w:rPr>
          <w:rFonts w:ascii="Times New Roman" w:eastAsia="宋体" w:hAnsi="Times New Roman" w:cs="Times New Roman"/>
          <w:kern w:val="0"/>
          <w:szCs w:val="21"/>
        </w:rPr>
        <w:t>0000</w:t>
      </w:r>
      <w:r w:rsidRPr="00622B07">
        <w:rPr>
          <w:rFonts w:ascii="Times New Roman" w:eastAsia="宋体" w:hAnsi="Times New Roman" w:cs="Times New Roman"/>
          <w:kern w:val="0"/>
          <w:szCs w:val="21"/>
        </w:rPr>
        <w:t>到</w:t>
      </w:r>
      <w:r w:rsidRPr="00622B07">
        <w:rPr>
          <w:rFonts w:ascii="Times New Roman" w:eastAsia="宋体" w:hAnsi="Times New Roman" w:cs="Times New Roman"/>
          <w:kern w:val="0"/>
          <w:szCs w:val="21"/>
        </w:rPr>
        <w:t>1111</w:t>
      </w:r>
      <w:r w:rsidRPr="00622B07">
        <w:rPr>
          <w:rFonts w:ascii="Times New Roman" w:eastAsia="宋体" w:hAnsi="Times New Roman" w:cs="Times New Roman"/>
          <w:kern w:val="0"/>
          <w:szCs w:val="21"/>
        </w:rPr>
        <w:t>共</w:t>
      </w:r>
      <w:r w:rsidRPr="00622B07">
        <w:rPr>
          <w:rFonts w:ascii="Times New Roman" w:eastAsia="宋体" w:hAnsi="Times New Roman" w:cs="Times New Roman"/>
          <w:kern w:val="0"/>
          <w:szCs w:val="21"/>
        </w:rPr>
        <w:t>16</w:t>
      </w:r>
      <w:r w:rsidRPr="00622B07">
        <w:rPr>
          <w:rFonts w:ascii="Times New Roman" w:eastAsia="宋体" w:hAnsi="Times New Roman" w:cs="Times New Roman"/>
          <w:kern w:val="0"/>
          <w:szCs w:val="21"/>
        </w:rPr>
        <w:t>种组合，因此实际上该</w:t>
      </w:r>
      <w:r w:rsidRPr="00622B07">
        <w:rPr>
          <w:rFonts w:ascii="Times New Roman" w:eastAsia="宋体" w:hAnsi="Times New Roman" w:cs="Times New Roman"/>
          <w:kern w:val="0"/>
          <w:szCs w:val="21"/>
        </w:rPr>
        <w:t xml:space="preserve"> 2716</w:t>
      </w:r>
      <w:r w:rsidRPr="00622B07">
        <w:rPr>
          <w:rFonts w:ascii="Times New Roman" w:eastAsia="宋体" w:hAnsi="Times New Roman" w:cs="Times New Roman"/>
          <w:kern w:val="0"/>
          <w:szCs w:val="21"/>
        </w:rPr>
        <w:t>芯片对应有</w:t>
      </w:r>
      <w:r w:rsidRPr="00622B07">
        <w:rPr>
          <w:rFonts w:ascii="Times New Roman" w:eastAsia="宋体" w:hAnsi="Times New Roman" w:cs="Times New Roman"/>
          <w:kern w:val="0"/>
          <w:szCs w:val="21"/>
        </w:rPr>
        <w:t>16</w:t>
      </w:r>
      <w:r w:rsidRPr="00622B07">
        <w:rPr>
          <w:rFonts w:ascii="Times New Roman" w:eastAsia="宋体" w:hAnsi="Times New Roman" w:cs="Times New Roman"/>
          <w:kern w:val="0"/>
          <w:szCs w:val="21"/>
        </w:rPr>
        <w:t>个映像区，即：</w:t>
      </w:r>
      <w:r w:rsidRPr="00622B07">
        <w:rPr>
          <w:rFonts w:ascii="Times New Roman" w:eastAsia="宋体" w:hAnsi="Times New Roman" w:cs="Times New Roman"/>
          <w:kern w:val="0"/>
          <w:szCs w:val="21"/>
        </w:rPr>
        <w:t xml:space="preserve"> 8000H-87FFH</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8800H-8FFFH</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9000H-97FFH</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9800H-9FFF </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OA7FFH </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 0A800H </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 OAFFFH </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在这些地址范围内都能访问这片这种多</w:t>
      </w:r>
      <w:proofErr w:type="gramStart"/>
      <w:r w:rsidRPr="00622B07">
        <w:rPr>
          <w:rFonts w:ascii="Times New Roman" w:eastAsia="宋体" w:hAnsi="Times New Roman" w:cs="Times New Roman"/>
          <w:kern w:val="0"/>
          <w:szCs w:val="21"/>
        </w:rPr>
        <w:t>映像区</w:t>
      </w:r>
      <w:proofErr w:type="gramEnd"/>
      <w:r w:rsidRPr="00622B07">
        <w:rPr>
          <w:rFonts w:ascii="Times New Roman" w:eastAsia="宋体" w:hAnsi="Times New Roman" w:cs="Times New Roman"/>
          <w:kern w:val="0"/>
          <w:szCs w:val="21"/>
        </w:rPr>
        <w:t>的重叠现象</w:t>
      </w:r>
      <w:proofErr w:type="gramStart"/>
      <w:r w:rsidRPr="00622B07">
        <w:rPr>
          <w:rFonts w:ascii="Times New Roman" w:eastAsia="宋体" w:hAnsi="Times New Roman" w:cs="Times New Roman"/>
          <w:kern w:val="0"/>
          <w:szCs w:val="21"/>
        </w:rPr>
        <w:t>是线选法</w:t>
      </w:r>
      <w:proofErr w:type="gramEnd"/>
      <w:r w:rsidRPr="00622B07">
        <w:rPr>
          <w:rFonts w:ascii="Times New Roman" w:eastAsia="宋体" w:hAnsi="Times New Roman" w:cs="Times New Roman"/>
          <w:kern w:val="0"/>
          <w:szCs w:val="21"/>
        </w:rPr>
        <w:t>本身造成的，因此映像</w:t>
      </w:r>
      <w:r w:rsidRPr="00622B07">
        <w:rPr>
          <w:rFonts w:ascii="Times New Roman" w:eastAsia="宋体" w:hAnsi="Times New Roman" w:cs="Times New Roman"/>
          <w:kern w:val="0"/>
          <w:szCs w:val="21"/>
        </w:rPr>
        <w:t xml:space="preserve"> </w:t>
      </w:r>
      <w:r w:rsidRPr="00622B07">
        <w:rPr>
          <w:rFonts w:ascii="Times New Roman" w:eastAsia="宋体" w:hAnsi="Times New Roman" w:cs="Times New Roman"/>
          <w:kern w:val="0"/>
          <w:szCs w:val="21"/>
        </w:rPr>
        <w:t>区的非唯编址的一大缺点。</w:t>
      </w:r>
      <w:r w:rsidRPr="00622B07">
        <w:rPr>
          <w:rFonts w:ascii="Times New Roman" w:eastAsia="宋体" w:hAnsi="Times New Roman" w:cs="Times New Roman"/>
          <w:kern w:val="0"/>
          <w:szCs w:val="21"/>
        </w:rPr>
        <w:t xml:space="preserve"> </w:t>
      </w:r>
    </w:p>
    <w:p w14:paraId="1F814E98" w14:textId="77777777" w:rsidR="004705E7" w:rsidRPr="00622B07" w:rsidRDefault="004705E7" w:rsidP="00393650">
      <w:pPr>
        <w:spacing w:line="400" w:lineRule="exact"/>
        <w:rPr>
          <w:rFonts w:ascii="Times New Roman" w:eastAsia="宋体" w:hAnsi="Times New Roman" w:cs="Times New Roman"/>
          <w:b/>
          <w:kern w:val="0"/>
          <w:szCs w:val="21"/>
        </w:rPr>
      </w:pPr>
      <w:r w:rsidRPr="00622B07">
        <w:rPr>
          <w:rFonts w:ascii="Times New Roman" w:eastAsia="宋体" w:hAnsi="Times New Roman" w:cs="Times New Roman"/>
          <w:b/>
          <w:kern w:val="0"/>
          <w:szCs w:val="21"/>
        </w:rPr>
        <w:t xml:space="preserve">2. </w:t>
      </w:r>
      <w:r w:rsidRPr="00622B07">
        <w:rPr>
          <w:rFonts w:ascii="Times New Roman" w:eastAsia="宋体" w:hAnsi="Times New Roman" w:cs="Times New Roman"/>
          <w:b/>
          <w:kern w:val="0"/>
          <w:szCs w:val="21"/>
        </w:rPr>
        <w:t>多片程序存储器扩展</w:t>
      </w:r>
      <w:r w:rsidRPr="00622B07">
        <w:rPr>
          <w:rFonts w:ascii="Times New Roman" w:eastAsia="宋体" w:hAnsi="Times New Roman" w:cs="Times New Roman"/>
          <w:b/>
          <w:kern w:val="0"/>
          <w:szCs w:val="21"/>
        </w:rPr>
        <w:t xml:space="preserve"> </w:t>
      </w:r>
    </w:p>
    <w:p w14:paraId="3EB0E5C0" w14:textId="52131B2E" w:rsidR="004705E7" w:rsidRPr="00622B07" w:rsidRDefault="004705E7"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例如使用两片</w:t>
      </w:r>
      <w:r w:rsidRPr="00622B07">
        <w:rPr>
          <w:rFonts w:ascii="Times New Roman" w:eastAsia="宋体" w:hAnsi="Times New Roman" w:cs="Times New Roman"/>
          <w:kern w:val="0"/>
          <w:szCs w:val="21"/>
        </w:rPr>
        <w:t>2764</w:t>
      </w:r>
      <w:r w:rsidRPr="00622B07">
        <w:rPr>
          <w:rFonts w:ascii="Times New Roman" w:eastAsia="宋体" w:hAnsi="Times New Roman" w:cs="Times New Roman"/>
          <w:kern w:val="0"/>
          <w:szCs w:val="21"/>
        </w:rPr>
        <w:t>芯片扩展一个程序存储器系统，如图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.9</w:t>
      </w:r>
      <w:r w:rsidRPr="00622B07">
        <w:rPr>
          <w:rFonts w:ascii="Times New Roman" w:eastAsia="宋体" w:hAnsi="Times New Roman" w:cs="Times New Roman"/>
          <w:kern w:val="0"/>
          <w:szCs w:val="21"/>
        </w:rPr>
        <w:t>所示。</w:t>
      </w:r>
      <w:r w:rsidRPr="00622B07">
        <w:rPr>
          <w:rFonts w:ascii="Times New Roman" w:eastAsia="宋体" w:hAnsi="Times New Roman" w:cs="Times New Roman"/>
          <w:kern w:val="0"/>
          <w:szCs w:val="21"/>
        </w:rPr>
        <w:t>2716</w:t>
      </w:r>
      <w:r w:rsidRPr="00622B07">
        <w:rPr>
          <w:rFonts w:ascii="Times New Roman" w:eastAsia="宋体" w:hAnsi="Times New Roman" w:cs="Times New Roman"/>
          <w:kern w:val="0"/>
          <w:szCs w:val="21"/>
        </w:rPr>
        <w:t>的存储容量为</w:t>
      </w:r>
      <w:r w:rsidRPr="00622B07">
        <w:rPr>
          <w:rFonts w:ascii="Times New Roman" w:eastAsia="宋体" w:hAnsi="Times New Roman" w:cs="Times New Roman"/>
          <w:kern w:val="0"/>
          <w:szCs w:val="21"/>
        </w:rPr>
        <w:t xml:space="preserve">64 K </w:t>
      </w:r>
      <w:r w:rsidRPr="00622B07">
        <w:rPr>
          <w:rFonts w:ascii="Times New Roman" w:eastAsia="宋体" w:hAnsi="Times New Roman" w:cs="Times New Roman"/>
          <w:kern w:val="0"/>
          <w:szCs w:val="21"/>
        </w:rPr>
        <w:t>位，即</w:t>
      </w:r>
      <w:r w:rsidRPr="00622B07">
        <w:rPr>
          <w:rFonts w:ascii="Times New Roman" w:eastAsia="宋体" w:hAnsi="Times New Roman" w:cs="Times New Roman"/>
          <w:kern w:val="0"/>
          <w:szCs w:val="21"/>
        </w:rPr>
        <w:t>8K</w:t>
      </w:r>
      <w:r w:rsidRPr="00622B07">
        <w:rPr>
          <w:rFonts w:ascii="Times New Roman" w:eastAsia="宋体" w:hAnsi="Times New Roman" w:cs="Times New Roman"/>
          <w:kern w:val="0"/>
          <w:szCs w:val="21"/>
        </w:rPr>
        <w:t>字节。</w:t>
      </w:r>
      <w:r w:rsidRPr="00622B07">
        <w:rPr>
          <w:rFonts w:ascii="Times New Roman" w:eastAsia="宋体" w:hAnsi="Times New Roman" w:cs="Times New Roman"/>
          <w:kern w:val="0"/>
          <w:szCs w:val="21"/>
        </w:rPr>
        <w:t xml:space="preserve"> </w:t>
      </w:r>
    </w:p>
    <w:p w14:paraId="1DC85B3B" w14:textId="3CE42077" w:rsidR="007E58B9" w:rsidRPr="00622B07" w:rsidRDefault="007E58B9"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Times New Roman" w:eastAsia="宋体" w:hAnsi="Times New Roman" w:cs="Times New Roman"/>
          <w:kern w:val="0"/>
          <w:szCs w:val="21"/>
        </w:rPr>
      </w:pPr>
      <w:r w:rsidRPr="00622B07">
        <w:rPr>
          <w:rFonts w:ascii="Times New Roman" w:eastAsia="宋体" w:hAnsi="Times New Roman" w:cs="Times New Roman"/>
          <w:noProof/>
          <w:kern w:val="0"/>
          <w:szCs w:val="21"/>
        </w:rPr>
        <w:drawing>
          <wp:inline distT="0" distB="0" distL="0" distR="0" wp14:anchorId="16BE464E" wp14:editId="5314FF44">
            <wp:extent cx="5089585" cy="21226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png"/>
                    <pic:cNvPicPr/>
                  </pic:nvPicPr>
                  <pic:blipFill rotWithShape="1">
                    <a:blip r:embed="rId18">
                      <a:extLst>
                        <a:ext uri="{28A0092B-C50C-407E-A947-70E740481C1C}">
                          <a14:useLocalDpi xmlns:a14="http://schemas.microsoft.com/office/drawing/2010/main" val="0"/>
                        </a:ext>
                      </a:extLst>
                    </a:blip>
                    <a:srcRect t="2755" b="9457"/>
                    <a:stretch/>
                  </pic:blipFill>
                  <pic:spPr bwMode="auto">
                    <a:xfrm>
                      <a:off x="0" y="0"/>
                      <a:ext cx="5099672" cy="2126884"/>
                    </a:xfrm>
                    <a:prstGeom prst="rect">
                      <a:avLst/>
                    </a:prstGeom>
                    <a:ln>
                      <a:noFill/>
                    </a:ln>
                    <a:extLst>
                      <a:ext uri="{53640926-AAD7-44D8-BBD7-CCE9431645EC}">
                        <a14:shadowObscured xmlns:a14="http://schemas.microsoft.com/office/drawing/2010/main"/>
                      </a:ext>
                    </a:extLst>
                  </pic:spPr>
                </pic:pic>
              </a:graphicData>
            </a:graphic>
          </wp:inline>
        </w:drawing>
      </w:r>
    </w:p>
    <w:p w14:paraId="3630E107" w14:textId="1450DF48" w:rsidR="00393650" w:rsidRPr="00622B07" w:rsidRDefault="00393650" w:rsidP="0039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 xml:space="preserve">-9 </w:t>
      </w:r>
      <w:r w:rsidRPr="00622B07">
        <w:rPr>
          <w:rFonts w:ascii="Times New Roman" w:eastAsia="宋体" w:hAnsi="Times New Roman" w:cs="Times New Roman"/>
          <w:kern w:val="0"/>
          <w:szCs w:val="21"/>
        </w:rPr>
        <w:t>两片程序存储器扩展连接图</w:t>
      </w:r>
    </w:p>
    <w:p w14:paraId="236AC9FF" w14:textId="77777777" w:rsidR="004705E7" w:rsidRPr="00622B07" w:rsidRDefault="004705E7"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proofErr w:type="gramStart"/>
      <w:r w:rsidRPr="00622B07">
        <w:rPr>
          <w:rFonts w:ascii="Times New Roman" w:eastAsia="宋体" w:hAnsi="Times New Roman" w:cs="Times New Roman"/>
          <w:kern w:val="0"/>
          <w:szCs w:val="21"/>
        </w:rPr>
        <w:t>采用线选法</w:t>
      </w:r>
      <w:proofErr w:type="gramEnd"/>
      <w:r w:rsidRPr="00622B07">
        <w:rPr>
          <w:rFonts w:ascii="Times New Roman" w:eastAsia="宋体" w:hAnsi="Times New Roman" w:cs="Times New Roman"/>
          <w:kern w:val="0"/>
          <w:szCs w:val="21"/>
        </w:rPr>
        <w:t>编址。以</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2.7</w:t>
      </w:r>
      <w:r w:rsidRPr="00622B07">
        <w:rPr>
          <w:rFonts w:ascii="Times New Roman" w:eastAsia="宋体" w:hAnsi="Times New Roman" w:cs="Times New Roman"/>
          <w:kern w:val="0"/>
          <w:szCs w:val="21"/>
        </w:rPr>
        <w:t>作片选信号，当</w:t>
      </w:r>
      <w:r w:rsidRPr="00622B07">
        <w:rPr>
          <w:rFonts w:ascii="Times New Roman" w:eastAsia="宋体" w:hAnsi="Times New Roman" w:cs="Times New Roman"/>
          <w:kern w:val="0"/>
          <w:szCs w:val="21"/>
        </w:rPr>
        <w:t>P</w:t>
      </w:r>
      <w:r w:rsidRPr="00622B07">
        <w:rPr>
          <w:rFonts w:ascii="Times New Roman" w:eastAsia="宋体" w:hAnsi="Times New Roman" w:cs="Times New Roman"/>
          <w:kern w:val="0"/>
          <w:szCs w:val="21"/>
          <w:vertAlign w:val="subscript"/>
        </w:rPr>
        <w:t>2.7</w:t>
      </w:r>
      <w:r w:rsidRPr="00622B07">
        <w:rPr>
          <w:rFonts w:ascii="Times New Roman" w:eastAsia="宋体" w:hAnsi="Times New Roman" w:cs="Times New Roman"/>
          <w:kern w:val="0"/>
          <w:szCs w:val="21"/>
        </w:rPr>
        <w:t xml:space="preserve"> =0</w:t>
      </w:r>
      <w:r w:rsidRPr="00622B07">
        <w:rPr>
          <w:rFonts w:ascii="Times New Roman" w:eastAsia="宋体" w:hAnsi="Times New Roman" w:cs="Times New Roman"/>
          <w:kern w:val="0"/>
          <w:szCs w:val="21"/>
        </w:rPr>
        <w:t>时，选左片，其地址范围</w:t>
      </w:r>
      <w:r w:rsidRPr="00622B07">
        <w:rPr>
          <w:rFonts w:ascii="Times New Roman" w:eastAsia="宋体" w:hAnsi="Times New Roman" w:cs="Times New Roman"/>
          <w:kern w:val="0"/>
          <w:szCs w:val="21"/>
        </w:rPr>
        <w:t xml:space="preserve">0000H-IFFFH; </w:t>
      </w:r>
      <w:r w:rsidRPr="00622B07">
        <w:rPr>
          <w:rFonts w:ascii="Times New Roman" w:eastAsia="宋体" w:hAnsi="Times New Roman" w:cs="Times New Roman"/>
          <w:kern w:val="0"/>
          <w:szCs w:val="21"/>
        </w:rPr>
        <w:t>当</w:t>
      </w:r>
      <w:r w:rsidRPr="00622B07">
        <w:rPr>
          <w:rFonts w:ascii="Times New Roman" w:eastAsia="宋体" w:hAnsi="Times New Roman" w:cs="Times New Roman"/>
          <w:kern w:val="0"/>
          <w:szCs w:val="21"/>
        </w:rPr>
        <w:t xml:space="preserve"> P</w:t>
      </w:r>
      <w:r w:rsidRPr="00622B07">
        <w:rPr>
          <w:rFonts w:ascii="Times New Roman" w:eastAsia="宋体" w:hAnsi="Times New Roman" w:cs="Times New Roman"/>
          <w:kern w:val="0"/>
          <w:szCs w:val="21"/>
          <w:vertAlign w:val="subscript"/>
        </w:rPr>
        <w:t>2.7</w:t>
      </w:r>
      <w:r w:rsidRPr="00622B07">
        <w:rPr>
          <w:rFonts w:ascii="Times New Roman" w:eastAsia="宋体" w:hAnsi="Times New Roman" w:cs="Times New Roman"/>
          <w:kern w:val="0"/>
          <w:szCs w:val="21"/>
        </w:rPr>
        <w:t xml:space="preserve"> =1</w:t>
      </w:r>
      <w:r w:rsidRPr="00622B07">
        <w:rPr>
          <w:rFonts w:ascii="Times New Roman" w:eastAsia="宋体" w:hAnsi="Times New Roman" w:cs="Times New Roman"/>
          <w:kern w:val="0"/>
          <w:szCs w:val="21"/>
        </w:rPr>
        <w:t>时，选择右片，其地址范围为</w:t>
      </w:r>
      <w:r w:rsidRPr="00622B07">
        <w:rPr>
          <w:rFonts w:ascii="Times New Roman" w:eastAsia="宋体" w:hAnsi="Times New Roman" w:cs="Times New Roman"/>
          <w:kern w:val="0"/>
          <w:szCs w:val="21"/>
        </w:rPr>
        <w:t>8000H-9FFFH</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 xml:space="preserve"> </w:t>
      </w:r>
    </w:p>
    <w:p w14:paraId="52D40DE8" w14:textId="77777777" w:rsidR="004705E7" w:rsidRPr="00622B07" w:rsidRDefault="004705E7"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lastRenderedPageBreak/>
        <w:t>对于多片程序存储器的扩展，我们可以得出以下几个要点</w:t>
      </w:r>
      <w:r w:rsidRPr="00622B07">
        <w:rPr>
          <w:rFonts w:ascii="Times New Roman" w:eastAsia="宋体" w:hAnsi="Times New Roman" w:cs="Times New Roman"/>
          <w:kern w:val="0"/>
          <w:szCs w:val="21"/>
        </w:rPr>
        <w:t xml:space="preserve"> </w:t>
      </w:r>
    </w:p>
    <w:p w14:paraId="2C26680E" w14:textId="67150667" w:rsidR="004705E7" w:rsidRPr="00622B07" w:rsidRDefault="004705E7" w:rsidP="00504C99">
      <w:pPr>
        <w:pStyle w:val="a7"/>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各芯片的低位地址线并行连接。</w:t>
      </w:r>
      <w:r w:rsidRPr="00622B07">
        <w:rPr>
          <w:rFonts w:ascii="Times New Roman" w:eastAsia="宋体" w:hAnsi="Times New Roman" w:cs="Times New Roman"/>
          <w:kern w:val="0"/>
          <w:szCs w:val="21"/>
        </w:rPr>
        <w:t xml:space="preserve"> </w:t>
      </w:r>
    </w:p>
    <w:p w14:paraId="5872B4B4" w14:textId="2CA39A40" w:rsidR="004705E7" w:rsidRPr="00622B07" w:rsidRDefault="004705E7" w:rsidP="00504C99">
      <w:pPr>
        <w:pStyle w:val="a7"/>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各芯片的数据线并行连接。</w:t>
      </w:r>
    </w:p>
    <w:p w14:paraId="438B5281" w14:textId="1B615441" w:rsidR="004705E7" w:rsidRPr="00622B07" w:rsidRDefault="004705E7" w:rsidP="00504C99">
      <w:pPr>
        <w:pStyle w:val="a7"/>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各芯片的控制信号</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PSEN</m:t>
            </m:r>
          </m:e>
        </m:acc>
      </m:oMath>
      <w:r w:rsidRPr="00622B07">
        <w:rPr>
          <w:rFonts w:ascii="Times New Roman" w:eastAsia="宋体" w:hAnsi="Times New Roman" w:cs="Times New Roman"/>
          <w:kern w:val="0"/>
          <w:szCs w:val="21"/>
        </w:rPr>
        <w:t>并行连接。</w:t>
      </w:r>
    </w:p>
    <w:p w14:paraId="52E8F508" w14:textId="7FEA14A1" w:rsidR="004705E7" w:rsidRPr="00622B07" w:rsidRDefault="004705E7" w:rsidP="00504C99">
      <w:pPr>
        <w:pStyle w:val="a7"/>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各芯片的片选信号时不同的，需分别产生。</w:t>
      </w:r>
    </w:p>
    <w:p w14:paraId="4E0D0966" w14:textId="77777777" w:rsidR="004705E7" w:rsidRPr="00622B07" w:rsidRDefault="004705E7"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注意到这几点，多片存储器芯片的来连接就不会有什么困难了。</w:t>
      </w:r>
    </w:p>
    <w:p w14:paraId="4F8FA99C" w14:textId="77F33D4E" w:rsidR="004705E7" w:rsidRPr="00622B07" w:rsidRDefault="004A7880"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jc w:val="left"/>
        <w:rPr>
          <w:rFonts w:ascii="Times New Roman" w:eastAsia="宋体" w:hAnsi="Times New Roman" w:cs="Times New Roman"/>
          <w:b/>
          <w:kern w:val="0"/>
          <w:sz w:val="28"/>
          <w:szCs w:val="28"/>
        </w:rPr>
      </w:pPr>
      <w:r>
        <w:rPr>
          <w:rFonts w:ascii="Times New Roman" w:eastAsia="宋体" w:hAnsi="Times New Roman" w:cs="Times New Roman"/>
          <w:b/>
          <w:kern w:val="0"/>
          <w:sz w:val="28"/>
          <w:szCs w:val="28"/>
        </w:rPr>
        <w:t>8</w:t>
      </w:r>
      <w:r w:rsidR="004705E7" w:rsidRPr="00622B07">
        <w:rPr>
          <w:rFonts w:ascii="Times New Roman" w:eastAsia="宋体" w:hAnsi="Times New Roman" w:cs="Times New Roman"/>
          <w:b/>
          <w:kern w:val="0"/>
          <w:sz w:val="28"/>
          <w:szCs w:val="28"/>
        </w:rPr>
        <w:t>.4 MCS--51</w:t>
      </w:r>
      <w:r w:rsidR="00665315" w:rsidRPr="00622B07">
        <w:rPr>
          <w:rFonts w:ascii="Times New Roman" w:eastAsia="宋体" w:hAnsi="Times New Roman" w:cs="Times New Roman"/>
          <w:b/>
          <w:kern w:val="0"/>
          <w:sz w:val="28"/>
          <w:szCs w:val="28"/>
        </w:rPr>
        <w:t>微控制器</w:t>
      </w:r>
      <w:r w:rsidR="004705E7" w:rsidRPr="00622B07">
        <w:rPr>
          <w:rFonts w:ascii="Times New Roman" w:eastAsia="宋体" w:hAnsi="Times New Roman" w:cs="Times New Roman"/>
          <w:b/>
          <w:kern w:val="0"/>
          <w:sz w:val="28"/>
          <w:szCs w:val="28"/>
        </w:rPr>
        <w:t>数据存储器扩展</w:t>
      </w:r>
    </w:p>
    <w:p w14:paraId="556A93D2" w14:textId="62099735" w:rsidR="004705E7" w:rsidRPr="00622B07" w:rsidRDefault="004A7880"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jc w:val="left"/>
        <w:rPr>
          <w:rFonts w:ascii="Times New Roman" w:eastAsia="宋体" w:hAnsi="Times New Roman" w:cs="Times New Roman"/>
          <w:kern w:val="0"/>
          <w:sz w:val="24"/>
          <w:szCs w:val="24"/>
        </w:rPr>
      </w:pPr>
      <w:r>
        <w:rPr>
          <w:rFonts w:ascii="Times New Roman" w:eastAsia="宋体" w:hAnsi="Times New Roman" w:cs="Times New Roman"/>
          <w:b/>
          <w:kern w:val="0"/>
          <w:sz w:val="24"/>
          <w:szCs w:val="24"/>
        </w:rPr>
        <w:t>8</w:t>
      </w:r>
      <w:r w:rsidR="004705E7" w:rsidRPr="00622B07">
        <w:rPr>
          <w:rFonts w:ascii="Times New Roman" w:eastAsia="宋体" w:hAnsi="Times New Roman" w:cs="Times New Roman"/>
          <w:b/>
          <w:kern w:val="0"/>
          <w:sz w:val="24"/>
          <w:szCs w:val="24"/>
        </w:rPr>
        <w:t>.4.1</w:t>
      </w:r>
      <w:r w:rsidR="004705E7" w:rsidRPr="00622B07">
        <w:rPr>
          <w:rFonts w:ascii="Times New Roman" w:eastAsia="宋体" w:hAnsi="Times New Roman" w:cs="Times New Roman"/>
          <w:b/>
          <w:kern w:val="0"/>
          <w:sz w:val="24"/>
          <w:szCs w:val="24"/>
        </w:rPr>
        <w:t>随机存储器概述</w:t>
      </w:r>
    </w:p>
    <w:p w14:paraId="74B5CA6F" w14:textId="4B21273A" w:rsidR="004705E7" w:rsidRPr="00622B07" w:rsidRDefault="004705E7"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数据存储器就是随机存储器。随机存储器</w:t>
      </w:r>
      <w:r w:rsidRPr="00622B07">
        <w:rPr>
          <w:rFonts w:ascii="Times New Roman" w:eastAsia="宋体" w:hAnsi="Times New Roman" w:cs="Times New Roman"/>
          <w:kern w:val="0"/>
          <w:szCs w:val="21"/>
        </w:rPr>
        <w:t>(Random Access Memory)</w:t>
      </w:r>
      <w:r w:rsidRPr="00622B07">
        <w:rPr>
          <w:rFonts w:ascii="Times New Roman" w:eastAsia="宋体" w:hAnsi="Times New Roman" w:cs="Times New Roman"/>
          <w:kern w:val="0"/>
          <w:szCs w:val="21"/>
        </w:rPr>
        <w:t>简称为</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，在</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系统中用于存放可随时修改的数据，因此在</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领域中也称之为数据存储器。与</w:t>
      </w:r>
      <w:r w:rsidRPr="00622B07">
        <w:rPr>
          <w:rFonts w:ascii="Times New Roman" w:eastAsia="宋体" w:hAnsi="Times New Roman" w:cs="Times New Roman"/>
          <w:kern w:val="0"/>
          <w:szCs w:val="21"/>
        </w:rPr>
        <w:t>ROM</w:t>
      </w:r>
      <w:r w:rsidRPr="00622B07">
        <w:rPr>
          <w:rFonts w:ascii="Times New Roman" w:eastAsia="宋体" w:hAnsi="Times New Roman" w:cs="Times New Roman"/>
          <w:kern w:val="0"/>
          <w:szCs w:val="21"/>
        </w:rPr>
        <w:t>不同，对</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可以进行读写两种操作。但</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是易失性存储器，断电后所存信息立即消失。按半导体工艺，</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分为</w:t>
      </w:r>
      <w:r w:rsidRPr="00622B07">
        <w:rPr>
          <w:rFonts w:ascii="Times New Roman" w:eastAsia="宋体" w:hAnsi="Times New Roman" w:cs="Times New Roman"/>
          <w:kern w:val="0"/>
          <w:szCs w:val="21"/>
        </w:rPr>
        <w:t>MOS</w:t>
      </w:r>
      <w:r w:rsidRPr="00622B07">
        <w:rPr>
          <w:rFonts w:ascii="Times New Roman" w:eastAsia="宋体" w:hAnsi="Times New Roman" w:cs="Times New Roman"/>
          <w:kern w:val="0"/>
          <w:szCs w:val="21"/>
        </w:rPr>
        <w:t>型和双极型两种。</w:t>
      </w:r>
      <w:r w:rsidRPr="00622B07">
        <w:rPr>
          <w:rFonts w:ascii="Times New Roman" w:eastAsia="宋体" w:hAnsi="Times New Roman" w:cs="Times New Roman"/>
          <w:kern w:val="0"/>
          <w:szCs w:val="21"/>
        </w:rPr>
        <w:t>MOS</w:t>
      </w:r>
      <w:r w:rsidRPr="00622B07">
        <w:rPr>
          <w:rFonts w:ascii="Times New Roman" w:eastAsia="宋体" w:hAnsi="Times New Roman" w:cs="Times New Roman"/>
          <w:kern w:val="0"/>
          <w:szCs w:val="21"/>
        </w:rPr>
        <w:t>型集成度高，功耗低，价格便宜，但速度较慢。而双极型的特点则正好相反。在</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系统中使用的大多数是</w:t>
      </w:r>
      <w:r w:rsidRPr="00622B07">
        <w:rPr>
          <w:rFonts w:ascii="Times New Roman" w:eastAsia="宋体" w:hAnsi="Times New Roman" w:cs="Times New Roman"/>
          <w:kern w:val="0"/>
          <w:szCs w:val="21"/>
        </w:rPr>
        <w:t>MOS</w:t>
      </w:r>
      <w:r w:rsidRPr="00622B07">
        <w:rPr>
          <w:rFonts w:ascii="Times New Roman" w:eastAsia="宋体" w:hAnsi="Times New Roman" w:cs="Times New Roman"/>
          <w:kern w:val="0"/>
          <w:szCs w:val="21"/>
        </w:rPr>
        <w:t>型的随机存储器，它们的输入输出信号能与</w:t>
      </w:r>
      <w:r w:rsidRPr="00622B07">
        <w:rPr>
          <w:rFonts w:ascii="Times New Roman" w:eastAsia="宋体" w:hAnsi="Times New Roman" w:cs="Times New Roman"/>
          <w:kern w:val="0"/>
          <w:szCs w:val="21"/>
        </w:rPr>
        <w:t>TTL</w:t>
      </w:r>
      <w:r w:rsidRPr="00622B07">
        <w:rPr>
          <w:rFonts w:ascii="Times New Roman" w:eastAsia="宋体" w:hAnsi="Times New Roman" w:cs="Times New Roman"/>
          <w:kern w:val="0"/>
          <w:szCs w:val="21"/>
        </w:rPr>
        <w:t>相兼容，所以在扩展中信号连接是很方便的。</w:t>
      </w:r>
    </w:p>
    <w:p w14:paraId="7D23FAC8" w14:textId="33A22535" w:rsidR="004705E7" w:rsidRPr="00622B07" w:rsidRDefault="004705E7"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按其工作方式，</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又分为静态（</w:t>
      </w:r>
      <w:r w:rsidRPr="00622B07">
        <w:rPr>
          <w:rFonts w:ascii="Times New Roman" w:eastAsia="宋体" w:hAnsi="Times New Roman" w:cs="Times New Roman"/>
          <w:kern w:val="0"/>
          <w:szCs w:val="21"/>
        </w:rPr>
        <w:t>SRAM</w:t>
      </w:r>
      <w:r w:rsidRPr="00622B07">
        <w:rPr>
          <w:rFonts w:ascii="Times New Roman" w:eastAsia="宋体" w:hAnsi="Times New Roman" w:cs="Times New Roman"/>
          <w:kern w:val="0"/>
          <w:szCs w:val="21"/>
        </w:rPr>
        <w:t>）和动态（</w:t>
      </w:r>
      <w:r w:rsidRPr="00622B07">
        <w:rPr>
          <w:rFonts w:ascii="Times New Roman" w:eastAsia="宋体" w:hAnsi="Times New Roman" w:cs="Times New Roman"/>
          <w:kern w:val="0"/>
          <w:szCs w:val="21"/>
        </w:rPr>
        <w:t>DRAM</w:t>
      </w:r>
      <w:r w:rsidRPr="00622B07">
        <w:rPr>
          <w:rFonts w:ascii="Times New Roman" w:eastAsia="宋体" w:hAnsi="Times New Roman" w:cs="Times New Roman"/>
          <w:kern w:val="0"/>
          <w:szCs w:val="21"/>
        </w:rPr>
        <w:t>）两种。静态</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，只要电源加上，所存信息就能可靠保存。而动态</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使用的是动态存储单元，需要不断进行刷新以便周期性地再生，才能保存信息。动态</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的集成密度大，集成同样的位容量，动态</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所占芯片面积只是静态</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的四分之一。此外动态</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的功耗低，价格便宜。但动态存储器要增加刷新电路，因此只适应于较大系统，而在</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系统中很少使用。</w:t>
      </w:r>
    </w:p>
    <w:p w14:paraId="6858D19A" w14:textId="3F5B1189" w:rsidR="004705E7" w:rsidRPr="00622B07" w:rsidRDefault="004A7880"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8</w:t>
      </w:r>
      <w:r w:rsidR="004705E7" w:rsidRPr="00622B07">
        <w:rPr>
          <w:rFonts w:ascii="Times New Roman" w:eastAsia="宋体" w:hAnsi="Times New Roman" w:cs="Times New Roman"/>
          <w:b/>
          <w:kern w:val="0"/>
          <w:sz w:val="24"/>
          <w:szCs w:val="24"/>
        </w:rPr>
        <w:t>.4.2</w:t>
      </w:r>
      <w:r w:rsidR="004705E7" w:rsidRPr="00622B07">
        <w:rPr>
          <w:rFonts w:ascii="Times New Roman" w:eastAsia="宋体" w:hAnsi="Times New Roman" w:cs="Times New Roman"/>
          <w:b/>
          <w:kern w:val="0"/>
          <w:sz w:val="24"/>
          <w:szCs w:val="24"/>
        </w:rPr>
        <w:t>数据存储器扩展用典型芯片</w:t>
      </w:r>
    </w:p>
    <w:p w14:paraId="326DE008" w14:textId="77777777" w:rsidR="004705E7" w:rsidRPr="00622B07" w:rsidRDefault="004705E7"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数据存储器扩展常使用随机存储器芯片，用的较多的是</w:t>
      </w:r>
      <w:r w:rsidRPr="00622B07">
        <w:rPr>
          <w:rFonts w:ascii="Times New Roman" w:eastAsia="宋体" w:hAnsi="Times New Roman" w:cs="Times New Roman"/>
          <w:kern w:val="0"/>
          <w:szCs w:val="21"/>
        </w:rPr>
        <w:t>Intel</w:t>
      </w:r>
      <w:r w:rsidRPr="00622B07">
        <w:rPr>
          <w:rFonts w:ascii="Times New Roman" w:eastAsia="宋体" w:hAnsi="Times New Roman" w:cs="Times New Roman"/>
          <w:kern w:val="0"/>
          <w:szCs w:val="21"/>
        </w:rPr>
        <w:t>公司的</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和</w:t>
      </w:r>
      <w:r w:rsidRPr="00622B07">
        <w:rPr>
          <w:rFonts w:ascii="Times New Roman" w:eastAsia="宋体" w:hAnsi="Times New Roman" w:cs="Times New Roman"/>
          <w:kern w:val="0"/>
          <w:szCs w:val="21"/>
        </w:rPr>
        <w:t>6264</w:t>
      </w:r>
      <w:r w:rsidRPr="00622B07">
        <w:rPr>
          <w:rFonts w:ascii="Times New Roman" w:eastAsia="宋体" w:hAnsi="Times New Roman" w:cs="Times New Roman"/>
          <w:kern w:val="0"/>
          <w:szCs w:val="21"/>
        </w:rPr>
        <w:t>，它们都是静态</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芯片，</w:t>
      </w:r>
      <w:r w:rsidRPr="00622B07">
        <w:rPr>
          <w:rFonts w:ascii="Times New Roman" w:eastAsia="宋体" w:hAnsi="Times New Roman" w:cs="Times New Roman"/>
          <w:kern w:val="0"/>
          <w:szCs w:val="21"/>
        </w:rPr>
        <w:t>CMOS</w:t>
      </w:r>
      <w:r w:rsidRPr="00622B07">
        <w:rPr>
          <w:rFonts w:ascii="Times New Roman" w:eastAsia="宋体" w:hAnsi="Times New Roman" w:cs="Times New Roman"/>
          <w:kern w:val="0"/>
          <w:szCs w:val="21"/>
        </w:rPr>
        <w:t>工艺，因此具有功耗低的特点。在维持状态下只需几个微安电流，很</w:t>
      </w:r>
      <w:proofErr w:type="gramStart"/>
      <w:r w:rsidRPr="00622B07">
        <w:rPr>
          <w:rFonts w:ascii="Times New Roman" w:eastAsia="宋体" w:hAnsi="Times New Roman" w:cs="Times New Roman"/>
          <w:kern w:val="0"/>
          <w:szCs w:val="21"/>
        </w:rPr>
        <w:t>适宜作需断电</w:t>
      </w:r>
      <w:proofErr w:type="gramEnd"/>
      <w:r w:rsidRPr="00622B07">
        <w:rPr>
          <w:rFonts w:ascii="Times New Roman" w:eastAsia="宋体" w:hAnsi="Times New Roman" w:cs="Times New Roman"/>
          <w:kern w:val="0"/>
          <w:szCs w:val="21"/>
        </w:rPr>
        <w:t>保护或需长期低功耗状态下工作的存储器，其中</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的存储容量为</w:t>
      </w:r>
      <w:r w:rsidRPr="00622B07">
        <w:rPr>
          <w:rFonts w:ascii="Times New Roman" w:eastAsia="宋体" w:hAnsi="Times New Roman" w:cs="Times New Roman"/>
          <w:kern w:val="0"/>
          <w:szCs w:val="21"/>
        </w:rPr>
        <w:t>2KB</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6264</w:t>
      </w:r>
      <w:r w:rsidRPr="00622B07">
        <w:rPr>
          <w:rFonts w:ascii="Times New Roman" w:eastAsia="宋体" w:hAnsi="Times New Roman" w:cs="Times New Roman"/>
          <w:kern w:val="0"/>
          <w:szCs w:val="21"/>
        </w:rPr>
        <w:t>的存储容量为</w:t>
      </w:r>
      <w:r w:rsidRPr="00622B07">
        <w:rPr>
          <w:rFonts w:ascii="Times New Roman" w:eastAsia="宋体" w:hAnsi="Times New Roman" w:cs="Times New Roman"/>
          <w:kern w:val="0"/>
          <w:szCs w:val="21"/>
        </w:rPr>
        <w:t>8KB</w:t>
      </w:r>
      <w:r w:rsidRPr="00622B07">
        <w:rPr>
          <w:rFonts w:ascii="Times New Roman" w:eastAsia="宋体" w:hAnsi="Times New Roman" w:cs="Times New Roman"/>
          <w:kern w:val="0"/>
          <w:szCs w:val="21"/>
        </w:rPr>
        <w:t>。但要知道</w:t>
      </w:r>
      <w:r w:rsidRPr="00622B07">
        <w:rPr>
          <w:rFonts w:ascii="Times New Roman" w:eastAsia="宋体" w:hAnsi="Times New Roman" w:cs="Times New Roman"/>
          <w:kern w:val="0"/>
          <w:szCs w:val="21"/>
        </w:rPr>
        <w:t>,E2PROM</w:t>
      </w:r>
      <w:r w:rsidRPr="00622B07">
        <w:rPr>
          <w:rFonts w:ascii="Times New Roman" w:eastAsia="宋体" w:hAnsi="Times New Roman" w:cs="Times New Roman"/>
          <w:kern w:val="0"/>
          <w:szCs w:val="21"/>
        </w:rPr>
        <w:t>除可作为程序存储器扩展外，还可以作为数据存储器扩展。</w:t>
      </w:r>
    </w:p>
    <w:p w14:paraId="3C3859A4" w14:textId="1569D4D2" w:rsidR="004705E7" w:rsidRPr="00622B07" w:rsidRDefault="004705E7"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下面以</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为例进行说明，其引脚如图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.10</w:t>
      </w:r>
      <w:r w:rsidRPr="00622B07">
        <w:rPr>
          <w:rFonts w:ascii="Times New Roman" w:eastAsia="宋体" w:hAnsi="Times New Roman" w:cs="Times New Roman"/>
          <w:kern w:val="0"/>
          <w:szCs w:val="21"/>
        </w:rPr>
        <w:t>所示。</w:t>
      </w:r>
    </w:p>
    <w:p w14:paraId="396E0C25" w14:textId="07882FF5" w:rsidR="00504C99" w:rsidRPr="00622B07" w:rsidRDefault="00504C99"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Times New Roman" w:eastAsia="宋体" w:hAnsi="Times New Roman" w:cs="Times New Roman"/>
          <w:kern w:val="0"/>
          <w:szCs w:val="21"/>
        </w:rPr>
      </w:pPr>
      <w:r w:rsidRPr="00622B07">
        <w:rPr>
          <w:rFonts w:ascii="Times New Roman" w:eastAsia="宋体" w:hAnsi="Times New Roman" w:cs="Times New Roman"/>
          <w:noProof/>
          <w:kern w:val="0"/>
          <w:szCs w:val="21"/>
        </w:rPr>
        <w:drawing>
          <wp:inline distT="0" distB="0" distL="0" distR="0" wp14:anchorId="6CBEB0AD" wp14:editId="4A73D7A3">
            <wp:extent cx="1535502" cy="1738293"/>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0664" cy="1744137"/>
                    </a:xfrm>
                    <a:prstGeom prst="rect">
                      <a:avLst/>
                    </a:prstGeom>
                    <a:noFill/>
                  </pic:spPr>
                </pic:pic>
              </a:graphicData>
            </a:graphic>
          </wp:inline>
        </w:drawing>
      </w:r>
    </w:p>
    <w:p w14:paraId="5C595C64" w14:textId="24DD3344" w:rsidR="00504C99" w:rsidRPr="00622B07" w:rsidRDefault="00504C99" w:rsidP="00504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lastRenderedPageBreak/>
        <w:t>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 xml:space="preserve">.10 </w:t>
      </w:r>
      <w:r w:rsidRPr="00622B07">
        <w:rPr>
          <w:rFonts w:ascii="Times New Roman" w:eastAsia="宋体" w:hAnsi="Times New Roman" w:cs="Times New Roman"/>
          <w:kern w:val="0"/>
          <w:szCs w:val="21"/>
        </w:rPr>
        <w:t>静态</w:t>
      </w:r>
      <w:r w:rsidRPr="00622B07">
        <w:rPr>
          <w:rFonts w:ascii="Times New Roman" w:eastAsia="宋体" w:hAnsi="Times New Roman" w:cs="Times New Roman"/>
          <w:kern w:val="0"/>
          <w:szCs w:val="21"/>
        </w:rPr>
        <w:t>RAM6116</w:t>
      </w:r>
      <w:r w:rsidRPr="00622B07">
        <w:rPr>
          <w:rFonts w:ascii="Times New Roman" w:eastAsia="宋体" w:hAnsi="Times New Roman" w:cs="Times New Roman"/>
          <w:kern w:val="0"/>
          <w:szCs w:val="21"/>
        </w:rPr>
        <w:t>引脚图</w:t>
      </w:r>
    </w:p>
    <w:p w14:paraId="58D3AE09" w14:textId="77777777" w:rsidR="004705E7" w:rsidRPr="00622B07" w:rsidRDefault="004705E7" w:rsidP="00564D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芯片为</w:t>
      </w:r>
      <w:r w:rsidRPr="00622B07">
        <w:rPr>
          <w:rFonts w:ascii="Times New Roman" w:eastAsia="宋体" w:hAnsi="Times New Roman" w:cs="Times New Roman"/>
          <w:kern w:val="0"/>
          <w:szCs w:val="21"/>
        </w:rPr>
        <w:t>24</w:t>
      </w:r>
      <w:r w:rsidRPr="00622B07">
        <w:rPr>
          <w:rFonts w:ascii="Times New Roman" w:eastAsia="宋体" w:hAnsi="Times New Roman" w:cs="Times New Roman"/>
          <w:kern w:val="0"/>
          <w:szCs w:val="21"/>
        </w:rPr>
        <w:t>引脚双列直插封装。其中：</w:t>
      </w:r>
    </w:p>
    <w:p w14:paraId="4BC877B8" w14:textId="77777777" w:rsidR="004705E7" w:rsidRPr="00622B07" w:rsidRDefault="004705E7" w:rsidP="00564DD1">
      <w:pPr>
        <w:pStyle w:val="a7"/>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rPr>
          <w:rFonts w:ascii="Times New Roman" w:eastAsia="宋体" w:hAnsi="Times New Roman" w:cs="Times New Roman"/>
          <w:noProof/>
          <w:kern w:val="0"/>
          <w:szCs w:val="21"/>
        </w:rPr>
      </w:pPr>
      <w:r w:rsidRPr="00622B07">
        <w:rPr>
          <w:rFonts w:ascii="Times New Roman" w:eastAsia="宋体" w:hAnsi="Times New Roman" w:cs="Times New Roman"/>
          <w:noProof/>
          <w:kern w:val="0"/>
          <w:szCs w:val="21"/>
        </w:rPr>
        <w:t xml:space="preserve">A10-A0    </w:t>
      </w:r>
      <w:r w:rsidRPr="00622B07">
        <w:rPr>
          <w:rFonts w:ascii="Times New Roman" w:eastAsia="宋体" w:hAnsi="Times New Roman" w:cs="Times New Roman"/>
          <w:noProof/>
          <w:kern w:val="0"/>
          <w:szCs w:val="21"/>
        </w:rPr>
        <w:t>地址线</w:t>
      </w:r>
      <w:r w:rsidRPr="00622B07">
        <w:rPr>
          <w:rFonts w:ascii="Times New Roman" w:eastAsia="宋体" w:hAnsi="Times New Roman" w:cs="Times New Roman"/>
          <w:noProof/>
          <w:kern w:val="0"/>
          <w:szCs w:val="21"/>
        </w:rPr>
        <w:t xml:space="preserve">            </w:t>
      </w:r>
      <m:oMath>
        <m:acc>
          <m:accPr>
            <m:chr m:val="̅"/>
            <m:ctrlPr>
              <w:rPr>
                <w:rFonts w:ascii="Cambria Math" w:eastAsia="宋体" w:hAnsi="Cambria Math" w:cs="Times New Roman"/>
                <w:noProof/>
                <w:kern w:val="0"/>
                <w:szCs w:val="21"/>
              </w:rPr>
            </m:ctrlPr>
          </m:accPr>
          <m:e>
            <m:r>
              <m:rPr>
                <m:sty m:val="p"/>
              </m:rPr>
              <w:rPr>
                <w:rFonts w:ascii="Cambria Math" w:eastAsia="宋体" w:hAnsi="Cambria Math" w:cs="Times New Roman"/>
                <w:noProof/>
                <w:kern w:val="0"/>
                <w:szCs w:val="21"/>
              </w:rPr>
              <m:t>WE</m:t>
            </m:r>
          </m:e>
        </m:acc>
      </m:oMath>
      <w:r w:rsidRPr="00622B07">
        <w:rPr>
          <w:rFonts w:ascii="Times New Roman" w:eastAsia="宋体" w:hAnsi="Times New Roman" w:cs="Times New Roman"/>
          <w:noProof/>
          <w:kern w:val="0"/>
          <w:szCs w:val="21"/>
        </w:rPr>
        <w:t xml:space="preserve"> </w:t>
      </w:r>
      <m:oMath>
        <m:r>
          <m:rPr>
            <m:sty m:val="p"/>
          </m:rPr>
          <w:rPr>
            <w:rFonts w:ascii="Cambria Math" w:eastAsia="宋体" w:hAnsi="Cambria Math" w:cs="Times New Roman"/>
            <w:noProof/>
            <w:kern w:val="0"/>
            <w:szCs w:val="21"/>
          </w:rPr>
          <m:t xml:space="preserve">  </m:t>
        </m:r>
      </m:oMath>
      <w:r w:rsidRPr="00622B07">
        <w:rPr>
          <w:rFonts w:ascii="Times New Roman" w:eastAsia="宋体" w:hAnsi="Times New Roman" w:cs="Times New Roman"/>
          <w:noProof/>
          <w:kern w:val="0"/>
          <w:szCs w:val="21"/>
        </w:rPr>
        <w:t xml:space="preserve">  </w:t>
      </w:r>
      <w:r w:rsidRPr="00622B07">
        <w:rPr>
          <w:rFonts w:ascii="Times New Roman" w:eastAsia="宋体" w:hAnsi="Times New Roman" w:cs="Times New Roman"/>
          <w:noProof/>
          <w:kern w:val="0"/>
          <w:szCs w:val="21"/>
        </w:rPr>
        <w:t>写选通信号</w:t>
      </w:r>
      <w:r w:rsidRPr="00622B07">
        <w:rPr>
          <w:rFonts w:ascii="Times New Roman" w:eastAsia="宋体" w:hAnsi="Times New Roman" w:cs="Times New Roman"/>
          <w:noProof/>
          <w:kern w:val="0"/>
          <w:szCs w:val="21"/>
        </w:rPr>
        <w:t xml:space="preserve"> </w:t>
      </w:r>
    </w:p>
    <w:p w14:paraId="64A5AFA0" w14:textId="77777777" w:rsidR="004705E7" w:rsidRPr="00622B07" w:rsidRDefault="004705E7" w:rsidP="00564DD1">
      <w:pPr>
        <w:pStyle w:val="a7"/>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rPr>
          <w:rFonts w:ascii="Times New Roman" w:eastAsia="宋体" w:hAnsi="Times New Roman" w:cs="Times New Roman"/>
          <w:noProof/>
          <w:kern w:val="0"/>
          <w:szCs w:val="21"/>
        </w:rPr>
      </w:pPr>
      <w:r w:rsidRPr="00622B07">
        <w:rPr>
          <w:rFonts w:ascii="Times New Roman" w:eastAsia="宋体" w:hAnsi="Times New Roman" w:cs="Times New Roman"/>
          <w:noProof/>
          <w:kern w:val="0"/>
          <w:szCs w:val="21"/>
        </w:rPr>
        <w:t xml:space="preserve">D7-D0     </w:t>
      </w:r>
      <w:r w:rsidRPr="00622B07">
        <w:rPr>
          <w:rFonts w:ascii="Times New Roman" w:eastAsia="宋体" w:hAnsi="Times New Roman" w:cs="Times New Roman"/>
          <w:noProof/>
          <w:kern w:val="0"/>
          <w:szCs w:val="21"/>
        </w:rPr>
        <w:t>数据线</w:t>
      </w:r>
      <w:r w:rsidRPr="00622B07">
        <w:rPr>
          <w:rFonts w:ascii="Times New Roman" w:eastAsia="宋体" w:hAnsi="Times New Roman" w:cs="Times New Roman"/>
          <w:noProof/>
          <w:kern w:val="0"/>
          <w:szCs w:val="21"/>
        </w:rPr>
        <w:t xml:space="preserve">            Vcc    </w:t>
      </w:r>
      <w:r w:rsidRPr="00622B07">
        <w:rPr>
          <w:rFonts w:ascii="Times New Roman" w:eastAsia="宋体" w:hAnsi="Times New Roman" w:cs="Times New Roman"/>
          <w:noProof/>
          <w:kern w:val="0"/>
          <w:szCs w:val="21"/>
        </w:rPr>
        <w:t>电源（</w:t>
      </w:r>
      <w:r w:rsidRPr="00622B07">
        <w:rPr>
          <w:rFonts w:ascii="Times New Roman" w:eastAsia="宋体" w:hAnsi="Times New Roman" w:cs="Times New Roman"/>
          <w:noProof/>
          <w:kern w:val="0"/>
          <w:szCs w:val="21"/>
        </w:rPr>
        <w:t>+5V</w:t>
      </w:r>
      <w:r w:rsidRPr="00622B07">
        <w:rPr>
          <w:rFonts w:ascii="Times New Roman" w:eastAsia="宋体" w:hAnsi="Times New Roman" w:cs="Times New Roman"/>
          <w:noProof/>
          <w:kern w:val="0"/>
          <w:szCs w:val="21"/>
        </w:rPr>
        <w:t>）</w:t>
      </w:r>
    </w:p>
    <w:p w14:paraId="434F688A" w14:textId="77777777" w:rsidR="004705E7" w:rsidRPr="00622B07" w:rsidRDefault="003842E2" w:rsidP="00564DD1">
      <w:pPr>
        <w:pStyle w:val="a7"/>
        <w:widowControl/>
        <w:numPr>
          <w:ilvl w:val="0"/>
          <w:numId w:val="11"/>
        </w:numPr>
        <w:tabs>
          <w:tab w:val="left" w:pos="115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rPr>
          <w:rFonts w:ascii="Times New Roman" w:eastAsia="宋体" w:hAnsi="Times New Roman" w:cs="Times New Roman"/>
          <w:noProof/>
          <w:kern w:val="0"/>
          <w:szCs w:val="21"/>
        </w:rPr>
      </w:pPr>
      <m:oMath>
        <m:acc>
          <m:accPr>
            <m:chr m:val="̅"/>
            <m:ctrlPr>
              <w:rPr>
                <w:rFonts w:ascii="Cambria Math" w:eastAsia="宋体" w:hAnsi="Cambria Math" w:cs="Times New Roman"/>
                <w:noProof/>
                <w:kern w:val="0"/>
                <w:szCs w:val="21"/>
              </w:rPr>
            </m:ctrlPr>
          </m:accPr>
          <m:e>
            <m:r>
              <m:rPr>
                <m:sty m:val="p"/>
              </m:rPr>
              <w:rPr>
                <w:rFonts w:ascii="Cambria Math" w:eastAsia="宋体" w:hAnsi="Cambria Math" w:cs="Times New Roman"/>
                <w:noProof/>
                <w:kern w:val="0"/>
                <w:szCs w:val="21"/>
              </w:rPr>
              <m:t>CS</m:t>
            </m:r>
          </m:e>
        </m:acc>
      </m:oMath>
      <w:r w:rsidR="004705E7" w:rsidRPr="00622B07">
        <w:rPr>
          <w:rFonts w:ascii="Times New Roman" w:eastAsia="宋体" w:hAnsi="Times New Roman" w:cs="Times New Roman"/>
          <w:noProof/>
          <w:kern w:val="0"/>
          <w:szCs w:val="21"/>
        </w:rPr>
        <w:tab/>
      </w:r>
      <w:r w:rsidR="004705E7" w:rsidRPr="00622B07">
        <w:rPr>
          <w:rFonts w:ascii="Times New Roman" w:eastAsia="宋体" w:hAnsi="Times New Roman" w:cs="Times New Roman"/>
          <w:noProof/>
          <w:kern w:val="0"/>
          <w:szCs w:val="21"/>
        </w:rPr>
        <w:t>片选信号</w:t>
      </w:r>
      <w:r w:rsidR="004705E7" w:rsidRPr="00622B07">
        <w:rPr>
          <w:rFonts w:ascii="Times New Roman" w:eastAsia="宋体" w:hAnsi="Times New Roman" w:cs="Times New Roman"/>
          <w:noProof/>
          <w:kern w:val="0"/>
          <w:szCs w:val="21"/>
        </w:rPr>
        <w:tab/>
      </w:r>
      <w:r w:rsidR="004705E7" w:rsidRPr="00622B07">
        <w:rPr>
          <w:rFonts w:ascii="Times New Roman" w:eastAsia="宋体" w:hAnsi="Times New Roman" w:cs="Times New Roman"/>
          <w:noProof/>
          <w:kern w:val="0"/>
          <w:szCs w:val="21"/>
        </w:rPr>
        <w:tab/>
        <w:t xml:space="preserve">GND   </w:t>
      </w:r>
      <w:r w:rsidR="004705E7" w:rsidRPr="00622B07">
        <w:rPr>
          <w:rFonts w:ascii="Times New Roman" w:eastAsia="宋体" w:hAnsi="Times New Roman" w:cs="Times New Roman"/>
          <w:noProof/>
          <w:kern w:val="0"/>
          <w:szCs w:val="21"/>
        </w:rPr>
        <w:t>地</w:t>
      </w:r>
    </w:p>
    <w:p w14:paraId="586A40AF" w14:textId="77777777" w:rsidR="004705E7" w:rsidRPr="00622B07" w:rsidRDefault="003842E2" w:rsidP="00564DD1">
      <w:pPr>
        <w:pStyle w:val="a7"/>
        <w:widowControl/>
        <w:numPr>
          <w:ilvl w:val="0"/>
          <w:numId w:val="11"/>
        </w:numPr>
        <w:tabs>
          <w:tab w:val="left" w:pos="1152"/>
          <w:tab w:val="left" w:pos="1356"/>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contextualSpacing/>
        <w:rPr>
          <w:rFonts w:ascii="Times New Roman" w:eastAsia="宋体" w:hAnsi="Times New Roman" w:cs="Times New Roman"/>
          <w:noProof/>
          <w:kern w:val="0"/>
          <w:szCs w:val="21"/>
        </w:rPr>
      </w:pPr>
      <m:oMath>
        <m:acc>
          <m:accPr>
            <m:chr m:val="̅"/>
            <m:ctrlPr>
              <w:rPr>
                <w:rFonts w:ascii="Cambria Math" w:eastAsia="宋体" w:hAnsi="Cambria Math" w:cs="Times New Roman"/>
                <w:noProof/>
                <w:kern w:val="0"/>
                <w:szCs w:val="21"/>
              </w:rPr>
            </m:ctrlPr>
          </m:accPr>
          <m:e>
            <m:r>
              <m:rPr>
                <m:sty m:val="p"/>
              </m:rPr>
              <w:rPr>
                <w:rFonts w:ascii="Cambria Math" w:eastAsia="宋体" w:hAnsi="Cambria Math" w:cs="Times New Roman"/>
                <w:noProof/>
                <w:kern w:val="0"/>
                <w:szCs w:val="21"/>
              </w:rPr>
              <m:t>OE</m:t>
            </m:r>
          </m:e>
        </m:acc>
      </m:oMath>
      <w:r w:rsidR="004705E7" w:rsidRPr="00622B07">
        <w:rPr>
          <w:rFonts w:ascii="Times New Roman" w:eastAsia="宋体" w:hAnsi="Times New Roman" w:cs="Times New Roman"/>
          <w:noProof/>
          <w:kern w:val="0"/>
          <w:szCs w:val="21"/>
        </w:rPr>
        <w:tab/>
      </w:r>
      <w:r w:rsidR="004705E7" w:rsidRPr="00622B07">
        <w:rPr>
          <w:rFonts w:ascii="Times New Roman" w:eastAsia="宋体" w:hAnsi="Times New Roman" w:cs="Times New Roman"/>
          <w:noProof/>
          <w:kern w:val="0"/>
          <w:szCs w:val="21"/>
        </w:rPr>
        <w:t>数据输出允许信号</w:t>
      </w:r>
    </w:p>
    <w:p w14:paraId="7F406F82" w14:textId="2A00024D" w:rsidR="004705E7" w:rsidRPr="00622B07" w:rsidRDefault="004705E7" w:rsidP="00564DD1">
      <w:pPr>
        <w:widowControl/>
        <w:tabs>
          <w:tab w:val="left" w:pos="1152"/>
          <w:tab w:val="left" w:pos="1356"/>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noProof/>
          <w:kern w:val="0"/>
          <w:szCs w:val="21"/>
        </w:rPr>
      </w:pPr>
      <w:r w:rsidRPr="00622B07">
        <w:rPr>
          <w:rFonts w:ascii="Times New Roman" w:eastAsia="宋体" w:hAnsi="Times New Roman" w:cs="Times New Roman"/>
          <w:noProof/>
          <w:kern w:val="0"/>
          <w:szCs w:val="21"/>
        </w:rPr>
        <w:t>6116</w:t>
      </w:r>
      <w:r w:rsidRPr="00622B07">
        <w:rPr>
          <w:rFonts w:ascii="Times New Roman" w:eastAsia="宋体" w:hAnsi="Times New Roman" w:cs="Times New Roman"/>
          <w:noProof/>
          <w:kern w:val="0"/>
          <w:szCs w:val="21"/>
        </w:rPr>
        <w:t>共有</w:t>
      </w:r>
      <w:r w:rsidRPr="00622B07">
        <w:rPr>
          <w:rFonts w:ascii="Times New Roman" w:eastAsia="宋体" w:hAnsi="Times New Roman" w:cs="Times New Roman"/>
          <w:noProof/>
          <w:kern w:val="0"/>
          <w:szCs w:val="21"/>
        </w:rPr>
        <w:t>4</w:t>
      </w:r>
      <w:r w:rsidRPr="00622B07">
        <w:rPr>
          <w:rFonts w:ascii="Times New Roman" w:eastAsia="宋体" w:hAnsi="Times New Roman" w:cs="Times New Roman"/>
          <w:noProof/>
          <w:kern w:val="0"/>
          <w:szCs w:val="21"/>
        </w:rPr>
        <w:t>种工作方式，如表</w:t>
      </w:r>
      <w:r w:rsidR="004A7880">
        <w:rPr>
          <w:rFonts w:ascii="Times New Roman" w:eastAsia="宋体" w:hAnsi="Times New Roman" w:cs="Times New Roman"/>
          <w:noProof/>
          <w:kern w:val="0"/>
          <w:szCs w:val="21"/>
        </w:rPr>
        <w:t>8</w:t>
      </w:r>
      <w:r w:rsidRPr="00622B07">
        <w:rPr>
          <w:rFonts w:ascii="Times New Roman" w:eastAsia="宋体" w:hAnsi="Times New Roman" w:cs="Times New Roman"/>
          <w:noProof/>
          <w:kern w:val="0"/>
          <w:szCs w:val="21"/>
        </w:rPr>
        <w:t>-4</w:t>
      </w:r>
      <w:r w:rsidRPr="00622B07">
        <w:rPr>
          <w:rFonts w:ascii="Times New Roman" w:eastAsia="宋体" w:hAnsi="Times New Roman" w:cs="Times New Roman"/>
          <w:noProof/>
          <w:kern w:val="0"/>
          <w:szCs w:val="21"/>
        </w:rPr>
        <w:t>所示。</w:t>
      </w:r>
    </w:p>
    <w:p w14:paraId="1B89F381" w14:textId="08A90398" w:rsidR="004705E7" w:rsidRPr="00622B07" w:rsidRDefault="004705E7" w:rsidP="004705E7">
      <w:pPr>
        <w:widowControl/>
        <w:tabs>
          <w:tab w:val="left" w:pos="1152"/>
          <w:tab w:val="left" w:pos="1356"/>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noProof/>
          <w:kern w:val="0"/>
          <w:szCs w:val="21"/>
        </w:rPr>
      </w:pPr>
      <w:r w:rsidRPr="00622B07">
        <w:rPr>
          <w:rFonts w:ascii="Times New Roman" w:eastAsia="宋体" w:hAnsi="Times New Roman" w:cs="Times New Roman"/>
          <w:noProof/>
          <w:kern w:val="0"/>
          <w:szCs w:val="21"/>
        </w:rPr>
        <w:t>表</w:t>
      </w:r>
      <w:r w:rsidR="004A7880">
        <w:rPr>
          <w:rFonts w:ascii="Times New Roman" w:eastAsia="宋体" w:hAnsi="Times New Roman" w:cs="Times New Roman"/>
          <w:noProof/>
          <w:kern w:val="0"/>
          <w:szCs w:val="21"/>
        </w:rPr>
        <w:t>8</w:t>
      </w:r>
      <w:r w:rsidRPr="00622B07">
        <w:rPr>
          <w:rFonts w:ascii="Times New Roman" w:eastAsia="宋体" w:hAnsi="Times New Roman" w:cs="Times New Roman"/>
          <w:noProof/>
          <w:kern w:val="0"/>
          <w:szCs w:val="21"/>
        </w:rPr>
        <w:t>-4 6116</w:t>
      </w:r>
      <w:r w:rsidRPr="00622B07">
        <w:rPr>
          <w:rFonts w:ascii="Times New Roman" w:eastAsia="宋体" w:hAnsi="Times New Roman" w:cs="Times New Roman"/>
          <w:noProof/>
          <w:kern w:val="0"/>
          <w:szCs w:val="21"/>
        </w:rPr>
        <w:t>工作方式</w:t>
      </w:r>
    </w:p>
    <w:p w14:paraId="164F5842" w14:textId="77777777" w:rsidR="004705E7" w:rsidRPr="00622B07" w:rsidRDefault="004705E7" w:rsidP="004705E7">
      <w:pPr>
        <w:widowControl/>
        <w:tabs>
          <w:tab w:val="left" w:pos="1152"/>
          <w:tab w:val="left" w:pos="1356"/>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noProof/>
          <w:kern w:val="0"/>
          <w:sz w:val="24"/>
          <w:szCs w:val="24"/>
        </w:rPr>
      </w:pPr>
      <w:r w:rsidRPr="00622B07">
        <w:rPr>
          <w:rFonts w:ascii="Times New Roman" w:eastAsia="宋体" w:hAnsi="Times New Roman" w:cs="Times New Roman"/>
          <w:noProof/>
          <w:kern w:val="0"/>
          <w:sz w:val="24"/>
          <w:szCs w:val="24"/>
        </w:rPr>
        <w:drawing>
          <wp:inline distT="0" distB="0" distL="0" distR="0" wp14:anchorId="28AEE489" wp14:editId="38154981">
            <wp:extent cx="2613804" cy="1153334"/>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8117" cy="1177300"/>
                    </a:xfrm>
                    <a:prstGeom prst="rect">
                      <a:avLst/>
                    </a:prstGeom>
                  </pic:spPr>
                </pic:pic>
              </a:graphicData>
            </a:graphic>
          </wp:inline>
        </w:drawing>
      </w:r>
    </w:p>
    <w:p w14:paraId="7CF99EE2" w14:textId="0E3632A3" w:rsidR="004705E7" w:rsidRPr="00622B07" w:rsidRDefault="004A7880"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8</w:t>
      </w:r>
      <w:r w:rsidR="004705E7" w:rsidRPr="00622B07">
        <w:rPr>
          <w:rFonts w:ascii="Times New Roman" w:eastAsia="宋体" w:hAnsi="Times New Roman" w:cs="Times New Roman"/>
          <w:b/>
          <w:kern w:val="0"/>
          <w:sz w:val="24"/>
          <w:szCs w:val="24"/>
        </w:rPr>
        <w:t xml:space="preserve">.4.3 </w:t>
      </w:r>
      <w:r w:rsidR="004705E7" w:rsidRPr="00622B07">
        <w:rPr>
          <w:rFonts w:ascii="Times New Roman" w:eastAsia="宋体" w:hAnsi="Times New Roman" w:cs="Times New Roman"/>
          <w:b/>
          <w:kern w:val="0"/>
          <w:sz w:val="24"/>
          <w:szCs w:val="24"/>
        </w:rPr>
        <w:t>数据存储器扩展举例</w:t>
      </w:r>
    </w:p>
    <w:p w14:paraId="0F514C2D" w14:textId="77777777" w:rsidR="004705E7" w:rsidRPr="00622B07" w:rsidRDefault="004705E7" w:rsidP="00564D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数据存储器扩展与程序存储器扩展在数据线、地址线的连接上是完全相同的。所不同的只在于控制信号，程序存储器使用</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PSEN</m:t>
            </m:r>
          </m:e>
        </m:acc>
      </m:oMath>
      <w:r w:rsidRPr="00622B07">
        <w:rPr>
          <w:rFonts w:ascii="Times New Roman" w:eastAsia="宋体" w:hAnsi="Times New Roman" w:cs="Times New Roman"/>
          <w:kern w:val="0"/>
          <w:szCs w:val="21"/>
        </w:rPr>
        <w:t>作为读选通信号，而数据存储器则使用</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RD</m:t>
            </m:r>
          </m:e>
        </m:acc>
      </m:oMath>
      <w:r w:rsidRPr="00622B07">
        <w:rPr>
          <w:rFonts w:ascii="Times New Roman" w:eastAsia="宋体" w:hAnsi="Times New Roman" w:cs="Times New Roman"/>
          <w:kern w:val="0"/>
          <w:szCs w:val="21"/>
        </w:rPr>
        <w:t>和</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WR</m:t>
            </m:r>
          </m:e>
        </m:acc>
      </m:oMath>
      <w:r w:rsidRPr="00622B07">
        <w:rPr>
          <w:rFonts w:ascii="Times New Roman" w:eastAsia="宋体" w:hAnsi="Times New Roman" w:cs="Times New Roman"/>
          <w:kern w:val="0"/>
          <w:szCs w:val="21"/>
        </w:rPr>
        <w:t>分别作为读、写选通信号。</w:t>
      </w:r>
    </w:p>
    <w:p w14:paraId="3CE4086E" w14:textId="77777777" w:rsidR="004705E7" w:rsidRPr="00622B07" w:rsidRDefault="004705E7" w:rsidP="004705E7">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宋体" w:hAnsi="Times New Roman" w:cs="Times New Roman"/>
          <w:b/>
          <w:kern w:val="0"/>
          <w:sz w:val="24"/>
          <w:szCs w:val="24"/>
        </w:rPr>
      </w:pPr>
      <w:r w:rsidRPr="00622B07">
        <w:rPr>
          <w:rFonts w:ascii="Times New Roman" w:eastAsia="宋体" w:hAnsi="Times New Roman" w:cs="Times New Roman"/>
          <w:b/>
          <w:kern w:val="0"/>
          <w:sz w:val="24"/>
          <w:szCs w:val="24"/>
        </w:rPr>
        <w:t>单片数据存储器扩展</w:t>
      </w:r>
    </w:p>
    <w:p w14:paraId="132432A4" w14:textId="768FFACD" w:rsidR="004705E7" w:rsidRPr="00622B07" w:rsidRDefault="004705E7" w:rsidP="00470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使用一片</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实现的</w:t>
      </w:r>
      <w:r w:rsidRPr="00622B07">
        <w:rPr>
          <w:rFonts w:ascii="Times New Roman" w:eastAsia="宋体" w:hAnsi="Times New Roman" w:cs="Times New Roman"/>
          <w:kern w:val="0"/>
          <w:szCs w:val="21"/>
        </w:rPr>
        <w:t>2KB RAM</w:t>
      </w:r>
      <w:r w:rsidRPr="00622B07">
        <w:rPr>
          <w:rFonts w:ascii="Times New Roman" w:eastAsia="宋体" w:hAnsi="Times New Roman" w:cs="Times New Roman"/>
          <w:kern w:val="0"/>
          <w:szCs w:val="21"/>
        </w:rPr>
        <w:t>扩展，其电路连接如图</w:t>
      </w:r>
      <w:r w:rsidR="004A7880">
        <w:rPr>
          <w:rFonts w:ascii="Times New Roman" w:eastAsia="宋体" w:hAnsi="Times New Roman" w:cs="Times New Roman"/>
          <w:kern w:val="0"/>
          <w:szCs w:val="21"/>
        </w:rPr>
        <w:t>8</w:t>
      </w:r>
      <w:r w:rsidR="001416FA"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11</w:t>
      </w:r>
      <w:r w:rsidRPr="00622B07">
        <w:rPr>
          <w:rFonts w:ascii="Times New Roman" w:eastAsia="宋体" w:hAnsi="Times New Roman" w:cs="Times New Roman"/>
          <w:kern w:val="0"/>
          <w:szCs w:val="21"/>
        </w:rPr>
        <w:t>所示。</w:t>
      </w:r>
    </w:p>
    <w:p w14:paraId="6EB76669" w14:textId="1E2CEB72" w:rsidR="004705E7" w:rsidRPr="00622B07" w:rsidRDefault="004705E7" w:rsidP="00564D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b/>
          <w:kern w:val="0"/>
          <w:sz w:val="24"/>
          <w:szCs w:val="24"/>
        </w:rPr>
      </w:pPr>
      <w:r w:rsidRPr="00622B07">
        <w:rPr>
          <w:rFonts w:ascii="Times New Roman" w:eastAsia="宋体" w:hAnsi="Times New Roman" w:cs="Times New Roman"/>
          <w:noProof/>
          <w:kern w:val="0"/>
          <w:sz w:val="24"/>
          <w:szCs w:val="24"/>
        </w:rPr>
        <w:drawing>
          <wp:inline distT="0" distB="0" distL="0" distR="0" wp14:anchorId="3C513FDE" wp14:editId="1947B54F">
            <wp:extent cx="3019245" cy="19319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36279" cy="1942848"/>
                    </a:xfrm>
                    <a:prstGeom prst="rect">
                      <a:avLst/>
                    </a:prstGeom>
                  </pic:spPr>
                </pic:pic>
              </a:graphicData>
            </a:graphic>
          </wp:inline>
        </w:drawing>
      </w:r>
    </w:p>
    <w:p w14:paraId="26B6EA65" w14:textId="60887A12" w:rsidR="004705E7" w:rsidRPr="00622B07" w:rsidRDefault="004705E7" w:rsidP="00564D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contextualSpacing/>
        <w:jc w:val="center"/>
        <w:rPr>
          <w:rFonts w:ascii="Times New Roman" w:eastAsia="宋体" w:hAnsi="Times New Roman" w:cs="Times New Roman"/>
          <w:kern w:val="0"/>
          <w:sz w:val="18"/>
          <w:szCs w:val="18"/>
        </w:rPr>
      </w:pPr>
      <w:r w:rsidRPr="00622B07">
        <w:rPr>
          <w:rFonts w:ascii="Times New Roman" w:eastAsia="宋体" w:hAnsi="Times New Roman" w:cs="Times New Roman"/>
          <w:kern w:val="0"/>
          <w:szCs w:val="21"/>
        </w:rPr>
        <w:t>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 xml:space="preserve">.11 </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扩展连接图</w:t>
      </w:r>
    </w:p>
    <w:p w14:paraId="1E1CC6BC" w14:textId="77777777" w:rsidR="004705E7" w:rsidRPr="00622B07" w:rsidRDefault="004705E7"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在扩展连接中，以信号</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RD</m:t>
            </m:r>
          </m:e>
        </m:acc>
      </m:oMath>
      <w:r w:rsidRPr="00622B07">
        <w:rPr>
          <w:rFonts w:ascii="Times New Roman" w:eastAsia="宋体" w:hAnsi="Times New Roman" w:cs="Times New Roman"/>
          <w:kern w:val="0"/>
          <w:szCs w:val="21"/>
        </w:rPr>
        <w:t>接</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的</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OE</m:t>
            </m:r>
          </m:e>
        </m:acc>
      </m:oMath>
      <w:r w:rsidRPr="00622B07">
        <w:rPr>
          <w:rFonts w:ascii="Times New Roman" w:eastAsia="宋体" w:hAnsi="Times New Roman" w:cs="Times New Roman"/>
          <w:kern w:val="0"/>
          <w:szCs w:val="21"/>
        </w:rPr>
        <w:t>端，以</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WR</m:t>
            </m:r>
          </m:e>
        </m:acc>
      </m:oMath>
      <w:r w:rsidRPr="00622B07">
        <w:rPr>
          <w:rFonts w:ascii="Times New Roman" w:eastAsia="宋体" w:hAnsi="Times New Roman" w:cs="Times New Roman"/>
          <w:kern w:val="0"/>
          <w:szCs w:val="21"/>
        </w:rPr>
        <w:t>信号接</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WE</m:t>
            </m:r>
          </m:e>
        </m:acc>
      </m:oMath>
      <w:r w:rsidRPr="00622B07">
        <w:rPr>
          <w:rFonts w:ascii="Times New Roman" w:eastAsia="宋体" w:hAnsi="Times New Roman" w:cs="Times New Roman"/>
          <w:kern w:val="0"/>
          <w:szCs w:val="21"/>
        </w:rPr>
        <w:t>端，进行</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芯片的读写控制。由于假定系统只有一片</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，因此没有使用片选信号，而把</w:t>
      </w:r>
      <m:oMath>
        <m:acc>
          <m:accPr>
            <m:chr m:val="̅"/>
            <m:ctrlPr>
              <w:rPr>
                <w:rFonts w:ascii="Cambria Math" w:eastAsia="宋体" w:hAnsi="Cambria Math" w:cs="Times New Roman"/>
                <w:kern w:val="0"/>
                <w:szCs w:val="21"/>
              </w:rPr>
            </m:ctrlPr>
          </m:accPr>
          <m:e>
            <m:r>
              <m:rPr>
                <m:sty m:val="p"/>
              </m:rPr>
              <w:rPr>
                <w:rFonts w:ascii="Cambria Math" w:eastAsia="宋体" w:hAnsi="Cambria Math" w:cs="Times New Roman"/>
                <w:kern w:val="0"/>
                <w:szCs w:val="21"/>
              </w:rPr>
              <m:t>CS</m:t>
            </m:r>
          </m:e>
        </m:acc>
      </m:oMath>
      <w:r w:rsidRPr="00622B07">
        <w:rPr>
          <w:rFonts w:ascii="Times New Roman" w:eastAsia="宋体" w:hAnsi="Times New Roman" w:cs="Times New Roman"/>
          <w:kern w:val="0"/>
          <w:szCs w:val="21"/>
        </w:rPr>
        <w:t>端直接接地。这种情况下，</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的地址范围是</w:t>
      </w:r>
      <w:r w:rsidRPr="00622B07">
        <w:rPr>
          <w:rFonts w:ascii="Times New Roman" w:eastAsia="宋体" w:hAnsi="Times New Roman" w:cs="Times New Roman"/>
          <w:kern w:val="0"/>
          <w:szCs w:val="21"/>
        </w:rPr>
        <w:t>0000H~07FFH</w:t>
      </w:r>
      <w:r w:rsidRPr="00622B07">
        <w:rPr>
          <w:rFonts w:ascii="Times New Roman" w:eastAsia="宋体" w:hAnsi="Times New Roman" w:cs="Times New Roman"/>
          <w:kern w:val="0"/>
          <w:szCs w:val="21"/>
        </w:rPr>
        <w:t>。</w:t>
      </w:r>
    </w:p>
    <w:p w14:paraId="5100CA40" w14:textId="77777777" w:rsidR="004705E7" w:rsidRPr="00622B07" w:rsidRDefault="004705E7"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Cs w:val="21"/>
        </w:rPr>
        <w:t>与程序存储器相比较，数据存储器的扩展连接在数据线、地址线的连接方法上是完全相同的</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所不同的只在控制信号线上</w:t>
      </w:r>
      <w:r w:rsidRPr="00622B07">
        <w:rPr>
          <w:rFonts w:ascii="Times New Roman" w:eastAsia="宋体" w:hAnsi="Times New Roman" w:cs="Times New Roman"/>
          <w:kern w:val="0"/>
          <w:sz w:val="24"/>
          <w:szCs w:val="24"/>
        </w:rPr>
        <w:t>。</w:t>
      </w:r>
    </w:p>
    <w:p w14:paraId="2D2DDA7A" w14:textId="77777777" w:rsidR="004705E7" w:rsidRPr="00622B07" w:rsidRDefault="004705E7"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宋体" w:hAnsi="Times New Roman" w:cs="Times New Roman"/>
          <w:b/>
          <w:kern w:val="0"/>
          <w:sz w:val="24"/>
          <w:szCs w:val="24"/>
        </w:rPr>
      </w:pPr>
      <w:r w:rsidRPr="00622B07">
        <w:rPr>
          <w:rFonts w:ascii="Times New Roman" w:eastAsia="宋体" w:hAnsi="Times New Roman" w:cs="Times New Roman"/>
          <w:b/>
          <w:kern w:val="0"/>
          <w:sz w:val="24"/>
          <w:szCs w:val="24"/>
        </w:rPr>
        <w:t>2</w:t>
      </w:r>
      <w:r w:rsidRPr="00622B07">
        <w:rPr>
          <w:rFonts w:ascii="Times New Roman" w:eastAsia="宋体" w:hAnsi="Times New Roman" w:cs="Times New Roman"/>
          <w:b/>
          <w:kern w:val="0"/>
          <w:sz w:val="24"/>
          <w:szCs w:val="24"/>
        </w:rPr>
        <w:t>．</w:t>
      </w:r>
      <w:proofErr w:type="gramStart"/>
      <w:r w:rsidRPr="00622B07">
        <w:rPr>
          <w:rFonts w:ascii="Times New Roman" w:eastAsia="宋体" w:hAnsi="Times New Roman" w:cs="Times New Roman"/>
          <w:b/>
          <w:kern w:val="0"/>
          <w:sz w:val="24"/>
          <w:szCs w:val="24"/>
        </w:rPr>
        <w:t>线选法</w:t>
      </w:r>
      <w:proofErr w:type="gramEnd"/>
      <w:r w:rsidRPr="00622B07">
        <w:rPr>
          <w:rFonts w:ascii="Times New Roman" w:eastAsia="宋体" w:hAnsi="Times New Roman" w:cs="Times New Roman"/>
          <w:b/>
          <w:kern w:val="0"/>
          <w:sz w:val="24"/>
          <w:szCs w:val="24"/>
        </w:rPr>
        <w:t>多片数据存储器扩展</w:t>
      </w:r>
    </w:p>
    <w:p w14:paraId="532336F0" w14:textId="56C7E71A" w:rsidR="004705E7" w:rsidRPr="00622B07" w:rsidRDefault="004705E7"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lastRenderedPageBreak/>
        <w:t>例如用</w:t>
      </w:r>
      <w:r w:rsidRPr="00622B07">
        <w:rPr>
          <w:rFonts w:ascii="Times New Roman" w:eastAsia="宋体" w:hAnsi="Times New Roman" w:cs="Times New Roman"/>
          <w:kern w:val="0"/>
          <w:szCs w:val="21"/>
        </w:rPr>
        <w:t>4</w:t>
      </w:r>
      <w:r w:rsidRPr="00622B07">
        <w:rPr>
          <w:rFonts w:ascii="Times New Roman" w:eastAsia="宋体" w:hAnsi="Times New Roman" w:cs="Times New Roman"/>
          <w:kern w:val="0"/>
          <w:szCs w:val="21"/>
        </w:rPr>
        <w:t>片</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实现</w:t>
      </w:r>
      <w:r w:rsidRPr="00622B07">
        <w:rPr>
          <w:rFonts w:ascii="Times New Roman" w:eastAsia="宋体" w:hAnsi="Times New Roman" w:cs="Times New Roman"/>
          <w:kern w:val="0"/>
          <w:szCs w:val="21"/>
        </w:rPr>
        <w:t>8KB</w:t>
      </w:r>
      <w:r w:rsidRPr="00622B07">
        <w:rPr>
          <w:rFonts w:ascii="Times New Roman" w:eastAsia="宋体" w:hAnsi="Times New Roman" w:cs="Times New Roman"/>
          <w:kern w:val="0"/>
          <w:szCs w:val="21"/>
        </w:rPr>
        <w:t>数据存储器扩展，其连接如图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.12</w:t>
      </w:r>
      <w:r w:rsidRPr="00622B07">
        <w:rPr>
          <w:rFonts w:ascii="Times New Roman" w:eastAsia="宋体" w:hAnsi="Times New Roman" w:cs="Times New Roman"/>
          <w:kern w:val="0"/>
          <w:szCs w:val="21"/>
        </w:rPr>
        <w:t>所示。</w:t>
      </w:r>
    </w:p>
    <w:p w14:paraId="2960DEFD" w14:textId="25B46D0B" w:rsidR="00C319F0" w:rsidRPr="00622B07" w:rsidRDefault="00C319F0"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Times New Roman" w:eastAsia="宋体" w:hAnsi="Times New Roman" w:cs="Times New Roman"/>
          <w:kern w:val="0"/>
          <w:szCs w:val="21"/>
        </w:rPr>
      </w:pPr>
      <w:r w:rsidRPr="00622B07">
        <w:rPr>
          <w:rFonts w:ascii="Times New Roman" w:eastAsia="宋体" w:hAnsi="Times New Roman" w:cs="Times New Roman"/>
          <w:noProof/>
          <w:kern w:val="0"/>
          <w:szCs w:val="21"/>
        </w:rPr>
        <w:drawing>
          <wp:inline distT="0" distB="0" distL="0" distR="0" wp14:anchorId="7B0C8565" wp14:editId="7EABF3C9">
            <wp:extent cx="4803775" cy="3157855"/>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3775" cy="3157855"/>
                    </a:xfrm>
                    <a:prstGeom prst="rect">
                      <a:avLst/>
                    </a:prstGeom>
                    <a:noFill/>
                  </pic:spPr>
                </pic:pic>
              </a:graphicData>
            </a:graphic>
          </wp:inline>
        </w:drawing>
      </w:r>
    </w:p>
    <w:p w14:paraId="3F17EFDF" w14:textId="7DDE4600" w:rsidR="00C319F0" w:rsidRPr="00622B07" w:rsidRDefault="00C319F0"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 xml:space="preserve">.12 </w:t>
      </w:r>
      <w:r w:rsidRPr="00622B07">
        <w:rPr>
          <w:rFonts w:ascii="Times New Roman" w:eastAsia="宋体" w:hAnsi="Times New Roman" w:cs="Times New Roman"/>
          <w:kern w:val="0"/>
          <w:szCs w:val="21"/>
        </w:rPr>
        <w:t>多片</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扩展连接图</w:t>
      </w:r>
    </w:p>
    <w:p w14:paraId="08FF6D02" w14:textId="331E6436" w:rsidR="004705E7" w:rsidRPr="00622B07" w:rsidRDefault="004705E7"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多片</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扩展时，读写选通信号以及</w:t>
      </w:r>
      <w:r w:rsidRPr="00622B07">
        <w:rPr>
          <w:rFonts w:ascii="Times New Roman" w:eastAsia="宋体" w:hAnsi="Times New Roman" w:cs="Times New Roman"/>
          <w:kern w:val="0"/>
          <w:szCs w:val="21"/>
        </w:rPr>
        <w:t>A10~A0</w:t>
      </w:r>
      <w:r w:rsidRPr="00622B07">
        <w:rPr>
          <w:rFonts w:ascii="Times New Roman" w:eastAsia="宋体" w:hAnsi="Times New Roman" w:cs="Times New Roman"/>
          <w:kern w:val="0"/>
          <w:szCs w:val="21"/>
        </w:rPr>
        <w:t>地址引线的连接与单片</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扩展相同。特殊的只在于高位地址线的连接。这时</w:t>
      </w:r>
      <w:r w:rsidRPr="00622B07">
        <w:rPr>
          <w:rFonts w:ascii="Times New Roman" w:eastAsia="宋体" w:hAnsi="Times New Roman" w:cs="Times New Roman"/>
          <w:kern w:val="0"/>
          <w:szCs w:val="21"/>
        </w:rPr>
        <w:t>P2</w:t>
      </w:r>
      <w:r w:rsidRPr="00622B07">
        <w:rPr>
          <w:rFonts w:ascii="Times New Roman" w:eastAsia="宋体" w:hAnsi="Times New Roman" w:cs="Times New Roman"/>
          <w:kern w:val="0"/>
          <w:szCs w:val="21"/>
        </w:rPr>
        <w:t>口的高</w:t>
      </w:r>
      <w:r w:rsidRPr="00622B07">
        <w:rPr>
          <w:rFonts w:ascii="Times New Roman" w:eastAsia="宋体" w:hAnsi="Times New Roman" w:cs="Times New Roman"/>
          <w:kern w:val="0"/>
          <w:szCs w:val="21"/>
        </w:rPr>
        <w:t>8</w:t>
      </w:r>
      <w:r w:rsidRPr="00622B07">
        <w:rPr>
          <w:rFonts w:ascii="Times New Roman" w:eastAsia="宋体" w:hAnsi="Times New Roman" w:cs="Times New Roman"/>
          <w:kern w:val="0"/>
          <w:szCs w:val="21"/>
        </w:rPr>
        <w:t>位地址线中</w:t>
      </w:r>
      <w:r w:rsidRPr="00622B07">
        <w:rPr>
          <w:rFonts w:ascii="Times New Roman" w:eastAsia="宋体" w:hAnsi="Times New Roman" w:cs="Times New Roman"/>
          <w:kern w:val="0"/>
          <w:szCs w:val="21"/>
        </w:rPr>
        <w:t>P2.2</w:t>
      </w:r>
      <w:r w:rsidR="001416FA"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P2.0</w:t>
      </w:r>
      <w:r w:rsidRPr="00622B07">
        <w:rPr>
          <w:rFonts w:ascii="Times New Roman" w:eastAsia="宋体" w:hAnsi="Times New Roman" w:cs="Times New Roman"/>
          <w:kern w:val="0"/>
          <w:szCs w:val="21"/>
        </w:rPr>
        <w:t>。已用作</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芯片的高</w:t>
      </w:r>
      <w:r w:rsidRPr="00622B07">
        <w:rPr>
          <w:rFonts w:ascii="Times New Roman" w:eastAsia="宋体" w:hAnsi="Times New Roman" w:cs="Times New Roman"/>
          <w:kern w:val="0"/>
          <w:szCs w:val="21"/>
        </w:rPr>
        <w:t>3</w:t>
      </w:r>
      <w:r w:rsidRPr="00622B07">
        <w:rPr>
          <w:rFonts w:ascii="Times New Roman" w:eastAsia="宋体" w:hAnsi="Times New Roman" w:cs="Times New Roman"/>
          <w:kern w:val="0"/>
          <w:szCs w:val="21"/>
        </w:rPr>
        <w:t>位地址（</w:t>
      </w:r>
      <w:r w:rsidRPr="00622B07">
        <w:rPr>
          <w:rFonts w:ascii="Times New Roman" w:eastAsia="宋体" w:hAnsi="Times New Roman" w:cs="Times New Roman"/>
          <w:kern w:val="0"/>
          <w:szCs w:val="21"/>
        </w:rPr>
        <w:t>A10</w:t>
      </w:r>
      <w:r w:rsidR="001416FA"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A8</w:t>
      </w:r>
      <w:r w:rsidRPr="00622B07">
        <w:rPr>
          <w:rFonts w:ascii="Times New Roman" w:eastAsia="宋体" w:hAnsi="Times New Roman" w:cs="Times New Roman"/>
          <w:kern w:val="0"/>
          <w:szCs w:val="21"/>
        </w:rPr>
        <w:t>）。尚余下</w:t>
      </w:r>
      <w:r w:rsidRPr="00622B07">
        <w:rPr>
          <w:rFonts w:ascii="Times New Roman" w:eastAsia="宋体" w:hAnsi="Times New Roman" w:cs="Times New Roman"/>
          <w:kern w:val="0"/>
          <w:szCs w:val="21"/>
        </w:rPr>
        <w:t>5</w:t>
      </w:r>
      <w:r w:rsidRPr="00622B07">
        <w:rPr>
          <w:rFonts w:ascii="Times New Roman" w:eastAsia="宋体" w:hAnsi="Times New Roman" w:cs="Times New Roman"/>
          <w:kern w:val="0"/>
          <w:szCs w:val="21"/>
        </w:rPr>
        <w:t>条地址线，为此把其中的</w:t>
      </w:r>
      <w:r w:rsidRPr="00622B07">
        <w:rPr>
          <w:rFonts w:ascii="Times New Roman" w:eastAsia="宋体" w:hAnsi="Times New Roman" w:cs="Times New Roman"/>
          <w:kern w:val="0"/>
          <w:szCs w:val="21"/>
        </w:rPr>
        <w:t>P2.3</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P2.4</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P2</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5</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P2.6</w:t>
      </w:r>
      <w:r w:rsidRPr="00622B07">
        <w:rPr>
          <w:rFonts w:ascii="Times New Roman" w:eastAsia="宋体" w:hAnsi="Times New Roman" w:cs="Times New Roman"/>
          <w:kern w:val="0"/>
          <w:szCs w:val="21"/>
        </w:rPr>
        <w:t>分别作为</w:t>
      </w:r>
      <w:r w:rsidRPr="00622B07">
        <w:rPr>
          <w:rFonts w:ascii="Times New Roman" w:eastAsia="宋体" w:hAnsi="Times New Roman" w:cs="Times New Roman"/>
          <w:kern w:val="0"/>
          <w:szCs w:val="21"/>
        </w:rPr>
        <w:t>4</w:t>
      </w:r>
      <w:r w:rsidRPr="00622B07">
        <w:rPr>
          <w:rFonts w:ascii="Times New Roman" w:eastAsia="宋体" w:hAnsi="Times New Roman" w:cs="Times New Roman"/>
          <w:kern w:val="0"/>
          <w:szCs w:val="21"/>
        </w:rPr>
        <w:t>片</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的片选信号。从而构成一个完整</w:t>
      </w:r>
      <w:proofErr w:type="gramStart"/>
      <w:r w:rsidRPr="00622B07">
        <w:rPr>
          <w:rFonts w:ascii="Times New Roman" w:eastAsia="宋体" w:hAnsi="Times New Roman" w:cs="Times New Roman"/>
          <w:kern w:val="0"/>
          <w:szCs w:val="21"/>
        </w:rPr>
        <w:t>的线选法</w:t>
      </w:r>
      <w:proofErr w:type="gramEnd"/>
      <w:r w:rsidRPr="00622B07">
        <w:rPr>
          <w:rFonts w:ascii="Times New Roman" w:eastAsia="宋体" w:hAnsi="Times New Roman" w:cs="Times New Roman"/>
          <w:kern w:val="0"/>
          <w:szCs w:val="21"/>
        </w:rPr>
        <w:t>编址的</w:t>
      </w:r>
      <w:r w:rsidRPr="00622B07">
        <w:rPr>
          <w:rFonts w:ascii="Times New Roman" w:eastAsia="宋体" w:hAnsi="Times New Roman" w:cs="Times New Roman"/>
          <w:kern w:val="0"/>
          <w:szCs w:val="21"/>
        </w:rPr>
        <w:t>8KB RAM</w:t>
      </w:r>
      <w:r w:rsidRPr="00622B07">
        <w:rPr>
          <w:rFonts w:ascii="Times New Roman" w:eastAsia="宋体" w:hAnsi="Times New Roman" w:cs="Times New Roman"/>
          <w:kern w:val="0"/>
          <w:szCs w:val="21"/>
        </w:rPr>
        <w:t>扩展存储器。</w:t>
      </w:r>
    </w:p>
    <w:p w14:paraId="26AF6371" w14:textId="77777777" w:rsidR="00C319F0" w:rsidRPr="00622B07" w:rsidRDefault="004705E7"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本数据存储器扩展系统中各存储芯片的存储映像：</w:t>
      </w:r>
    </w:p>
    <w:p w14:paraId="0FA06944" w14:textId="3186BA59" w:rsidR="004705E7" w:rsidRPr="00622B07" w:rsidRDefault="004705E7"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jc w:val="left"/>
        <w:rPr>
          <w:rFonts w:ascii="Times New Roman" w:eastAsia="宋体" w:hAnsi="Times New Roman" w:cs="Times New Roman"/>
          <w:kern w:val="0"/>
          <w:sz w:val="24"/>
          <w:szCs w:val="24"/>
        </w:rPr>
      </w:pPr>
      <w:r w:rsidRPr="00622B07">
        <w:rPr>
          <w:rFonts w:ascii="Times New Roman" w:eastAsia="宋体" w:hAnsi="Times New Roman" w:cs="Times New Roman"/>
          <w:b/>
          <w:kern w:val="0"/>
          <w:sz w:val="24"/>
          <w:szCs w:val="24"/>
        </w:rPr>
        <w:tab/>
      </w:r>
      <w:r w:rsidRPr="00622B07">
        <w:rPr>
          <w:rFonts w:ascii="Times New Roman" w:eastAsia="宋体" w:hAnsi="Times New Roman" w:cs="Times New Roman"/>
          <w:kern w:val="0"/>
          <w:sz w:val="24"/>
          <w:szCs w:val="24"/>
        </w:rPr>
        <w:t>P2</w:t>
      </w:r>
      <w:r w:rsidRPr="00622B07">
        <w:rPr>
          <w:rFonts w:ascii="Times New Roman" w:eastAsia="宋体" w:hAnsi="Times New Roman" w:cs="Times New Roman"/>
          <w:kern w:val="0"/>
          <w:sz w:val="24"/>
          <w:szCs w:val="24"/>
        </w:rPr>
        <w:t>口</w:t>
      </w:r>
      <w:r w:rsidRPr="00622B07">
        <w:rPr>
          <w:rFonts w:ascii="Times New Roman" w:eastAsia="宋体" w:hAnsi="Times New Roman" w:cs="Times New Roman"/>
          <w:kern w:val="0"/>
          <w:sz w:val="24"/>
          <w:szCs w:val="24"/>
        </w:rPr>
        <w:t xml:space="preserve">                   P0</w:t>
      </w:r>
      <w:r w:rsidRPr="00622B07">
        <w:rPr>
          <w:rFonts w:ascii="Times New Roman" w:eastAsia="宋体" w:hAnsi="Times New Roman" w:cs="Times New Roman"/>
          <w:kern w:val="0"/>
          <w:sz w:val="24"/>
          <w:szCs w:val="24"/>
        </w:rPr>
        <w:t>口</w:t>
      </w:r>
    </w:p>
    <w:p w14:paraId="17F30D74" w14:textId="77777777" w:rsidR="004705E7" w:rsidRPr="00622B07" w:rsidRDefault="004705E7" w:rsidP="00C319F0">
      <w:pPr>
        <w:widowControl/>
        <w:tabs>
          <w:tab w:val="left" w:pos="916"/>
          <w:tab w:val="left" w:pos="1832"/>
          <w:tab w:val="left" w:pos="2748"/>
          <w:tab w:val="left" w:pos="3180"/>
          <w:tab w:val="left" w:pos="38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 w:val="24"/>
          <w:szCs w:val="24"/>
        </w:rPr>
        <w:tab/>
        <w:t>7 6 5 4 3 2 1 0</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ab/>
        <w:t>7 6 5 4 3 2 1 0</w:t>
      </w:r>
    </w:p>
    <w:p w14:paraId="6257D402" w14:textId="5F06A30A" w:rsidR="004705E7" w:rsidRPr="00622B07" w:rsidRDefault="003842E2" w:rsidP="00C319F0">
      <w:pPr>
        <w:widowControl/>
        <w:tabs>
          <w:tab w:val="left" w:pos="916"/>
          <w:tab w:val="left" w:pos="1832"/>
          <w:tab w:val="left" w:pos="2748"/>
          <w:tab w:val="left" w:pos="3664"/>
          <w:tab w:val="left" w:pos="5496"/>
          <w:tab w:val="left" w:pos="6165"/>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m:rPr>
                <m:sty m:val="p"/>
              </m:rPr>
              <w:rPr>
                <w:rFonts w:ascii="宋体" w:eastAsia="宋体" w:hAnsi="宋体" w:cs="宋体" w:hint="eastAsia"/>
                <w:kern w:val="0"/>
                <w:sz w:val="24"/>
                <w:szCs w:val="24"/>
              </w:rPr>
              <m:t>Ⅰ</m:t>
            </m:r>
          </m:e>
          <m:sup>
            <m:r>
              <w:rPr>
                <w:rFonts w:ascii="Cambria Math" w:eastAsia="宋体" w:hAnsi="Cambria Math" w:cs="Times New Roman"/>
                <w:kern w:val="0"/>
                <w:sz w:val="24"/>
                <w:szCs w:val="24"/>
              </w:rPr>
              <m:t>＃</m:t>
            </m:r>
          </m:sup>
        </m:sSup>
      </m:oMath>
      <w:r w:rsidR="001416FA" w:rsidRPr="00622B07">
        <w:rPr>
          <w:rFonts w:ascii="Times New Roman" w:eastAsia="宋体" w:hAnsi="Times New Roman" w:cs="Times New Roman"/>
          <w:kern w:val="0"/>
          <w:sz w:val="24"/>
          <w:szCs w:val="24"/>
        </w:rPr>
        <w:tab/>
        <w:t>0 1 1 1 0 0 0 0</w:t>
      </w:r>
      <w:r w:rsidR="001416FA" w:rsidRPr="00622B07">
        <w:rPr>
          <w:rFonts w:ascii="Times New Roman" w:eastAsia="宋体" w:hAnsi="Times New Roman" w:cs="Times New Roman"/>
          <w:kern w:val="0"/>
          <w:sz w:val="24"/>
          <w:szCs w:val="24"/>
        </w:rPr>
        <w:tab/>
      </w:r>
      <w:r w:rsidR="001416FA"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0 0 0 0 0 0 0 0</w:t>
      </w:r>
      <w:r w:rsidR="001416FA" w:rsidRPr="00622B07">
        <w:rPr>
          <w:rFonts w:ascii="Times New Roman" w:eastAsia="宋体" w:hAnsi="Times New Roman" w:cs="Times New Roman"/>
          <w:kern w:val="0"/>
          <w:sz w:val="24"/>
          <w:szCs w:val="24"/>
        </w:rPr>
        <w:tab/>
      </w:r>
      <w:r w:rsidR="001416FA"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最低地址</w:t>
      </w:r>
      <w:r w:rsidR="004705E7" w:rsidRPr="00622B07">
        <w:rPr>
          <w:rFonts w:ascii="Times New Roman" w:eastAsia="宋体" w:hAnsi="Times New Roman" w:cs="Times New Roman"/>
          <w:kern w:val="0"/>
          <w:sz w:val="24"/>
          <w:szCs w:val="24"/>
        </w:rPr>
        <w:t xml:space="preserve">  7000H</w:t>
      </w:r>
    </w:p>
    <w:p w14:paraId="5E6D4BC2" w14:textId="5322440D" w:rsidR="004705E7" w:rsidRPr="00622B07" w:rsidRDefault="001416FA" w:rsidP="00C319F0">
      <w:pPr>
        <w:widowControl/>
        <w:tabs>
          <w:tab w:val="left" w:pos="916"/>
          <w:tab w:val="left" w:pos="1832"/>
          <w:tab w:val="left" w:pos="2748"/>
          <w:tab w:val="left" w:pos="3660"/>
          <w:tab w:val="left" w:pos="4580"/>
          <w:tab w:val="left" w:pos="5496"/>
          <w:tab w:val="left" w:pos="6168"/>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0 1 1 1 0 1 1 1</w:t>
      </w:r>
      <w:r w:rsidR="004705E7"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1 1 1 1 1 1 1 1</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最高地址</w:t>
      </w:r>
      <w:r w:rsidR="004705E7" w:rsidRPr="00622B07">
        <w:rPr>
          <w:rFonts w:ascii="Times New Roman" w:eastAsia="宋体" w:hAnsi="Times New Roman" w:cs="Times New Roman"/>
          <w:kern w:val="0"/>
          <w:sz w:val="24"/>
          <w:szCs w:val="24"/>
        </w:rPr>
        <w:t xml:space="preserve">  77FFH</w:t>
      </w:r>
    </w:p>
    <w:p w14:paraId="2200350F" w14:textId="4821F943" w:rsidR="004705E7" w:rsidRPr="00622B07" w:rsidRDefault="003842E2" w:rsidP="00C319F0">
      <w:pPr>
        <w:widowControl/>
        <w:tabs>
          <w:tab w:val="left" w:pos="916"/>
          <w:tab w:val="left" w:pos="1832"/>
          <w:tab w:val="left" w:pos="2748"/>
          <w:tab w:val="left" w:pos="3660"/>
          <w:tab w:val="left" w:pos="4580"/>
          <w:tab w:val="left" w:pos="5496"/>
          <w:tab w:val="left" w:pos="6165"/>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m:rPr>
                <m:sty m:val="p"/>
              </m:rPr>
              <w:rPr>
                <w:rFonts w:ascii="宋体" w:eastAsia="宋体" w:hAnsi="宋体" w:cs="宋体" w:hint="eastAsia"/>
                <w:kern w:val="0"/>
                <w:sz w:val="24"/>
                <w:szCs w:val="24"/>
              </w:rPr>
              <m:t>Ⅱ</m:t>
            </m:r>
          </m:e>
          <m:sup>
            <m:r>
              <w:rPr>
                <w:rFonts w:ascii="Cambria Math" w:eastAsia="宋体" w:hAnsi="Cambria Math" w:cs="Times New Roman"/>
                <w:kern w:val="0"/>
                <w:sz w:val="24"/>
                <w:szCs w:val="24"/>
              </w:rPr>
              <m:t>＃</m:t>
            </m:r>
          </m:sup>
        </m:sSup>
      </m:oMath>
      <w:r w:rsidR="004705E7" w:rsidRPr="00622B07">
        <w:rPr>
          <w:rFonts w:ascii="Times New Roman" w:eastAsia="宋体" w:hAnsi="Times New Roman" w:cs="Times New Roman"/>
          <w:kern w:val="0"/>
          <w:sz w:val="24"/>
          <w:szCs w:val="24"/>
        </w:rPr>
        <w:tab/>
        <w:t>0 1 1 0 1 0 0 0</w:t>
      </w:r>
      <w:r w:rsidR="00E078D2" w:rsidRPr="00622B07">
        <w:rPr>
          <w:rFonts w:ascii="Times New Roman" w:eastAsia="宋体" w:hAnsi="Times New Roman" w:cs="Times New Roman"/>
          <w:kern w:val="0"/>
          <w:sz w:val="24"/>
          <w:szCs w:val="24"/>
        </w:rPr>
        <w:tab/>
      </w:r>
      <w:r w:rsidR="00E078D2"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 xml:space="preserve">0 0 0 0 0 0 0 0 </w:t>
      </w:r>
      <w:r w:rsidR="00E078D2" w:rsidRPr="00622B07">
        <w:rPr>
          <w:rFonts w:ascii="Times New Roman" w:eastAsia="宋体" w:hAnsi="Times New Roman" w:cs="Times New Roman"/>
          <w:kern w:val="0"/>
          <w:sz w:val="24"/>
          <w:szCs w:val="24"/>
        </w:rPr>
        <w:tab/>
      </w:r>
      <w:r w:rsidR="00E078D2"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最低地址</w:t>
      </w:r>
      <w:r w:rsidR="004705E7" w:rsidRPr="00622B07">
        <w:rPr>
          <w:rFonts w:ascii="Times New Roman" w:eastAsia="宋体" w:hAnsi="Times New Roman" w:cs="Times New Roman"/>
          <w:kern w:val="0"/>
          <w:sz w:val="24"/>
          <w:szCs w:val="24"/>
        </w:rPr>
        <w:t xml:space="preserve">  6800H</w:t>
      </w:r>
    </w:p>
    <w:p w14:paraId="7D004348" w14:textId="4827FEC9" w:rsidR="004705E7" w:rsidRPr="00622B07" w:rsidRDefault="004705E7" w:rsidP="00C319F0">
      <w:pPr>
        <w:widowControl/>
        <w:tabs>
          <w:tab w:val="left" w:pos="916"/>
          <w:tab w:val="left" w:pos="1832"/>
          <w:tab w:val="left" w:pos="3660"/>
          <w:tab w:val="left" w:pos="4580"/>
          <w:tab w:val="left" w:pos="6210"/>
          <w:tab w:val="left" w:pos="6285"/>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 w:val="24"/>
          <w:szCs w:val="24"/>
        </w:rPr>
        <w:tab/>
        <w:t>0 1 1 0 1 1 1 1</w:t>
      </w:r>
      <w:r w:rsidR="00E078D2"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1 1 1 1 1 1 1 1</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最高地址</w:t>
      </w:r>
      <w:r w:rsidRPr="00622B07">
        <w:rPr>
          <w:rFonts w:ascii="Times New Roman" w:eastAsia="宋体" w:hAnsi="Times New Roman" w:cs="Times New Roman"/>
          <w:kern w:val="0"/>
          <w:sz w:val="24"/>
          <w:szCs w:val="24"/>
        </w:rPr>
        <w:t xml:space="preserve">  6FFFH</w:t>
      </w:r>
    </w:p>
    <w:p w14:paraId="0E222243" w14:textId="6989E139" w:rsidR="004705E7" w:rsidRPr="00622B07" w:rsidRDefault="003842E2" w:rsidP="00C319F0">
      <w:pPr>
        <w:widowControl/>
        <w:tabs>
          <w:tab w:val="left" w:pos="916"/>
          <w:tab w:val="left" w:pos="1832"/>
          <w:tab w:val="left" w:pos="2748"/>
          <w:tab w:val="left" w:pos="3660"/>
          <w:tab w:val="left" w:pos="4580"/>
          <w:tab w:val="left" w:pos="5496"/>
          <w:tab w:val="left" w:pos="6165"/>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m:rPr>
                <m:sty m:val="p"/>
              </m:rPr>
              <w:rPr>
                <w:rFonts w:ascii="宋体" w:eastAsia="宋体" w:hAnsi="宋体" w:cs="宋体" w:hint="eastAsia"/>
                <w:kern w:val="0"/>
                <w:sz w:val="24"/>
                <w:szCs w:val="24"/>
              </w:rPr>
              <m:t>Ⅲ</m:t>
            </m:r>
          </m:e>
          <m:sup>
            <m:r>
              <w:rPr>
                <w:rFonts w:ascii="Cambria Math" w:eastAsia="宋体" w:hAnsi="Cambria Math" w:cs="Times New Roman"/>
                <w:kern w:val="0"/>
                <w:sz w:val="24"/>
                <w:szCs w:val="24"/>
              </w:rPr>
              <m:t>＃</m:t>
            </m:r>
          </m:sup>
        </m:sSup>
      </m:oMath>
      <w:r w:rsidR="004705E7" w:rsidRPr="00622B07">
        <w:rPr>
          <w:rFonts w:ascii="Times New Roman" w:eastAsia="宋体" w:hAnsi="Times New Roman" w:cs="Times New Roman"/>
          <w:kern w:val="0"/>
          <w:sz w:val="24"/>
          <w:szCs w:val="24"/>
        </w:rPr>
        <w:t xml:space="preserve">    0 1 0 1 1 0 0 0</w:t>
      </w:r>
      <w:r w:rsidR="00E078D2" w:rsidRPr="00622B07">
        <w:rPr>
          <w:rFonts w:ascii="Times New Roman" w:eastAsia="宋体" w:hAnsi="Times New Roman" w:cs="Times New Roman"/>
          <w:kern w:val="0"/>
          <w:sz w:val="24"/>
          <w:szCs w:val="24"/>
        </w:rPr>
        <w:tab/>
      </w:r>
      <w:r w:rsidR="00E078D2"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 xml:space="preserve">0 0 0 0 0 0 0 0 </w:t>
      </w:r>
      <w:r w:rsidR="00E078D2" w:rsidRPr="00622B07">
        <w:rPr>
          <w:rFonts w:ascii="Times New Roman" w:eastAsia="宋体" w:hAnsi="Times New Roman" w:cs="Times New Roman"/>
          <w:kern w:val="0"/>
          <w:sz w:val="24"/>
          <w:szCs w:val="24"/>
        </w:rPr>
        <w:tab/>
      </w:r>
      <w:r w:rsidR="00E078D2"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最低地址</w:t>
      </w:r>
      <w:r w:rsidR="004705E7" w:rsidRPr="00622B07">
        <w:rPr>
          <w:rFonts w:ascii="Times New Roman" w:eastAsia="宋体" w:hAnsi="Times New Roman" w:cs="Times New Roman"/>
          <w:kern w:val="0"/>
          <w:sz w:val="24"/>
          <w:szCs w:val="24"/>
        </w:rPr>
        <w:t xml:space="preserve">  5800H</w:t>
      </w:r>
    </w:p>
    <w:p w14:paraId="4E89169E" w14:textId="49A65006" w:rsidR="004705E7" w:rsidRPr="00622B07" w:rsidRDefault="00E078D2" w:rsidP="00C319F0">
      <w:pPr>
        <w:widowControl/>
        <w:tabs>
          <w:tab w:val="left" w:pos="916"/>
          <w:tab w:val="left" w:pos="1832"/>
          <w:tab w:val="left" w:pos="2505"/>
          <w:tab w:val="left" w:pos="3660"/>
          <w:tab w:val="left" w:pos="4580"/>
          <w:tab w:val="left" w:pos="6168"/>
          <w:tab w:val="left" w:pos="6210"/>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 w:val="24"/>
          <w:szCs w:val="24"/>
        </w:rPr>
        <w:tab/>
        <w:t>0 1 0 1 1 1 1 1</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1 1 1 1 1 1 1 1</w:t>
      </w:r>
      <w:r w:rsidR="004705E7"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最高地址</w:t>
      </w:r>
      <w:r w:rsidR="004705E7" w:rsidRPr="00622B07">
        <w:rPr>
          <w:rFonts w:ascii="Times New Roman" w:eastAsia="宋体" w:hAnsi="Times New Roman" w:cs="Times New Roman"/>
          <w:kern w:val="0"/>
          <w:sz w:val="24"/>
          <w:szCs w:val="24"/>
        </w:rPr>
        <w:t xml:space="preserve">  5FFFH</w:t>
      </w:r>
    </w:p>
    <w:p w14:paraId="7C3580AA" w14:textId="18E635DA" w:rsidR="004705E7" w:rsidRPr="00622B07" w:rsidRDefault="003842E2" w:rsidP="00C319F0">
      <w:pPr>
        <w:widowControl/>
        <w:tabs>
          <w:tab w:val="left" w:pos="916"/>
          <w:tab w:val="left" w:pos="1832"/>
          <w:tab w:val="left" w:pos="3705"/>
          <w:tab w:val="left" w:pos="390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m:rPr>
                <m:sty m:val="p"/>
              </m:rPr>
              <w:rPr>
                <w:rFonts w:ascii="宋体" w:eastAsia="宋体" w:hAnsi="宋体" w:cs="宋体" w:hint="eastAsia"/>
                <w:kern w:val="0"/>
                <w:sz w:val="24"/>
                <w:szCs w:val="24"/>
              </w:rPr>
              <m:t>Ⅳ</m:t>
            </m:r>
          </m:e>
          <m:sup>
            <m:r>
              <w:rPr>
                <w:rFonts w:ascii="Cambria Math" w:eastAsia="宋体" w:hAnsi="Cambria Math" w:cs="Times New Roman"/>
                <w:kern w:val="0"/>
                <w:sz w:val="24"/>
                <w:szCs w:val="24"/>
              </w:rPr>
              <m:t>＃</m:t>
            </m:r>
          </m:sup>
        </m:sSup>
      </m:oMath>
      <w:r w:rsidR="004705E7" w:rsidRPr="00622B07">
        <w:rPr>
          <w:rFonts w:ascii="Times New Roman" w:eastAsia="宋体" w:hAnsi="Times New Roman" w:cs="Times New Roman"/>
          <w:kern w:val="0"/>
          <w:sz w:val="24"/>
          <w:szCs w:val="24"/>
        </w:rPr>
        <w:tab/>
        <w:t xml:space="preserve">0 0 1 1 1 0 0 0 </w:t>
      </w:r>
      <w:r w:rsidR="004705E7" w:rsidRPr="00622B07">
        <w:rPr>
          <w:rFonts w:ascii="Times New Roman" w:eastAsia="宋体" w:hAnsi="Times New Roman" w:cs="Times New Roman"/>
          <w:kern w:val="0"/>
          <w:sz w:val="24"/>
          <w:szCs w:val="24"/>
        </w:rPr>
        <w:tab/>
        <w:t xml:space="preserve">0 0 0 0 0 0 0 0 </w:t>
      </w:r>
      <w:r w:rsidR="00E078D2" w:rsidRPr="00622B07">
        <w:rPr>
          <w:rFonts w:ascii="Times New Roman" w:eastAsia="宋体" w:hAnsi="Times New Roman" w:cs="Times New Roman"/>
          <w:kern w:val="0"/>
          <w:sz w:val="24"/>
          <w:szCs w:val="24"/>
        </w:rPr>
        <w:t xml:space="preserve">        </w:t>
      </w:r>
      <w:r w:rsidR="004705E7" w:rsidRPr="00622B07">
        <w:rPr>
          <w:rFonts w:ascii="Times New Roman" w:eastAsia="宋体" w:hAnsi="Times New Roman" w:cs="Times New Roman"/>
          <w:kern w:val="0"/>
          <w:sz w:val="24"/>
          <w:szCs w:val="24"/>
        </w:rPr>
        <w:t>最低地址</w:t>
      </w:r>
      <w:r w:rsidR="004705E7" w:rsidRPr="00622B07">
        <w:rPr>
          <w:rFonts w:ascii="Times New Roman" w:eastAsia="宋体" w:hAnsi="Times New Roman" w:cs="Times New Roman"/>
          <w:kern w:val="0"/>
          <w:sz w:val="24"/>
          <w:szCs w:val="24"/>
        </w:rPr>
        <w:t xml:space="preserve">  3800H</w:t>
      </w:r>
    </w:p>
    <w:p w14:paraId="2B95EEB9" w14:textId="69E7729F" w:rsidR="004705E7" w:rsidRPr="00622B07" w:rsidRDefault="004705E7" w:rsidP="00C319F0">
      <w:pPr>
        <w:widowControl/>
        <w:tabs>
          <w:tab w:val="left" w:pos="916"/>
          <w:tab w:val="left" w:pos="1832"/>
          <w:tab w:val="left" w:pos="2748"/>
          <w:tab w:val="left" w:pos="3664"/>
          <w:tab w:val="left" w:pos="5496"/>
          <w:tab w:val="left" w:pos="6167"/>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b/>
          <w:kern w:val="0"/>
          <w:sz w:val="24"/>
          <w:szCs w:val="24"/>
        </w:rPr>
      </w:pPr>
      <w:r w:rsidRPr="00622B07">
        <w:rPr>
          <w:rFonts w:ascii="Times New Roman" w:eastAsia="宋体" w:hAnsi="Times New Roman" w:cs="Times New Roman"/>
          <w:b/>
          <w:kern w:val="0"/>
          <w:sz w:val="24"/>
          <w:szCs w:val="24"/>
        </w:rPr>
        <w:tab/>
      </w:r>
      <w:r w:rsidRPr="00622B07">
        <w:rPr>
          <w:rFonts w:ascii="Times New Roman" w:eastAsia="宋体" w:hAnsi="Times New Roman" w:cs="Times New Roman"/>
          <w:kern w:val="0"/>
          <w:sz w:val="24"/>
          <w:szCs w:val="24"/>
        </w:rPr>
        <w:t>0 0 1 1 1 1 1 1</w:t>
      </w:r>
      <w:r w:rsidR="00E078D2" w:rsidRPr="00622B07">
        <w:rPr>
          <w:rFonts w:ascii="Times New Roman" w:eastAsia="宋体" w:hAnsi="Times New Roman" w:cs="Times New Roman"/>
          <w:kern w:val="0"/>
          <w:sz w:val="24"/>
          <w:szCs w:val="24"/>
        </w:rPr>
        <w:tab/>
      </w:r>
      <w:r w:rsidR="00E078D2"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1 1 1 1 1 1 1 1</w:t>
      </w:r>
      <w:r w:rsidRPr="00622B07">
        <w:rPr>
          <w:rFonts w:ascii="Times New Roman" w:eastAsia="宋体" w:hAnsi="Times New Roman" w:cs="Times New Roman"/>
          <w:kern w:val="0"/>
          <w:sz w:val="24"/>
          <w:szCs w:val="24"/>
        </w:rPr>
        <w:tab/>
      </w:r>
      <w:r w:rsidR="00E078D2"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最高地址</w:t>
      </w:r>
      <w:r w:rsidRPr="00622B07">
        <w:rPr>
          <w:rFonts w:ascii="Times New Roman" w:eastAsia="宋体" w:hAnsi="Times New Roman" w:cs="Times New Roman"/>
          <w:kern w:val="0"/>
          <w:sz w:val="24"/>
          <w:szCs w:val="24"/>
        </w:rPr>
        <w:t xml:space="preserve">  3FFFH</w:t>
      </w:r>
    </w:p>
    <w:p w14:paraId="31F3F784" w14:textId="77777777" w:rsidR="004705E7" w:rsidRPr="00622B07" w:rsidRDefault="004705E7"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b/>
          <w:kern w:val="0"/>
          <w:sz w:val="24"/>
          <w:szCs w:val="24"/>
        </w:rPr>
      </w:pPr>
      <w:r w:rsidRPr="00622B07">
        <w:rPr>
          <w:rFonts w:ascii="Times New Roman" w:eastAsia="宋体" w:hAnsi="Times New Roman" w:cs="Times New Roman"/>
          <w:b/>
          <w:kern w:val="0"/>
          <w:sz w:val="24"/>
          <w:szCs w:val="24"/>
        </w:rPr>
        <w:t>3.</w:t>
      </w:r>
      <w:r w:rsidRPr="00622B07">
        <w:rPr>
          <w:rFonts w:ascii="Times New Roman" w:eastAsia="宋体" w:hAnsi="Times New Roman" w:cs="Times New Roman"/>
          <w:b/>
          <w:kern w:val="0"/>
          <w:sz w:val="24"/>
          <w:szCs w:val="24"/>
        </w:rPr>
        <w:t>译码法多片数据存储器扩展</w:t>
      </w:r>
    </w:p>
    <w:p w14:paraId="7614F312" w14:textId="25D8F7CA" w:rsidR="00C319F0" w:rsidRPr="00622B07" w:rsidRDefault="004705E7" w:rsidP="00C3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同样以</w:t>
      </w:r>
      <w:r w:rsidRPr="00622B07">
        <w:rPr>
          <w:rFonts w:ascii="Times New Roman" w:eastAsia="宋体" w:hAnsi="Times New Roman" w:cs="Times New Roman"/>
          <w:kern w:val="0"/>
          <w:szCs w:val="21"/>
        </w:rPr>
        <w:t>4</w:t>
      </w:r>
      <w:r w:rsidRPr="00622B07">
        <w:rPr>
          <w:rFonts w:ascii="Times New Roman" w:eastAsia="宋体" w:hAnsi="Times New Roman" w:cs="Times New Roman"/>
          <w:kern w:val="0"/>
          <w:szCs w:val="21"/>
        </w:rPr>
        <w:t>片</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进行</w:t>
      </w:r>
      <w:r w:rsidRPr="00622B07">
        <w:rPr>
          <w:rFonts w:ascii="Times New Roman" w:eastAsia="宋体" w:hAnsi="Times New Roman" w:cs="Times New Roman"/>
          <w:kern w:val="0"/>
          <w:szCs w:val="21"/>
        </w:rPr>
        <w:t>8KB</w:t>
      </w:r>
      <w:r w:rsidRPr="00622B07">
        <w:rPr>
          <w:rFonts w:ascii="Times New Roman" w:eastAsia="宋体" w:hAnsi="Times New Roman" w:cs="Times New Roman"/>
          <w:kern w:val="0"/>
          <w:szCs w:val="21"/>
        </w:rPr>
        <w:t>数据存储器扩展，不过以译码法实现，其译码电路如图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.13</w:t>
      </w:r>
      <w:r w:rsidRPr="00622B07">
        <w:rPr>
          <w:rFonts w:ascii="Times New Roman" w:eastAsia="宋体" w:hAnsi="Times New Roman" w:cs="Times New Roman"/>
          <w:kern w:val="0"/>
          <w:szCs w:val="21"/>
        </w:rPr>
        <w:t>所示。其它电路连接因为与图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.12</w:t>
      </w:r>
      <w:r w:rsidRPr="00622B07">
        <w:rPr>
          <w:rFonts w:ascii="Times New Roman" w:eastAsia="宋体" w:hAnsi="Times New Roman" w:cs="Times New Roman"/>
          <w:kern w:val="0"/>
          <w:szCs w:val="21"/>
        </w:rPr>
        <w:t>完全相同，因此不予画出。</w:t>
      </w:r>
    </w:p>
    <w:p w14:paraId="78233D4B" w14:textId="4A8A0CE4" w:rsidR="00C319F0" w:rsidRPr="00622B07" w:rsidRDefault="00144285" w:rsidP="00144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Times New Roman" w:eastAsia="宋体" w:hAnsi="Times New Roman" w:cs="Times New Roman"/>
          <w:kern w:val="0"/>
          <w:szCs w:val="21"/>
        </w:rPr>
      </w:pPr>
      <w:r w:rsidRPr="00622B07">
        <w:rPr>
          <w:rFonts w:ascii="Times New Roman" w:eastAsia="宋体" w:hAnsi="Times New Roman" w:cs="Times New Roman"/>
          <w:noProof/>
          <w:kern w:val="0"/>
          <w:szCs w:val="21"/>
        </w:rPr>
        <w:lastRenderedPageBreak/>
        <w:drawing>
          <wp:inline distT="0" distB="0" distL="0" distR="0" wp14:anchorId="3D33133E" wp14:editId="5544C6C3">
            <wp:extent cx="3072765" cy="154241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2765" cy="1542415"/>
                    </a:xfrm>
                    <a:prstGeom prst="rect">
                      <a:avLst/>
                    </a:prstGeom>
                    <a:noFill/>
                  </pic:spPr>
                </pic:pic>
              </a:graphicData>
            </a:graphic>
          </wp:inline>
        </w:drawing>
      </w:r>
    </w:p>
    <w:p w14:paraId="05EE3D25" w14:textId="0DF64AFE" w:rsidR="00144285" w:rsidRPr="00622B07" w:rsidRDefault="00144285" w:rsidP="00144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Times New Roman" w:eastAsia="宋体" w:hAnsi="Times New Roman" w:cs="Times New Roman"/>
          <w:kern w:val="0"/>
          <w:szCs w:val="21"/>
        </w:rPr>
      </w:pPr>
      <w:r w:rsidRPr="00622B07">
        <w:rPr>
          <w:rFonts w:ascii="Times New Roman" w:eastAsia="宋体" w:hAnsi="Times New Roman" w:cs="Times New Roman"/>
          <w:kern w:val="0"/>
          <w:szCs w:val="21"/>
        </w:rPr>
        <w:t>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 xml:space="preserve">.13 </w:t>
      </w:r>
      <w:r w:rsidRPr="00622B07">
        <w:rPr>
          <w:rFonts w:ascii="Times New Roman" w:eastAsia="宋体" w:hAnsi="Times New Roman" w:cs="Times New Roman"/>
          <w:kern w:val="0"/>
          <w:szCs w:val="21"/>
        </w:rPr>
        <w:t>译码法</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扩展使用的译码电路</w:t>
      </w:r>
    </w:p>
    <w:p w14:paraId="776B414A" w14:textId="6D706006" w:rsidR="004705E7" w:rsidRPr="00622B07" w:rsidRDefault="004705E7" w:rsidP="00144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jc w:val="left"/>
        <w:rPr>
          <w:rFonts w:ascii="Times New Roman" w:eastAsia="宋体" w:hAnsi="Times New Roman" w:cs="Times New Roman"/>
          <w:kern w:val="0"/>
          <w:szCs w:val="21"/>
        </w:rPr>
      </w:pPr>
      <w:r w:rsidRPr="00622B07">
        <w:rPr>
          <w:rFonts w:ascii="Times New Roman" w:eastAsia="宋体" w:hAnsi="Times New Roman" w:cs="Times New Roman"/>
          <w:kern w:val="0"/>
          <w:szCs w:val="21"/>
        </w:rPr>
        <w:t>图中使用</w:t>
      </w:r>
      <w:r w:rsidRPr="00622B07">
        <w:rPr>
          <w:rFonts w:ascii="Times New Roman" w:eastAsia="宋体" w:hAnsi="Times New Roman" w:cs="Times New Roman"/>
          <w:kern w:val="0"/>
          <w:szCs w:val="21"/>
        </w:rPr>
        <w:t>74LS139</w:t>
      </w:r>
      <w:r w:rsidRPr="00622B07">
        <w:rPr>
          <w:rFonts w:ascii="Times New Roman" w:eastAsia="宋体" w:hAnsi="Times New Roman" w:cs="Times New Roman"/>
          <w:kern w:val="0"/>
          <w:szCs w:val="21"/>
        </w:rPr>
        <w:t>作译码器，其译码输出</w:t>
      </w:r>
      <w:proofErr w:type="spellStart"/>
      <w:r w:rsidRPr="00622B07">
        <w:rPr>
          <w:rFonts w:ascii="Times New Roman" w:eastAsia="宋体" w:hAnsi="Times New Roman" w:cs="Times New Roman"/>
          <w:kern w:val="0"/>
          <w:szCs w:val="21"/>
        </w:rPr>
        <w:t>Yo</w:t>
      </w:r>
      <w:proofErr w:type="spellEnd"/>
      <w:r w:rsidRPr="00622B07">
        <w:rPr>
          <w:rFonts w:ascii="Times New Roman" w:eastAsia="宋体" w:hAnsi="Times New Roman" w:cs="Times New Roman"/>
          <w:kern w:val="0"/>
          <w:szCs w:val="21"/>
        </w:rPr>
        <w:t>、</w:t>
      </w:r>
      <w:proofErr w:type="spellStart"/>
      <w:r w:rsidRPr="00622B07">
        <w:rPr>
          <w:rFonts w:ascii="Times New Roman" w:eastAsia="宋体" w:hAnsi="Times New Roman" w:cs="Times New Roman"/>
          <w:kern w:val="0"/>
          <w:szCs w:val="21"/>
        </w:rPr>
        <w:t>Yl</w:t>
      </w:r>
      <w:proofErr w:type="spellEnd"/>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Y2</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Y3</w:t>
      </w:r>
      <w:r w:rsidRPr="00622B07">
        <w:rPr>
          <w:rFonts w:ascii="Times New Roman" w:eastAsia="宋体" w:hAnsi="Times New Roman" w:cs="Times New Roman"/>
          <w:kern w:val="0"/>
          <w:szCs w:val="21"/>
        </w:rPr>
        <w:t>依次作为</w:t>
      </w:r>
      <w:r w:rsidRPr="00622B07">
        <w:rPr>
          <w:rFonts w:ascii="Times New Roman" w:eastAsia="宋体" w:hAnsi="Times New Roman" w:cs="Times New Roman"/>
          <w:kern w:val="0"/>
          <w:szCs w:val="21"/>
        </w:rPr>
        <w:t>I#</w:t>
      </w:r>
      <w:r w:rsidRPr="00622B07">
        <w:rPr>
          <w:rFonts w:ascii="Times New Roman" w:eastAsia="宋体" w:hAnsi="Times New Roman" w:cs="Times New Roman"/>
          <w:kern w:val="0"/>
          <w:szCs w:val="21"/>
        </w:rPr>
        <w:t>～</w:t>
      </w:r>
      <w:r w:rsidRPr="00622B07">
        <w:rPr>
          <w:rFonts w:ascii="Times New Roman" w:eastAsia="宋体" w:hAnsi="Times New Roman" w:cs="Times New Roman"/>
          <w:kern w:val="0"/>
          <w:szCs w:val="21"/>
        </w:rPr>
        <w:t>IV#</w:t>
      </w:r>
      <w:r w:rsidRPr="00622B07">
        <w:rPr>
          <w:rFonts w:ascii="Times New Roman" w:eastAsia="宋体" w:hAnsi="Times New Roman" w:cs="Times New Roman"/>
          <w:kern w:val="0"/>
          <w:szCs w:val="21"/>
        </w:rPr>
        <w:t>存储芯片的片选信号。本数据存储器扩展系统的存储映像表示如下：</w:t>
      </w:r>
    </w:p>
    <w:p w14:paraId="68B4B8E1" w14:textId="77777777" w:rsidR="004705E7" w:rsidRPr="00622B07" w:rsidRDefault="004705E7" w:rsidP="00144285">
      <w:pPr>
        <w:widowControl/>
        <w:tabs>
          <w:tab w:val="left" w:pos="1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600" w:firstLine="1440"/>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 w:val="24"/>
          <w:szCs w:val="24"/>
        </w:rPr>
        <w:t>P2</w:t>
      </w:r>
      <w:r w:rsidRPr="00622B07">
        <w:rPr>
          <w:rFonts w:ascii="Times New Roman" w:eastAsia="宋体" w:hAnsi="Times New Roman" w:cs="Times New Roman"/>
          <w:kern w:val="0"/>
          <w:sz w:val="24"/>
          <w:szCs w:val="24"/>
        </w:rPr>
        <w:t>口</w:t>
      </w:r>
      <w:r w:rsidRPr="00622B07">
        <w:rPr>
          <w:rFonts w:ascii="Times New Roman" w:eastAsia="宋体" w:hAnsi="Times New Roman" w:cs="Times New Roman"/>
          <w:kern w:val="0"/>
          <w:sz w:val="24"/>
          <w:szCs w:val="24"/>
        </w:rPr>
        <w:t xml:space="preserve">                   P0</w:t>
      </w:r>
      <w:r w:rsidRPr="00622B07">
        <w:rPr>
          <w:rFonts w:ascii="Times New Roman" w:eastAsia="宋体" w:hAnsi="Times New Roman" w:cs="Times New Roman"/>
          <w:kern w:val="0"/>
          <w:sz w:val="24"/>
          <w:szCs w:val="24"/>
        </w:rPr>
        <w:t>口</w:t>
      </w:r>
    </w:p>
    <w:p w14:paraId="78257976" w14:textId="77777777" w:rsidR="004705E7" w:rsidRPr="00622B07" w:rsidRDefault="004705E7" w:rsidP="00144285">
      <w:pPr>
        <w:widowControl/>
        <w:tabs>
          <w:tab w:val="left" w:pos="916"/>
          <w:tab w:val="left" w:pos="1832"/>
          <w:tab w:val="left" w:pos="2748"/>
          <w:tab w:val="left" w:pos="3180"/>
          <w:tab w:val="left" w:pos="363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 w:val="24"/>
          <w:szCs w:val="24"/>
        </w:rPr>
        <w:tab/>
        <w:t>7 6 5 4 3 2 1 0</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ab/>
        <w:t>7 6 5 4 3 2 1 0</w:t>
      </w:r>
    </w:p>
    <w:p w14:paraId="50B18905" w14:textId="00E6F401" w:rsidR="004705E7" w:rsidRPr="00622B07" w:rsidRDefault="003842E2" w:rsidP="00144285">
      <w:pPr>
        <w:widowControl/>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m:rPr>
                <m:sty m:val="p"/>
              </m:rPr>
              <w:rPr>
                <w:rFonts w:ascii="宋体" w:eastAsia="宋体" w:hAnsi="宋体" w:cs="宋体" w:hint="eastAsia"/>
                <w:kern w:val="0"/>
                <w:sz w:val="24"/>
                <w:szCs w:val="24"/>
              </w:rPr>
              <m:t>Ⅰ</m:t>
            </m:r>
          </m:e>
          <m:sup>
            <m:r>
              <w:rPr>
                <w:rFonts w:ascii="Cambria Math" w:eastAsia="宋体" w:hAnsi="Cambria Math" w:cs="Times New Roman"/>
                <w:kern w:val="0"/>
                <w:sz w:val="24"/>
                <w:szCs w:val="24"/>
              </w:rPr>
              <m:t>＃</m:t>
            </m:r>
          </m:sup>
        </m:sSup>
      </m:oMath>
      <w:r w:rsidR="00E078D2" w:rsidRPr="00622B07">
        <w:rPr>
          <w:rFonts w:ascii="Times New Roman" w:eastAsia="宋体" w:hAnsi="Times New Roman" w:cs="Times New Roman"/>
          <w:kern w:val="0"/>
          <w:sz w:val="24"/>
          <w:szCs w:val="24"/>
        </w:rPr>
        <w:tab/>
        <w:t>0 0 0 0 0 0 0 0</w:t>
      </w:r>
      <w:r w:rsidR="00E078D2" w:rsidRPr="00622B07">
        <w:rPr>
          <w:rFonts w:ascii="Times New Roman" w:eastAsia="宋体" w:hAnsi="Times New Roman" w:cs="Times New Roman"/>
          <w:kern w:val="0"/>
          <w:sz w:val="24"/>
          <w:szCs w:val="24"/>
        </w:rPr>
        <w:tab/>
      </w:r>
      <w:r w:rsidR="00E078D2" w:rsidRPr="00622B07">
        <w:rPr>
          <w:rFonts w:ascii="Times New Roman" w:eastAsia="宋体" w:hAnsi="Times New Roman" w:cs="Times New Roman"/>
          <w:kern w:val="0"/>
          <w:sz w:val="24"/>
          <w:szCs w:val="24"/>
        </w:rPr>
        <w:tab/>
      </w:r>
      <w:r w:rsidR="004705E7" w:rsidRPr="00622B07">
        <w:rPr>
          <w:rFonts w:ascii="Times New Roman" w:eastAsia="宋体" w:hAnsi="Times New Roman" w:cs="Times New Roman"/>
          <w:kern w:val="0"/>
          <w:sz w:val="24"/>
          <w:szCs w:val="24"/>
        </w:rPr>
        <w:t xml:space="preserve">0 0 0 0 0 0 0 0    </w:t>
      </w:r>
      <w:r w:rsidR="004705E7" w:rsidRPr="00622B07">
        <w:rPr>
          <w:rFonts w:ascii="Times New Roman" w:eastAsia="宋体" w:hAnsi="Times New Roman" w:cs="Times New Roman"/>
          <w:kern w:val="0"/>
          <w:sz w:val="24"/>
          <w:szCs w:val="24"/>
        </w:rPr>
        <w:t>低地址</w:t>
      </w:r>
      <w:r w:rsidR="004705E7" w:rsidRPr="00622B07">
        <w:rPr>
          <w:rFonts w:ascii="Times New Roman" w:eastAsia="宋体" w:hAnsi="Times New Roman" w:cs="Times New Roman"/>
          <w:kern w:val="0"/>
          <w:sz w:val="24"/>
          <w:szCs w:val="24"/>
        </w:rPr>
        <w:t xml:space="preserve">  0000H</w:t>
      </w:r>
    </w:p>
    <w:p w14:paraId="45E2670C" w14:textId="77777777" w:rsidR="004705E7" w:rsidRPr="00622B07" w:rsidRDefault="004705E7" w:rsidP="00144285">
      <w:pPr>
        <w:widowControl/>
        <w:tabs>
          <w:tab w:val="left" w:pos="916"/>
          <w:tab w:val="left" w:pos="1832"/>
          <w:tab w:val="left" w:pos="3705"/>
          <w:tab w:val="left" w:pos="3900"/>
          <w:tab w:val="left" w:pos="4580"/>
          <w:tab w:val="left" w:pos="5610"/>
          <w:tab w:val="left" w:pos="6168"/>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 w:val="24"/>
          <w:szCs w:val="24"/>
        </w:rPr>
        <w:t xml:space="preserve">        0 0 0 0 0 1 1 1</w:t>
      </w:r>
      <w:r w:rsidRPr="00622B07">
        <w:rPr>
          <w:rFonts w:ascii="Times New Roman" w:eastAsia="宋体" w:hAnsi="Times New Roman" w:cs="Times New Roman"/>
          <w:kern w:val="0"/>
          <w:sz w:val="24"/>
          <w:szCs w:val="24"/>
        </w:rPr>
        <w:tab/>
        <w:t>1 1 1 1 1 1 1 1</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高地址</w:t>
      </w:r>
      <w:r w:rsidRPr="00622B07">
        <w:rPr>
          <w:rFonts w:ascii="Times New Roman" w:eastAsia="宋体" w:hAnsi="Times New Roman" w:cs="Times New Roman"/>
          <w:kern w:val="0"/>
          <w:sz w:val="24"/>
          <w:szCs w:val="24"/>
        </w:rPr>
        <w:t xml:space="preserve">  07FFH</w:t>
      </w:r>
    </w:p>
    <w:p w14:paraId="19981639" w14:textId="372B7B24" w:rsidR="004705E7" w:rsidRPr="00622B07" w:rsidRDefault="003842E2" w:rsidP="00144285">
      <w:pPr>
        <w:widowControl/>
        <w:tabs>
          <w:tab w:val="left" w:pos="916"/>
          <w:tab w:val="left" w:pos="1832"/>
          <w:tab w:val="left" w:pos="3705"/>
          <w:tab w:val="left" w:pos="390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m:rPr>
                <m:sty m:val="p"/>
              </m:rPr>
              <w:rPr>
                <w:rFonts w:ascii="宋体" w:eastAsia="宋体" w:hAnsi="宋体" w:cs="宋体" w:hint="eastAsia"/>
                <w:kern w:val="0"/>
                <w:sz w:val="24"/>
                <w:szCs w:val="24"/>
              </w:rPr>
              <m:t>Ⅱ</m:t>
            </m:r>
          </m:e>
          <m:sup>
            <m:r>
              <w:rPr>
                <w:rFonts w:ascii="Cambria Math" w:eastAsia="宋体" w:hAnsi="Cambria Math" w:cs="Times New Roman"/>
                <w:kern w:val="0"/>
                <w:sz w:val="24"/>
                <w:szCs w:val="24"/>
              </w:rPr>
              <m:t>＃</m:t>
            </m:r>
          </m:sup>
        </m:sSup>
      </m:oMath>
      <w:r w:rsidR="004705E7" w:rsidRPr="00622B07">
        <w:rPr>
          <w:rFonts w:ascii="Times New Roman" w:eastAsia="宋体" w:hAnsi="Times New Roman" w:cs="Times New Roman"/>
          <w:kern w:val="0"/>
          <w:sz w:val="24"/>
          <w:szCs w:val="24"/>
        </w:rPr>
        <w:tab/>
        <w:t>0 0 0 0 1 0 0 0</w:t>
      </w:r>
      <w:r w:rsidR="004705E7" w:rsidRPr="00622B07">
        <w:rPr>
          <w:rFonts w:ascii="Times New Roman" w:eastAsia="宋体" w:hAnsi="Times New Roman" w:cs="Times New Roman"/>
          <w:kern w:val="0"/>
          <w:sz w:val="24"/>
          <w:szCs w:val="24"/>
        </w:rPr>
        <w:tab/>
        <w:t xml:space="preserve">0 0 0 0 0 0 0 0    </w:t>
      </w:r>
      <w:r w:rsidR="004705E7" w:rsidRPr="00622B07">
        <w:rPr>
          <w:rFonts w:ascii="Times New Roman" w:eastAsia="宋体" w:hAnsi="Times New Roman" w:cs="Times New Roman"/>
          <w:kern w:val="0"/>
          <w:sz w:val="24"/>
          <w:szCs w:val="24"/>
        </w:rPr>
        <w:t>低地址</w:t>
      </w:r>
      <w:r w:rsidR="004705E7" w:rsidRPr="00622B07">
        <w:rPr>
          <w:rFonts w:ascii="Times New Roman" w:eastAsia="宋体" w:hAnsi="Times New Roman" w:cs="Times New Roman"/>
          <w:kern w:val="0"/>
          <w:sz w:val="24"/>
          <w:szCs w:val="24"/>
        </w:rPr>
        <w:t xml:space="preserve">  0800H</w:t>
      </w:r>
    </w:p>
    <w:p w14:paraId="7A993A88" w14:textId="57643D15" w:rsidR="004705E7" w:rsidRPr="00622B07" w:rsidRDefault="004705E7" w:rsidP="00144285">
      <w:pPr>
        <w:widowControl/>
        <w:tabs>
          <w:tab w:val="left" w:pos="916"/>
          <w:tab w:val="left" w:pos="1832"/>
          <w:tab w:val="left" w:pos="3900"/>
          <w:tab w:val="left" w:pos="4580"/>
          <w:tab w:val="left" w:pos="5610"/>
          <w:tab w:val="left" w:pos="6168"/>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 w:val="24"/>
          <w:szCs w:val="24"/>
        </w:rPr>
        <w:tab/>
        <w:t>0 0 0 0 1 1 1 1</w:t>
      </w:r>
      <w:r w:rsidR="00E078D2" w:rsidRPr="00622B07">
        <w:rPr>
          <w:rFonts w:ascii="Times New Roman" w:eastAsia="宋体" w:hAnsi="Times New Roman" w:cs="Times New Roman"/>
          <w:kern w:val="0"/>
          <w:sz w:val="24"/>
          <w:szCs w:val="24"/>
        </w:rPr>
        <w:t xml:space="preserve">            </w:t>
      </w:r>
      <w:r w:rsidRPr="00622B07">
        <w:rPr>
          <w:rFonts w:ascii="Times New Roman" w:eastAsia="宋体" w:hAnsi="Times New Roman" w:cs="Times New Roman"/>
          <w:kern w:val="0"/>
          <w:sz w:val="24"/>
          <w:szCs w:val="24"/>
        </w:rPr>
        <w:t>1 1 1 1 1 1 1 1</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高地址</w:t>
      </w:r>
      <w:r w:rsidRPr="00622B07">
        <w:rPr>
          <w:rFonts w:ascii="Times New Roman" w:eastAsia="宋体" w:hAnsi="Times New Roman" w:cs="Times New Roman"/>
          <w:kern w:val="0"/>
          <w:sz w:val="24"/>
          <w:szCs w:val="24"/>
        </w:rPr>
        <w:t xml:space="preserve">  0FFFH</w:t>
      </w:r>
    </w:p>
    <w:p w14:paraId="63676B97" w14:textId="59245B4F" w:rsidR="004705E7" w:rsidRPr="00622B07" w:rsidRDefault="003842E2" w:rsidP="00144285">
      <w:pPr>
        <w:widowControl/>
        <w:tabs>
          <w:tab w:val="left" w:pos="916"/>
          <w:tab w:val="left" w:pos="1832"/>
          <w:tab w:val="left" w:pos="3705"/>
          <w:tab w:val="left" w:pos="390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m:rPr>
                <m:sty m:val="p"/>
              </m:rPr>
              <w:rPr>
                <w:rFonts w:ascii="宋体" w:eastAsia="宋体" w:hAnsi="宋体" w:cs="宋体" w:hint="eastAsia"/>
                <w:kern w:val="0"/>
                <w:sz w:val="24"/>
                <w:szCs w:val="24"/>
              </w:rPr>
              <m:t>Ⅲ</m:t>
            </m:r>
          </m:e>
          <m:sup>
            <m:r>
              <w:rPr>
                <w:rFonts w:ascii="Cambria Math" w:eastAsia="宋体" w:hAnsi="Cambria Math" w:cs="Times New Roman"/>
                <w:kern w:val="0"/>
                <w:sz w:val="24"/>
                <w:szCs w:val="24"/>
              </w:rPr>
              <m:t>＃</m:t>
            </m:r>
          </m:sup>
        </m:sSup>
      </m:oMath>
      <w:r w:rsidR="004705E7" w:rsidRPr="00622B07">
        <w:rPr>
          <w:rFonts w:ascii="Times New Roman" w:eastAsia="宋体" w:hAnsi="Times New Roman" w:cs="Times New Roman"/>
          <w:kern w:val="0"/>
          <w:sz w:val="24"/>
          <w:szCs w:val="24"/>
        </w:rPr>
        <w:t xml:space="preserve">    0 0 0 1 0 0 0 0 </w:t>
      </w:r>
      <w:r w:rsidR="004705E7" w:rsidRPr="00622B07">
        <w:rPr>
          <w:rFonts w:ascii="Times New Roman" w:eastAsia="宋体" w:hAnsi="Times New Roman" w:cs="Times New Roman"/>
          <w:kern w:val="0"/>
          <w:sz w:val="24"/>
          <w:szCs w:val="24"/>
        </w:rPr>
        <w:tab/>
        <w:t xml:space="preserve">0 0 0 0 0 0 0 0    </w:t>
      </w:r>
      <w:r w:rsidR="004705E7" w:rsidRPr="00622B07">
        <w:rPr>
          <w:rFonts w:ascii="Times New Roman" w:eastAsia="宋体" w:hAnsi="Times New Roman" w:cs="Times New Roman"/>
          <w:kern w:val="0"/>
          <w:sz w:val="24"/>
          <w:szCs w:val="24"/>
        </w:rPr>
        <w:t>低地址</w:t>
      </w:r>
      <w:r w:rsidR="004705E7" w:rsidRPr="00622B07">
        <w:rPr>
          <w:rFonts w:ascii="Times New Roman" w:eastAsia="宋体" w:hAnsi="Times New Roman" w:cs="Times New Roman"/>
          <w:kern w:val="0"/>
          <w:sz w:val="24"/>
          <w:szCs w:val="24"/>
        </w:rPr>
        <w:t xml:space="preserve">  1000H</w:t>
      </w:r>
    </w:p>
    <w:p w14:paraId="1197672F" w14:textId="77777777" w:rsidR="004705E7" w:rsidRPr="00622B07" w:rsidRDefault="004705E7" w:rsidP="00144285">
      <w:pPr>
        <w:widowControl/>
        <w:tabs>
          <w:tab w:val="left" w:pos="916"/>
          <w:tab w:val="left" w:pos="1832"/>
          <w:tab w:val="left" w:pos="2748"/>
          <w:tab w:val="left" w:pos="3660"/>
          <w:tab w:val="left" w:pos="4580"/>
          <w:tab w:val="left" w:pos="5610"/>
          <w:tab w:val="left" w:pos="6168"/>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w:r w:rsidRPr="00622B07">
        <w:rPr>
          <w:rFonts w:ascii="Times New Roman" w:eastAsia="宋体" w:hAnsi="Times New Roman" w:cs="Times New Roman"/>
          <w:kern w:val="0"/>
          <w:sz w:val="24"/>
          <w:szCs w:val="24"/>
        </w:rPr>
        <w:tab/>
        <w:t>0 0 0 1 0 1 1 1</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ab/>
        <w:t>1 1 1 1 1 1 1 1</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高地址</w:t>
      </w:r>
      <w:r w:rsidRPr="00622B07">
        <w:rPr>
          <w:rFonts w:ascii="Times New Roman" w:eastAsia="宋体" w:hAnsi="Times New Roman" w:cs="Times New Roman"/>
          <w:kern w:val="0"/>
          <w:sz w:val="24"/>
          <w:szCs w:val="24"/>
        </w:rPr>
        <w:t xml:space="preserve">  17FFH</w:t>
      </w:r>
    </w:p>
    <w:p w14:paraId="785E3C0E" w14:textId="62CFD065" w:rsidR="004705E7" w:rsidRPr="00622B07" w:rsidRDefault="003842E2" w:rsidP="00144285">
      <w:pPr>
        <w:widowControl/>
        <w:tabs>
          <w:tab w:val="left" w:pos="916"/>
          <w:tab w:val="left" w:pos="1832"/>
          <w:tab w:val="left" w:pos="3705"/>
          <w:tab w:val="left" w:pos="390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kern w:val="0"/>
          <w:sz w:val="24"/>
          <w:szCs w:val="24"/>
        </w:rPr>
      </w:pPr>
      <m:oMath>
        <m:sSup>
          <m:sSupPr>
            <m:ctrlPr>
              <w:rPr>
                <w:rFonts w:ascii="Cambria Math" w:eastAsia="宋体" w:hAnsi="Cambria Math" w:cs="Times New Roman"/>
                <w:kern w:val="0"/>
                <w:sz w:val="24"/>
                <w:szCs w:val="24"/>
              </w:rPr>
            </m:ctrlPr>
          </m:sSupPr>
          <m:e>
            <m:r>
              <m:rPr>
                <m:sty m:val="p"/>
              </m:rPr>
              <w:rPr>
                <w:rFonts w:ascii="宋体" w:eastAsia="宋体" w:hAnsi="宋体" w:cs="宋体" w:hint="eastAsia"/>
                <w:kern w:val="0"/>
                <w:sz w:val="24"/>
                <w:szCs w:val="24"/>
              </w:rPr>
              <m:t>Ⅳ</m:t>
            </m:r>
          </m:e>
          <m:sup>
            <m:r>
              <w:rPr>
                <w:rFonts w:ascii="Cambria Math" w:eastAsia="宋体" w:hAnsi="Cambria Math" w:cs="Times New Roman"/>
                <w:kern w:val="0"/>
                <w:sz w:val="24"/>
                <w:szCs w:val="24"/>
              </w:rPr>
              <m:t>＃</m:t>
            </m:r>
          </m:sup>
        </m:sSup>
      </m:oMath>
      <w:r w:rsidR="004705E7" w:rsidRPr="00622B07">
        <w:rPr>
          <w:rFonts w:ascii="Times New Roman" w:eastAsia="宋体" w:hAnsi="Times New Roman" w:cs="Times New Roman"/>
          <w:kern w:val="0"/>
          <w:sz w:val="24"/>
          <w:szCs w:val="24"/>
        </w:rPr>
        <w:tab/>
        <w:t xml:space="preserve">0 0 0 1 1 0 0 0 </w:t>
      </w:r>
      <w:r w:rsidR="004705E7" w:rsidRPr="00622B07">
        <w:rPr>
          <w:rFonts w:ascii="Times New Roman" w:eastAsia="宋体" w:hAnsi="Times New Roman" w:cs="Times New Roman"/>
          <w:kern w:val="0"/>
          <w:sz w:val="24"/>
          <w:szCs w:val="24"/>
        </w:rPr>
        <w:tab/>
        <w:t xml:space="preserve">0 0 0 0 0 0 0 0    </w:t>
      </w:r>
      <w:r w:rsidR="004705E7" w:rsidRPr="00622B07">
        <w:rPr>
          <w:rFonts w:ascii="Times New Roman" w:eastAsia="宋体" w:hAnsi="Times New Roman" w:cs="Times New Roman"/>
          <w:kern w:val="0"/>
          <w:sz w:val="24"/>
          <w:szCs w:val="24"/>
        </w:rPr>
        <w:t>低地址</w:t>
      </w:r>
      <w:r w:rsidR="004705E7" w:rsidRPr="00622B07">
        <w:rPr>
          <w:rFonts w:ascii="Times New Roman" w:eastAsia="宋体" w:hAnsi="Times New Roman" w:cs="Times New Roman"/>
          <w:kern w:val="0"/>
          <w:sz w:val="24"/>
          <w:szCs w:val="24"/>
        </w:rPr>
        <w:t xml:space="preserve">  1800H</w:t>
      </w:r>
    </w:p>
    <w:p w14:paraId="5232D7F3" w14:textId="7A9036ED" w:rsidR="004705E7" w:rsidRPr="00622B07" w:rsidRDefault="004705E7" w:rsidP="00144285">
      <w:pPr>
        <w:widowControl/>
        <w:tabs>
          <w:tab w:val="left" w:pos="916"/>
          <w:tab w:val="left" w:pos="1832"/>
          <w:tab w:val="left" w:pos="2748"/>
          <w:tab w:val="left" w:pos="3664"/>
          <w:tab w:val="left" w:pos="5496"/>
          <w:tab w:val="left" w:pos="6167"/>
          <w:tab w:val="left" w:pos="7328"/>
          <w:tab w:val="left" w:pos="8244"/>
          <w:tab w:val="left" w:pos="9160"/>
          <w:tab w:val="left" w:pos="10076"/>
          <w:tab w:val="left" w:pos="10992"/>
          <w:tab w:val="left" w:pos="11908"/>
          <w:tab w:val="left" w:pos="12824"/>
          <w:tab w:val="left" w:pos="13740"/>
          <w:tab w:val="left" w:pos="14656"/>
        </w:tabs>
        <w:spacing w:line="400" w:lineRule="exact"/>
        <w:contextualSpacing/>
        <w:rPr>
          <w:rFonts w:ascii="Times New Roman" w:eastAsia="宋体" w:hAnsi="Times New Roman" w:cs="Times New Roman"/>
          <w:b/>
          <w:kern w:val="0"/>
          <w:sz w:val="24"/>
          <w:szCs w:val="24"/>
        </w:rPr>
      </w:pPr>
      <w:r w:rsidRPr="00622B07">
        <w:rPr>
          <w:rFonts w:ascii="Times New Roman" w:eastAsia="宋体" w:hAnsi="Times New Roman" w:cs="Times New Roman"/>
          <w:b/>
          <w:kern w:val="0"/>
          <w:sz w:val="24"/>
          <w:szCs w:val="24"/>
        </w:rPr>
        <w:tab/>
      </w:r>
      <w:r w:rsidR="00441056" w:rsidRPr="00622B07">
        <w:rPr>
          <w:rFonts w:ascii="Times New Roman" w:eastAsia="宋体" w:hAnsi="Times New Roman" w:cs="Times New Roman"/>
          <w:kern w:val="0"/>
          <w:sz w:val="24"/>
          <w:szCs w:val="24"/>
        </w:rPr>
        <w:t>0 0 0 1 1 1 1 1</w:t>
      </w:r>
      <w:r w:rsidR="00441056" w:rsidRPr="00622B07">
        <w:rPr>
          <w:rFonts w:ascii="Times New Roman" w:eastAsia="宋体" w:hAnsi="Times New Roman" w:cs="Times New Roman"/>
          <w:kern w:val="0"/>
          <w:sz w:val="24"/>
          <w:szCs w:val="24"/>
        </w:rPr>
        <w:tab/>
      </w:r>
      <w:r w:rsidR="00441056"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1 1 1 1 1 1 1 1</w:t>
      </w:r>
      <w:r w:rsidRPr="00622B07">
        <w:rPr>
          <w:rFonts w:ascii="Times New Roman" w:eastAsia="宋体" w:hAnsi="Times New Roman" w:cs="Times New Roman"/>
          <w:kern w:val="0"/>
          <w:sz w:val="24"/>
          <w:szCs w:val="24"/>
        </w:rPr>
        <w:tab/>
      </w:r>
      <w:r w:rsidRPr="00622B07">
        <w:rPr>
          <w:rFonts w:ascii="Times New Roman" w:eastAsia="宋体" w:hAnsi="Times New Roman" w:cs="Times New Roman"/>
          <w:kern w:val="0"/>
          <w:sz w:val="24"/>
          <w:szCs w:val="24"/>
        </w:rPr>
        <w:t>高地址</w:t>
      </w:r>
      <w:r w:rsidRPr="00622B07">
        <w:rPr>
          <w:rFonts w:ascii="Times New Roman" w:eastAsia="宋体" w:hAnsi="Times New Roman" w:cs="Times New Roman"/>
          <w:kern w:val="0"/>
          <w:sz w:val="24"/>
          <w:szCs w:val="24"/>
        </w:rPr>
        <w:t xml:space="preserve">  1FFFH</w:t>
      </w:r>
    </w:p>
    <w:p w14:paraId="5BD8D6A2" w14:textId="77777777" w:rsidR="004705E7" w:rsidRPr="00622B07" w:rsidRDefault="004705E7" w:rsidP="00D70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b/>
          <w:kern w:val="0"/>
          <w:szCs w:val="21"/>
        </w:rPr>
      </w:pPr>
      <w:r w:rsidRPr="00622B07">
        <w:rPr>
          <w:rFonts w:ascii="Times New Roman" w:eastAsia="宋体" w:hAnsi="Times New Roman" w:cs="Times New Roman"/>
          <w:kern w:val="0"/>
          <w:szCs w:val="21"/>
        </w:rPr>
        <w:t>进行多片存储器扩展时应注意，由于</w:t>
      </w:r>
      <w:r w:rsidRPr="00622B07">
        <w:rPr>
          <w:rFonts w:ascii="Times New Roman" w:eastAsia="宋体" w:hAnsi="Times New Roman" w:cs="Times New Roman"/>
          <w:kern w:val="0"/>
          <w:szCs w:val="21"/>
        </w:rPr>
        <w:t>PO</w:t>
      </w:r>
      <w:r w:rsidRPr="00622B07">
        <w:rPr>
          <w:rFonts w:ascii="Times New Roman" w:eastAsia="宋体" w:hAnsi="Times New Roman" w:cs="Times New Roman"/>
          <w:kern w:val="0"/>
          <w:szCs w:val="21"/>
        </w:rPr>
        <w:t>口和</w:t>
      </w:r>
      <w:r w:rsidRPr="00622B07">
        <w:rPr>
          <w:rFonts w:ascii="Times New Roman" w:eastAsia="宋体" w:hAnsi="Times New Roman" w:cs="Times New Roman"/>
          <w:kern w:val="0"/>
          <w:szCs w:val="21"/>
        </w:rPr>
        <w:t>P2</w:t>
      </w:r>
      <w:r w:rsidRPr="00622B07">
        <w:rPr>
          <w:rFonts w:ascii="Times New Roman" w:eastAsia="宋体" w:hAnsi="Times New Roman" w:cs="Times New Roman"/>
          <w:kern w:val="0"/>
          <w:szCs w:val="21"/>
        </w:rPr>
        <w:t>口线上接的芯片数目多，会增加口线的负载，所以扩展芯片的数目不能太多。实际上一片</w:t>
      </w:r>
      <w:r w:rsidRPr="00622B07">
        <w:rPr>
          <w:rFonts w:ascii="Times New Roman" w:eastAsia="宋体" w:hAnsi="Times New Roman" w:cs="Times New Roman"/>
          <w:kern w:val="0"/>
          <w:szCs w:val="21"/>
        </w:rPr>
        <w:t>6264</w:t>
      </w:r>
      <w:r w:rsidRPr="00622B07">
        <w:rPr>
          <w:rFonts w:ascii="Times New Roman" w:eastAsia="宋体" w:hAnsi="Times New Roman" w:cs="Times New Roman"/>
          <w:kern w:val="0"/>
          <w:szCs w:val="21"/>
        </w:rPr>
        <w:t>就可以提供</w:t>
      </w:r>
      <w:r w:rsidRPr="00622B07">
        <w:rPr>
          <w:rFonts w:ascii="Times New Roman" w:eastAsia="宋体" w:hAnsi="Times New Roman" w:cs="Times New Roman"/>
          <w:kern w:val="0"/>
          <w:szCs w:val="21"/>
        </w:rPr>
        <w:t>8KB</w:t>
      </w:r>
      <w:r w:rsidRPr="00622B07">
        <w:rPr>
          <w:rFonts w:ascii="Times New Roman" w:eastAsia="宋体" w:hAnsi="Times New Roman" w:cs="Times New Roman"/>
          <w:kern w:val="0"/>
          <w:szCs w:val="21"/>
        </w:rPr>
        <w:t>的数据存储器，那又何必非使用</w:t>
      </w:r>
      <w:r w:rsidRPr="00622B07">
        <w:rPr>
          <w:rFonts w:ascii="Times New Roman" w:eastAsia="宋体" w:hAnsi="Times New Roman" w:cs="Times New Roman"/>
          <w:kern w:val="0"/>
          <w:szCs w:val="21"/>
        </w:rPr>
        <w:t>4</w:t>
      </w:r>
      <w:r w:rsidRPr="00622B07">
        <w:rPr>
          <w:rFonts w:ascii="Times New Roman" w:eastAsia="宋体" w:hAnsi="Times New Roman" w:cs="Times New Roman"/>
          <w:kern w:val="0"/>
          <w:szCs w:val="21"/>
        </w:rPr>
        <w:t>片</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自找麻烦呢！而且一片</w:t>
      </w:r>
      <w:r w:rsidRPr="00622B07">
        <w:rPr>
          <w:rFonts w:ascii="Times New Roman" w:eastAsia="宋体" w:hAnsi="Times New Roman" w:cs="Times New Roman"/>
          <w:kern w:val="0"/>
          <w:szCs w:val="21"/>
        </w:rPr>
        <w:t>6264</w:t>
      </w:r>
      <w:r w:rsidRPr="00622B07">
        <w:rPr>
          <w:rFonts w:ascii="Times New Roman" w:eastAsia="宋体" w:hAnsi="Times New Roman" w:cs="Times New Roman"/>
          <w:kern w:val="0"/>
          <w:szCs w:val="21"/>
        </w:rPr>
        <w:t>的价格要比</w:t>
      </w:r>
      <w:r w:rsidRPr="00622B07">
        <w:rPr>
          <w:rFonts w:ascii="Times New Roman" w:eastAsia="宋体" w:hAnsi="Times New Roman" w:cs="Times New Roman"/>
          <w:kern w:val="0"/>
          <w:szCs w:val="21"/>
        </w:rPr>
        <w:t>4</w:t>
      </w:r>
      <w:r w:rsidRPr="00622B07">
        <w:rPr>
          <w:rFonts w:ascii="Times New Roman" w:eastAsia="宋体" w:hAnsi="Times New Roman" w:cs="Times New Roman"/>
          <w:kern w:val="0"/>
          <w:szCs w:val="21"/>
        </w:rPr>
        <w:t>片</w:t>
      </w:r>
      <w:r w:rsidRPr="00622B07">
        <w:rPr>
          <w:rFonts w:ascii="Times New Roman" w:eastAsia="宋体" w:hAnsi="Times New Roman" w:cs="Times New Roman"/>
          <w:kern w:val="0"/>
          <w:szCs w:val="21"/>
        </w:rPr>
        <w:t>6116</w:t>
      </w:r>
      <w:r w:rsidRPr="00622B07">
        <w:rPr>
          <w:rFonts w:ascii="Times New Roman" w:eastAsia="宋体" w:hAnsi="Times New Roman" w:cs="Times New Roman"/>
          <w:kern w:val="0"/>
          <w:szCs w:val="21"/>
        </w:rPr>
        <w:t>便宜许多。此外，大容量芯片的使用还可以简化译码电路，为程序扩充预留空间。</w:t>
      </w:r>
    </w:p>
    <w:p w14:paraId="738C9A38" w14:textId="06567AF3" w:rsidR="004705E7" w:rsidRPr="00622B07" w:rsidRDefault="004A7880" w:rsidP="00D70FC2">
      <w:pPr>
        <w:spacing w:line="40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t>8</w:t>
      </w:r>
      <w:r w:rsidR="004705E7" w:rsidRPr="00622B07">
        <w:rPr>
          <w:rFonts w:ascii="Times New Roman" w:eastAsia="宋体" w:hAnsi="Times New Roman" w:cs="Times New Roman"/>
          <w:b/>
          <w:bCs/>
          <w:sz w:val="28"/>
          <w:szCs w:val="28"/>
        </w:rPr>
        <w:t xml:space="preserve">.5 </w:t>
      </w:r>
      <w:r w:rsidR="004705E7" w:rsidRPr="00622B07">
        <w:rPr>
          <w:rFonts w:ascii="Times New Roman" w:eastAsia="宋体" w:hAnsi="Times New Roman" w:cs="Times New Roman"/>
          <w:b/>
          <w:bCs/>
          <w:sz w:val="28"/>
          <w:szCs w:val="28"/>
        </w:rPr>
        <w:t>存储器综合扩展</w:t>
      </w:r>
    </w:p>
    <w:p w14:paraId="74054768" w14:textId="77777777" w:rsidR="004705E7" w:rsidRPr="00622B07" w:rsidRDefault="004705E7" w:rsidP="00D70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前面我们分别讲述了程序存储器和数据存储器的扩展，但在实际应用中见到最多的还是两种存储器都有的综合扩展。</w:t>
      </w:r>
    </w:p>
    <w:p w14:paraId="099164BC" w14:textId="1BE2CC56" w:rsidR="004705E7" w:rsidRPr="00622B07" w:rsidRDefault="004A7880" w:rsidP="00D70FC2">
      <w:pPr>
        <w:spacing w:line="400" w:lineRule="exact"/>
        <w:rPr>
          <w:rFonts w:ascii="Times New Roman" w:eastAsia="宋体" w:hAnsi="Times New Roman" w:cs="Times New Roman"/>
          <w:b/>
          <w:bCs/>
          <w:sz w:val="24"/>
          <w:szCs w:val="24"/>
        </w:rPr>
      </w:pPr>
      <w:r>
        <w:rPr>
          <w:rFonts w:ascii="Times New Roman" w:eastAsia="宋体" w:hAnsi="Times New Roman" w:cs="Times New Roman"/>
          <w:b/>
          <w:bCs/>
          <w:sz w:val="24"/>
          <w:szCs w:val="24"/>
        </w:rPr>
        <w:t>8</w:t>
      </w:r>
      <w:r w:rsidR="004705E7" w:rsidRPr="00622B07">
        <w:rPr>
          <w:rFonts w:ascii="Times New Roman" w:eastAsia="宋体" w:hAnsi="Times New Roman" w:cs="Times New Roman"/>
          <w:b/>
          <w:bCs/>
          <w:sz w:val="24"/>
          <w:szCs w:val="24"/>
        </w:rPr>
        <w:t xml:space="preserve">.5.1 </w:t>
      </w:r>
      <w:r w:rsidR="004705E7" w:rsidRPr="00622B07">
        <w:rPr>
          <w:rFonts w:ascii="Times New Roman" w:eastAsia="宋体" w:hAnsi="Times New Roman" w:cs="Times New Roman"/>
          <w:b/>
          <w:bCs/>
          <w:sz w:val="24"/>
          <w:szCs w:val="24"/>
        </w:rPr>
        <w:t>同时扩展程序存储器和数据存储器</w:t>
      </w:r>
    </w:p>
    <w:p w14:paraId="29D22ED4" w14:textId="48A5772E" w:rsidR="004705E7" w:rsidRPr="00622B07" w:rsidRDefault="004705E7" w:rsidP="00D70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t>在</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应用系统中，需要同时扩展程序存储器和数据存储器的情况是最常见的。例如扩展</w:t>
      </w:r>
      <w:r w:rsidRPr="00622B07">
        <w:rPr>
          <w:rFonts w:ascii="Times New Roman" w:eastAsia="宋体" w:hAnsi="Times New Roman" w:cs="Times New Roman"/>
          <w:kern w:val="0"/>
          <w:szCs w:val="21"/>
        </w:rPr>
        <w:t>8KB</w:t>
      </w:r>
      <w:r w:rsidRPr="00622B07">
        <w:rPr>
          <w:rFonts w:ascii="Times New Roman" w:eastAsia="宋体" w:hAnsi="Times New Roman" w:cs="Times New Roman"/>
          <w:kern w:val="0"/>
          <w:szCs w:val="21"/>
        </w:rPr>
        <w:t>程序存储器和</w:t>
      </w:r>
      <w:r w:rsidRPr="00622B07">
        <w:rPr>
          <w:rFonts w:ascii="Times New Roman" w:eastAsia="宋体" w:hAnsi="Times New Roman" w:cs="Times New Roman"/>
          <w:kern w:val="0"/>
          <w:szCs w:val="21"/>
        </w:rPr>
        <w:t>8KB</w:t>
      </w:r>
      <w:r w:rsidRPr="00622B07">
        <w:rPr>
          <w:rFonts w:ascii="Times New Roman" w:eastAsia="宋体" w:hAnsi="Times New Roman" w:cs="Times New Roman"/>
          <w:kern w:val="0"/>
          <w:szCs w:val="21"/>
        </w:rPr>
        <w:t>数据存储器的电路连接如图</w:t>
      </w:r>
      <w:r w:rsidR="004A7880">
        <w:rPr>
          <w:rFonts w:ascii="Times New Roman" w:eastAsia="宋体" w:hAnsi="Times New Roman" w:cs="Times New Roman"/>
          <w:kern w:val="0"/>
          <w:szCs w:val="21"/>
        </w:rPr>
        <w:t>8</w:t>
      </w:r>
      <w:r w:rsidRPr="00622B07">
        <w:rPr>
          <w:rFonts w:ascii="Times New Roman" w:eastAsia="宋体" w:hAnsi="Times New Roman" w:cs="Times New Roman"/>
          <w:kern w:val="0"/>
          <w:szCs w:val="21"/>
        </w:rPr>
        <w:t>.14</w:t>
      </w:r>
      <w:r w:rsidRPr="00622B07">
        <w:rPr>
          <w:rFonts w:ascii="Times New Roman" w:eastAsia="宋体" w:hAnsi="Times New Roman" w:cs="Times New Roman"/>
          <w:kern w:val="0"/>
          <w:szCs w:val="21"/>
        </w:rPr>
        <w:t>所示。在该电路中，由于两种存储器都是由</w:t>
      </w:r>
      <w:r w:rsidRPr="00622B07">
        <w:rPr>
          <w:rFonts w:ascii="Times New Roman" w:eastAsia="宋体" w:hAnsi="Times New Roman" w:cs="Times New Roman"/>
          <w:kern w:val="0"/>
          <w:szCs w:val="21"/>
        </w:rPr>
        <w:object w:dxaOrig="320" w:dyaOrig="202" w14:anchorId="72705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0pt" o:ole="">
            <v:imagedata r:id="rId24" o:title=""/>
          </v:shape>
          <o:OLEObject Type="Embed" ProgID="Equation.3" ShapeID="_x0000_i1025" DrawAspect="Content" ObjectID="_1621767835" r:id="rId25"/>
        </w:object>
      </w:r>
      <w:r w:rsidRPr="00622B07">
        <w:rPr>
          <w:rFonts w:ascii="Times New Roman" w:eastAsia="宋体" w:hAnsi="Times New Roman" w:cs="Times New Roman"/>
          <w:kern w:val="0"/>
          <w:szCs w:val="21"/>
        </w:rPr>
        <w:t>提供高</w:t>
      </w:r>
      <w:r w:rsidRPr="00622B07">
        <w:rPr>
          <w:rFonts w:ascii="Times New Roman" w:eastAsia="宋体" w:hAnsi="Times New Roman" w:cs="Times New Roman"/>
          <w:kern w:val="0"/>
          <w:szCs w:val="21"/>
        </w:rPr>
        <w:t>8</w:t>
      </w:r>
      <w:r w:rsidRPr="00622B07">
        <w:rPr>
          <w:rFonts w:ascii="Times New Roman" w:eastAsia="宋体" w:hAnsi="Times New Roman" w:cs="Times New Roman"/>
          <w:kern w:val="0"/>
          <w:szCs w:val="21"/>
        </w:rPr>
        <w:t>位地址，</w:t>
      </w:r>
      <w:r w:rsidRPr="00622B07">
        <w:rPr>
          <w:rFonts w:ascii="Times New Roman" w:eastAsia="宋体" w:hAnsi="Times New Roman" w:cs="Times New Roman"/>
          <w:kern w:val="0"/>
          <w:szCs w:val="21"/>
        </w:rPr>
        <w:object w:dxaOrig="320" w:dyaOrig="221" w14:anchorId="5BBD50DA">
          <v:shape id="_x0000_i1026" type="#_x0000_t75" style="width:16.3pt;height:10.65pt" o:ole="">
            <v:imagedata r:id="rId26" o:title=""/>
          </v:shape>
          <o:OLEObject Type="Embed" ProgID="Equation.3" ShapeID="_x0000_i1026" DrawAspect="Content" ObjectID="_1621767836" r:id="rId27"/>
        </w:object>
      </w:r>
      <w:r w:rsidRPr="00622B07">
        <w:rPr>
          <w:rFonts w:ascii="Times New Roman" w:eastAsia="宋体" w:hAnsi="Times New Roman" w:cs="Times New Roman"/>
          <w:kern w:val="0"/>
          <w:szCs w:val="21"/>
        </w:rPr>
        <w:t>口提供低</w:t>
      </w:r>
      <w:r w:rsidRPr="00622B07">
        <w:rPr>
          <w:rFonts w:ascii="Times New Roman" w:eastAsia="宋体" w:hAnsi="Times New Roman" w:cs="Times New Roman"/>
          <w:kern w:val="0"/>
          <w:szCs w:val="21"/>
        </w:rPr>
        <w:t>8</w:t>
      </w:r>
      <w:r w:rsidRPr="00622B07">
        <w:rPr>
          <w:rFonts w:ascii="Times New Roman" w:eastAsia="宋体" w:hAnsi="Times New Roman" w:cs="Times New Roman"/>
          <w:kern w:val="0"/>
          <w:szCs w:val="21"/>
        </w:rPr>
        <w:t>位地址，所以它们的地址范围是相同的，即都是</w:t>
      </w:r>
      <w:r w:rsidRPr="00622B07">
        <w:rPr>
          <w:rFonts w:ascii="Times New Roman" w:eastAsia="宋体" w:hAnsi="Times New Roman" w:cs="Times New Roman"/>
          <w:kern w:val="0"/>
          <w:szCs w:val="21"/>
        </w:rPr>
        <w:t>0000H—1FFFH0</w:t>
      </w:r>
      <w:r w:rsidRPr="00622B07">
        <w:rPr>
          <w:rFonts w:ascii="Times New Roman" w:eastAsia="宋体" w:hAnsi="Times New Roman" w:cs="Times New Roman"/>
          <w:kern w:val="0"/>
          <w:szCs w:val="21"/>
        </w:rPr>
        <w:t>。但程序存储器的读操作由</w:t>
      </w:r>
      <w:r w:rsidRPr="00622B07">
        <w:rPr>
          <w:rFonts w:ascii="Times New Roman" w:eastAsia="宋体" w:hAnsi="Times New Roman" w:cs="Times New Roman"/>
          <w:kern w:val="0"/>
          <w:szCs w:val="21"/>
        </w:rPr>
        <w:object w:dxaOrig="588" w:dyaOrig="226" w14:anchorId="08D399D5">
          <v:shape id="_x0000_i1027" type="#_x0000_t75" style="width:29.45pt;height:10.65pt" o:ole="">
            <v:imagedata r:id="rId28" o:title=""/>
          </v:shape>
          <o:OLEObject Type="Embed" ProgID="Equation.3" ShapeID="_x0000_i1027" DrawAspect="Content" ObjectID="_1621767837" r:id="rId29"/>
        </w:object>
      </w:r>
      <w:r w:rsidRPr="00622B07">
        <w:rPr>
          <w:rFonts w:ascii="Times New Roman" w:eastAsia="宋体" w:hAnsi="Times New Roman" w:cs="Times New Roman"/>
          <w:kern w:val="0"/>
          <w:szCs w:val="21"/>
        </w:rPr>
        <w:t>信号控制，而数据存储器的读和</w:t>
      </w:r>
      <w:proofErr w:type="gramStart"/>
      <w:r w:rsidRPr="00622B07">
        <w:rPr>
          <w:rFonts w:ascii="Times New Roman" w:eastAsia="宋体" w:hAnsi="Times New Roman" w:cs="Times New Roman"/>
          <w:kern w:val="0"/>
          <w:szCs w:val="21"/>
        </w:rPr>
        <w:t>写分别</w:t>
      </w:r>
      <w:proofErr w:type="gramEnd"/>
      <w:r w:rsidRPr="00622B07">
        <w:rPr>
          <w:rFonts w:ascii="Times New Roman" w:eastAsia="宋体" w:hAnsi="Times New Roman" w:cs="Times New Roman"/>
          <w:kern w:val="0"/>
          <w:szCs w:val="21"/>
        </w:rPr>
        <w:t>由</w:t>
      </w:r>
      <w:r w:rsidR="003E7DAF" w:rsidRPr="00622B07">
        <w:rPr>
          <w:rFonts w:ascii="Times New Roman" w:eastAsia="宋体" w:hAnsi="Times New Roman" w:cs="Times New Roman"/>
          <w:kern w:val="0"/>
          <w:szCs w:val="21"/>
        </w:rPr>
        <w:object w:dxaOrig="400" w:dyaOrig="205" w14:anchorId="38C143AA">
          <v:shape id="_x0000_i1028" type="#_x0000_t75" style="width:25.65pt;height:13.15pt" o:ole="">
            <v:imagedata r:id="rId30" o:title=""/>
          </v:shape>
          <o:OLEObject Type="Embed" ProgID="Equation.3" ShapeID="_x0000_i1028" DrawAspect="Content" ObjectID="_1621767838" r:id="rId31"/>
        </w:object>
      </w:r>
      <w:r w:rsidRPr="00622B07">
        <w:rPr>
          <w:rFonts w:ascii="Times New Roman" w:eastAsia="宋体" w:hAnsi="Times New Roman" w:cs="Times New Roman"/>
          <w:kern w:val="0"/>
          <w:szCs w:val="21"/>
        </w:rPr>
        <w:t>和</w:t>
      </w:r>
      <w:r w:rsidR="003E7DAF" w:rsidRPr="00622B07">
        <w:rPr>
          <w:rFonts w:ascii="Times New Roman" w:eastAsia="宋体" w:hAnsi="Times New Roman" w:cs="Times New Roman"/>
          <w:kern w:val="0"/>
          <w:szCs w:val="21"/>
        </w:rPr>
        <w:object w:dxaOrig="400" w:dyaOrig="220" w14:anchorId="694DAEF1">
          <v:shape id="_x0000_i1029" type="#_x0000_t75" style="width:24.4pt;height:13.15pt" o:ole="">
            <v:imagedata r:id="rId32" o:title=""/>
          </v:shape>
          <o:OLEObject Type="Embed" ProgID="Equation.3" ShapeID="_x0000_i1029" DrawAspect="Content" ObjectID="_1621767839" r:id="rId33"/>
        </w:object>
      </w:r>
      <w:r w:rsidRPr="00622B07">
        <w:rPr>
          <w:rFonts w:ascii="Times New Roman" w:eastAsia="宋体" w:hAnsi="Times New Roman" w:cs="Times New Roman"/>
          <w:kern w:val="0"/>
          <w:szCs w:val="21"/>
        </w:rPr>
        <w:t>信号控制，因此不会造成操作上的混乱。</w:t>
      </w:r>
    </w:p>
    <w:p w14:paraId="7F327A8B" w14:textId="7DC3F8F4" w:rsidR="003E7DAF" w:rsidRPr="00622B07" w:rsidRDefault="003E7DAF" w:rsidP="003E7D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contextualSpacing/>
        <w:jc w:val="center"/>
        <w:rPr>
          <w:rFonts w:ascii="Times New Roman" w:eastAsia="宋体" w:hAnsi="Times New Roman" w:cs="Times New Roman"/>
          <w:kern w:val="0"/>
          <w:szCs w:val="21"/>
        </w:rPr>
      </w:pPr>
      <w:r w:rsidRPr="00622B07">
        <w:rPr>
          <w:rFonts w:ascii="Times New Roman" w:eastAsia="宋体" w:hAnsi="Times New Roman" w:cs="Times New Roman"/>
          <w:noProof/>
          <w:szCs w:val="24"/>
        </w:rPr>
        <w:drawing>
          <wp:inline distT="0" distB="0" distL="114300" distR="114300" wp14:anchorId="62329E47" wp14:editId="4AEEEA86">
            <wp:extent cx="5270500" cy="2501660"/>
            <wp:effectExtent l="0" t="0" r="6350" b="0"/>
            <wp:docPr id="17" name="图片 17" descr="}PQ}(E}E(%}TMJM$%5PK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Q}(E}E(%}TMJM$%5PKB~5"/>
                    <pic:cNvPicPr>
                      <a:picLocks noChangeAspect="1"/>
                    </pic:cNvPicPr>
                  </pic:nvPicPr>
                  <pic:blipFill>
                    <a:blip r:embed="rId34"/>
                    <a:stretch>
                      <a:fillRect/>
                    </a:stretch>
                  </pic:blipFill>
                  <pic:spPr>
                    <a:xfrm>
                      <a:off x="0" y="0"/>
                      <a:ext cx="5304846" cy="2517963"/>
                    </a:xfrm>
                    <a:prstGeom prst="rect">
                      <a:avLst/>
                    </a:prstGeom>
                  </pic:spPr>
                </pic:pic>
              </a:graphicData>
            </a:graphic>
          </wp:inline>
        </w:drawing>
      </w:r>
    </w:p>
    <w:p w14:paraId="7F5B4D22" w14:textId="5C587B9B" w:rsidR="004705E7" w:rsidRPr="00622B07" w:rsidRDefault="004A7880" w:rsidP="003E7DAF">
      <w:pPr>
        <w:spacing w:line="400" w:lineRule="exact"/>
        <w:rPr>
          <w:rFonts w:ascii="Times New Roman" w:eastAsia="宋体" w:hAnsi="Times New Roman" w:cs="Times New Roman"/>
          <w:b/>
          <w:bCs/>
          <w:sz w:val="24"/>
          <w:szCs w:val="24"/>
        </w:rPr>
      </w:pPr>
      <w:r>
        <w:rPr>
          <w:rFonts w:ascii="Times New Roman" w:eastAsia="宋体" w:hAnsi="Times New Roman" w:cs="Times New Roman"/>
          <w:b/>
          <w:bCs/>
          <w:sz w:val="24"/>
          <w:szCs w:val="24"/>
        </w:rPr>
        <w:t>8</w:t>
      </w:r>
      <w:r w:rsidR="004705E7" w:rsidRPr="00622B07">
        <w:rPr>
          <w:rFonts w:ascii="Times New Roman" w:eastAsia="宋体" w:hAnsi="Times New Roman" w:cs="Times New Roman"/>
          <w:b/>
          <w:bCs/>
          <w:sz w:val="24"/>
          <w:szCs w:val="24"/>
        </w:rPr>
        <w:t>.5.2</w:t>
      </w:r>
      <w:r w:rsidR="003E7DAF" w:rsidRPr="00622B07">
        <w:rPr>
          <w:rFonts w:ascii="Times New Roman" w:eastAsia="宋体" w:hAnsi="Times New Roman" w:cs="Times New Roman"/>
          <w:b/>
          <w:bCs/>
          <w:sz w:val="24"/>
          <w:szCs w:val="24"/>
        </w:rPr>
        <w:t xml:space="preserve"> </w:t>
      </w:r>
      <w:proofErr w:type="gramStart"/>
      <w:r w:rsidR="004705E7" w:rsidRPr="00622B07">
        <w:rPr>
          <w:rFonts w:ascii="Times New Roman" w:eastAsia="宋体" w:hAnsi="Times New Roman" w:cs="Times New Roman"/>
          <w:b/>
          <w:bCs/>
          <w:sz w:val="24"/>
          <w:szCs w:val="24"/>
        </w:rPr>
        <w:t>扩展既</w:t>
      </w:r>
      <w:proofErr w:type="gramEnd"/>
      <w:r w:rsidR="004705E7" w:rsidRPr="00622B07">
        <w:rPr>
          <w:rFonts w:ascii="Times New Roman" w:eastAsia="宋体" w:hAnsi="Times New Roman" w:cs="Times New Roman"/>
          <w:b/>
          <w:bCs/>
          <w:sz w:val="24"/>
          <w:szCs w:val="24"/>
        </w:rPr>
        <w:t>可读又可写的程序存储器</w:t>
      </w:r>
    </w:p>
    <w:p w14:paraId="6CAB148C" w14:textId="6785095A" w:rsidR="004705E7" w:rsidRPr="00622B07" w:rsidRDefault="004705E7" w:rsidP="00D70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contextualSpacing/>
        <w:rPr>
          <w:rFonts w:ascii="Times New Roman" w:eastAsia="宋体" w:hAnsi="Times New Roman" w:cs="Times New Roman"/>
          <w:kern w:val="0"/>
          <w:szCs w:val="21"/>
        </w:rPr>
      </w:pPr>
      <w:r w:rsidRPr="00622B07">
        <w:rPr>
          <w:rFonts w:ascii="Times New Roman" w:eastAsia="宋体" w:hAnsi="Times New Roman" w:cs="Times New Roman"/>
          <w:kern w:val="0"/>
          <w:szCs w:val="21"/>
        </w:rPr>
        <w:lastRenderedPageBreak/>
        <w:t>在</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中，程序存储器和数据存储器是截然分开的，它们占据着不同的存储空间，使用不同的读选通信号，通过不同的指令进行操作。因此造成了在程序存储器只能运行程序却不能修改程序，而在数据存储器中虽可修改程序，但又不能运行程序的矛盾。然而在诸如仿真器或</w:t>
      </w:r>
      <w:proofErr w:type="gramStart"/>
      <w:r w:rsidRPr="00622B07">
        <w:rPr>
          <w:rFonts w:ascii="Times New Roman" w:eastAsia="宋体" w:hAnsi="Times New Roman" w:cs="Times New Roman"/>
          <w:kern w:val="0"/>
          <w:szCs w:val="21"/>
        </w:rPr>
        <w:t>实验器</w:t>
      </w:r>
      <w:proofErr w:type="gramEnd"/>
      <w:r w:rsidRPr="00622B07">
        <w:rPr>
          <w:rFonts w:ascii="Times New Roman" w:eastAsia="宋体" w:hAnsi="Times New Roman" w:cs="Times New Roman"/>
          <w:kern w:val="0"/>
          <w:szCs w:val="21"/>
        </w:rPr>
        <w:t>等</w:t>
      </w:r>
      <w:r w:rsidR="00665315" w:rsidRPr="00622B07">
        <w:rPr>
          <w:rFonts w:ascii="Times New Roman" w:eastAsia="宋体" w:hAnsi="Times New Roman" w:cs="Times New Roman"/>
          <w:kern w:val="0"/>
          <w:szCs w:val="21"/>
        </w:rPr>
        <w:t>微控制器</w:t>
      </w:r>
      <w:r w:rsidRPr="00622B07">
        <w:rPr>
          <w:rFonts w:ascii="Times New Roman" w:eastAsia="宋体" w:hAnsi="Times New Roman" w:cs="Times New Roman"/>
          <w:kern w:val="0"/>
          <w:szCs w:val="21"/>
        </w:rPr>
        <w:t>系统中，为了程序仿真和实验的需要，希望有既能运行程序又能修改程序的存储器，这就是既可读又可写的程序存储器。这种存储器是通过把</w:t>
      </w:r>
      <w:r w:rsidRPr="00622B07">
        <w:rPr>
          <w:rFonts w:ascii="Times New Roman" w:eastAsia="宋体" w:hAnsi="Times New Roman" w:cs="Times New Roman"/>
          <w:kern w:val="0"/>
          <w:szCs w:val="21"/>
        </w:rPr>
        <w:t>RAM</w:t>
      </w:r>
      <w:r w:rsidRPr="00622B07">
        <w:rPr>
          <w:rFonts w:ascii="Times New Roman" w:eastAsia="宋体" w:hAnsi="Times New Roman" w:cs="Times New Roman"/>
          <w:kern w:val="0"/>
          <w:szCs w:val="21"/>
        </w:rPr>
        <w:t>存储芯片经过特殊的连接而实现的。</w:t>
      </w:r>
    </w:p>
    <w:p w14:paraId="2D7B5552" w14:textId="6FEE069D" w:rsidR="004705E7" w:rsidRPr="00622B07" w:rsidRDefault="004705E7" w:rsidP="003E7DAF">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正如我们在前面指出的，程序存储器与数据存储器的扩展连接在数据和地址线上没有什么区别，不同的只在于控制信号上。程序存储器使用</w:t>
      </w:r>
      <w:r w:rsidRPr="00622B07">
        <w:rPr>
          <w:rFonts w:ascii="Times New Roman" w:eastAsia="宋体" w:hAnsi="Times New Roman" w:cs="Times New Roman"/>
          <w:position w:val="-6"/>
          <w:szCs w:val="24"/>
        </w:rPr>
        <w:object w:dxaOrig="588" w:dyaOrig="295" w14:anchorId="643D39C0">
          <v:shape id="_x0000_i1030" type="#_x0000_t75" style="width:29.45pt;height:15.05pt" o:ole="">
            <v:imagedata r:id="rId28" o:title=""/>
          </v:shape>
          <o:OLEObject Type="Embed" ProgID="Equation.3" ShapeID="_x0000_i1030" DrawAspect="Content" ObjectID="_1621767840" r:id="rId35"/>
        </w:object>
      </w:r>
      <w:proofErr w:type="gramStart"/>
      <w:r w:rsidRPr="00622B07">
        <w:rPr>
          <w:rFonts w:ascii="Times New Roman" w:eastAsia="宋体" w:hAnsi="Times New Roman" w:cs="Times New Roman"/>
          <w:szCs w:val="24"/>
        </w:rPr>
        <w:t>作读选通信号</w:t>
      </w:r>
      <w:proofErr w:type="gramEnd"/>
      <w:r w:rsidRPr="00622B07">
        <w:rPr>
          <w:rFonts w:ascii="Times New Roman" w:eastAsia="宋体" w:hAnsi="Times New Roman" w:cs="Times New Roman"/>
          <w:szCs w:val="24"/>
        </w:rPr>
        <w:t>，而数据存储器使用</w:t>
      </w:r>
      <w:r w:rsidRPr="00622B07">
        <w:rPr>
          <w:rFonts w:ascii="Times New Roman" w:eastAsia="宋体" w:hAnsi="Times New Roman" w:cs="Times New Roman"/>
          <w:position w:val="-4"/>
          <w:szCs w:val="24"/>
        </w:rPr>
        <w:object w:dxaOrig="400" w:dyaOrig="205" w14:anchorId="1BDD71AA">
          <v:shape id="_x0000_i1031" type="#_x0000_t75" style="width:20.65pt;height:10pt" o:ole="">
            <v:imagedata r:id="rId30" o:title=""/>
          </v:shape>
          <o:OLEObject Type="Embed" ProgID="Equation.3" ShapeID="_x0000_i1031" DrawAspect="Content" ObjectID="_1621767841" r:id="rId36"/>
        </w:object>
      </w:r>
      <w:proofErr w:type="gramStart"/>
      <w:r w:rsidRPr="00622B07">
        <w:rPr>
          <w:rFonts w:ascii="Times New Roman" w:eastAsia="宋体" w:hAnsi="Times New Roman" w:cs="Times New Roman"/>
          <w:szCs w:val="24"/>
        </w:rPr>
        <w:t>作读选通信号</w:t>
      </w:r>
      <w:proofErr w:type="gramEnd"/>
      <w:r w:rsidRPr="00622B07">
        <w:rPr>
          <w:rFonts w:ascii="Times New Roman" w:eastAsia="宋体" w:hAnsi="Times New Roman" w:cs="Times New Roman"/>
          <w:szCs w:val="24"/>
        </w:rPr>
        <w:t>，如果把这两个读选通信号通过与门综合后，再作为</w:t>
      </w:r>
      <w:r w:rsidRPr="00622B07">
        <w:rPr>
          <w:rFonts w:ascii="Times New Roman" w:eastAsia="宋体" w:hAnsi="Times New Roman" w:cs="Times New Roman"/>
          <w:szCs w:val="24"/>
        </w:rPr>
        <w:t>RAM</w:t>
      </w:r>
      <w:r w:rsidRPr="00622B07">
        <w:rPr>
          <w:rFonts w:ascii="Times New Roman" w:eastAsia="宋体" w:hAnsi="Times New Roman" w:cs="Times New Roman"/>
          <w:szCs w:val="24"/>
        </w:rPr>
        <w:t>存储芯片的读选通信号，即可达到改造可读写程序存储器的目的。现以</w:t>
      </w:r>
      <w:r w:rsidRPr="00622B07">
        <w:rPr>
          <w:rFonts w:ascii="Times New Roman" w:eastAsia="宋体" w:hAnsi="Times New Roman" w:cs="Times New Roman"/>
          <w:szCs w:val="24"/>
        </w:rPr>
        <w:t>6116</w:t>
      </w:r>
      <w:r w:rsidRPr="00622B07">
        <w:rPr>
          <w:rFonts w:ascii="Times New Roman" w:eastAsia="宋体" w:hAnsi="Times New Roman" w:cs="Times New Roman"/>
          <w:szCs w:val="24"/>
        </w:rPr>
        <w:t>为例说明把</w:t>
      </w:r>
      <w:r w:rsidRPr="00622B07">
        <w:rPr>
          <w:rFonts w:ascii="Times New Roman" w:eastAsia="宋体" w:hAnsi="Times New Roman" w:cs="Times New Roman"/>
          <w:szCs w:val="24"/>
        </w:rPr>
        <w:t>RAM</w:t>
      </w:r>
      <w:r w:rsidRPr="00622B07">
        <w:rPr>
          <w:rFonts w:ascii="Times New Roman" w:eastAsia="宋体" w:hAnsi="Times New Roman" w:cs="Times New Roman"/>
          <w:szCs w:val="24"/>
        </w:rPr>
        <w:t>芯片改造为既可读又可写程序存储器的方法，如图</w:t>
      </w:r>
      <w:r w:rsidR="004A7880">
        <w:rPr>
          <w:rFonts w:ascii="Times New Roman" w:eastAsia="宋体" w:hAnsi="Times New Roman" w:cs="Times New Roman"/>
          <w:szCs w:val="24"/>
        </w:rPr>
        <w:t>8</w:t>
      </w:r>
      <w:r w:rsidRPr="00622B07">
        <w:rPr>
          <w:rFonts w:ascii="Times New Roman" w:eastAsia="宋体" w:hAnsi="Times New Roman" w:cs="Times New Roman"/>
          <w:szCs w:val="24"/>
        </w:rPr>
        <w:t>. 15</w:t>
      </w:r>
      <w:r w:rsidRPr="00622B07">
        <w:rPr>
          <w:rFonts w:ascii="Times New Roman" w:eastAsia="宋体" w:hAnsi="Times New Roman" w:cs="Times New Roman"/>
          <w:szCs w:val="24"/>
        </w:rPr>
        <w:t>所示。</w:t>
      </w:r>
    </w:p>
    <w:p w14:paraId="6F850659" w14:textId="79345CCC" w:rsidR="004705E7" w:rsidRPr="00622B07" w:rsidRDefault="004705E7" w:rsidP="003E7DAF">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按图中连接，如果</w:t>
      </w:r>
      <w:r w:rsidRPr="00622B07">
        <w:rPr>
          <w:rFonts w:ascii="Times New Roman" w:eastAsia="宋体" w:hAnsi="Times New Roman" w:cs="Times New Roman"/>
          <w:position w:val="-4"/>
          <w:szCs w:val="24"/>
        </w:rPr>
        <w:object w:dxaOrig="400" w:dyaOrig="205" w14:anchorId="195E445A">
          <v:shape id="_x0000_i1032" type="#_x0000_t75" style="width:20.65pt;height:10pt" o:ole="">
            <v:imagedata r:id="rId30" o:title=""/>
          </v:shape>
          <o:OLEObject Type="Embed" ProgID="Equation.3" ShapeID="_x0000_i1032" DrawAspect="Content" ObjectID="_1621767842" r:id="rId37"/>
        </w:object>
      </w:r>
      <w:r w:rsidRPr="00622B07">
        <w:rPr>
          <w:rFonts w:ascii="Times New Roman" w:eastAsia="宋体" w:hAnsi="Times New Roman" w:cs="Times New Roman"/>
          <w:szCs w:val="24"/>
        </w:rPr>
        <w:t>或</w:t>
      </w:r>
      <w:r w:rsidRPr="00622B07">
        <w:rPr>
          <w:rFonts w:ascii="Times New Roman" w:eastAsia="宋体" w:hAnsi="Times New Roman" w:cs="Times New Roman"/>
          <w:position w:val="-6"/>
          <w:szCs w:val="24"/>
        </w:rPr>
        <w:object w:dxaOrig="588" w:dyaOrig="295" w14:anchorId="5070F002">
          <v:shape id="_x0000_i1033" type="#_x0000_t75" style="width:29.45pt;height:15.05pt" o:ole="">
            <v:imagedata r:id="rId28" o:title=""/>
          </v:shape>
          <o:OLEObject Type="Embed" ProgID="Equation.3" ShapeID="_x0000_i1033" DrawAspect="Content" ObjectID="_1621767843" r:id="rId38"/>
        </w:object>
      </w:r>
      <w:r w:rsidRPr="00622B07">
        <w:rPr>
          <w:rFonts w:ascii="Times New Roman" w:eastAsia="宋体" w:hAnsi="Times New Roman" w:cs="Times New Roman"/>
          <w:szCs w:val="24"/>
        </w:rPr>
        <w:t>两个信号中的一个有效（低电平），则与门的输出就为低电平，在</w:t>
      </w:r>
      <w:r w:rsidRPr="00622B07">
        <w:rPr>
          <w:rFonts w:ascii="Times New Roman" w:eastAsia="宋体" w:hAnsi="Times New Roman" w:cs="Times New Roman"/>
          <w:position w:val="-6"/>
          <w:szCs w:val="24"/>
        </w:rPr>
        <w:object w:dxaOrig="400" w:dyaOrig="305" w14:anchorId="17B4693A">
          <v:shape id="_x0000_i1034" type="#_x0000_t75" style="width:20.65pt;height:15.05pt" o:ole="">
            <v:imagedata r:id="rId39" o:title=""/>
          </v:shape>
          <o:OLEObject Type="Embed" ProgID="Equation.3" ShapeID="_x0000_i1034" DrawAspect="Content" ObjectID="_1621767844" r:id="rId40"/>
        </w:object>
      </w:r>
      <w:proofErr w:type="gramStart"/>
      <w:r w:rsidRPr="00622B07">
        <w:rPr>
          <w:rFonts w:ascii="Times New Roman" w:eastAsia="宋体" w:hAnsi="Times New Roman" w:cs="Times New Roman"/>
          <w:szCs w:val="24"/>
        </w:rPr>
        <w:t>端就可</w:t>
      </w:r>
      <w:proofErr w:type="gramEnd"/>
      <w:r w:rsidRPr="00622B07">
        <w:rPr>
          <w:rFonts w:ascii="Times New Roman" w:eastAsia="宋体" w:hAnsi="Times New Roman" w:cs="Times New Roman"/>
          <w:szCs w:val="24"/>
        </w:rPr>
        <w:t>得到一个有效的读选通信号，从而使两个选通信号中任何一个都可以控制该存储芯片的读操作。这样，该芯片就既可以作为数据存储器使用，又可以作为程序存储器使用。图</w:t>
      </w:r>
      <w:r w:rsidR="004A7880">
        <w:rPr>
          <w:rFonts w:ascii="Times New Roman" w:eastAsia="宋体" w:hAnsi="Times New Roman" w:cs="Times New Roman"/>
          <w:szCs w:val="24"/>
        </w:rPr>
        <w:t>8</w:t>
      </w:r>
      <w:r w:rsidRPr="00622B07">
        <w:rPr>
          <w:rFonts w:ascii="Times New Roman" w:eastAsia="宋体" w:hAnsi="Times New Roman" w:cs="Times New Roman"/>
          <w:szCs w:val="24"/>
        </w:rPr>
        <w:t>. 16</w:t>
      </w:r>
      <w:r w:rsidRPr="00622B07">
        <w:rPr>
          <w:rFonts w:ascii="Times New Roman" w:eastAsia="宋体" w:hAnsi="Times New Roman" w:cs="Times New Roman"/>
          <w:szCs w:val="24"/>
        </w:rPr>
        <w:t>是可读写程序存储器的应用举例。</w:t>
      </w:r>
    </w:p>
    <w:p w14:paraId="5D51832F" w14:textId="77777777" w:rsidR="004705E7" w:rsidRPr="00622B07" w:rsidRDefault="004705E7" w:rsidP="003E7DAF">
      <w:pPr>
        <w:jc w:val="center"/>
        <w:rPr>
          <w:rFonts w:ascii="Times New Roman" w:eastAsia="宋体" w:hAnsi="Times New Roman" w:cs="Times New Roman"/>
          <w:szCs w:val="24"/>
        </w:rPr>
      </w:pPr>
      <w:r w:rsidRPr="00622B07">
        <w:rPr>
          <w:rFonts w:ascii="Times New Roman" w:eastAsia="宋体" w:hAnsi="Times New Roman" w:cs="Times New Roman"/>
          <w:noProof/>
          <w:szCs w:val="24"/>
        </w:rPr>
        <w:drawing>
          <wp:inline distT="0" distB="0" distL="0" distR="0" wp14:anchorId="47747FAB" wp14:editId="6464B58B">
            <wp:extent cx="2534407" cy="1613140"/>
            <wp:effectExtent l="0" t="0" r="0" b="6350"/>
            <wp:docPr id="18" name="图片 18" descr="%Y8MV)TT{6649S95PNYKV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8MV)TT{6649S95PNYKV8J"/>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564663" cy="1632398"/>
                    </a:xfrm>
                    <a:prstGeom prst="rect">
                      <a:avLst/>
                    </a:prstGeom>
                  </pic:spPr>
                </pic:pic>
              </a:graphicData>
            </a:graphic>
          </wp:inline>
        </w:drawing>
      </w:r>
    </w:p>
    <w:p w14:paraId="254B3B26" w14:textId="68B22899" w:rsidR="004705E7" w:rsidRPr="00622B07" w:rsidRDefault="004705E7" w:rsidP="004705E7">
      <w:pPr>
        <w:jc w:val="center"/>
        <w:rPr>
          <w:rFonts w:ascii="Times New Roman" w:eastAsia="宋体" w:hAnsi="Times New Roman" w:cs="Times New Roman"/>
          <w:szCs w:val="24"/>
        </w:rPr>
      </w:pPr>
      <w:r w:rsidRPr="00622B07">
        <w:rPr>
          <w:rFonts w:ascii="Times New Roman" w:eastAsia="宋体" w:hAnsi="Times New Roman" w:cs="Times New Roman"/>
          <w:szCs w:val="24"/>
        </w:rPr>
        <w:t>图</w:t>
      </w:r>
      <w:r w:rsidR="004A7880">
        <w:rPr>
          <w:rFonts w:ascii="Times New Roman" w:eastAsia="宋体" w:hAnsi="Times New Roman" w:cs="Times New Roman"/>
          <w:szCs w:val="24"/>
        </w:rPr>
        <w:t>8</w:t>
      </w:r>
      <w:r w:rsidR="003E7DAF" w:rsidRPr="00622B07">
        <w:rPr>
          <w:rFonts w:ascii="Times New Roman" w:eastAsia="宋体" w:hAnsi="Times New Roman" w:cs="Times New Roman"/>
          <w:szCs w:val="24"/>
        </w:rPr>
        <w:t xml:space="preserve">. 15  </w:t>
      </w:r>
      <w:r w:rsidRPr="00622B07">
        <w:rPr>
          <w:rFonts w:ascii="Times New Roman" w:eastAsia="宋体" w:hAnsi="Times New Roman" w:cs="Times New Roman"/>
          <w:szCs w:val="24"/>
        </w:rPr>
        <w:t>6116</w:t>
      </w:r>
      <w:r w:rsidRPr="00622B07">
        <w:rPr>
          <w:rFonts w:ascii="Times New Roman" w:eastAsia="宋体" w:hAnsi="Times New Roman" w:cs="Times New Roman"/>
          <w:szCs w:val="24"/>
        </w:rPr>
        <w:t>的可读写程序存储器改造</w:t>
      </w:r>
    </w:p>
    <w:p w14:paraId="5228E8CF" w14:textId="77777777" w:rsidR="004705E7" w:rsidRPr="00622B07" w:rsidRDefault="004705E7" w:rsidP="004705E7">
      <w:pPr>
        <w:jc w:val="center"/>
        <w:rPr>
          <w:rFonts w:ascii="Times New Roman" w:eastAsia="宋体" w:hAnsi="Times New Roman" w:cs="Times New Roman"/>
          <w:szCs w:val="24"/>
        </w:rPr>
      </w:pPr>
      <w:r w:rsidRPr="00622B07">
        <w:rPr>
          <w:rFonts w:ascii="Times New Roman" w:eastAsia="宋体" w:hAnsi="Times New Roman" w:cs="Times New Roman"/>
          <w:noProof/>
          <w:szCs w:val="24"/>
        </w:rPr>
        <w:drawing>
          <wp:inline distT="0" distB="0" distL="114300" distR="114300" wp14:anchorId="7F1ADFBB" wp14:editId="4506162C">
            <wp:extent cx="4971415" cy="1965325"/>
            <wp:effectExtent l="0" t="0" r="635" b="15875"/>
            <wp:docPr id="19" name="图片 19" descr="A9`]F1_7RBLJB6~LFACP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9`]F1_7RBLJB6~LFACPMFO"/>
                    <pic:cNvPicPr>
                      <a:picLocks noChangeAspect="1"/>
                    </pic:cNvPicPr>
                  </pic:nvPicPr>
                  <pic:blipFill>
                    <a:blip r:embed="rId42"/>
                    <a:stretch>
                      <a:fillRect/>
                    </a:stretch>
                  </pic:blipFill>
                  <pic:spPr>
                    <a:xfrm>
                      <a:off x="0" y="0"/>
                      <a:ext cx="4971415" cy="1965325"/>
                    </a:xfrm>
                    <a:prstGeom prst="rect">
                      <a:avLst/>
                    </a:prstGeom>
                  </pic:spPr>
                </pic:pic>
              </a:graphicData>
            </a:graphic>
          </wp:inline>
        </w:drawing>
      </w:r>
    </w:p>
    <w:p w14:paraId="06783C66" w14:textId="5AE74A35" w:rsidR="004705E7" w:rsidRPr="00622B07" w:rsidRDefault="004705E7" w:rsidP="004705E7">
      <w:pPr>
        <w:jc w:val="center"/>
        <w:rPr>
          <w:rFonts w:ascii="Times New Roman" w:eastAsia="宋体" w:hAnsi="Times New Roman" w:cs="Times New Roman"/>
          <w:szCs w:val="24"/>
        </w:rPr>
      </w:pPr>
      <w:r w:rsidRPr="00622B07">
        <w:rPr>
          <w:rFonts w:ascii="Times New Roman" w:eastAsia="宋体" w:hAnsi="Times New Roman" w:cs="Times New Roman"/>
          <w:szCs w:val="24"/>
        </w:rPr>
        <w:t>图</w:t>
      </w:r>
      <w:r w:rsidR="004A7880">
        <w:rPr>
          <w:rFonts w:ascii="Times New Roman" w:eastAsia="宋体" w:hAnsi="Times New Roman" w:cs="Times New Roman"/>
          <w:szCs w:val="24"/>
        </w:rPr>
        <w:t>8</w:t>
      </w:r>
      <w:r w:rsidRPr="00622B07">
        <w:rPr>
          <w:rFonts w:ascii="Times New Roman" w:eastAsia="宋体" w:hAnsi="Times New Roman" w:cs="Times New Roman"/>
          <w:szCs w:val="24"/>
        </w:rPr>
        <w:t xml:space="preserve">. 16  </w:t>
      </w:r>
      <w:r w:rsidRPr="00622B07">
        <w:rPr>
          <w:rFonts w:ascii="Times New Roman" w:eastAsia="宋体" w:hAnsi="Times New Roman" w:cs="Times New Roman"/>
          <w:szCs w:val="24"/>
        </w:rPr>
        <w:t>可读写程序存储器的应用</w:t>
      </w:r>
    </w:p>
    <w:p w14:paraId="4DB1B772" w14:textId="77777777"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此系统的两片存储芯片都是程序存储器，其中第</w:t>
      </w:r>
      <w:r w:rsidRPr="00622B07">
        <w:rPr>
          <w:rFonts w:ascii="宋体" w:eastAsia="宋体" w:hAnsi="宋体" w:cs="宋体" w:hint="eastAsia"/>
          <w:szCs w:val="24"/>
        </w:rPr>
        <w:t>Ⅰ</w:t>
      </w:r>
      <w:r w:rsidRPr="00622B07">
        <w:rPr>
          <w:rFonts w:ascii="Times New Roman" w:eastAsia="宋体" w:hAnsi="Times New Roman" w:cs="Times New Roman"/>
          <w:szCs w:val="24"/>
        </w:rPr>
        <w:t>片</w:t>
      </w:r>
      <w:r w:rsidRPr="00622B07">
        <w:rPr>
          <w:rFonts w:ascii="Times New Roman" w:eastAsia="宋体" w:hAnsi="Times New Roman" w:cs="Times New Roman"/>
          <w:szCs w:val="24"/>
        </w:rPr>
        <w:t>(2764)</w:t>
      </w:r>
      <w:r w:rsidRPr="00622B07">
        <w:rPr>
          <w:rFonts w:ascii="Times New Roman" w:eastAsia="宋体" w:hAnsi="Times New Roman" w:cs="Times New Roman"/>
          <w:szCs w:val="24"/>
        </w:rPr>
        <w:t>是只读的程序存储器，用于存放监控程序；第</w:t>
      </w:r>
      <w:r w:rsidRPr="00622B07">
        <w:rPr>
          <w:rFonts w:ascii="宋体" w:eastAsia="宋体" w:hAnsi="宋体" w:cs="宋体" w:hint="eastAsia"/>
          <w:szCs w:val="24"/>
        </w:rPr>
        <w:t>Ⅱ</w:t>
      </w:r>
      <w:r w:rsidRPr="00622B07">
        <w:rPr>
          <w:rFonts w:ascii="Times New Roman" w:eastAsia="宋体" w:hAnsi="Times New Roman" w:cs="Times New Roman"/>
          <w:szCs w:val="24"/>
        </w:rPr>
        <w:t>片（</w:t>
      </w:r>
      <w:r w:rsidRPr="00622B07">
        <w:rPr>
          <w:rFonts w:ascii="Times New Roman" w:eastAsia="宋体" w:hAnsi="Times New Roman" w:cs="Times New Roman"/>
          <w:szCs w:val="24"/>
        </w:rPr>
        <w:t>6264</w:t>
      </w:r>
      <w:r w:rsidRPr="00622B07">
        <w:rPr>
          <w:rFonts w:ascii="Times New Roman" w:eastAsia="宋体" w:hAnsi="Times New Roman" w:cs="Times New Roman"/>
          <w:szCs w:val="24"/>
        </w:rPr>
        <w:t>）是可读写的程序存储器，用于存放用户应用程序。设置一个</w:t>
      </w:r>
      <w:r w:rsidRPr="00622B07">
        <w:rPr>
          <w:rFonts w:ascii="Times New Roman" w:eastAsia="宋体" w:hAnsi="Times New Roman" w:cs="Times New Roman"/>
          <w:szCs w:val="24"/>
        </w:rPr>
        <w:lastRenderedPageBreak/>
        <w:t>双向开关，以便为</w:t>
      </w:r>
      <w:r w:rsidRPr="00622B07">
        <w:rPr>
          <w:rFonts w:ascii="Times New Roman" w:eastAsia="宋体" w:hAnsi="Times New Roman" w:cs="Times New Roman"/>
          <w:szCs w:val="24"/>
        </w:rPr>
        <w:t>6264</w:t>
      </w:r>
      <w:r w:rsidRPr="00622B07">
        <w:rPr>
          <w:rFonts w:ascii="Times New Roman" w:eastAsia="宋体" w:hAnsi="Times New Roman" w:cs="Times New Roman"/>
          <w:szCs w:val="24"/>
        </w:rPr>
        <w:t>进行地址选择。</w:t>
      </w:r>
    </w:p>
    <w:p w14:paraId="35D77891" w14:textId="77777777"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这样扩展存储器，是为了集开发与应用于一身，在系统开发阶段，开关扳向</w:t>
      </w:r>
      <w:r w:rsidRPr="00622B07">
        <w:rPr>
          <w:rFonts w:ascii="Times New Roman" w:eastAsia="宋体" w:hAnsi="Times New Roman" w:cs="Times New Roman"/>
          <w:szCs w:val="24"/>
        </w:rPr>
        <w:t>“</w:t>
      </w:r>
      <w:r w:rsidRPr="00622B07">
        <w:rPr>
          <w:rFonts w:ascii="Times New Roman" w:eastAsia="宋体" w:hAnsi="Times New Roman" w:cs="Times New Roman"/>
          <w:szCs w:val="24"/>
        </w:rPr>
        <w:t>开发</w:t>
      </w:r>
      <w:r w:rsidRPr="00622B07">
        <w:rPr>
          <w:rFonts w:ascii="Times New Roman" w:eastAsia="宋体" w:hAnsi="Times New Roman" w:cs="Times New Roman"/>
          <w:szCs w:val="24"/>
        </w:rPr>
        <w:t>”</w:t>
      </w:r>
      <w:r w:rsidRPr="00622B07">
        <w:rPr>
          <w:rFonts w:ascii="Times New Roman" w:eastAsia="宋体" w:hAnsi="Times New Roman" w:cs="Times New Roman"/>
          <w:szCs w:val="24"/>
        </w:rPr>
        <w:t>端，第</w:t>
      </w:r>
      <w:r w:rsidRPr="00622B07">
        <w:rPr>
          <w:rFonts w:ascii="宋体" w:eastAsia="宋体" w:hAnsi="宋体" w:cs="宋体" w:hint="eastAsia"/>
          <w:szCs w:val="24"/>
        </w:rPr>
        <w:t>Ⅰ</w:t>
      </w:r>
      <w:r w:rsidRPr="00622B07">
        <w:rPr>
          <w:rFonts w:ascii="Times New Roman" w:eastAsia="宋体" w:hAnsi="Times New Roman" w:cs="Times New Roman"/>
          <w:szCs w:val="24"/>
        </w:rPr>
        <w:t>片存储器首地址为</w:t>
      </w:r>
      <w:r w:rsidRPr="00622B07">
        <w:rPr>
          <w:rFonts w:ascii="Times New Roman" w:eastAsia="宋体" w:hAnsi="Times New Roman" w:cs="Times New Roman"/>
          <w:szCs w:val="24"/>
        </w:rPr>
        <w:t>0000H</w:t>
      </w:r>
      <w:r w:rsidRPr="00622B07">
        <w:rPr>
          <w:rFonts w:ascii="Times New Roman" w:eastAsia="宋体" w:hAnsi="Times New Roman" w:cs="Times New Roman"/>
          <w:szCs w:val="24"/>
        </w:rPr>
        <w:t>，第</w:t>
      </w:r>
      <w:r w:rsidRPr="00622B07">
        <w:rPr>
          <w:rFonts w:ascii="宋体" w:eastAsia="宋体" w:hAnsi="宋体" w:cs="宋体" w:hint="eastAsia"/>
          <w:szCs w:val="24"/>
        </w:rPr>
        <w:t>Ⅱ</w:t>
      </w:r>
      <w:r w:rsidRPr="00622B07">
        <w:rPr>
          <w:rFonts w:ascii="Times New Roman" w:eastAsia="宋体" w:hAnsi="Times New Roman" w:cs="Times New Roman"/>
          <w:szCs w:val="24"/>
        </w:rPr>
        <w:t>片存储器首地址为</w:t>
      </w:r>
      <w:r w:rsidRPr="00622B07">
        <w:rPr>
          <w:rFonts w:ascii="Times New Roman" w:eastAsia="宋体" w:hAnsi="Times New Roman" w:cs="Times New Roman"/>
          <w:szCs w:val="24"/>
        </w:rPr>
        <w:t>8000H</w:t>
      </w:r>
      <w:r w:rsidRPr="00622B07">
        <w:rPr>
          <w:rFonts w:ascii="Times New Roman" w:eastAsia="宋体" w:hAnsi="Times New Roman" w:cs="Times New Roman"/>
          <w:szCs w:val="24"/>
        </w:rPr>
        <w:t>。系统启动后，这样就可在监控状态下进入用户应用程序的调试。把开关扳向</w:t>
      </w:r>
      <w:r w:rsidRPr="00622B07">
        <w:rPr>
          <w:rFonts w:ascii="Times New Roman" w:eastAsia="宋体" w:hAnsi="Times New Roman" w:cs="Times New Roman"/>
          <w:szCs w:val="24"/>
        </w:rPr>
        <w:t>“</w:t>
      </w:r>
      <w:r w:rsidRPr="00622B07">
        <w:rPr>
          <w:rFonts w:ascii="Times New Roman" w:eastAsia="宋体" w:hAnsi="Times New Roman" w:cs="Times New Roman"/>
          <w:szCs w:val="24"/>
        </w:rPr>
        <w:t>应用</w:t>
      </w:r>
      <w:r w:rsidRPr="00622B07">
        <w:rPr>
          <w:rFonts w:ascii="Times New Roman" w:eastAsia="宋体" w:hAnsi="Times New Roman" w:cs="Times New Roman"/>
          <w:szCs w:val="24"/>
        </w:rPr>
        <w:t>”</w:t>
      </w:r>
      <w:r w:rsidRPr="00622B07">
        <w:rPr>
          <w:rFonts w:ascii="Times New Roman" w:eastAsia="宋体" w:hAnsi="Times New Roman" w:cs="Times New Roman"/>
          <w:szCs w:val="24"/>
        </w:rPr>
        <w:t>端，系统处于应用状态，第</w:t>
      </w:r>
      <w:r w:rsidRPr="00622B07">
        <w:rPr>
          <w:rFonts w:ascii="宋体" w:eastAsia="宋体" w:hAnsi="宋体" w:cs="宋体" w:hint="eastAsia"/>
          <w:szCs w:val="24"/>
        </w:rPr>
        <w:t>Ⅱ</w:t>
      </w:r>
      <w:r w:rsidRPr="00622B07">
        <w:rPr>
          <w:rFonts w:ascii="Times New Roman" w:eastAsia="宋体" w:hAnsi="Times New Roman" w:cs="Times New Roman"/>
          <w:szCs w:val="24"/>
        </w:rPr>
        <w:t>片存储器首地址为</w:t>
      </w:r>
      <w:r w:rsidRPr="00622B07">
        <w:rPr>
          <w:rFonts w:ascii="Times New Roman" w:eastAsia="宋体" w:hAnsi="Times New Roman" w:cs="Times New Roman"/>
          <w:szCs w:val="24"/>
        </w:rPr>
        <w:t>0000H</w:t>
      </w:r>
      <w:r w:rsidRPr="00622B07">
        <w:rPr>
          <w:rFonts w:ascii="Times New Roman" w:eastAsia="宋体" w:hAnsi="Times New Roman" w:cs="Times New Roman"/>
          <w:szCs w:val="24"/>
        </w:rPr>
        <w:t>（第</w:t>
      </w:r>
      <w:r w:rsidRPr="00622B07">
        <w:rPr>
          <w:rFonts w:ascii="宋体" w:eastAsia="宋体" w:hAnsi="宋体" w:cs="宋体" w:hint="eastAsia"/>
          <w:szCs w:val="24"/>
        </w:rPr>
        <w:t>Ⅰ</w:t>
      </w:r>
      <w:r w:rsidRPr="00622B07">
        <w:rPr>
          <w:rFonts w:ascii="Times New Roman" w:eastAsia="宋体" w:hAnsi="Times New Roman" w:cs="Times New Roman"/>
          <w:szCs w:val="24"/>
        </w:rPr>
        <w:t>片拔去）。这样，系统复位后，用户应用程序就能自动进行。</w:t>
      </w:r>
    </w:p>
    <w:p w14:paraId="26391896" w14:textId="77777777"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但同时我们也应当注意到，经过这样改造而成的程序存储器虽然可以运行和修改程序，但是并不能掉电保存程序，与真正的程序存储器毕竟不同。</w:t>
      </w:r>
    </w:p>
    <w:p w14:paraId="7770F806" w14:textId="12CEE599"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可读写程序存贮器的如此改造，也为在</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系统中使用</w:t>
      </w:r>
      <w:r w:rsidRPr="00622B07">
        <w:rPr>
          <w:rFonts w:ascii="Times New Roman" w:eastAsia="宋体" w:hAnsi="Times New Roman" w:cs="Times New Roman"/>
          <w:position w:val="-6"/>
          <w:szCs w:val="24"/>
        </w:rPr>
        <w:object w:dxaOrig="1040" w:dyaOrig="275" w14:anchorId="7F358A24">
          <v:shape id="_x0000_i1035" type="#_x0000_t75" style="width:51.35pt;height:13.75pt" o:ole="">
            <v:imagedata r:id="rId43" o:title=""/>
          </v:shape>
          <o:OLEObject Type="Embed" ProgID="Equation.3" ShapeID="_x0000_i1035" DrawAspect="Content" ObjectID="_1621767845" r:id="rId44"/>
        </w:object>
      </w:r>
      <w:r w:rsidRPr="00622B07">
        <w:rPr>
          <w:rFonts w:ascii="Times New Roman" w:eastAsia="宋体" w:hAnsi="Times New Roman" w:cs="Times New Roman"/>
          <w:szCs w:val="24"/>
        </w:rPr>
        <w:t>芯片提供了可能。这样不但解决了程序的调试问题，而且也解决了程序的保存问题。</w:t>
      </w:r>
    </w:p>
    <w:p w14:paraId="43E7ED99" w14:textId="5E96A7EA" w:rsidR="004705E7" w:rsidRPr="00622B07" w:rsidRDefault="004A7880" w:rsidP="004705E7">
      <w:pPr>
        <w:rPr>
          <w:rFonts w:ascii="Times New Roman" w:eastAsia="宋体" w:hAnsi="Times New Roman" w:cs="Times New Roman"/>
          <w:b/>
          <w:bCs/>
          <w:sz w:val="28"/>
          <w:szCs w:val="28"/>
        </w:rPr>
      </w:pPr>
      <w:r>
        <w:rPr>
          <w:rFonts w:ascii="Times New Roman" w:eastAsia="宋体" w:hAnsi="Times New Roman" w:cs="Times New Roman"/>
          <w:b/>
          <w:bCs/>
          <w:sz w:val="28"/>
          <w:szCs w:val="28"/>
        </w:rPr>
        <w:t>8</w:t>
      </w:r>
      <w:r w:rsidR="004705E7" w:rsidRPr="00622B07">
        <w:rPr>
          <w:rFonts w:ascii="Times New Roman" w:eastAsia="宋体" w:hAnsi="Times New Roman" w:cs="Times New Roman"/>
          <w:b/>
          <w:bCs/>
          <w:sz w:val="28"/>
          <w:szCs w:val="28"/>
        </w:rPr>
        <w:t xml:space="preserve">.6  </w:t>
      </w:r>
      <w:r w:rsidR="00F61F82" w:rsidRPr="00622B07">
        <w:rPr>
          <w:rFonts w:ascii="Times New Roman" w:eastAsia="宋体" w:hAnsi="Times New Roman" w:cs="Times New Roman"/>
          <w:b/>
          <w:bCs/>
          <w:sz w:val="28"/>
          <w:szCs w:val="28"/>
        </w:rPr>
        <w:t>MCS-51</w:t>
      </w:r>
      <w:r w:rsidR="00665315" w:rsidRPr="00622B07">
        <w:rPr>
          <w:rFonts w:ascii="Times New Roman" w:eastAsia="宋体" w:hAnsi="Times New Roman" w:cs="Times New Roman"/>
          <w:b/>
          <w:bCs/>
          <w:sz w:val="28"/>
          <w:szCs w:val="28"/>
        </w:rPr>
        <w:t>微控制器</w:t>
      </w:r>
      <w:r w:rsidR="004705E7" w:rsidRPr="00622B07">
        <w:rPr>
          <w:rFonts w:ascii="Times New Roman" w:eastAsia="宋体" w:hAnsi="Times New Roman" w:cs="Times New Roman"/>
          <w:b/>
          <w:bCs/>
          <w:sz w:val="28"/>
          <w:szCs w:val="28"/>
        </w:rPr>
        <w:t>存储器系统的特点和使用</w:t>
      </w:r>
    </w:p>
    <w:p w14:paraId="3392E452" w14:textId="7F804EC6"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在第二章我们讲了</w:t>
      </w:r>
      <w:r w:rsidRPr="00622B07">
        <w:rPr>
          <w:rFonts w:ascii="Times New Roman" w:eastAsia="宋体" w:hAnsi="Times New Roman" w:cs="Times New Roman"/>
          <w:position w:val="-6"/>
          <w:szCs w:val="24"/>
        </w:rPr>
        <w:object w:dxaOrig="999" w:dyaOrig="279" w14:anchorId="0B113713">
          <v:shape id="_x0000_i1036" type="#_x0000_t75" style="width:50.1pt;height:13.75pt" o:ole="">
            <v:imagedata r:id="rId45" o:title=""/>
          </v:shape>
          <o:OLEObject Type="Embed" ProgID="Equation.3" ShapeID="_x0000_i1036" DrawAspect="Content" ObjectID="_1621767846" r:id="rId46"/>
        </w:object>
      </w:r>
      <w:r w:rsidRPr="00622B07">
        <w:rPr>
          <w:rFonts w:ascii="Times New Roman" w:eastAsia="宋体" w:hAnsi="Times New Roman" w:cs="Times New Roman"/>
          <w:szCs w:val="24"/>
        </w:rPr>
        <w:t>内部存储器的结构，本章又讲了扩展的外部存储器的结构。学过之后，大家可能有一个感觉，那就是</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的存储器比较复杂。特别是学习使用过微型计算机的读者可能感觉更深。</w:t>
      </w:r>
    </w:p>
    <w:p w14:paraId="254DDA2F" w14:textId="333545D8" w:rsidR="004705E7" w:rsidRPr="00622B07" w:rsidRDefault="004A7880" w:rsidP="00F61F82">
      <w:pPr>
        <w:spacing w:line="400" w:lineRule="exact"/>
        <w:rPr>
          <w:rFonts w:ascii="Times New Roman" w:eastAsia="宋体" w:hAnsi="Times New Roman" w:cs="Times New Roman"/>
          <w:b/>
          <w:bCs/>
          <w:sz w:val="24"/>
          <w:szCs w:val="24"/>
        </w:rPr>
      </w:pPr>
      <w:r>
        <w:rPr>
          <w:rFonts w:ascii="Times New Roman" w:eastAsia="宋体" w:hAnsi="Times New Roman" w:cs="Times New Roman"/>
          <w:b/>
          <w:bCs/>
          <w:sz w:val="24"/>
          <w:szCs w:val="24"/>
        </w:rPr>
        <w:t>8</w:t>
      </w:r>
      <w:r w:rsidR="004705E7" w:rsidRPr="00622B07">
        <w:rPr>
          <w:rFonts w:ascii="Times New Roman" w:eastAsia="宋体" w:hAnsi="Times New Roman" w:cs="Times New Roman"/>
          <w:b/>
          <w:bCs/>
          <w:sz w:val="24"/>
          <w:szCs w:val="24"/>
        </w:rPr>
        <w:t xml:space="preserve">.6.1  </w:t>
      </w:r>
      <w:r w:rsidR="004705E7" w:rsidRPr="00622B07">
        <w:rPr>
          <w:rFonts w:ascii="Times New Roman" w:eastAsia="宋体" w:hAnsi="Times New Roman" w:cs="Times New Roman"/>
          <w:b/>
          <w:bCs/>
          <w:position w:val="-6"/>
          <w:sz w:val="24"/>
          <w:szCs w:val="24"/>
        </w:rPr>
        <w:object w:dxaOrig="999" w:dyaOrig="279" w14:anchorId="2E7A8CB3">
          <v:shape id="_x0000_i1037" type="#_x0000_t75" style="width:50.1pt;height:13.75pt" o:ole="">
            <v:imagedata r:id="rId45" o:title=""/>
          </v:shape>
          <o:OLEObject Type="Embed" ProgID="Equation.3" ShapeID="_x0000_i1037" DrawAspect="Content" ObjectID="_1621767847" r:id="rId47"/>
        </w:object>
      </w:r>
      <w:r w:rsidR="00665315" w:rsidRPr="00622B07">
        <w:rPr>
          <w:rFonts w:ascii="Times New Roman" w:eastAsia="宋体" w:hAnsi="Times New Roman" w:cs="Times New Roman"/>
          <w:b/>
          <w:bCs/>
          <w:sz w:val="24"/>
          <w:szCs w:val="24"/>
        </w:rPr>
        <w:t>微控制器</w:t>
      </w:r>
      <w:r w:rsidR="004705E7" w:rsidRPr="00622B07">
        <w:rPr>
          <w:rFonts w:ascii="Times New Roman" w:eastAsia="宋体" w:hAnsi="Times New Roman" w:cs="Times New Roman"/>
          <w:b/>
          <w:bCs/>
          <w:sz w:val="24"/>
          <w:szCs w:val="24"/>
        </w:rPr>
        <w:t>存储器的复杂性</w:t>
      </w:r>
    </w:p>
    <w:p w14:paraId="36B7FFFC" w14:textId="45477ACA"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可以把复杂性作为</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存储器的特点，而其复杂性又表现在三个方面，第一个是存储器的种类（程序存储器和数据存储器同时存在），另一个是存储器的位置（内外存储器同时存在），第三个则是存储器的地址空间（存储器地址空间的重叠和连续）。我们分别讨论。</w:t>
      </w:r>
    </w:p>
    <w:p w14:paraId="4BE44841" w14:textId="77777777" w:rsidR="004705E7" w:rsidRPr="00622B07" w:rsidRDefault="004705E7" w:rsidP="00F61F82">
      <w:pPr>
        <w:numPr>
          <w:ilvl w:val="0"/>
          <w:numId w:val="2"/>
        </w:numPr>
        <w:spacing w:line="400" w:lineRule="exact"/>
        <w:rPr>
          <w:rFonts w:ascii="Times New Roman" w:eastAsia="宋体" w:hAnsi="Times New Roman" w:cs="Times New Roman"/>
          <w:b/>
          <w:szCs w:val="24"/>
        </w:rPr>
      </w:pPr>
      <w:r w:rsidRPr="00622B07">
        <w:rPr>
          <w:rFonts w:ascii="Times New Roman" w:eastAsia="宋体" w:hAnsi="Times New Roman" w:cs="Times New Roman"/>
          <w:b/>
          <w:szCs w:val="24"/>
        </w:rPr>
        <w:t>程序存储器与数据存储器同时存在</w:t>
      </w:r>
    </w:p>
    <w:p w14:paraId="0FB4BA10" w14:textId="12F18DB5"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在</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系统中，程序存储器与数据存储器同时存在并截然分开，程序存储器是为了存放程序，而数据存储器是为了运行程序。</w:t>
      </w:r>
    </w:p>
    <w:p w14:paraId="2352A020" w14:textId="77777777"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其实任何计算机都有程序存放的问题，但因为微型机有磁盘（硬盘和软盘）作为外存储器来存放程序，所以微型机的内存基本上是数据存储器，用来运行程序，而这些程序是在开机时由磁盘调入内存的。</w:t>
      </w:r>
    </w:p>
    <w:p w14:paraId="33D5BAD3" w14:textId="1F8A90C1" w:rsidR="004705E7" w:rsidRPr="00622B07" w:rsidRDefault="00665315"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微控制器</w:t>
      </w:r>
      <w:r w:rsidR="004705E7" w:rsidRPr="00622B07">
        <w:rPr>
          <w:rFonts w:ascii="Times New Roman" w:eastAsia="宋体" w:hAnsi="Times New Roman" w:cs="Times New Roman"/>
          <w:szCs w:val="24"/>
        </w:rPr>
        <w:t>的情况却有所不同，它不能配备磁盘等外存储设备，因此只能使用</w:t>
      </w:r>
      <w:r w:rsidR="004705E7" w:rsidRPr="00622B07">
        <w:rPr>
          <w:rFonts w:ascii="Times New Roman" w:eastAsia="宋体" w:hAnsi="Times New Roman" w:cs="Times New Roman"/>
          <w:szCs w:val="24"/>
        </w:rPr>
        <w:t>ROM</w:t>
      </w:r>
      <w:r w:rsidR="004705E7" w:rsidRPr="00622B07">
        <w:rPr>
          <w:rFonts w:ascii="Times New Roman" w:eastAsia="宋体" w:hAnsi="Times New Roman" w:cs="Times New Roman"/>
          <w:szCs w:val="24"/>
        </w:rPr>
        <w:t>构成的程序存储器来解决程序的存放问题。但程序存储器是只读存储器，不能进行写操作，无法运行程序，为此</w:t>
      </w:r>
      <w:r w:rsidR="004705E7" w:rsidRPr="00622B07">
        <w:rPr>
          <w:rFonts w:ascii="Times New Roman" w:eastAsia="宋体" w:hAnsi="Times New Roman" w:cs="Times New Roman"/>
          <w:szCs w:val="24"/>
        </w:rPr>
        <w:t>RAM</w:t>
      </w:r>
      <w:r w:rsidR="004705E7" w:rsidRPr="00622B07">
        <w:rPr>
          <w:rFonts w:ascii="Times New Roman" w:eastAsia="宋体" w:hAnsi="Times New Roman" w:cs="Times New Roman"/>
          <w:szCs w:val="24"/>
        </w:rPr>
        <w:t>构成的数据存储器又是不可缺少的。由此就形成</w:t>
      </w:r>
      <w:r w:rsidRPr="00622B07">
        <w:rPr>
          <w:rFonts w:ascii="Times New Roman" w:eastAsia="宋体" w:hAnsi="Times New Roman" w:cs="Times New Roman"/>
          <w:szCs w:val="24"/>
        </w:rPr>
        <w:t>微控制器</w:t>
      </w:r>
      <w:r w:rsidR="004705E7" w:rsidRPr="00622B07">
        <w:rPr>
          <w:rFonts w:ascii="Times New Roman" w:eastAsia="宋体" w:hAnsi="Times New Roman" w:cs="Times New Roman"/>
          <w:szCs w:val="24"/>
        </w:rPr>
        <w:t>系统中程序存储器和数据存储器这两类存储器并行存在的结果。</w:t>
      </w:r>
    </w:p>
    <w:p w14:paraId="296D0A45" w14:textId="77777777" w:rsidR="004705E7" w:rsidRPr="00622B07" w:rsidRDefault="004705E7" w:rsidP="00F61F82">
      <w:pPr>
        <w:numPr>
          <w:ilvl w:val="0"/>
          <w:numId w:val="2"/>
        </w:numPr>
        <w:spacing w:line="400" w:lineRule="exact"/>
        <w:rPr>
          <w:rFonts w:ascii="Times New Roman" w:eastAsia="宋体" w:hAnsi="Times New Roman" w:cs="Times New Roman"/>
          <w:b/>
          <w:szCs w:val="24"/>
        </w:rPr>
      </w:pPr>
      <w:r w:rsidRPr="00622B07">
        <w:rPr>
          <w:rFonts w:ascii="Times New Roman" w:eastAsia="宋体" w:hAnsi="Times New Roman" w:cs="Times New Roman"/>
          <w:b/>
          <w:szCs w:val="24"/>
        </w:rPr>
        <w:t>内外存储器同时存在</w:t>
      </w:r>
    </w:p>
    <w:p w14:paraId="572FB5D5" w14:textId="2CC5633F" w:rsidR="004705E7" w:rsidRPr="00622B07" w:rsidRDefault="00665315"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微控制器</w:t>
      </w:r>
      <w:r w:rsidR="004705E7" w:rsidRPr="00622B07">
        <w:rPr>
          <w:rFonts w:ascii="Times New Roman" w:eastAsia="宋体" w:hAnsi="Times New Roman" w:cs="Times New Roman"/>
          <w:szCs w:val="24"/>
        </w:rPr>
        <w:t>芯片的内部虽然已经有了一定数量的</w:t>
      </w:r>
      <w:r w:rsidR="004705E7" w:rsidRPr="00622B07">
        <w:rPr>
          <w:rFonts w:ascii="Times New Roman" w:eastAsia="宋体" w:hAnsi="Times New Roman" w:cs="Times New Roman"/>
          <w:szCs w:val="24"/>
        </w:rPr>
        <w:t>ROM</w:t>
      </w:r>
      <w:r w:rsidR="004705E7" w:rsidRPr="00622B07">
        <w:rPr>
          <w:rFonts w:ascii="Times New Roman" w:eastAsia="宋体" w:hAnsi="Times New Roman" w:cs="Times New Roman"/>
          <w:szCs w:val="24"/>
        </w:rPr>
        <w:t>与</w:t>
      </w:r>
      <w:r w:rsidR="004705E7" w:rsidRPr="00622B07">
        <w:rPr>
          <w:rFonts w:ascii="Times New Roman" w:eastAsia="宋体" w:hAnsi="Times New Roman" w:cs="Times New Roman"/>
          <w:szCs w:val="24"/>
        </w:rPr>
        <w:t>RAM</w:t>
      </w:r>
      <w:r w:rsidR="004705E7" w:rsidRPr="00622B07">
        <w:rPr>
          <w:rFonts w:ascii="Times New Roman" w:eastAsia="宋体" w:hAnsi="Times New Roman" w:cs="Times New Roman"/>
          <w:szCs w:val="24"/>
        </w:rPr>
        <w:t>，但在实际使用中，</w:t>
      </w:r>
      <w:proofErr w:type="gramStart"/>
      <w:r w:rsidR="004705E7" w:rsidRPr="00622B07">
        <w:rPr>
          <w:rFonts w:ascii="Times New Roman" w:eastAsia="宋体" w:hAnsi="Times New Roman" w:cs="Times New Roman"/>
          <w:szCs w:val="24"/>
        </w:rPr>
        <w:t>只系统</w:t>
      </w:r>
      <w:proofErr w:type="gramEnd"/>
      <w:r w:rsidR="004705E7" w:rsidRPr="00622B07">
        <w:rPr>
          <w:rFonts w:ascii="Times New Roman" w:eastAsia="宋体" w:hAnsi="Times New Roman" w:cs="Times New Roman"/>
          <w:szCs w:val="24"/>
        </w:rPr>
        <w:t>稍具规模，就需要外扩展存储器。从而形成了</w:t>
      </w:r>
      <w:r w:rsidRPr="00622B07">
        <w:rPr>
          <w:rFonts w:ascii="Times New Roman" w:eastAsia="宋体" w:hAnsi="Times New Roman" w:cs="Times New Roman"/>
          <w:szCs w:val="24"/>
        </w:rPr>
        <w:t>微控制器</w:t>
      </w:r>
      <w:r w:rsidR="004705E7" w:rsidRPr="00622B07">
        <w:rPr>
          <w:rFonts w:ascii="Times New Roman" w:eastAsia="宋体" w:hAnsi="Times New Roman" w:cs="Times New Roman"/>
          <w:szCs w:val="24"/>
        </w:rPr>
        <w:t>系统既有内部存储器又外部存储器，内部存储器有</w:t>
      </w:r>
      <w:r w:rsidR="004705E7" w:rsidRPr="00622B07">
        <w:rPr>
          <w:rFonts w:ascii="Times New Roman" w:eastAsia="宋体" w:hAnsi="Times New Roman" w:cs="Times New Roman"/>
          <w:szCs w:val="24"/>
        </w:rPr>
        <w:t>ROM</w:t>
      </w:r>
      <w:r w:rsidR="004705E7" w:rsidRPr="00622B07">
        <w:rPr>
          <w:rFonts w:ascii="Times New Roman" w:eastAsia="宋体" w:hAnsi="Times New Roman" w:cs="Times New Roman"/>
          <w:szCs w:val="24"/>
        </w:rPr>
        <w:t>和</w:t>
      </w:r>
      <w:r w:rsidR="004705E7" w:rsidRPr="00622B07">
        <w:rPr>
          <w:rFonts w:ascii="Times New Roman" w:eastAsia="宋体" w:hAnsi="Times New Roman" w:cs="Times New Roman"/>
          <w:szCs w:val="24"/>
        </w:rPr>
        <w:t>RAM</w:t>
      </w:r>
      <w:r w:rsidR="004705E7" w:rsidRPr="00622B07">
        <w:rPr>
          <w:rFonts w:ascii="Times New Roman" w:eastAsia="宋体" w:hAnsi="Times New Roman" w:cs="Times New Roman"/>
          <w:szCs w:val="24"/>
        </w:rPr>
        <w:t>之分，外部存储器也有</w:t>
      </w:r>
      <w:r w:rsidR="004705E7" w:rsidRPr="00622B07">
        <w:rPr>
          <w:rFonts w:ascii="Times New Roman" w:eastAsia="宋体" w:hAnsi="Times New Roman" w:cs="Times New Roman"/>
          <w:szCs w:val="24"/>
        </w:rPr>
        <w:t>R0M</w:t>
      </w:r>
      <w:r w:rsidR="004705E7" w:rsidRPr="00622B07">
        <w:rPr>
          <w:rFonts w:ascii="Times New Roman" w:eastAsia="宋体" w:hAnsi="Times New Roman" w:cs="Times New Roman"/>
          <w:szCs w:val="24"/>
        </w:rPr>
        <w:t>和</w:t>
      </w:r>
      <w:r w:rsidR="004705E7" w:rsidRPr="00622B07">
        <w:rPr>
          <w:rFonts w:ascii="Times New Roman" w:eastAsia="宋体" w:hAnsi="Times New Roman" w:cs="Times New Roman"/>
          <w:szCs w:val="24"/>
        </w:rPr>
        <w:t>RAM</w:t>
      </w:r>
      <w:r w:rsidR="004705E7" w:rsidRPr="00622B07">
        <w:rPr>
          <w:rFonts w:ascii="Times New Roman" w:eastAsia="宋体" w:hAnsi="Times New Roman" w:cs="Times New Roman"/>
          <w:szCs w:val="24"/>
        </w:rPr>
        <w:t>之分，</w:t>
      </w:r>
      <w:r w:rsidR="004705E7" w:rsidRPr="00622B07">
        <w:rPr>
          <w:rFonts w:ascii="Times New Roman" w:eastAsia="宋体" w:hAnsi="Times New Roman" w:cs="Times New Roman"/>
          <w:szCs w:val="24"/>
        </w:rPr>
        <w:t>ROM</w:t>
      </w:r>
      <w:r w:rsidR="004705E7" w:rsidRPr="00622B07">
        <w:rPr>
          <w:rFonts w:ascii="Times New Roman" w:eastAsia="宋体" w:hAnsi="Times New Roman" w:cs="Times New Roman"/>
          <w:szCs w:val="24"/>
        </w:rPr>
        <w:t>存储器有内外之分，</w:t>
      </w:r>
      <w:r w:rsidR="004705E7" w:rsidRPr="00622B07">
        <w:rPr>
          <w:rFonts w:ascii="Times New Roman" w:eastAsia="宋体" w:hAnsi="Times New Roman" w:cs="Times New Roman"/>
          <w:szCs w:val="24"/>
        </w:rPr>
        <w:t>RAM</w:t>
      </w:r>
      <w:r w:rsidR="004705E7" w:rsidRPr="00622B07">
        <w:rPr>
          <w:rFonts w:ascii="Times New Roman" w:eastAsia="宋体" w:hAnsi="Times New Roman" w:cs="Times New Roman"/>
          <w:szCs w:val="24"/>
        </w:rPr>
        <w:t>存储器也有内外之分，这样一种特殊的</w:t>
      </w:r>
      <w:proofErr w:type="gramStart"/>
      <w:r w:rsidR="004705E7" w:rsidRPr="00622B07">
        <w:rPr>
          <w:rFonts w:ascii="Times New Roman" w:eastAsia="宋体" w:hAnsi="Times New Roman" w:cs="Times New Roman"/>
          <w:szCs w:val="24"/>
        </w:rPr>
        <w:t>存储器交登配置</w:t>
      </w:r>
      <w:proofErr w:type="gramEnd"/>
      <w:r w:rsidR="004705E7" w:rsidRPr="00622B07">
        <w:rPr>
          <w:rFonts w:ascii="Times New Roman" w:eastAsia="宋体" w:hAnsi="Times New Roman" w:cs="Times New Roman"/>
          <w:szCs w:val="24"/>
        </w:rPr>
        <w:t>现象，是任何其它计算机都不曾出现过的。</w:t>
      </w:r>
    </w:p>
    <w:p w14:paraId="5C5F9221" w14:textId="77777777" w:rsidR="004705E7" w:rsidRPr="00622B07" w:rsidRDefault="004705E7" w:rsidP="00F61F82">
      <w:pPr>
        <w:numPr>
          <w:ilvl w:val="0"/>
          <w:numId w:val="2"/>
        </w:numPr>
        <w:spacing w:line="400" w:lineRule="exact"/>
        <w:rPr>
          <w:rFonts w:ascii="Times New Roman" w:eastAsia="宋体" w:hAnsi="Times New Roman" w:cs="Times New Roman"/>
          <w:b/>
          <w:szCs w:val="24"/>
        </w:rPr>
      </w:pPr>
      <w:r w:rsidRPr="00622B07">
        <w:rPr>
          <w:rFonts w:ascii="Times New Roman" w:eastAsia="宋体" w:hAnsi="Times New Roman" w:cs="Times New Roman"/>
          <w:b/>
          <w:szCs w:val="24"/>
        </w:rPr>
        <w:t>存储器地址空间的重叠和连续</w:t>
      </w:r>
    </w:p>
    <w:p w14:paraId="5975EF74" w14:textId="7EAE557B"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lastRenderedPageBreak/>
        <w:t>两种类型的内外存储器，构成了</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系统的</w:t>
      </w:r>
      <w:r w:rsidRPr="00622B07">
        <w:rPr>
          <w:rFonts w:ascii="Times New Roman" w:eastAsia="宋体" w:hAnsi="Times New Roman" w:cs="Times New Roman"/>
          <w:szCs w:val="24"/>
        </w:rPr>
        <w:t>4</w:t>
      </w:r>
      <w:r w:rsidRPr="00622B07">
        <w:rPr>
          <w:rFonts w:ascii="Times New Roman" w:eastAsia="宋体" w:hAnsi="Times New Roman" w:cs="Times New Roman"/>
          <w:szCs w:val="24"/>
        </w:rPr>
        <w:t>个物理存储空间，即：片内程序存储空间、片外程序存储空间、片内数据存储空间及片外数存储空间。</w:t>
      </w:r>
    </w:p>
    <w:p w14:paraId="1C700B76" w14:textId="77777777"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对于程序存储器来说，为了运行程序的需要，要求内外程序存储器连续编址，形成一个完整的地址空间</w:t>
      </w:r>
      <w:bookmarkStart w:id="2" w:name="_GoBack"/>
      <w:bookmarkEnd w:id="2"/>
      <w:r w:rsidRPr="00622B07">
        <w:rPr>
          <w:rFonts w:ascii="Times New Roman" w:eastAsia="宋体" w:hAnsi="Times New Roman" w:cs="Times New Roman"/>
          <w:szCs w:val="24"/>
        </w:rPr>
        <w:t>；而数据存储器，为了使用的方便，要求内外数据存储器分开各自编址，都是从</w:t>
      </w:r>
      <w:r w:rsidRPr="00622B07">
        <w:rPr>
          <w:rFonts w:ascii="Times New Roman" w:eastAsia="宋体" w:hAnsi="Times New Roman" w:cs="Times New Roman"/>
          <w:szCs w:val="24"/>
        </w:rPr>
        <w:t>“0”</w:t>
      </w:r>
      <w:r w:rsidRPr="00622B07">
        <w:rPr>
          <w:rFonts w:ascii="Times New Roman" w:eastAsia="宋体" w:hAnsi="Times New Roman" w:cs="Times New Roman"/>
          <w:szCs w:val="24"/>
        </w:rPr>
        <w:t>单元开始。从而形成了用户使用角度上的</w:t>
      </w:r>
      <w:r w:rsidRPr="00622B07">
        <w:rPr>
          <w:rFonts w:ascii="Times New Roman" w:eastAsia="宋体" w:hAnsi="Times New Roman" w:cs="Times New Roman"/>
          <w:szCs w:val="24"/>
        </w:rPr>
        <w:t>3</w:t>
      </w:r>
      <w:r w:rsidRPr="00622B07">
        <w:rPr>
          <w:rFonts w:ascii="Times New Roman" w:eastAsia="宋体" w:hAnsi="Times New Roman" w:cs="Times New Roman"/>
          <w:szCs w:val="24"/>
        </w:rPr>
        <w:t>个逻辑存储空间，即：片内外统一编址的</w:t>
      </w:r>
      <w:r w:rsidRPr="00622B07">
        <w:rPr>
          <w:rFonts w:ascii="Times New Roman" w:eastAsia="宋体" w:hAnsi="Times New Roman" w:cs="Times New Roman"/>
          <w:szCs w:val="24"/>
        </w:rPr>
        <w:t>64K</w:t>
      </w:r>
      <w:r w:rsidRPr="00622B07">
        <w:rPr>
          <w:rFonts w:ascii="Times New Roman" w:eastAsia="宋体" w:hAnsi="Times New Roman" w:cs="Times New Roman"/>
          <w:szCs w:val="24"/>
        </w:rPr>
        <w:t>字节的程序存储空间、</w:t>
      </w:r>
      <w:r w:rsidRPr="00622B07">
        <w:rPr>
          <w:rFonts w:ascii="Times New Roman" w:eastAsia="宋体" w:hAnsi="Times New Roman" w:cs="Times New Roman"/>
          <w:szCs w:val="24"/>
        </w:rPr>
        <w:t>256</w:t>
      </w:r>
      <w:r w:rsidRPr="00622B07">
        <w:rPr>
          <w:rFonts w:ascii="Times New Roman" w:eastAsia="宋体" w:hAnsi="Times New Roman" w:cs="Times New Roman"/>
          <w:szCs w:val="24"/>
        </w:rPr>
        <w:t>字节的片内数据存储空间以及</w:t>
      </w:r>
      <w:r w:rsidRPr="00622B07">
        <w:rPr>
          <w:rFonts w:ascii="Times New Roman" w:eastAsia="宋体" w:hAnsi="Times New Roman" w:cs="Times New Roman"/>
          <w:szCs w:val="24"/>
        </w:rPr>
        <w:t>64K</w:t>
      </w:r>
      <w:r w:rsidRPr="00622B07">
        <w:rPr>
          <w:rFonts w:ascii="Times New Roman" w:eastAsia="宋体" w:hAnsi="Times New Roman" w:cs="Times New Roman"/>
          <w:szCs w:val="24"/>
        </w:rPr>
        <w:t>字节的片外数据存储空间。</w:t>
      </w:r>
    </w:p>
    <w:p w14:paraId="11746AF0" w14:textId="3318FEB4" w:rsidR="004705E7" w:rsidRPr="00622B07" w:rsidRDefault="00F61F82"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MCS-51</w:t>
      </w:r>
      <w:r w:rsidR="004705E7" w:rsidRPr="00622B07">
        <w:rPr>
          <w:rFonts w:ascii="Times New Roman" w:eastAsia="宋体" w:hAnsi="Times New Roman" w:cs="Times New Roman"/>
          <w:szCs w:val="24"/>
        </w:rPr>
        <w:t>的</w:t>
      </w:r>
      <w:r w:rsidR="004705E7" w:rsidRPr="00622B07">
        <w:rPr>
          <w:rFonts w:ascii="Times New Roman" w:eastAsia="宋体" w:hAnsi="Times New Roman" w:cs="Times New Roman"/>
          <w:szCs w:val="24"/>
        </w:rPr>
        <w:t>4</w:t>
      </w:r>
      <w:r w:rsidR="004705E7" w:rsidRPr="00622B07">
        <w:rPr>
          <w:rFonts w:ascii="Times New Roman" w:eastAsia="宋体" w:hAnsi="Times New Roman" w:cs="Times New Roman"/>
          <w:szCs w:val="24"/>
        </w:rPr>
        <w:t>个物理存储空间和</w:t>
      </w:r>
      <w:r w:rsidR="004705E7" w:rsidRPr="00622B07">
        <w:rPr>
          <w:rFonts w:ascii="Times New Roman" w:eastAsia="宋体" w:hAnsi="Times New Roman" w:cs="Times New Roman"/>
          <w:szCs w:val="24"/>
        </w:rPr>
        <w:t>3</w:t>
      </w:r>
      <w:r w:rsidR="004705E7" w:rsidRPr="00622B07">
        <w:rPr>
          <w:rFonts w:ascii="Times New Roman" w:eastAsia="宋体" w:hAnsi="Times New Roman" w:cs="Times New Roman"/>
          <w:szCs w:val="24"/>
        </w:rPr>
        <w:t>个逻辑存储空间如图</w:t>
      </w:r>
      <w:r w:rsidR="004A7880">
        <w:rPr>
          <w:rFonts w:ascii="Times New Roman" w:eastAsia="宋体" w:hAnsi="Times New Roman" w:cs="Times New Roman"/>
          <w:szCs w:val="24"/>
        </w:rPr>
        <w:t>8</w:t>
      </w:r>
      <w:r w:rsidR="004705E7" w:rsidRPr="00622B07">
        <w:rPr>
          <w:rFonts w:ascii="Times New Roman" w:eastAsia="宋体" w:hAnsi="Times New Roman" w:cs="Times New Roman"/>
          <w:szCs w:val="24"/>
        </w:rPr>
        <w:t>．</w:t>
      </w:r>
      <w:r w:rsidR="004705E7" w:rsidRPr="00622B07">
        <w:rPr>
          <w:rFonts w:ascii="Times New Roman" w:eastAsia="宋体" w:hAnsi="Times New Roman" w:cs="Times New Roman"/>
          <w:szCs w:val="24"/>
        </w:rPr>
        <w:t>17</w:t>
      </w:r>
      <w:r w:rsidR="004705E7" w:rsidRPr="00622B07">
        <w:rPr>
          <w:rFonts w:ascii="Times New Roman" w:eastAsia="宋体" w:hAnsi="Times New Roman" w:cs="Times New Roman"/>
          <w:szCs w:val="24"/>
        </w:rPr>
        <w:t>所示。</w:t>
      </w:r>
    </w:p>
    <w:p w14:paraId="0818BF12" w14:textId="5EF7B6F1" w:rsidR="00F61F82" w:rsidRPr="00622B07" w:rsidRDefault="00F61F82" w:rsidP="00F61F82">
      <w:pPr>
        <w:spacing w:line="400" w:lineRule="atLeast"/>
        <w:jc w:val="center"/>
        <w:rPr>
          <w:rFonts w:ascii="Times New Roman" w:eastAsia="宋体" w:hAnsi="Times New Roman" w:cs="Times New Roman"/>
          <w:szCs w:val="24"/>
        </w:rPr>
      </w:pPr>
      <w:r w:rsidRPr="00622B07">
        <w:rPr>
          <w:rFonts w:ascii="Times New Roman" w:eastAsia="宋体" w:hAnsi="Times New Roman" w:cs="Times New Roman"/>
          <w:noProof/>
          <w:szCs w:val="24"/>
        </w:rPr>
        <w:drawing>
          <wp:inline distT="0" distB="0" distL="0" distR="0" wp14:anchorId="0F1DE023" wp14:editId="6900CE50">
            <wp:extent cx="3724910" cy="1969135"/>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24910" cy="1969135"/>
                    </a:xfrm>
                    <a:prstGeom prst="rect">
                      <a:avLst/>
                    </a:prstGeom>
                    <a:noFill/>
                  </pic:spPr>
                </pic:pic>
              </a:graphicData>
            </a:graphic>
          </wp:inline>
        </w:drawing>
      </w:r>
    </w:p>
    <w:p w14:paraId="05163C46" w14:textId="727866F8" w:rsidR="00F61F82" w:rsidRPr="00622B07" w:rsidRDefault="00F61F82" w:rsidP="00F61F82">
      <w:pPr>
        <w:ind w:firstLineChars="500" w:firstLine="1050"/>
        <w:rPr>
          <w:rFonts w:ascii="Times New Roman" w:eastAsia="宋体" w:hAnsi="Times New Roman" w:cs="Times New Roman"/>
          <w:szCs w:val="24"/>
        </w:rPr>
      </w:pPr>
      <w:r w:rsidRPr="00622B07">
        <w:rPr>
          <w:rFonts w:ascii="Times New Roman" w:eastAsia="宋体" w:hAnsi="Times New Roman" w:cs="Times New Roman"/>
          <w:szCs w:val="24"/>
        </w:rPr>
        <w:t xml:space="preserve">   </w:t>
      </w:r>
      <w:r w:rsidRPr="00622B07">
        <w:rPr>
          <w:rFonts w:ascii="Times New Roman" w:eastAsia="宋体" w:hAnsi="Times New Roman" w:cs="Times New Roman"/>
          <w:szCs w:val="24"/>
        </w:rPr>
        <w:t>图</w:t>
      </w:r>
      <w:r w:rsidR="004A7880">
        <w:rPr>
          <w:rFonts w:ascii="Times New Roman" w:eastAsia="宋体" w:hAnsi="Times New Roman" w:cs="Times New Roman"/>
          <w:szCs w:val="24"/>
        </w:rPr>
        <w:t>8</w:t>
      </w:r>
      <w:r w:rsidRPr="00622B07">
        <w:rPr>
          <w:rFonts w:ascii="Times New Roman" w:eastAsia="宋体" w:hAnsi="Times New Roman" w:cs="Times New Roman"/>
          <w:szCs w:val="24"/>
        </w:rPr>
        <w:t xml:space="preserve">.17  </w:t>
      </w:r>
      <w:r w:rsidRPr="00622B07">
        <w:rPr>
          <w:rFonts w:ascii="Times New Roman" w:eastAsia="宋体" w:hAnsi="Times New Roman" w:cs="Times New Roman"/>
          <w:position w:val="-6"/>
          <w:szCs w:val="24"/>
        </w:rPr>
        <w:object w:dxaOrig="885" w:dyaOrig="196" w14:anchorId="363E0A19">
          <v:shape id="_x0000_i1038" type="#_x0000_t75" alt="" style="width:44.45pt;height:9.4pt" o:ole="">
            <v:imagedata r:id="rId45" o:title=""/>
          </v:shape>
          <o:OLEObject Type="Embed" ProgID="Equation.3" ShapeID="_x0000_i1038" DrawAspect="Content" ObjectID="_1621767848" r:id="rId49"/>
        </w:object>
      </w:r>
      <w:r w:rsidRPr="00622B07">
        <w:rPr>
          <w:rFonts w:ascii="Times New Roman" w:eastAsia="宋体" w:hAnsi="Times New Roman" w:cs="Times New Roman"/>
          <w:position w:val="-6"/>
          <w:szCs w:val="24"/>
        </w:rPr>
        <w:t>存储器的</w:t>
      </w:r>
      <w:r w:rsidRPr="00622B07">
        <w:rPr>
          <w:rFonts w:ascii="Times New Roman" w:eastAsia="宋体" w:hAnsi="Times New Roman" w:cs="Times New Roman"/>
          <w:position w:val="-6"/>
          <w:szCs w:val="24"/>
        </w:rPr>
        <w:t>4</w:t>
      </w:r>
      <w:r w:rsidRPr="00622B07">
        <w:rPr>
          <w:rFonts w:ascii="Times New Roman" w:eastAsia="宋体" w:hAnsi="Times New Roman" w:cs="Times New Roman"/>
          <w:position w:val="-6"/>
          <w:szCs w:val="24"/>
        </w:rPr>
        <w:t>个物理存储空间和</w:t>
      </w:r>
      <w:r w:rsidRPr="00622B07">
        <w:rPr>
          <w:rFonts w:ascii="Times New Roman" w:eastAsia="宋体" w:hAnsi="Times New Roman" w:cs="Times New Roman"/>
          <w:position w:val="-6"/>
          <w:szCs w:val="24"/>
        </w:rPr>
        <w:t>3</w:t>
      </w:r>
      <w:r w:rsidRPr="00622B07">
        <w:rPr>
          <w:rFonts w:ascii="Times New Roman" w:eastAsia="宋体" w:hAnsi="Times New Roman" w:cs="Times New Roman"/>
          <w:position w:val="-6"/>
          <w:szCs w:val="24"/>
        </w:rPr>
        <w:t>个逻辑存储空间</w:t>
      </w:r>
    </w:p>
    <w:p w14:paraId="3A372E16" w14:textId="77777777"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4</w:t>
      </w:r>
      <w:r w:rsidRPr="00622B07">
        <w:rPr>
          <w:rFonts w:ascii="Times New Roman" w:eastAsia="宋体" w:hAnsi="Times New Roman" w:cs="Times New Roman"/>
          <w:szCs w:val="24"/>
        </w:rPr>
        <w:t>个物理存储空间和</w:t>
      </w:r>
      <w:r w:rsidRPr="00622B07">
        <w:rPr>
          <w:rFonts w:ascii="Times New Roman" w:eastAsia="宋体" w:hAnsi="Times New Roman" w:cs="Times New Roman"/>
          <w:szCs w:val="24"/>
        </w:rPr>
        <w:t>3</w:t>
      </w:r>
      <w:r w:rsidRPr="00622B07">
        <w:rPr>
          <w:rFonts w:ascii="Times New Roman" w:eastAsia="宋体" w:hAnsi="Times New Roman" w:cs="Times New Roman"/>
          <w:szCs w:val="24"/>
        </w:rPr>
        <w:t>个逻辑存储空间是</w:t>
      </w:r>
      <w:r w:rsidRPr="00622B07">
        <w:rPr>
          <w:rFonts w:ascii="Times New Roman" w:eastAsia="宋体" w:hAnsi="Times New Roman" w:cs="Times New Roman"/>
          <w:position w:val="-6"/>
          <w:szCs w:val="24"/>
        </w:rPr>
        <w:object w:dxaOrig="966" w:dyaOrig="279" w14:anchorId="45E1D345">
          <v:shape id="_x0000_i1039" type="#_x0000_t75" style="width:48.2pt;height:13.75pt" o:ole="">
            <v:imagedata r:id="rId45" o:title=""/>
          </v:shape>
          <o:OLEObject Type="Embed" ProgID="Equation.3" ShapeID="_x0000_i1039" DrawAspect="Content" ObjectID="_1621767849" r:id="rId50"/>
        </w:object>
      </w:r>
      <w:r w:rsidRPr="00622B07">
        <w:rPr>
          <w:rFonts w:ascii="Times New Roman" w:eastAsia="宋体" w:hAnsi="Times New Roman" w:cs="Times New Roman"/>
          <w:szCs w:val="24"/>
        </w:rPr>
        <w:t>存储器系统的最大特点，同时也给使用带来很大的不便。</w:t>
      </w:r>
    </w:p>
    <w:p w14:paraId="71EFE4F8" w14:textId="4C01D1C1" w:rsidR="004705E7" w:rsidRPr="00622B07" w:rsidRDefault="004A7880" w:rsidP="00F61F82">
      <w:pPr>
        <w:spacing w:line="400" w:lineRule="exact"/>
        <w:ind w:firstLine="200"/>
        <w:rPr>
          <w:rFonts w:ascii="Times New Roman" w:eastAsia="宋体" w:hAnsi="Times New Roman" w:cs="Times New Roman"/>
          <w:b/>
          <w:bCs/>
          <w:sz w:val="24"/>
          <w:szCs w:val="24"/>
        </w:rPr>
      </w:pPr>
      <w:r>
        <w:rPr>
          <w:rFonts w:ascii="Times New Roman" w:eastAsia="宋体" w:hAnsi="Times New Roman" w:cs="Times New Roman"/>
          <w:b/>
          <w:bCs/>
          <w:sz w:val="24"/>
          <w:szCs w:val="24"/>
        </w:rPr>
        <w:t>8</w:t>
      </w:r>
      <w:r w:rsidR="004705E7" w:rsidRPr="00622B07">
        <w:rPr>
          <w:rFonts w:ascii="Times New Roman" w:eastAsia="宋体" w:hAnsi="Times New Roman" w:cs="Times New Roman"/>
          <w:b/>
          <w:bCs/>
          <w:sz w:val="24"/>
          <w:szCs w:val="24"/>
        </w:rPr>
        <w:t xml:space="preserve">.6.2  </w:t>
      </w:r>
      <w:r w:rsidR="00F61F82" w:rsidRPr="00622B07">
        <w:rPr>
          <w:rFonts w:ascii="Times New Roman" w:eastAsia="宋体" w:hAnsi="Times New Roman" w:cs="Times New Roman"/>
          <w:b/>
          <w:bCs/>
          <w:sz w:val="24"/>
          <w:szCs w:val="24"/>
        </w:rPr>
        <w:t>MCS-51</w:t>
      </w:r>
      <w:r w:rsidR="00665315" w:rsidRPr="00622B07">
        <w:rPr>
          <w:rFonts w:ascii="Times New Roman" w:eastAsia="宋体" w:hAnsi="Times New Roman" w:cs="Times New Roman"/>
          <w:b/>
          <w:bCs/>
          <w:sz w:val="24"/>
          <w:szCs w:val="24"/>
        </w:rPr>
        <w:t>微控制器</w:t>
      </w:r>
      <w:r w:rsidR="004705E7" w:rsidRPr="00622B07">
        <w:rPr>
          <w:rFonts w:ascii="Times New Roman" w:eastAsia="宋体" w:hAnsi="Times New Roman" w:cs="Times New Roman"/>
          <w:b/>
          <w:bCs/>
          <w:sz w:val="24"/>
          <w:szCs w:val="24"/>
        </w:rPr>
        <w:t>存储器的使用</w:t>
      </w:r>
    </w:p>
    <w:p w14:paraId="1AEDDEC7" w14:textId="463083D3"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为了正确使用</w:t>
      </w:r>
      <w:r w:rsidRPr="00622B07">
        <w:rPr>
          <w:rFonts w:ascii="Times New Roman" w:eastAsia="宋体" w:hAnsi="Times New Roman" w:cs="Times New Roman"/>
          <w:position w:val="-6"/>
          <w:szCs w:val="24"/>
        </w:rPr>
        <w:object w:dxaOrig="966" w:dyaOrig="244" w14:anchorId="6A109716">
          <v:shape id="_x0000_i1040" type="#_x0000_t75" style="width:48.2pt;height:12.5pt" o:ole="">
            <v:imagedata r:id="rId45" o:title=""/>
          </v:shape>
          <o:OLEObject Type="Embed" ProgID="Equation.3" ShapeID="_x0000_i1040" DrawAspect="Content" ObjectID="_1621767850" r:id="rId51"/>
        </w:object>
      </w:r>
      <w:r w:rsidRPr="00622B07">
        <w:rPr>
          <w:rFonts w:ascii="Times New Roman" w:eastAsia="宋体" w:hAnsi="Times New Roman" w:cs="Times New Roman"/>
          <w:szCs w:val="24"/>
        </w:rPr>
        <w:t>存储器，首先要学会如何区分</w:t>
      </w:r>
      <w:r w:rsidRPr="00622B07">
        <w:rPr>
          <w:rFonts w:ascii="Times New Roman" w:eastAsia="宋体" w:hAnsi="Times New Roman" w:cs="Times New Roman"/>
          <w:szCs w:val="24"/>
        </w:rPr>
        <w:t>4</w:t>
      </w:r>
      <w:r w:rsidRPr="00622B07">
        <w:rPr>
          <w:rFonts w:ascii="Times New Roman" w:eastAsia="宋体" w:hAnsi="Times New Roman" w:cs="Times New Roman"/>
          <w:szCs w:val="24"/>
        </w:rPr>
        <w:t>个不同的存储空间，使之不发生混淆，其次还要学会内外程序存储器的衔接。我们分别介绍。</w:t>
      </w:r>
    </w:p>
    <w:p w14:paraId="32882780" w14:textId="77777777" w:rsidR="004705E7" w:rsidRPr="00622B07" w:rsidRDefault="004705E7" w:rsidP="00F61F82">
      <w:pPr>
        <w:numPr>
          <w:ilvl w:val="0"/>
          <w:numId w:val="3"/>
        </w:numPr>
        <w:spacing w:line="400" w:lineRule="exact"/>
        <w:rPr>
          <w:rFonts w:ascii="Times New Roman" w:eastAsia="宋体" w:hAnsi="Times New Roman" w:cs="Times New Roman"/>
          <w:b/>
          <w:szCs w:val="24"/>
        </w:rPr>
      </w:pPr>
      <w:r w:rsidRPr="00622B07">
        <w:rPr>
          <w:rFonts w:ascii="Times New Roman" w:eastAsia="宋体" w:hAnsi="Times New Roman" w:cs="Times New Roman"/>
          <w:b/>
          <w:szCs w:val="24"/>
        </w:rPr>
        <w:t>存储空间的区分</w:t>
      </w:r>
    </w:p>
    <w:p w14:paraId="486922E4" w14:textId="5B6C7D58"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在</w:t>
      </w:r>
      <w:r w:rsidRPr="00622B07">
        <w:rPr>
          <w:rFonts w:ascii="Times New Roman" w:eastAsia="宋体" w:hAnsi="Times New Roman" w:cs="Times New Roman"/>
          <w:position w:val="-6"/>
          <w:szCs w:val="24"/>
        </w:rPr>
        <w:object w:dxaOrig="966" w:dyaOrig="244" w14:anchorId="1981142A">
          <v:shape id="_x0000_i1041" type="#_x0000_t75" style="width:48.2pt;height:12.5pt" o:ole="">
            <v:imagedata r:id="rId45" o:title=""/>
          </v:shape>
          <o:OLEObject Type="Embed" ProgID="Equation.3" ShapeID="_x0000_i1041" DrawAspect="Content" ObjectID="_1621767851" r:id="rId52"/>
        </w:object>
      </w:r>
      <w:r w:rsidRPr="00622B07">
        <w:rPr>
          <w:rFonts w:ascii="Times New Roman" w:eastAsia="宋体" w:hAnsi="Times New Roman" w:cs="Times New Roman"/>
          <w:szCs w:val="24"/>
        </w:rPr>
        <w:t>中，为区分不同的存储空间采用了硬件和软件两种措施。所谓硬件措施是指对不同的存储空间使用不同的控制信号；而软件措施则指访问不同的存储空间使用不同的指令。</w:t>
      </w:r>
    </w:p>
    <w:p w14:paraId="046C5993" w14:textId="2F191ED6" w:rsidR="004705E7" w:rsidRPr="00622B07" w:rsidRDefault="0016610B" w:rsidP="00F61F82">
      <w:pPr>
        <w:spacing w:line="400" w:lineRule="exact"/>
        <w:rPr>
          <w:rFonts w:ascii="Times New Roman" w:eastAsia="宋体" w:hAnsi="Times New Roman" w:cs="Times New Roman"/>
          <w:szCs w:val="24"/>
        </w:rPr>
      </w:pPr>
      <w:r w:rsidRPr="00622B07">
        <w:rPr>
          <w:rFonts w:ascii="Times New Roman" w:eastAsia="宋体" w:hAnsi="Times New Roman" w:cs="Times New Roman"/>
          <w:szCs w:val="24"/>
        </w:rPr>
        <w:t>1</w:t>
      </w:r>
      <w:r w:rsidRPr="00622B07">
        <w:rPr>
          <w:rFonts w:ascii="Times New Roman" w:eastAsia="宋体" w:hAnsi="Times New Roman" w:cs="Times New Roman"/>
          <w:szCs w:val="24"/>
        </w:rPr>
        <w:t>）</w:t>
      </w:r>
      <w:r w:rsidR="004705E7" w:rsidRPr="00622B07">
        <w:rPr>
          <w:rFonts w:ascii="Times New Roman" w:eastAsia="宋体" w:hAnsi="Times New Roman" w:cs="Times New Roman"/>
          <w:szCs w:val="24"/>
        </w:rPr>
        <w:t>内部程序存储器与数据存储器的区分</w:t>
      </w:r>
    </w:p>
    <w:p w14:paraId="4BB52096" w14:textId="22DA8746" w:rsidR="004705E7" w:rsidRPr="00622B07" w:rsidRDefault="004705E7" w:rsidP="00F61F82">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芯片内部的</w:t>
      </w:r>
      <w:r w:rsidRPr="00622B07">
        <w:rPr>
          <w:rFonts w:ascii="Times New Roman" w:eastAsia="宋体" w:hAnsi="Times New Roman" w:cs="Times New Roman"/>
          <w:szCs w:val="24"/>
        </w:rPr>
        <w:t>ROM</w:t>
      </w:r>
      <w:r w:rsidRPr="00622B07">
        <w:rPr>
          <w:rFonts w:ascii="Times New Roman" w:eastAsia="宋体" w:hAnsi="Times New Roman" w:cs="Times New Roman"/>
          <w:szCs w:val="24"/>
        </w:rPr>
        <w:t>与</w:t>
      </w:r>
      <w:r w:rsidRPr="00622B07">
        <w:rPr>
          <w:rFonts w:ascii="Times New Roman" w:eastAsia="宋体" w:hAnsi="Times New Roman" w:cs="Times New Roman"/>
          <w:szCs w:val="24"/>
        </w:rPr>
        <w:t>RAM</w:t>
      </w:r>
      <w:r w:rsidRPr="00622B07">
        <w:rPr>
          <w:rFonts w:ascii="Times New Roman" w:eastAsia="宋体" w:hAnsi="Times New Roman" w:cs="Times New Roman"/>
          <w:szCs w:val="24"/>
        </w:rPr>
        <w:t>是通过指令来相互区分的。读</w:t>
      </w:r>
      <w:r w:rsidRPr="00622B07">
        <w:rPr>
          <w:rFonts w:ascii="Times New Roman" w:eastAsia="宋体" w:hAnsi="Times New Roman" w:cs="Times New Roman"/>
          <w:szCs w:val="24"/>
        </w:rPr>
        <w:t>ROM</w:t>
      </w:r>
      <w:r w:rsidRPr="00622B07">
        <w:rPr>
          <w:rFonts w:ascii="Times New Roman" w:eastAsia="宋体" w:hAnsi="Times New Roman" w:cs="Times New Roman"/>
          <w:szCs w:val="24"/>
        </w:rPr>
        <w:t>时使用</w:t>
      </w:r>
      <w:r w:rsidRPr="00622B07">
        <w:rPr>
          <w:rFonts w:ascii="Times New Roman" w:eastAsia="宋体" w:hAnsi="Times New Roman" w:cs="Times New Roman"/>
          <w:szCs w:val="24"/>
        </w:rPr>
        <w:t>“MOVC”</w:t>
      </w:r>
      <w:r w:rsidRPr="00622B07">
        <w:rPr>
          <w:rFonts w:ascii="Times New Roman" w:eastAsia="宋体" w:hAnsi="Times New Roman" w:cs="Times New Roman"/>
          <w:szCs w:val="24"/>
        </w:rPr>
        <w:t>指令，而读</w:t>
      </w:r>
      <w:r w:rsidRPr="00622B07">
        <w:rPr>
          <w:rFonts w:ascii="Times New Roman" w:eastAsia="宋体" w:hAnsi="Times New Roman" w:cs="Times New Roman"/>
          <w:szCs w:val="24"/>
        </w:rPr>
        <w:t>RAM</w:t>
      </w:r>
      <w:r w:rsidRPr="00622B07">
        <w:rPr>
          <w:rFonts w:ascii="Times New Roman" w:eastAsia="宋体" w:hAnsi="Times New Roman" w:cs="Times New Roman"/>
          <w:szCs w:val="24"/>
        </w:rPr>
        <w:t>时则使用</w:t>
      </w:r>
      <w:r w:rsidRPr="00622B07">
        <w:rPr>
          <w:rFonts w:ascii="Times New Roman" w:eastAsia="宋体" w:hAnsi="Times New Roman" w:cs="Times New Roman"/>
          <w:szCs w:val="24"/>
        </w:rPr>
        <w:t>“MOV”</w:t>
      </w:r>
      <w:r w:rsidRPr="00622B07">
        <w:rPr>
          <w:rFonts w:ascii="Times New Roman" w:eastAsia="宋体" w:hAnsi="Times New Roman" w:cs="Times New Roman"/>
          <w:szCs w:val="24"/>
        </w:rPr>
        <w:t>指令。</w:t>
      </w:r>
    </w:p>
    <w:p w14:paraId="470B3036" w14:textId="0525A8BD" w:rsidR="004705E7" w:rsidRPr="00622B07" w:rsidRDefault="0016610B" w:rsidP="0016610B">
      <w:pPr>
        <w:spacing w:line="400" w:lineRule="exact"/>
        <w:rPr>
          <w:rFonts w:ascii="Times New Roman" w:eastAsia="宋体" w:hAnsi="Times New Roman" w:cs="Times New Roman"/>
          <w:szCs w:val="24"/>
        </w:rPr>
      </w:pPr>
      <w:r w:rsidRPr="00622B07">
        <w:rPr>
          <w:rFonts w:ascii="Times New Roman" w:eastAsia="宋体" w:hAnsi="Times New Roman" w:cs="Times New Roman"/>
          <w:szCs w:val="24"/>
        </w:rPr>
        <w:t>2</w:t>
      </w:r>
      <w:r w:rsidRPr="00622B07">
        <w:rPr>
          <w:rFonts w:ascii="Times New Roman" w:eastAsia="宋体" w:hAnsi="Times New Roman" w:cs="Times New Roman"/>
          <w:szCs w:val="24"/>
        </w:rPr>
        <w:t>）</w:t>
      </w:r>
      <w:r w:rsidR="004705E7" w:rsidRPr="00622B07">
        <w:rPr>
          <w:rFonts w:ascii="Times New Roman" w:eastAsia="宋体" w:hAnsi="Times New Roman" w:cs="Times New Roman"/>
          <w:szCs w:val="24"/>
        </w:rPr>
        <w:t>外部程序存储器与数据存储器的区分</w:t>
      </w:r>
    </w:p>
    <w:p w14:paraId="134567AE" w14:textId="77777777" w:rsidR="004705E7" w:rsidRPr="00622B07" w:rsidRDefault="004705E7" w:rsidP="0016610B">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对外部扩展</w:t>
      </w:r>
      <w:r w:rsidRPr="00622B07">
        <w:rPr>
          <w:rFonts w:ascii="Times New Roman" w:eastAsia="宋体" w:hAnsi="Times New Roman" w:cs="Times New Roman"/>
          <w:szCs w:val="24"/>
        </w:rPr>
        <w:t>ROM</w:t>
      </w:r>
      <w:r w:rsidRPr="00622B07">
        <w:rPr>
          <w:rFonts w:ascii="Times New Roman" w:eastAsia="宋体" w:hAnsi="Times New Roman" w:cs="Times New Roman"/>
          <w:szCs w:val="24"/>
        </w:rPr>
        <w:t>与</w:t>
      </w:r>
      <w:r w:rsidRPr="00622B07">
        <w:rPr>
          <w:rFonts w:ascii="Times New Roman" w:eastAsia="宋体" w:hAnsi="Times New Roman" w:cs="Times New Roman"/>
          <w:szCs w:val="24"/>
        </w:rPr>
        <w:t>RAM</w:t>
      </w:r>
      <w:r w:rsidRPr="00622B07">
        <w:rPr>
          <w:rFonts w:ascii="Times New Roman" w:eastAsia="宋体" w:hAnsi="Times New Roman" w:cs="Times New Roman"/>
          <w:szCs w:val="24"/>
        </w:rPr>
        <w:t>，同样使用指令来加以区分，读外部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使用指令</w:t>
      </w:r>
      <w:r w:rsidRPr="00622B07">
        <w:rPr>
          <w:rFonts w:ascii="Times New Roman" w:eastAsia="宋体" w:hAnsi="Times New Roman" w:cs="Times New Roman"/>
          <w:szCs w:val="24"/>
        </w:rPr>
        <w:t>“MOVC”</w:t>
      </w:r>
      <w:r w:rsidRPr="00622B07">
        <w:rPr>
          <w:rFonts w:ascii="Times New Roman" w:eastAsia="宋体" w:hAnsi="Times New Roman" w:cs="Times New Roman"/>
          <w:szCs w:val="24"/>
        </w:rPr>
        <w:t>，而读外部</w:t>
      </w:r>
      <w:r w:rsidRPr="00622B07">
        <w:rPr>
          <w:rFonts w:ascii="Times New Roman" w:eastAsia="宋体" w:hAnsi="Times New Roman" w:cs="Times New Roman"/>
          <w:szCs w:val="24"/>
        </w:rPr>
        <w:t>RAM</w:t>
      </w:r>
      <w:r w:rsidRPr="00622B07">
        <w:rPr>
          <w:rFonts w:ascii="Times New Roman" w:eastAsia="宋体" w:hAnsi="Times New Roman" w:cs="Times New Roman"/>
          <w:szCs w:val="24"/>
        </w:rPr>
        <w:t>则使用指令</w:t>
      </w:r>
      <w:r w:rsidRPr="00622B07">
        <w:rPr>
          <w:rFonts w:ascii="Times New Roman" w:eastAsia="宋体" w:hAnsi="Times New Roman" w:cs="Times New Roman"/>
          <w:szCs w:val="24"/>
        </w:rPr>
        <w:t>“MOVX”</w:t>
      </w:r>
      <w:r w:rsidRPr="00622B07">
        <w:rPr>
          <w:rFonts w:ascii="Times New Roman" w:eastAsia="宋体" w:hAnsi="Times New Roman" w:cs="Times New Roman"/>
          <w:szCs w:val="24"/>
        </w:rPr>
        <w:t>。此外在电路连接上还提供了两个不同的选通信号，以</w:t>
      </w:r>
      <w:r w:rsidRPr="00622B07">
        <w:rPr>
          <w:rFonts w:ascii="Times New Roman" w:eastAsia="宋体" w:hAnsi="Times New Roman" w:cs="Times New Roman"/>
          <w:szCs w:val="24"/>
        </w:rPr>
        <w:t>PSN</w:t>
      </w:r>
      <w:r w:rsidRPr="00622B07">
        <w:rPr>
          <w:rFonts w:ascii="Times New Roman" w:eastAsia="宋体" w:hAnsi="Times New Roman" w:cs="Times New Roman"/>
          <w:szCs w:val="24"/>
        </w:rPr>
        <w:t>作为外部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的读选通信号，以</w:t>
      </w:r>
      <w:r w:rsidRPr="00622B07">
        <w:rPr>
          <w:rFonts w:ascii="Times New Roman" w:eastAsia="宋体" w:hAnsi="Times New Roman" w:cs="Times New Roman"/>
          <w:szCs w:val="24"/>
        </w:rPr>
        <w:t>D</w:t>
      </w:r>
      <w:r w:rsidRPr="00622B07">
        <w:rPr>
          <w:rFonts w:ascii="Times New Roman" w:eastAsia="宋体" w:hAnsi="Times New Roman" w:cs="Times New Roman"/>
          <w:szCs w:val="24"/>
        </w:rPr>
        <w:t>和</w:t>
      </w:r>
      <w:r w:rsidRPr="00622B07">
        <w:rPr>
          <w:rFonts w:ascii="Times New Roman" w:eastAsia="宋体" w:hAnsi="Times New Roman" w:cs="Times New Roman"/>
          <w:szCs w:val="24"/>
        </w:rPr>
        <w:t>W</w:t>
      </w:r>
      <w:r w:rsidRPr="00622B07">
        <w:rPr>
          <w:rFonts w:ascii="Times New Roman" w:eastAsia="宋体" w:hAnsi="Times New Roman" w:cs="Times New Roman"/>
          <w:szCs w:val="24"/>
        </w:rPr>
        <w:t>作为外部</w:t>
      </w:r>
      <w:r w:rsidRPr="00622B07">
        <w:rPr>
          <w:rFonts w:ascii="Times New Roman" w:eastAsia="宋体" w:hAnsi="Times New Roman" w:cs="Times New Roman"/>
          <w:szCs w:val="24"/>
        </w:rPr>
        <w:t>RAM</w:t>
      </w:r>
      <w:r w:rsidRPr="00622B07">
        <w:rPr>
          <w:rFonts w:ascii="Times New Roman" w:eastAsia="宋体" w:hAnsi="Times New Roman" w:cs="Times New Roman"/>
          <w:szCs w:val="24"/>
        </w:rPr>
        <w:t>的读、写选通信号。</w:t>
      </w:r>
    </w:p>
    <w:p w14:paraId="68A72C71" w14:textId="3F62074B" w:rsidR="004705E7" w:rsidRPr="00622B07" w:rsidRDefault="0016610B" w:rsidP="0016610B">
      <w:pPr>
        <w:spacing w:line="400" w:lineRule="exact"/>
        <w:rPr>
          <w:rFonts w:ascii="Times New Roman" w:eastAsia="宋体" w:hAnsi="Times New Roman" w:cs="Times New Roman"/>
          <w:szCs w:val="24"/>
        </w:rPr>
      </w:pPr>
      <w:r w:rsidRPr="00622B07">
        <w:rPr>
          <w:rFonts w:ascii="Times New Roman" w:eastAsia="宋体" w:hAnsi="Times New Roman" w:cs="Times New Roman"/>
          <w:szCs w:val="24"/>
        </w:rPr>
        <w:t>3</w:t>
      </w:r>
      <w:r w:rsidRPr="00622B07">
        <w:rPr>
          <w:rFonts w:ascii="Times New Roman" w:eastAsia="宋体" w:hAnsi="Times New Roman" w:cs="Times New Roman"/>
          <w:szCs w:val="24"/>
        </w:rPr>
        <w:t>）</w:t>
      </w:r>
      <w:r w:rsidR="004705E7" w:rsidRPr="00622B07">
        <w:rPr>
          <w:rFonts w:ascii="Times New Roman" w:eastAsia="宋体" w:hAnsi="Times New Roman" w:cs="Times New Roman"/>
          <w:szCs w:val="24"/>
        </w:rPr>
        <w:t>内外数据存储器的区分</w:t>
      </w:r>
    </w:p>
    <w:p w14:paraId="7060C7A9" w14:textId="77777777" w:rsidR="004705E7" w:rsidRPr="00622B07" w:rsidRDefault="004705E7" w:rsidP="0016610B">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lastRenderedPageBreak/>
        <w:t>内部</w:t>
      </w:r>
      <w:r w:rsidRPr="00622B07">
        <w:rPr>
          <w:rFonts w:ascii="Times New Roman" w:eastAsia="宋体" w:hAnsi="Times New Roman" w:cs="Times New Roman"/>
          <w:szCs w:val="24"/>
        </w:rPr>
        <w:t>RAM</w:t>
      </w:r>
      <w:r w:rsidRPr="00622B07">
        <w:rPr>
          <w:rFonts w:ascii="Times New Roman" w:eastAsia="宋体" w:hAnsi="Times New Roman" w:cs="Times New Roman"/>
          <w:szCs w:val="24"/>
        </w:rPr>
        <w:t>和外部</w:t>
      </w:r>
      <w:r w:rsidRPr="00622B07">
        <w:rPr>
          <w:rFonts w:ascii="Times New Roman" w:eastAsia="宋体" w:hAnsi="Times New Roman" w:cs="Times New Roman"/>
          <w:szCs w:val="24"/>
        </w:rPr>
        <w:t>RAM</w:t>
      </w:r>
      <w:r w:rsidRPr="00622B07">
        <w:rPr>
          <w:rFonts w:ascii="Times New Roman" w:eastAsia="宋体" w:hAnsi="Times New Roman" w:cs="Times New Roman"/>
          <w:szCs w:val="24"/>
        </w:rPr>
        <w:t>是分开址的，因此就造成了</w:t>
      </w:r>
      <w:r w:rsidRPr="00622B07">
        <w:rPr>
          <w:rFonts w:ascii="Times New Roman" w:eastAsia="宋体" w:hAnsi="Times New Roman" w:cs="Times New Roman"/>
          <w:szCs w:val="24"/>
        </w:rPr>
        <w:t>256</w:t>
      </w:r>
      <w:r w:rsidRPr="00622B07">
        <w:rPr>
          <w:rFonts w:ascii="Times New Roman" w:eastAsia="宋体" w:hAnsi="Times New Roman" w:cs="Times New Roman"/>
          <w:szCs w:val="24"/>
        </w:rPr>
        <w:t>个单元的地址重叠。但由于有不同的指令加以区分，访问内部</w:t>
      </w:r>
      <w:r w:rsidRPr="00622B07">
        <w:rPr>
          <w:rFonts w:ascii="Times New Roman" w:eastAsia="宋体" w:hAnsi="Times New Roman" w:cs="Times New Roman"/>
          <w:szCs w:val="24"/>
        </w:rPr>
        <w:t>RAM</w:t>
      </w:r>
      <w:r w:rsidRPr="00622B07">
        <w:rPr>
          <w:rFonts w:ascii="Times New Roman" w:eastAsia="宋体" w:hAnsi="Times New Roman" w:cs="Times New Roman"/>
          <w:szCs w:val="24"/>
        </w:rPr>
        <w:t>使用</w:t>
      </w:r>
      <w:r w:rsidRPr="00622B07">
        <w:rPr>
          <w:rFonts w:ascii="Times New Roman" w:eastAsia="宋体" w:hAnsi="Times New Roman" w:cs="Times New Roman"/>
          <w:szCs w:val="24"/>
        </w:rPr>
        <w:t>“MOV”</w:t>
      </w:r>
      <w:r w:rsidRPr="00622B07">
        <w:rPr>
          <w:rFonts w:ascii="Times New Roman" w:eastAsia="宋体" w:hAnsi="Times New Roman" w:cs="Times New Roman"/>
          <w:szCs w:val="24"/>
        </w:rPr>
        <w:t>指令，访问外部</w:t>
      </w:r>
      <w:r w:rsidRPr="00622B07">
        <w:rPr>
          <w:rFonts w:ascii="Times New Roman" w:eastAsia="宋体" w:hAnsi="Times New Roman" w:cs="Times New Roman"/>
          <w:szCs w:val="24"/>
        </w:rPr>
        <w:t>RAM</w:t>
      </w:r>
      <w:r w:rsidRPr="00622B07">
        <w:rPr>
          <w:rFonts w:ascii="Times New Roman" w:eastAsia="宋体" w:hAnsi="Times New Roman" w:cs="Times New Roman"/>
          <w:szCs w:val="24"/>
        </w:rPr>
        <w:t>使用</w:t>
      </w:r>
      <w:r w:rsidRPr="00622B07">
        <w:rPr>
          <w:rFonts w:ascii="Times New Roman" w:eastAsia="宋体" w:hAnsi="Times New Roman" w:cs="Times New Roman"/>
          <w:szCs w:val="24"/>
        </w:rPr>
        <w:t>“MOVX”</w:t>
      </w:r>
      <w:r w:rsidRPr="00622B07">
        <w:rPr>
          <w:rFonts w:ascii="Times New Roman" w:eastAsia="宋体" w:hAnsi="Times New Roman" w:cs="Times New Roman"/>
          <w:szCs w:val="24"/>
        </w:rPr>
        <w:t>指令，因此不会发生操作混乱。</w:t>
      </w:r>
    </w:p>
    <w:p w14:paraId="4BD88BB7" w14:textId="77777777" w:rsidR="004705E7" w:rsidRPr="00622B07" w:rsidRDefault="004705E7" w:rsidP="0016610B">
      <w:pPr>
        <w:numPr>
          <w:ilvl w:val="0"/>
          <w:numId w:val="3"/>
        </w:numPr>
        <w:spacing w:line="400" w:lineRule="exact"/>
        <w:rPr>
          <w:rFonts w:ascii="Times New Roman" w:eastAsia="宋体" w:hAnsi="Times New Roman" w:cs="Times New Roman"/>
          <w:b/>
          <w:szCs w:val="24"/>
        </w:rPr>
      </w:pPr>
      <w:r w:rsidRPr="00622B07">
        <w:rPr>
          <w:rFonts w:ascii="Times New Roman" w:eastAsia="宋体" w:hAnsi="Times New Roman" w:cs="Times New Roman"/>
          <w:b/>
          <w:szCs w:val="24"/>
        </w:rPr>
        <w:t>内外程序存储器的衔接</w:t>
      </w:r>
    </w:p>
    <w:p w14:paraId="4D74C5EB" w14:textId="3CC7449C" w:rsidR="004705E7" w:rsidRPr="00622B07" w:rsidRDefault="004705E7" w:rsidP="0016610B">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出于连续执行程序的需要，内外程序存储器应统一编址（内部占低位，外部占高位），并使用相同的读指令</w:t>
      </w:r>
      <w:r w:rsidRPr="00622B07">
        <w:rPr>
          <w:rFonts w:ascii="Times New Roman" w:eastAsia="宋体" w:hAnsi="Times New Roman" w:cs="Times New Roman"/>
          <w:szCs w:val="24"/>
        </w:rPr>
        <w:t>“MOVC”</w:t>
      </w:r>
      <w:r w:rsidRPr="00622B07">
        <w:rPr>
          <w:rFonts w:ascii="Times New Roman" w:eastAsia="宋体" w:hAnsi="Times New Roman" w:cs="Times New Roman"/>
          <w:szCs w:val="24"/>
        </w:rPr>
        <w:t>。因此内外</w:t>
      </w:r>
      <w:r w:rsidRPr="00622B07">
        <w:rPr>
          <w:rFonts w:ascii="Times New Roman" w:eastAsia="宋体" w:hAnsi="Times New Roman" w:cs="Times New Roman"/>
          <w:szCs w:val="24"/>
        </w:rPr>
        <w:t>ROM</w:t>
      </w:r>
      <w:r w:rsidRPr="00622B07">
        <w:rPr>
          <w:rFonts w:ascii="Times New Roman" w:eastAsia="宋体" w:hAnsi="Times New Roman" w:cs="Times New Roman"/>
          <w:szCs w:val="24"/>
        </w:rPr>
        <w:t>不是区分问题而是衔接的问题。但是在</w:t>
      </w:r>
      <w:r w:rsidRPr="00622B07">
        <w:rPr>
          <w:rFonts w:ascii="Times New Roman" w:eastAsia="宋体" w:hAnsi="Times New Roman" w:cs="Times New Roman"/>
          <w:szCs w:val="24"/>
        </w:rPr>
        <w:object w:dxaOrig="966" w:dyaOrig="244" w14:anchorId="049D2CE8">
          <v:shape id="_x0000_i1042" type="#_x0000_t75" style="width:48.2pt;height:12.5pt" o:ole="">
            <v:imagedata r:id="rId45" o:title=""/>
          </v:shape>
          <o:OLEObject Type="Embed" ProgID="Equation.3" ShapeID="_x0000_i1042" DrawAspect="Content" ObjectID="_1621767852" r:id="rId53"/>
        </w:objec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系列芯片中，有的有内部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，有的没有内部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。为此</w:t>
      </w:r>
      <w:r w:rsidRPr="00622B07">
        <w:rPr>
          <w:rFonts w:ascii="Times New Roman" w:eastAsia="宋体" w:hAnsi="Times New Roman" w:cs="Times New Roman"/>
          <w:szCs w:val="24"/>
        </w:rPr>
        <w:object w:dxaOrig="966" w:dyaOrig="244" w14:anchorId="1CD07C14">
          <v:shape id="_x0000_i1043" type="#_x0000_t75" style="width:48.2pt;height:12.5pt" o:ole="">
            <v:imagedata r:id="rId45" o:title=""/>
          </v:shape>
          <o:OLEObject Type="Embed" ProgID="Equation.3" ShapeID="_x0000_i1043" DrawAspect="Content" ObjectID="_1621767853" r:id="rId54"/>
        </w:objec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专门配置了一个</w:t>
      </w:r>
      <w:r w:rsidRPr="00622B07">
        <w:rPr>
          <w:rFonts w:ascii="Times New Roman" w:eastAsia="宋体" w:hAnsi="Times New Roman" w:cs="Times New Roman"/>
          <w:szCs w:val="24"/>
        </w:rPr>
        <w:object w:dxaOrig="380" w:dyaOrig="275" w14:anchorId="0534BCCC">
          <v:shape id="_x0000_i1044" type="#_x0000_t75" style="width:18.8pt;height:13.75pt" o:ole="">
            <v:imagedata r:id="rId55" o:title=""/>
          </v:shape>
          <o:OLEObject Type="Embed" ProgID="Equation.3" ShapeID="_x0000_i1044" DrawAspect="Content" ObjectID="_1621767854" r:id="rId56"/>
        </w:object>
      </w:r>
      <w:r w:rsidRPr="00622B07">
        <w:rPr>
          <w:rFonts w:ascii="Times New Roman" w:eastAsia="宋体" w:hAnsi="Times New Roman" w:cs="Times New Roman"/>
          <w:szCs w:val="24"/>
        </w:rPr>
        <w:t>（访问内外程序存储器控制）信号。</w:t>
      </w:r>
    </w:p>
    <w:p w14:paraId="13D9AB6E" w14:textId="1F507815" w:rsidR="004705E7" w:rsidRPr="00622B07" w:rsidRDefault="004705E7" w:rsidP="0016610B">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对于像</w:t>
      </w:r>
      <w:r w:rsidRPr="00622B07">
        <w:rPr>
          <w:rFonts w:ascii="Times New Roman" w:eastAsia="宋体" w:hAnsi="Times New Roman" w:cs="Times New Roman"/>
          <w:szCs w:val="24"/>
        </w:rPr>
        <w:t>80C51</w:t>
      </w:r>
      <w:r w:rsidRPr="00622B07">
        <w:rPr>
          <w:rFonts w:ascii="Times New Roman" w:eastAsia="宋体" w:hAnsi="Times New Roman" w:cs="Times New Roman"/>
          <w:szCs w:val="24"/>
        </w:rPr>
        <w:t>这样有内部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的</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，应使</w:t>
      </w:r>
      <w:r w:rsidRPr="00622B07">
        <w:rPr>
          <w:rFonts w:ascii="Times New Roman" w:eastAsia="宋体" w:hAnsi="Times New Roman" w:cs="Times New Roman"/>
          <w:szCs w:val="24"/>
        </w:rPr>
        <w:object w:dxaOrig="380" w:dyaOrig="275" w14:anchorId="533B940F">
          <v:shape id="_x0000_i1045" type="#_x0000_t75" style="width:18.8pt;height:13.75pt" o:ole="">
            <v:imagedata r:id="rId55" o:title=""/>
          </v:shape>
          <o:OLEObject Type="Embed" ProgID="Equation.3" ShapeID="_x0000_i1045" DrawAspect="Content" ObjectID="_1621767855" r:id="rId57"/>
        </w:object>
      </w:r>
      <w:r w:rsidRPr="00622B07">
        <w:rPr>
          <w:rFonts w:ascii="Times New Roman" w:eastAsia="宋体" w:hAnsi="Times New Roman" w:cs="Times New Roman"/>
          <w:szCs w:val="24"/>
        </w:rPr>
        <w:t>=1</w:t>
      </w:r>
      <w:r w:rsidRPr="00622B07">
        <w:rPr>
          <w:rFonts w:ascii="Times New Roman" w:eastAsia="宋体" w:hAnsi="Times New Roman" w:cs="Times New Roman"/>
          <w:szCs w:val="24"/>
        </w:rPr>
        <w:t>（接高电平）。这时，当地址为</w:t>
      </w:r>
      <w:r w:rsidRPr="00622B07">
        <w:rPr>
          <w:rFonts w:ascii="Times New Roman" w:eastAsia="宋体" w:hAnsi="Times New Roman" w:cs="Times New Roman"/>
          <w:szCs w:val="24"/>
        </w:rPr>
        <w:t>0000H</w:t>
      </w:r>
      <w:r w:rsidR="0016610B" w:rsidRPr="00622B07">
        <w:rPr>
          <w:rFonts w:ascii="Times New Roman" w:eastAsia="宋体" w:hAnsi="Times New Roman" w:cs="Times New Roman"/>
          <w:szCs w:val="24"/>
        </w:rPr>
        <w:t>～</w:t>
      </w:r>
      <w:r w:rsidRPr="00622B07">
        <w:rPr>
          <w:rFonts w:ascii="Times New Roman" w:eastAsia="宋体" w:hAnsi="Times New Roman" w:cs="Times New Roman"/>
          <w:szCs w:val="24"/>
        </w:rPr>
        <w:t>0FFFH</w:t>
      </w:r>
      <w:r w:rsidRPr="00622B07">
        <w:rPr>
          <w:rFonts w:ascii="Times New Roman" w:eastAsia="宋体" w:hAnsi="Times New Roman" w:cs="Times New Roman"/>
          <w:szCs w:val="24"/>
        </w:rPr>
        <w:t>时，在内部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寻址；等于或超过</w:t>
      </w:r>
      <w:r w:rsidRPr="00622B07">
        <w:rPr>
          <w:rFonts w:ascii="Times New Roman" w:eastAsia="宋体" w:hAnsi="Times New Roman" w:cs="Times New Roman"/>
          <w:szCs w:val="24"/>
        </w:rPr>
        <w:t>1000H</w:t>
      </w:r>
      <w:r w:rsidRPr="00622B07">
        <w:rPr>
          <w:rFonts w:ascii="Times New Roman" w:eastAsia="宋体" w:hAnsi="Times New Roman" w:cs="Times New Roman"/>
          <w:szCs w:val="24"/>
        </w:rPr>
        <w:t>时，在外部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中寻址。从而形成了如图</w:t>
      </w:r>
      <w:r w:rsidR="004A7880">
        <w:rPr>
          <w:rFonts w:ascii="Times New Roman" w:eastAsia="宋体" w:hAnsi="Times New Roman" w:cs="Times New Roman"/>
          <w:szCs w:val="24"/>
        </w:rPr>
        <w:t>8</w:t>
      </w:r>
      <w:r w:rsidRPr="00622B07">
        <w:rPr>
          <w:rFonts w:ascii="Times New Roman" w:eastAsia="宋体" w:hAnsi="Times New Roman" w:cs="Times New Roman"/>
          <w:szCs w:val="24"/>
        </w:rPr>
        <w:t>．</w:t>
      </w:r>
      <w:r w:rsidRPr="00622B07">
        <w:rPr>
          <w:rFonts w:ascii="Times New Roman" w:eastAsia="宋体" w:hAnsi="Times New Roman" w:cs="Times New Roman"/>
          <w:szCs w:val="24"/>
        </w:rPr>
        <w:t>18</w:t>
      </w:r>
      <w:r w:rsidRPr="00622B07">
        <w:rPr>
          <w:rFonts w:ascii="Times New Roman" w:eastAsia="宋体" w:hAnsi="Times New Roman" w:cs="Times New Roman"/>
          <w:szCs w:val="24"/>
        </w:rPr>
        <w:t>所示的内外</w:t>
      </w:r>
      <w:r w:rsidRPr="00622B07">
        <w:rPr>
          <w:rFonts w:ascii="Times New Roman" w:eastAsia="宋体" w:hAnsi="Times New Roman" w:cs="Times New Roman"/>
          <w:szCs w:val="24"/>
        </w:rPr>
        <w:t>ROM</w:t>
      </w:r>
      <w:r w:rsidRPr="00622B07">
        <w:rPr>
          <w:rFonts w:ascii="Times New Roman" w:eastAsia="宋体" w:hAnsi="Times New Roman" w:cs="Times New Roman"/>
          <w:szCs w:val="24"/>
        </w:rPr>
        <w:t>衔接形式，使内外程序存储器成为一个连续的统一体。</w:t>
      </w:r>
    </w:p>
    <w:p w14:paraId="5F1888EE" w14:textId="23022E67" w:rsidR="0016610B" w:rsidRPr="00622B07" w:rsidRDefault="0016610B" w:rsidP="0016610B">
      <w:pPr>
        <w:rPr>
          <w:rFonts w:ascii="Times New Roman" w:eastAsia="宋体" w:hAnsi="Times New Roman" w:cs="Times New Roman"/>
          <w:szCs w:val="24"/>
        </w:rPr>
      </w:pPr>
      <w:r w:rsidRPr="00622B07">
        <w:rPr>
          <w:rFonts w:ascii="Times New Roman" w:eastAsia="宋体" w:hAnsi="Times New Roman" w:cs="Times New Roman"/>
          <w:noProof/>
          <w:szCs w:val="24"/>
        </w:rPr>
        <w:drawing>
          <wp:inline distT="0" distB="0" distL="114300" distR="114300" wp14:anchorId="25BAFB83" wp14:editId="114F9F1E">
            <wp:extent cx="5272405" cy="1593215"/>
            <wp:effectExtent l="0" t="0" r="4445" b="6985"/>
            <wp:docPr id="21" name="图片 21" descr="HXAG`V3@0A$)285G_)OH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XAG`V3@0A$)285G_)OHC(F"/>
                    <pic:cNvPicPr>
                      <a:picLocks noChangeAspect="1"/>
                    </pic:cNvPicPr>
                  </pic:nvPicPr>
                  <pic:blipFill>
                    <a:blip r:embed="rId58"/>
                    <a:stretch>
                      <a:fillRect/>
                    </a:stretch>
                  </pic:blipFill>
                  <pic:spPr>
                    <a:xfrm>
                      <a:off x="0" y="0"/>
                      <a:ext cx="5272405" cy="1593215"/>
                    </a:xfrm>
                    <a:prstGeom prst="rect">
                      <a:avLst/>
                    </a:prstGeom>
                  </pic:spPr>
                </pic:pic>
              </a:graphicData>
            </a:graphic>
          </wp:inline>
        </w:drawing>
      </w:r>
    </w:p>
    <w:p w14:paraId="3A4FA782" w14:textId="5535B7C9" w:rsidR="0016610B" w:rsidRPr="00622B07" w:rsidRDefault="0016610B" w:rsidP="0016610B">
      <w:pPr>
        <w:jc w:val="center"/>
        <w:rPr>
          <w:rFonts w:ascii="Times New Roman" w:eastAsia="宋体" w:hAnsi="Times New Roman" w:cs="Times New Roman"/>
          <w:szCs w:val="24"/>
        </w:rPr>
      </w:pPr>
      <w:r w:rsidRPr="00622B07">
        <w:rPr>
          <w:rFonts w:ascii="Times New Roman" w:eastAsia="宋体" w:hAnsi="Times New Roman" w:cs="Times New Roman"/>
          <w:szCs w:val="24"/>
        </w:rPr>
        <w:t>图</w:t>
      </w:r>
      <w:r w:rsidR="004A7880">
        <w:rPr>
          <w:rFonts w:ascii="Times New Roman" w:eastAsia="宋体" w:hAnsi="Times New Roman" w:cs="Times New Roman"/>
          <w:szCs w:val="24"/>
        </w:rPr>
        <w:t>8</w:t>
      </w:r>
      <w:r w:rsidRPr="00622B07">
        <w:rPr>
          <w:rFonts w:ascii="Times New Roman" w:eastAsia="宋体" w:hAnsi="Times New Roman" w:cs="Times New Roman"/>
          <w:szCs w:val="24"/>
        </w:rPr>
        <w:t xml:space="preserve">. 18  </w:t>
      </w:r>
      <w:r w:rsidRPr="00622B07">
        <w:rPr>
          <w:rFonts w:ascii="Times New Roman" w:eastAsia="宋体" w:hAnsi="Times New Roman" w:cs="Times New Roman"/>
          <w:szCs w:val="24"/>
        </w:rPr>
        <w:t>内外程序存储器衔接示意图</w:t>
      </w:r>
    </w:p>
    <w:p w14:paraId="20925362" w14:textId="47D388CB" w:rsidR="004705E7" w:rsidRPr="00622B07" w:rsidRDefault="004705E7" w:rsidP="0016610B">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由于</w:t>
      </w:r>
      <w:r w:rsidRPr="00622B07">
        <w:rPr>
          <w:rFonts w:ascii="Times New Roman" w:eastAsia="宋体" w:hAnsi="Times New Roman" w:cs="Times New Roman"/>
          <w:szCs w:val="24"/>
        </w:rPr>
        <w:t>0000H</w:t>
      </w:r>
      <w:r w:rsidR="0016610B" w:rsidRPr="00622B07">
        <w:rPr>
          <w:rFonts w:ascii="Times New Roman" w:eastAsia="宋体" w:hAnsi="Times New Roman" w:cs="Times New Roman"/>
          <w:szCs w:val="24"/>
        </w:rPr>
        <w:t>～</w:t>
      </w:r>
      <w:r w:rsidR="00622B07">
        <w:rPr>
          <w:rFonts w:ascii="Times New Roman" w:eastAsia="宋体" w:hAnsi="Times New Roman" w:cs="Times New Roman"/>
          <w:szCs w:val="24"/>
        </w:rPr>
        <w:t>0</w:t>
      </w:r>
      <w:r w:rsidRPr="00622B07">
        <w:rPr>
          <w:rFonts w:ascii="Times New Roman" w:eastAsia="宋体" w:hAnsi="Times New Roman" w:cs="Times New Roman"/>
          <w:szCs w:val="24"/>
        </w:rPr>
        <w:t>FFFH</w:t>
      </w:r>
      <w:r w:rsidRPr="00622B07">
        <w:rPr>
          <w:rFonts w:ascii="Times New Roman" w:eastAsia="宋体" w:hAnsi="Times New Roman" w:cs="Times New Roman"/>
          <w:szCs w:val="24"/>
        </w:rPr>
        <w:t>地址空间已被内部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占据，外部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就不能再利用了。因此相当于外部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损失了</w:t>
      </w:r>
      <w:r w:rsidRPr="00622B07">
        <w:rPr>
          <w:rFonts w:ascii="Times New Roman" w:eastAsia="宋体" w:hAnsi="Times New Roman" w:cs="Times New Roman"/>
          <w:szCs w:val="24"/>
        </w:rPr>
        <w:t>4KB</w:t>
      </w:r>
      <w:r w:rsidRPr="00622B07">
        <w:rPr>
          <w:rFonts w:ascii="Times New Roman" w:eastAsia="宋体" w:hAnsi="Times New Roman" w:cs="Times New Roman"/>
          <w:szCs w:val="24"/>
        </w:rPr>
        <w:t>的地址空间。</w:t>
      </w:r>
    </w:p>
    <w:p w14:paraId="2895A7D3" w14:textId="03C73B8B" w:rsidR="004705E7" w:rsidRPr="00622B07" w:rsidRDefault="004705E7" w:rsidP="0016610B">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对于像</w:t>
      </w:r>
      <w:r w:rsidRPr="00622B07">
        <w:rPr>
          <w:rFonts w:ascii="Times New Roman" w:eastAsia="宋体" w:hAnsi="Times New Roman" w:cs="Times New Roman"/>
          <w:szCs w:val="24"/>
        </w:rPr>
        <w:t>8031</w:t>
      </w:r>
      <w:r w:rsidRPr="00622B07">
        <w:rPr>
          <w:rFonts w:ascii="Times New Roman" w:eastAsia="宋体" w:hAnsi="Times New Roman" w:cs="Times New Roman"/>
          <w:szCs w:val="24"/>
        </w:rPr>
        <w:t>这样没有内部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的</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，应使</w:t>
      </w:r>
      <w:r w:rsidRPr="00622B07">
        <w:rPr>
          <w:rFonts w:ascii="Times New Roman" w:eastAsia="宋体" w:hAnsi="Times New Roman" w:cs="Times New Roman"/>
          <w:szCs w:val="24"/>
        </w:rPr>
        <w:object w:dxaOrig="380" w:dyaOrig="275" w14:anchorId="2FABD4E6">
          <v:shape id="_x0000_i1046" type="#_x0000_t75" style="width:18.8pt;height:13.75pt" o:ole="">
            <v:imagedata r:id="rId55" o:title=""/>
          </v:shape>
          <o:OLEObject Type="Embed" ProgID="Equation.3" ShapeID="_x0000_i1046" DrawAspect="Content" ObjectID="_1621767856" r:id="rId59"/>
        </w:object>
      </w:r>
      <w:r w:rsidRPr="00622B07">
        <w:rPr>
          <w:rFonts w:ascii="Times New Roman" w:eastAsia="宋体" w:hAnsi="Times New Roman" w:cs="Times New Roman"/>
          <w:szCs w:val="24"/>
        </w:rPr>
        <w:t>=0</w:t>
      </w:r>
      <w:r w:rsidRPr="00622B07">
        <w:rPr>
          <w:rFonts w:ascii="Times New Roman" w:eastAsia="宋体" w:hAnsi="Times New Roman" w:cs="Times New Roman"/>
          <w:szCs w:val="24"/>
        </w:rPr>
        <w:t>（接地），这样只对外部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进行寻址，寻址范围为</w:t>
      </w:r>
      <w:r w:rsidRPr="00622B07">
        <w:rPr>
          <w:rFonts w:ascii="Times New Roman" w:eastAsia="宋体" w:hAnsi="Times New Roman" w:cs="Times New Roman"/>
          <w:szCs w:val="24"/>
        </w:rPr>
        <w:t>0000H</w:t>
      </w:r>
      <w:r w:rsidR="0016610B" w:rsidRPr="00622B07">
        <w:rPr>
          <w:rFonts w:ascii="Times New Roman" w:eastAsia="宋体" w:hAnsi="Times New Roman" w:cs="Times New Roman"/>
          <w:szCs w:val="24"/>
        </w:rPr>
        <w:t>～</w:t>
      </w:r>
      <w:r w:rsidRPr="00622B07">
        <w:rPr>
          <w:rFonts w:ascii="Times New Roman" w:eastAsia="宋体" w:hAnsi="Times New Roman" w:cs="Times New Roman"/>
          <w:szCs w:val="24"/>
        </w:rPr>
        <w:t>0FFFFH</w:t>
      </w:r>
      <w:r w:rsidRPr="00622B07">
        <w:rPr>
          <w:rFonts w:ascii="Times New Roman" w:eastAsia="宋体" w:hAnsi="Times New Roman" w:cs="Times New Roman"/>
          <w:szCs w:val="24"/>
        </w:rPr>
        <w:t>，是一个完整的</w:t>
      </w:r>
      <w:r w:rsidRPr="00622B07">
        <w:rPr>
          <w:rFonts w:ascii="Times New Roman" w:eastAsia="宋体" w:hAnsi="Times New Roman" w:cs="Times New Roman"/>
          <w:szCs w:val="24"/>
        </w:rPr>
        <w:t>64KB</w:t>
      </w:r>
      <w:r w:rsidRPr="00622B07">
        <w:rPr>
          <w:rFonts w:ascii="Times New Roman" w:eastAsia="宋体" w:hAnsi="Times New Roman" w:cs="Times New Roman"/>
          <w:szCs w:val="24"/>
        </w:rPr>
        <w:t>外部</w:t>
      </w:r>
      <w:r w:rsidRPr="00622B07">
        <w:rPr>
          <w:rFonts w:ascii="Times New Roman" w:eastAsia="宋体" w:hAnsi="Times New Roman" w:cs="Times New Roman"/>
          <w:szCs w:val="24"/>
        </w:rPr>
        <w:t>ROM</w:t>
      </w:r>
      <w:r w:rsidRPr="00622B07">
        <w:rPr>
          <w:rFonts w:ascii="Times New Roman" w:eastAsia="宋体" w:hAnsi="Times New Roman" w:cs="Times New Roman"/>
          <w:szCs w:val="24"/>
        </w:rPr>
        <w:t>地址空间。</w:t>
      </w:r>
    </w:p>
    <w:p w14:paraId="10541F99" w14:textId="3AA044C2" w:rsidR="004705E7" w:rsidRPr="00622B07" w:rsidRDefault="004705E7" w:rsidP="0016610B">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总结上述内容，我们看到，</w:t>
      </w:r>
      <w:r w:rsidRPr="00622B07">
        <w:rPr>
          <w:rFonts w:ascii="Times New Roman" w:eastAsia="宋体" w:hAnsi="Times New Roman" w:cs="Times New Roman"/>
          <w:szCs w:val="24"/>
        </w:rPr>
        <w:object w:dxaOrig="966" w:dyaOrig="244" w14:anchorId="6E134009">
          <v:shape id="_x0000_i1047" type="#_x0000_t75" style="width:48.2pt;height:12.5pt" o:ole="">
            <v:imagedata r:id="rId45" o:title=""/>
          </v:shape>
          <o:OLEObject Type="Embed" ProgID="Equation.3" ShapeID="_x0000_i1047" DrawAspect="Content" ObjectID="_1621767857" r:id="rId60"/>
        </w:objec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系统在物理结构上共有</w:t>
      </w:r>
      <w:r w:rsidRPr="00622B07">
        <w:rPr>
          <w:rFonts w:ascii="Times New Roman" w:eastAsia="宋体" w:hAnsi="Times New Roman" w:cs="Times New Roman"/>
          <w:szCs w:val="24"/>
        </w:rPr>
        <w:t>4</w:t>
      </w:r>
      <w:r w:rsidRPr="00622B07">
        <w:rPr>
          <w:rFonts w:ascii="Times New Roman" w:eastAsia="宋体" w:hAnsi="Times New Roman" w:cs="Times New Roman"/>
          <w:szCs w:val="24"/>
        </w:rPr>
        <w:t>个存储空间，但是在逻辑上，也即从用户使用的角度上，则只有</w:t>
      </w:r>
      <w:r w:rsidRPr="00622B07">
        <w:rPr>
          <w:rFonts w:ascii="Times New Roman" w:eastAsia="宋体" w:hAnsi="Times New Roman" w:cs="Times New Roman"/>
          <w:szCs w:val="24"/>
        </w:rPr>
        <w:t>3</w:t>
      </w:r>
      <w:r w:rsidRPr="00622B07">
        <w:rPr>
          <w:rFonts w:ascii="Times New Roman" w:eastAsia="宋体" w:hAnsi="Times New Roman" w:cs="Times New Roman"/>
          <w:szCs w:val="24"/>
        </w:rPr>
        <w:t>个存储空间，对这</w:t>
      </w:r>
      <w:r w:rsidRPr="00622B07">
        <w:rPr>
          <w:rFonts w:ascii="Times New Roman" w:eastAsia="宋体" w:hAnsi="Times New Roman" w:cs="Times New Roman"/>
          <w:szCs w:val="24"/>
        </w:rPr>
        <w:t>3</w:t>
      </w:r>
      <w:r w:rsidRPr="00622B07">
        <w:rPr>
          <w:rFonts w:ascii="Times New Roman" w:eastAsia="宋体" w:hAnsi="Times New Roman" w:cs="Times New Roman"/>
          <w:szCs w:val="24"/>
        </w:rPr>
        <w:t>个不同的存储空间，使用不同的访问指令。</w:t>
      </w:r>
    </w:p>
    <w:p w14:paraId="16E27111" w14:textId="5FB0633F" w:rsidR="004A7880" w:rsidRDefault="004705E7" w:rsidP="0016610B">
      <w:pPr>
        <w:spacing w:line="400" w:lineRule="exact"/>
        <w:ind w:firstLineChars="200" w:firstLine="420"/>
        <w:rPr>
          <w:rFonts w:ascii="Times New Roman" w:eastAsia="宋体" w:hAnsi="Times New Roman" w:cs="Times New Roman"/>
          <w:szCs w:val="24"/>
        </w:rPr>
      </w:pPr>
      <w:r w:rsidRPr="00622B07">
        <w:rPr>
          <w:rFonts w:ascii="Times New Roman" w:eastAsia="宋体" w:hAnsi="Times New Roman" w:cs="Times New Roman"/>
          <w:szCs w:val="24"/>
        </w:rPr>
        <w:t>虽然存储器的交叠提高了</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的寻址能力，但同时也给学习和使用</w:t>
      </w:r>
      <w:r w:rsidR="00665315" w:rsidRPr="00622B07">
        <w:rPr>
          <w:rFonts w:ascii="Times New Roman" w:eastAsia="宋体" w:hAnsi="Times New Roman" w:cs="Times New Roman"/>
          <w:szCs w:val="24"/>
        </w:rPr>
        <w:t>微控制器</w:t>
      </w:r>
      <w:r w:rsidRPr="00622B07">
        <w:rPr>
          <w:rFonts w:ascii="Times New Roman" w:eastAsia="宋体" w:hAnsi="Times New Roman" w:cs="Times New Roman"/>
          <w:szCs w:val="24"/>
        </w:rPr>
        <w:t>带来了一些困难。例如增加了指令的类型和控制信号的数目，给程序设计和电路连接增加了麻烦，使程序设计容易出错，且出错后又不易查找，加大了程序调试的难度。</w:t>
      </w:r>
    </w:p>
    <w:p w14:paraId="0CDC6073" w14:textId="77777777" w:rsidR="004A7880" w:rsidRDefault="004A7880">
      <w:pPr>
        <w:widowControl/>
        <w:jc w:val="left"/>
        <w:rPr>
          <w:rFonts w:ascii="Times New Roman" w:eastAsia="宋体" w:hAnsi="Times New Roman" w:cs="Times New Roman"/>
          <w:szCs w:val="24"/>
        </w:rPr>
      </w:pPr>
      <w:r>
        <w:rPr>
          <w:rFonts w:ascii="Times New Roman" w:eastAsia="宋体" w:hAnsi="Times New Roman" w:cs="Times New Roman"/>
          <w:szCs w:val="24"/>
        </w:rPr>
        <w:br w:type="page"/>
      </w:r>
    </w:p>
    <w:p w14:paraId="7D6CD937" w14:textId="008C6962" w:rsidR="004A7880" w:rsidRDefault="004A7880" w:rsidP="004A7880">
      <w:pPr>
        <w:jc w:val="center"/>
        <w:rPr>
          <w:b/>
          <w:sz w:val="28"/>
          <w:szCs w:val="28"/>
        </w:rPr>
      </w:pPr>
      <w:r>
        <w:rPr>
          <w:b/>
          <w:sz w:val="28"/>
          <w:szCs w:val="28"/>
        </w:rPr>
        <w:lastRenderedPageBreak/>
        <w:t>练习题</w:t>
      </w:r>
    </w:p>
    <w:p w14:paraId="53D61115" w14:textId="77777777" w:rsidR="004A7880" w:rsidRPr="004A7880" w:rsidRDefault="004A7880" w:rsidP="004A7880">
      <w:pPr>
        <w:pStyle w:val="a7"/>
        <w:numPr>
          <w:ilvl w:val="0"/>
          <w:numId w:val="12"/>
        </w:numPr>
        <w:spacing w:line="400" w:lineRule="exact"/>
        <w:ind w:firstLineChars="0"/>
        <w:rPr>
          <w:rFonts w:ascii="黑体" w:eastAsia="黑体" w:hAnsi="黑体"/>
          <w:b/>
          <w:sz w:val="24"/>
          <w:szCs w:val="24"/>
        </w:rPr>
      </w:pPr>
      <w:r w:rsidRPr="004A7880">
        <w:rPr>
          <w:rFonts w:ascii="黑体" w:eastAsia="黑体" w:hAnsi="黑体" w:hint="eastAsia"/>
          <w:b/>
          <w:sz w:val="24"/>
          <w:szCs w:val="24"/>
        </w:rPr>
        <w:t>问答题</w:t>
      </w:r>
    </w:p>
    <w:p w14:paraId="565A4771" w14:textId="12AAD3B9" w:rsidR="004A7880" w:rsidRDefault="004A7880" w:rsidP="004A7880">
      <w:pPr>
        <w:pStyle w:val="a8"/>
        <w:numPr>
          <w:ilvl w:val="0"/>
          <w:numId w:val="13"/>
        </w:numPr>
        <w:spacing w:before="0" w:beforeAutospacing="0" w:after="0" w:afterAutospacing="0" w:line="400" w:lineRule="exact"/>
        <w:rPr>
          <w:rFonts w:cs="Calibri"/>
          <w:color w:val="000000"/>
          <w:sz w:val="21"/>
          <w:szCs w:val="21"/>
        </w:rPr>
      </w:pPr>
      <w:r w:rsidRPr="000C4630">
        <w:rPr>
          <w:rFonts w:cs="Calibri" w:hint="eastAsia"/>
          <w:color w:val="000000"/>
          <w:sz w:val="21"/>
          <w:szCs w:val="21"/>
        </w:rPr>
        <w:t>在</w:t>
      </w:r>
      <w:r w:rsidRPr="000C4630">
        <w:rPr>
          <w:rFonts w:cs="Calibri"/>
          <w:color w:val="000000"/>
          <w:sz w:val="21"/>
          <w:szCs w:val="21"/>
        </w:rPr>
        <w:t>MCS—51</w:t>
      </w:r>
      <w:r>
        <w:rPr>
          <w:rFonts w:cs="Calibri" w:hint="eastAsia"/>
          <w:color w:val="000000"/>
          <w:sz w:val="21"/>
          <w:szCs w:val="21"/>
        </w:rPr>
        <w:t>微控制器</w:t>
      </w:r>
      <w:r w:rsidRPr="000C4630">
        <w:rPr>
          <w:rFonts w:cs="Calibri" w:hint="eastAsia"/>
          <w:color w:val="000000"/>
          <w:sz w:val="21"/>
          <w:szCs w:val="21"/>
        </w:rPr>
        <w:t>系统中，外接程序存储器和数据存储器共用</w:t>
      </w:r>
      <w:r w:rsidRPr="000C4630">
        <w:rPr>
          <w:rFonts w:cs="Calibri"/>
          <w:color w:val="000000"/>
          <w:sz w:val="21"/>
          <w:szCs w:val="21"/>
        </w:rPr>
        <w:t>16</w:t>
      </w:r>
      <w:r w:rsidRPr="000C4630">
        <w:rPr>
          <w:rFonts w:cs="Calibri" w:hint="eastAsia"/>
          <w:color w:val="000000"/>
          <w:sz w:val="21"/>
          <w:szCs w:val="21"/>
        </w:rPr>
        <w:t>位地址线和</w:t>
      </w:r>
      <w:r w:rsidRPr="000C4630">
        <w:rPr>
          <w:rFonts w:cs="Calibri"/>
          <w:color w:val="000000"/>
          <w:sz w:val="21"/>
          <w:szCs w:val="21"/>
        </w:rPr>
        <w:t>8</w:t>
      </w:r>
      <w:r w:rsidRPr="000C4630">
        <w:rPr>
          <w:rFonts w:cs="Calibri" w:hint="eastAsia"/>
          <w:color w:val="000000"/>
          <w:sz w:val="21"/>
          <w:szCs w:val="21"/>
        </w:rPr>
        <w:t>位数据线，为什么不会发生冲突</w:t>
      </w:r>
      <w:r>
        <w:rPr>
          <w:rFonts w:cs="Calibri" w:hint="eastAsia"/>
          <w:color w:val="000000"/>
          <w:sz w:val="21"/>
          <w:szCs w:val="21"/>
        </w:rPr>
        <w:t>？</w:t>
      </w:r>
    </w:p>
    <w:p w14:paraId="60739AB5" w14:textId="2C910911" w:rsidR="004A7880" w:rsidRPr="000C4630" w:rsidRDefault="004A7880" w:rsidP="004A7880">
      <w:pPr>
        <w:pStyle w:val="a8"/>
        <w:numPr>
          <w:ilvl w:val="0"/>
          <w:numId w:val="13"/>
        </w:numPr>
        <w:spacing w:before="0" w:beforeAutospacing="0" w:after="0" w:afterAutospacing="0" w:line="400" w:lineRule="exact"/>
        <w:rPr>
          <w:rFonts w:ascii="Calibri" w:hAnsi="Calibri" w:cs="Calibri"/>
          <w:color w:val="000000"/>
          <w:sz w:val="21"/>
          <w:szCs w:val="21"/>
        </w:rPr>
      </w:pPr>
      <w:r>
        <w:rPr>
          <w:rFonts w:cs="Calibri" w:hint="eastAsia"/>
          <w:color w:val="000000"/>
          <w:sz w:val="21"/>
          <w:szCs w:val="21"/>
        </w:rPr>
        <w:t>以两片</w:t>
      </w:r>
      <w:r w:rsidRPr="000C4630">
        <w:rPr>
          <w:rFonts w:cs="Calibri"/>
          <w:color w:val="000000"/>
          <w:sz w:val="21"/>
          <w:szCs w:val="21"/>
        </w:rPr>
        <w:t>Intel 2716</w:t>
      </w:r>
      <w:r>
        <w:rPr>
          <w:rFonts w:cs="Calibri" w:hint="eastAsia"/>
          <w:color w:val="000000"/>
          <w:sz w:val="21"/>
          <w:szCs w:val="21"/>
        </w:rPr>
        <w:t>给</w:t>
      </w:r>
      <w:r w:rsidRPr="000C4630">
        <w:rPr>
          <w:rFonts w:cs="Calibri"/>
          <w:color w:val="000000"/>
          <w:sz w:val="21"/>
          <w:szCs w:val="21"/>
        </w:rPr>
        <w:t>80C51</w:t>
      </w:r>
      <w:r>
        <w:rPr>
          <w:rFonts w:cs="Calibri" w:hint="eastAsia"/>
          <w:color w:val="000000"/>
          <w:sz w:val="21"/>
          <w:szCs w:val="21"/>
        </w:rPr>
        <w:t>微控制器扩展一个</w:t>
      </w:r>
      <w:r w:rsidRPr="000C4630">
        <w:rPr>
          <w:rFonts w:cs="Calibri"/>
          <w:color w:val="000000"/>
          <w:sz w:val="21"/>
          <w:szCs w:val="21"/>
        </w:rPr>
        <w:t>4KB</w:t>
      </w:r>
      <w:r>
        <w:rPr>
          <w:rFonts w:cs="Calibri" w:hint="eastAsia"/>
          <w:color w:val="000000"/>
          <w:sz w:val="21"/>
          <w:szCs w:val="21"/>
        </w:rPr>
        <w:t>的外部程序存储器，要求地址</w:t>
      </w:r>
      <w:r w:rsidRPr="000C4630">
        <w:rPr>
          <w:rFonts w:cs="Calibri" w:hint="eastAsia"/>
          <w:color w:val="000000"/>
          <w:sz w:val="21"/>
          <w:szCs w:val="21"/>
        </w:rPr>
        <w:t>空间与</w:t>
      </w:r>
      <w:r w:rsidRPr="000C4630">
        <w:rPr>
          <w:rFonts w:cs="Calibri"/>
          <w:color w:val="000000"/>
          <w:sz w:val="21"/>
          <w:szCs w:val="21"/>
        </w:rPr>
        <w:t>8051</w:t>
      </w:r>
      <w:r w:rsidRPr="000C4630">
        <w:rPr>
          <w:rFonts w:cs="Calibri" w:hint="eastAsia"/>
          <w:color w:val="000000"/>
          <w:sz w:val="21"/>
          <w:szCs w:val="21"/>
        </w:rPr>
        <w:t>的内部</w:t>
      </w:r>
      <w:r w:rsidRPr="000C4630">
        <w:rPr>
          <w:rFonts w:cs="Calibri"/>
          <w:color w:val="000000"/>
          <w:sz w:val="21"/>
          <w:szCs w:val="21"/>
        </w:rPr>
        <w:t>ROM</w:t>
      </w:r>
      <w:r w:rsidRPr="000C4630">
        <w:rPr>
          <w:rFonts w:cs="Calibri" w:hint="eastAsia"/>
          <w:color w:val="000000"/>
          <w:sz w:val="21"/>
          <w:szCs w:val="21"/>
        </w:rPr>
        <w:t>相衔接，请画出逻辑连接图。</w:t>
      </w:r>
    </w:p>
    <w:p w14:paraId="4E02F7BB" w14:textId="77777777" w:rsidR="004A7880" w:rsidRPr="000C4630" w:rsidRDefault="004A7880" w:rsidP="004A7880">
      <w:pPr>
        <w:pStyle w:val="a8"/>
        <w:numPr>
          <w:ilvl w:val="0"/>
          <w:numId w:val="13"/>
        </w:numPr>
        <w:spacing w:before="0" w:beforeAutospacing="0" w:after="0" w:afterAutospacing="0" w:line="400" w:lineRule="exact"/>
        <w:rPr>
          <w:rFonts w:cs="Calibri"/>
          <w:color w:val="000000"/>
          <w:sz w:val="21"/>
          <w:szCs w:val="21"/>
        </w:rPr>
      </w:pPr>
      <w:r>
        <w:rPr>
          <w:rFonts w:cs="Calibri" w:hint="eastAsia"/>
          <w:color w:val="000000"/>
          <w:sz w:val="21"/>
          <w:szCs w:val="21"/>
        </w:rPr>
        <w:t>试以一片</w:t>
      </w:r>
      <w:r w:rsidRPr="000C4630">
        <w:rPr>
          <w:rFonts w:cs="Calibri"/>
          <w:color w:val="000000"/>
          <w:sz w:val="21"/>
          <w:szCs w:val="21"/>
        </w:rPr>
        <w:t>Intel 2716</w:t>
      </w:r>
      <w:r>
        <w:rPr>
          <w:rFonts w:cs="Calibri" w:hint="eastAsia"/>
          <w:color w:val="000000"/>
          <w:sz w:val="21"/>
          <w:szCs w:val="21"/>
        </w:rPr>
        <w:t>和一片</w:t>
      </w:r>
      <w:r w:rsidRPr="000C4630">
        <w:rPr>
          <w:rFonts w:cs="Calibri"/>
          <w:color w:val="000000"/>
          <w:sz w:val="21"/>
          <w:szCs w:val="21"/>
        </w:rPr>
        <w:t>Intel</w:t>
      </w:r>
      <w:r>
        <w:rPr>
          <w:rFonts w:cs="Calibri"/>
          <w:color w:val="000000"/>
          <w:sz w:val="21"/>
          <w:szCs w:val="21"/>
        </w:rPr>
        <w:t xml:space="preserve"> </w:t>
      </w:r>
      <w:r w:rsidRPr="000C4630">
        <w:rPr>
          <w:rFonts w:cs="Calibri"/>
          <w:color w:val="000000"/>
          <w:sz w:val="21"/>
          <w:szCs w:val="21"/>
        </w:rPr>
        <w:t>6116</w:t>
      </w:r>
      <w:r>
        <w:rPr>
          <w:rFonts w:cs="Calibri" w:hint="eastAsia"/>
          <w:color w:val="000000"/>
          <w:sz w:val="21"/>
          <w:szCs w:val="21"/>
        </w:rPr>
        <w:t>组成一个既有程序存储器又有数据存储器</w:t>
      </w:r>
      <w:r w:rsidRPr="000C4630">
        <w:rPr>
          <w:rFonts w:cs="Calibri" w:hint="eastAsia"/>
          <w:color w:val="000000"/>
          <w:sz w:val="21"/>
          <w:szCs w:val="21"/>
        </w:rPr>
        <w:t>的存储器扩展系统，请画出逻辑连接图，并说明各芯片的地址范围。</w:t>
      </w:r>
    </w:p>
    <w:p w14:paraId="62E6A2F0" w14:textId="77777777" w:rsidR="004A7880" w:rsidRDefault="004A7880" w:rsidP="004A7880">
      <w:pPr>
        <w:pStyle w:val="a8"/>
        <w:numPr>
          <w:ilvl w:val="0"/>
          <w:numId w:val="13"/>
        </w:numPr>
        <w:spacing w:before="0" w:beforeAutospacing="0" w:after="0" w:afterAutospacing="0" w:line="400" w:lineRule="exact"/>
        <w:rPr>
          <w:rFonts w:cs="Calibri"/>
          <w:color w:val="000000"/>
          <w:sz w:val="21"/>
          <w:szCs w:val="21"/>
        </w:rPr>
      </w:pPr>
      <w:r w:rsidRPr="000C4630">
        <w:rPr>
          <w:rFonts w:cs="Calibri" w:hint="eastAsia"/>
          <w:color w:val="000000"/>
          <w:sz w:val="21"/>
          <w:szCs w:val="21"/>
        </w:rPr>
        <w:t>以译码编址方式，把</w:t>
      </w:r>
      <w:r w:rsidRPr="000C4630">
        <w:rPr>
          <w:rFonts w:cs="Calibri"/>
          <w:color w:val="000000"/>
          <w:sz w:val="21"/>
          <w:szCs w:val="21"/>
        </w:rPr>
        <w:t>4</w:t>
      </w:r>
      <w:r w:rsidRPr="000C4630">
        <w:rPr>
          <w:rFonts w:cs="Calibri" w:hint="eastAsia"/>
          <w:color w:val="000000"/>
          <w:sz w:val="21"/>
          <w:szCs w:val="21"/>
        </w:rPr>
        <w:t>片</w:t>
      </w:r>
      <w:r w:rsidRPr="000C4630">
        <w:rPr>
          <w:rFonts w:cs="Calibri"/>
          <w:color w:val="000000"/>
          <w:sz w:val="21"/>
          <w:szCs w:val="21"/>
        </w:rPr>
        <w:t>Inte16116</w:t>
      </w:r>
      <w:r w:rsidRPr="000C4630">
        <w:rPr>
          <w:rFonts w:cs="Calibri" w:hint="eastAsia"/>
          <w:color w:val="000000"/>
          <w:sz w:val="21"/>
          <w:szCs w:val="21"/>
        </w:rPr>
        <w:t>组成</w:t>
      </w:r>
      <w:r w:rsidRPr="000C4630">
        <w:rPr>
          <w:rFonts w:cs="Calibri"/>
          <w:color w:val="000000"/>
          <w:sz w:val="21"/>
          <w:szCs w:val="21"/>
        </w:rPr>
        <w:t>8KB</w:t>
      </w:r>
      <w:r w:rsidRPr="000C4630">
        <w:rPr>
          <w:rFonts w:cs="Calibri" w:hint="eastAsia"/>
          <w:color w:val="000000"/>
          <w:sz w:val="21"/>
          <w:szCs w:val="21"/>
        </w:rPr>
        <w:t>的数据存储器，请画出</w:t>
      </w:r>
      <w:r>
        <w:rPr>
          <w:rFonts w:cs="Calibri" w:hint="eastAsia"/>
          <w:color w:val="000000"/>
          <w:sz w:val="21"/>
          <w:szCs w:val="21"/>
        </w:rPr>
        <w:t>逻辑</w:t>
      </w:r>
      <w:r w:rsidRPr="000C4630">
        <w:rPr>
          <w:rFonts w:cs="Calibri" w:hint="eastAsia"/>
          <w:color w:val="000000"/>
          <w:sz w:val="21"/>
          <w:szCs w:val="21"/>
        </w:rPr>
        <w:t>连接图，并说明各芯片地址范围。</w:t>
      </w:r>
    </w:p>
    <w:p w14:paraId="4505C181" w14:textId="77777777" w:rsidR="004A7880" w:rsidRPr="00B316E1" w:rsidRDefault="004A7880" w:rsidP="004A7880">
      <w:pPr>
        <w:pStyle w:val="a8"/>
        <w:numPr>
          <w:ilvl w:val="0"/>
          <w:numId w:val="12"/>
        </w:numPr>
        <w:spacing w:before="0" w:beforeAutospacing="0" w:after="0" w:afterAutospacing="0" w:line="400" w:lineRule="exact"/>
        <w:rPr>
          <w:rFonts w:cs="Calibri"/>
          <w:b/>
          <w:color w:val="000000"/>
        </w:rPr>
      </w:pPr>
      <w:r w:rsidRPr="000C4630">
        <w:rPr>
          <w:rFonts w:cs="Calibri" w:hint="eastAsia"/>
          <w:b/>
          <w:color w:val="000000"/>
        </w:rPr>
        <w:t>填空题</w:t>
      </w:r>
    </w:p>
    <w:p w14:paraId="08DD566C" w14:textId="77777777" w:rsidR="004A7880" w:rsidRPr="00B316E1" w:rsidRDefault="004A7880" w:rsidP="004A7880">
      <w:pPr>
        <w:pStyle w:val="a8"/>
        <w:numPr>
          <w:ilvl w:val="0"/>
          <w:numId w:val="16"/>
        </w:numPr>
        <w:spacing w:before="0" w:beforeAutospacing="0" w:after="0" w:afterAutospacing="0" w:line="400" w:lineRule="exact"/>
        <w:rPr>
          <w:rFonts w:cs="Calibri"/>
          <w:color w:val="000000"/>
          <w:sz w:val="21"/>
          <w:szCs w:val="21"/>
        </w:rPr>
      </w:pPr>
      <w:r w:rsidRPr="00B316E1">
        <w:rPr>
          <w:rFonts w:cs="Calibri"/>
          <w:color w:val="000000"/>
          <w:sz w:val="21"/>
          <w:szCs w:val="21"/>
        </w:rPr>
        <w:t>MCS—51</w:t>
      </w:r>
      <w:r>
        <w:rPr>
          <w:rFonts w:cs="Calibri" w:hint="eastAsia"/>
          <w:color w:val="000000"/>
          <w:sz w:val="21"/>
          <w:szCs w:val="21"/>
        </w:rPr>
        <w:t>可提供（_</w:t>
      </w:r>
      <w:r>
        <w:rPr>
          <w:rFonts w:cs="Calibri"/>
          <w:color w:val="000000"/>
          <w:sz w:val="21"/>
          <w:szCs w:val="21"/>
        </w:rPr>
        <w:t>____</w:t>
      </w:r>
      <w:r>
        <w:rPr>
          <w:rFonts w:cs="Calibri" w:hint="eastAsia"/>
          <w:color w:val="000000"/>
          <w:sz w:val="21"/>
          <w:szCs w:val="21"/>
        </w:rPr>
        <w:t>）和</w:t>
      </w:r>
      <w:r w:rsidRPr="00B316E1">
        <w:rPr>
          <w:rFonts w:cs="Calibri" w:hint="eastAsia"/>
          <w:color w:val="000000"/>
          <w:sz w:val="21"/>
          <w:szCs w:val="21"/>
        </w:rPr>
        <w:t>（_</w:t>
      </w:r>
      <w:r w:rsidRPr="00B316E1">
        <w:rPr>
          <w:rFonts w:cs="Calibri"/>
          <w:color w:val="000000"/>
          <w:sz w:val="21"/>
          <w:szCs w:val="21"/>
        </w:rPr>
        <w:t>____</w:t>
      </w:r>
      <w:r w:rsidRPr="00B316E1">
        <w:rPr>
          <w:rFonts w:cs="Calibri" w:hint="eastAsia"/>
          <w:color w:val="000000"/>
          <w:sz w:val="21"/>
          <w:szCs w:val="21"/>
        </w:rPr>
        <w:t>）</w:t>
      </w:r>
      <w:r>
        <w:rPr>
          <w:rFonts w:cs="Calibri" w:hint="eastAsia"/>
          <w:color w:val="000000"/>
          <w:sz w:val="21"/>
          <w:szCs w:val="21"/>
        </w:rPr>
        <w:t>两种存储器、最大存储空间可达（</w:t>
      </w:r>
      <w:r>
        <w:rPr>
          <w:rFonts w:cs="Calibri"/>
          <w:color w:val="000000"/>
          <w:sz w:val="21"/>
          <w:szCs w:val="21"/>
        </w:rPr>
        <w:t>_____</w:t>
      </w:r>
      <w:r>
        <w:rPr>
          <w:rFonts w:cs="Calibri" w:hint="eastAsia"/>
          <w:color w:val="000000"/>
          <w:sz w:val="21"/>
          <w:szCs w:val="21"/>
        </w:rPr>
        <w:t>）的两个并行存储器扩展系统。</w:t>
      </w:r>
    </w:p>
    <w:p w14:paraId="2E491792" w14:textId="77777777" w:rsidR="004A7880" w:rsidRPr="00B316E1" w:rsidRDefault="004A7880" w:rsidP="004A7880">
      <w:pPr>
        <w:pStyle w:val="a8"/>
        <w:numPr>
          <w:ilvl w:val="0"/>
          <w:numId w:val="14"/>
        </w:numPr>
        <w:spacing w:before="0" w:beforeAutospacing="0" w:after="0" w:afterAutospacing="0" w:line="400" w:lineRule="exact"/>
        <w:rPr>
          <w:rFonts w:cs="Calibri"/>
          <w:color w:val="000000"/>
          <w:sz w:val="21"/>
          <w:szCs w:val="21"/>
        </w:rPr>
      </w:pPr>
      <w:r>
        <w:rPr>
          <w:rFonts w:cs="Calibri" w:hint="eastAsia"/>
          <w:color w:val="000000"/>
          <w:sz w:val="21"/>
          <w:szCs w:val="21"/>
        </w:rPr>
        <w:t>为扩展存储器而构造系统总线，应以</w:t>
      </w:r>
      <w:r>
        <w:rPr>
          <w:rFonts w:cs="Calibri"/>
          <w:color w:val="000000"/>
          <w:sz w:val="21"/>
          <w:szCs w:val="21"/>
        </w:rPr>
        <w:t>P0</w:t>
      </w:r>
      <w:r>
        <w:rPr>
          <w:rFonts w:cs="Calibri" w:hint="eastAsia"/>
          <w:color w:val="000000"/>
          <w:sz w:val="21"/>
          <w:szCs w:val="21"/>
        </w:rPr>
        <w:t>口的</w:t>
      </w:r>
      <w:r w:rsidRPr="00B316E1">
        <w:rPr>
          <w:rFonts w:cs="Calibri"/>
          <w:color w:val="000000"/>
          <w:sz w:val="21"/>
          <w:szCs w:val="21"/>
        </w:rPr>
        <w:t>8</w:t>
      </w:r>
      <w:r>
        <w:rPr>
          <w:rFonts w:cs="Calibri" w:hint="eastAsia"/>
          <w:color w:val="000000"/>
          <w:sz w:val="21"/>
          <w:szCs w:val="21"/>
        </w:rPr>
        <w:t>位口线作为</w:t>
      </w:r>
      <w:r>
        <w:rPr>
          <w:rFonts w:cs="Calibri"/>
          <w:color w:val="000000"/>
          <w:sz w:val="21"/>
          <w:szCs w:val="21"/>
        </w:rPr>
        <w:t>(_____)</w:t>
      </w:r>
      <w:r>
        <w:rPr>
          <w:rFonts w:cs="Calibri" w:hint="eastAsia"/>
          <w:color w:val="000000"/>
          <w:sz w:val="21"/>
          <w:szCs w:val="21"/>
        </w:rPr>
        <w:t>线，以P</w:t>
      </w:r>
      <w:r>
        <w:rPr>
          <w:rFonts w:cs="Calibri"/>
          <w:color w:val="000000"/>
          <w:sz w:val="21"/>
          <w:szCs w:val="21"/>
        </w:rPr>
        <w:t>2</w:t>
      </w:r>
      <w:r>
        <w:rPr>
          <w:rFonts w:cs="Calibri" w:hint="eastAsia"/>
          <w:color w:val="000000"/>
          <w:sz w:val="21"/>
          <w:szCs w:val="21"/>
        </w:rPr>
        <w:t>口</w:t>
      </w:r>
    </w:p>
    <w:p w14:paraId="451A0791" w14:textId="77777777" w:rsidR="004A7880" w:rsidRPr="00B316E1" w:rsidRDefault="004A7880" w:rsidP="004A7880">
      <w:pPr>
        <w:pStyle w:val="a8"/>
        <w:spacing w:before="0" w:beforeAutospacing="0" w:after="0" w:afterAutospacing="0" w:line="400" w:lineRule="exact"/>
        <w:ind w:left="420" w:firstLineChars="200" w:firstLine="420"/>
        <w:rPr>
          <w:rFonts w:cs="Calibri"/>
          <w:color w:val="000000"/>
          <w:sz w:val="21"/>
          <w:szCs w:val="21"/>
        </w:rPr>
      </w:pPr>
      <w:r>
        <w:rPr>
          <w:rFonts w:cs="Calibri" w:hint="eastAsia"/>
          <w:color w:val="000000"/>
          <w:sz w:val="21"/>
          <w:szCs w:val="21"/>
        </w:rPr>
        <w:t>的口线作为（</w:t>
      </w:r>
      <w:r>
        <w:rPr>
          <w:rFonts w:cs="Calibri"/>
          <w:color w:val="000000"/>
          <w:sz w:val="21"/>
          <w:szCs w:val="21"/>
        </w:rPr>
        <w:t>_____</w:t>
      </w:r>
      <w:r>
        <w:rPr>
          <w:rFonts w:cs="Calibri" w:hint="eastAsia"/>
          <w:color w:val="000000"/>
          <w:sz w:val="21"/>
          <w:szCs w:val="21"/>
        </w:rPr>
        <w:t>）线。</w:t>
      </w:r>
    </w:p>
    <w:p w14:paraId="12A1231D" w14:textId="77777777" w:rsidR="004A7880" w:rsidRPr="00B316E1" w:rsidRDefault="004A7880" w:rsidP="004A7880">
      <w:pPr>
        <w:pStyle w:val="a8"/>
        <w:numPr>
          <w:ilvl w:val="0"/>
          <w:numId w:val="15"/>
        </w:numPr>
        <w:spacing w:before="0" w:beforeAutospacing="0" w:after="0" w:afterAutospacing="0" w:line="400" w:lineRule="exact"/>
        <w:rPr>
          <w:rFonts w:cs="Calibri"/>
          <w:color w:val="000000"/>
          <w:sz w:val="21"/>
          <w:szCs w:val="21"/>
        </w:rPr>
      </w:pPr>
      <w:r>
        <w:rPr>
          <w:rFonts w:cs="Calibri" w:hint="eastAsia"/>
          <w:color w:val="000000"/>
          <w:sz w:val="21"/>
          <w:szCs w:val="21"/>
        </w:rPr>
        <w:t>在存储器编址技术中，不需要额外增加电路，但却能造成存储</w:t>
      </w:r>
      <w:r>
        <w:rPr>
          <w:rFonts w:cs="Calibri" w:hint="eastAsia"/>
          <w:noProof/>
          <w:color w:val="000000"/>
          <w:sz w:val="21"/>
          <w:szCs w:val="21"/>
        </w:rPr>
        <w:t>映像区</w:t>
      </w:r>
      <w:r>
        <w:rPr>
          <w:rFonts w:cs="Calibri" w:hint="eastAsia"/>
          <w:color w:val="000000"/>
          <w:sz w:val="21"/>
          <w:szCs w:val="21"/>
        </w:rPr>
        <w:t>重叠的编址</w:t>
      </w:r>
      <w:r w:rsidRPr="00B316E1">
        <w:rPr>
          <w:rFonts w:cs="Calibri" w:hint="eastAsia"/>
          <w:color w:val="000000"/>
          <w:sz w:val="21"/>
          <w:szCs w:val="21"/>
        </w:rPr>
        <w:t>方法是（</w:t>
      </w:r>
      <w:r>
        <w:rPr>
          <w:rFonts w:cs="Calibri" w:hint="eastAsia"/>
          <w:color w:val="000000"/>
          <w:sz w:val="21"/>
          <w:szCs w:val="21"/>
        </w:rPr>
        <w:t>_</w:t>
      </w:r>
      <w:r>
        <w:rPr>
          <w:rFonts w:cs="Calibri"/>
          <w:color w:val="000000"/>
          <w:sz w:val="21"/>
          <w:szCs w:val="21"/>
        </w:rPr>
        <w:t>____</w:t>
      </w:r>
      <w:r w:rsidRPr="00B316E1">
        <w:rPr>
          <w:rFonts w:cs="Calibri" w:hint="eastAsia"/>
          <w:color w:val="000000"/>
          <w:sz w:val="21"/>
          <w:szCs w:val="21"/>
        </w:rPr>
        <w:t>）法，能有效利用存储空间适用于大容量存储器扩展的编址方法</w:t>
      </w:r>
      <w:r>
        <w:rPr>
          <w:rFonts w:cs="Calibri" w:hint="eastAsia"/>
          <w:color w:val="000000"/>
          <w:sz w:val="21"/>
          <w:szCs w:val="21"/>
        </w:rPr>
        <w:t>是（_</w:t>
      </w:r>
      <w:r>
        <w:rPr>
          <w:rFonts w:cs="Calibri"/>
          <w:color w:val="000000"/>
          <w:sz w:val="21"/>
          <w:szCs w:val="21"/>
        </w:rPr>
        <w:t>____</w:t>
      </w:r>
      <w:r>
        <w:rPr>
          <w:rFonts w:cs="Calibri" w:hint="eastAsia"/>
          <w:color w:val="000000"/>
          <w:sz w:val="21"/>
          <w:szCs w:val="21"/>
        </w:rPr>
        <w:t>）法。</w:t>
      </w:r>
    </w:p>
    <w:p w14:paraId="4ACCD66B" w14:textId="77777777" w:rsidR="004A7880" w:rsidRPr="00B316E1" w:rsidRDefault="004A7880" w:rsidP="004A7880">
      <w:pPr>
        <w:pStyle w:val="a8"/>
        <w:numPr>
          <w:ilvl w:val="0"/>
          <w:numId w:val="15"/>
        </w:numPr>
        <w:spacing w:before="0" w:beforeAutospacing="0" w:after="0" w:afterAutospacing="0" w:line="400" w:lineRule="exact"/>
        <w:rPr>
          <w:rFonts w:cs="Calibri"/>
          <w:color w:val="000000"/>
          <w:sz w:val="21"/>
          <w:szCs w:val="21"/>
        </w:rPr>
      </w:pPr>
      <w:r>
        <w:rPr>
          <w:rFonts w:cs="Calibri" w:hint="eastAsia"/>
          <w:color w:val="000000"/>
          <w:sz w:val="21"/>
          <w:szCs w:val="21"/>
        </w:rPr>
        <w:t>为实现内外程序存储器的衔接，应使用（_</w:t>
      </w:r>
      <w:r>
        <w:rPr>
          <w:rFonts w:cs="Calibri"/>
          <w:color w:val="000000"/>
          <w:sz w:val="21"/>
          <w:szCs w:val="21"/>
        </w:rPr>
        <w:t>____</w:t>
      </w:r>
      <w:r>
        <w:rPr>
          <w:rFonts w:cs="Calibri" w:hint="eastAsia"/>
          <w:color w:val="000000"/>
          <w:sz w:val="21"/>
          <w:szCs w:val="21"/>
        </w:rPr>
        <w:t>）信号进行控制。</w:t>
      </w:r>
    </w:p>
    <w:p w14:paraId="2F4A9A45" w14:textId="77777777" w:rsidR="004A7880" w:rsidRDefault="004A7880" w:rsidP="004A7880">
      <w:pPr>
        <w:pStyle w:val="a8"/>
        <w:numPr>
          <w:ilvl w:val="0"/>
          <w:numId w:val="13"/>
        </w:numPr>
        <w:spacing w:before="0" w:beforeAutospacing="0" w:after="0" w:afterAutospacing="0" w:line="400" w:lineRule="exact"/>
        <w:rPr>
          <w:rFonts w:cs="Calibri"/>
          <w:color w:val="000000"/>
          <w:sz w:val="21"/>
          <w:szCs w:val="21"/>
        </w:rPr>
      </w:pPr>
      <w:r>
        <w:rPr>
          <w:rFonts w:cs="Calibri" w:hint="eastAsia"/>
          <w:color w:val="000000"/>
          <w:sz w:val="21"/>
          <w:szCs w:val="21"/>
        </w:rPr>
        <w:t>访问内部</w:t>
      </w:r>
      <w:r w:rsidRPr="00B316E1">
        <w:rPr>
          <w:rFonts w:cs="Calibri"/>
          <w:color w:val="000000"/>
          <w:sz w:val="21"/>
          <w:szCs w:val="21"/>
        </w:rPr>
        <w:t>RAM</w:t>
      </w:r>
      <w:r>
        <w:rPr>
          <w:rFonts w:cs="Calibri" w:hint="eastAsia"/>
          <w:color w:val="000000"/>
          <w:sz w:val="21"/>
          <w:szCs w:val="21"/>
        </w:rPr>
        <w:t>使用（_</w:t>
      </w:r>
      <w:r>
        <w:rPr>
          <w:rFonts w:cs="Calibri"/>
          <w:color w:val="000000"/>
          <w:sz w:val="21"/>
          <w:szCs w:val="21"/>
        </w:rPr>
        <w:t>____</w:t>
      </w:r>
      <w:r>
        <w:rPr>
          <w:rFonts w:cs="Calibri" w:hint="eastAsia"/>
          <w:color w:val="000000"/>
          <w:sz w:val="21"/>
          <w:szCs w:val="21"/>
        </w:rPr>
        <w:t>）指令，访问外部</w:t>
      </w:r>
      <w:r w:rsidRPr="00B316E1">
        <w:rPr>
          <w:rFonts w:cs="Calibri"/>
          <w:color w:val="000000"/>
          <w:sz w:val="21"/>
          <w:szCs w:val="21"/>
        </w:rPr>
        <w:t>RAM</w:t>
      </w:r>
      <w:r>
        <w:rPr>
          <w:rFonts w:cs="Calibri" w:hint="eastAsia"/>
          <w:color w:val="000000"/>
          <w:sz w:val="21"/>
          <w:szCs w:val="21"/>
        </w:rPr>
        <w:t>使用（_</w:t>
      </w:r>
      <w:r>
        <w:rPr>
          <w:rFonts w:cs="Calibri"/>
          <w:color w:val="000000"/>
          <w:sz w:val="21"/>
          <w:szCs w:val="21"/>
        </w:rPr>
        <w:t>____</w:t>
      </w:r>
      <w:r>
        <w:rPr>
          <w:rFonts w:cs="Calibri" w:hint="eastAsia"/>
          <w:color w:val="000000"/>
          <w:sz w:val="21"/>
          <w:szCs w:val="21"/>
        </w:rPr>
        <w:t>）指令，访问</w:t>
      </w:r>
      <w:r w:rsidRPr="00B316E1">
        <w:rPr>
          <w:rFonts w:cs="Calibri" w:hint="eastAsia"/>
          <w:color w:val="000000"/>
          <w:sz w:val="21"/>
          <w:szCs w:val="21"/>
        </w:rPr>
        <w:t>内部</w:t>
      </w:r>
      <w:r w:rsidRPr="00B316E1">
        <w:rPr>
          <w:rFonts w:cs="Calibri"/>
          <w:color w:val="000000"/>
          <w:sz w:val="21"/>
          <w:szCs w:val="21"/>
        </w:rPr>
        <w:t>ROM</w:t>
      </w:r>
      <w:r w:rsidRPr="00B316E1">
        <w:rPr>
          <w:rFonts w:cs="Calibri" w:hint="eastAsia"/>
          <w:color w:val="000000"/>
          <w:sz w:val="21"/>
          <w:szCs w:val="21"/>
        </w:rPr>
        <w:t>使用（</w:t>
      </w:r>
      <w:r>
        <w:rPr>
          <w:rFonts w:cs="Calibri" w:hint="eastAsia"/>
          <w:color w:val="000000"/>
          <w:sz w:val="21"/>
          <w:szCs w:val="21"/>
        </w:rPr>
        <w:t>_</w:t>
      </w:r>
      <w:r>
        <w:rPr>
          <w:rFonts w:cs="Calibri"/>
          <w:color w:val="000000"/>
          <w:sz w:val="21"/>
          <w:szCs w:val="21"/>
        </w:rPr>
        <w:t>____</w:t>
      </w:r>
      <w:r w:rsidRPr="00B316E1">
        <w:rPr>
          <w:rFonts w:cs="Calibri" w:hint="eastAsia"/>
          <w:color w:val="000000"/>
          <w:sz w:val="21"/>
          <w:szCs w:val="21"/>
        </w:rPr>
        <w:t>）指令，访问外部</w:t>
      </w:r>
      <w:r w:rsidRPr="00B316E1">
        <w:rPr>
          <w:rFonts w:cs="Calibri"/>
          <w:color w:val="000000"/>
          <w:sz w:val="21"/>
          <w:szCs w:val="21"/>
        </w:rPr>
        <w:t>ROM</w:t>
      </w:r>
      <w:r w:rsidRPr="00B316E1">
        <w:rPr>
          <w:rFonts w:cs="Calibri" w:hint="eastAsia"/>
          <w:color w:val="000000"/>
          <w:sz w:val="21"/>
          <w:szCs w:val="21"/>
        </w:rPr>
        <w:t>使用（</w:t>
      </w:r>
      <w:r>
        <w:rPr>
          <w:rFonts w:cs="Calibri" w:hint="eastAsia"/>
          <w:color w:val="000000"/>
          <w:sz w:val="21"/>
          <w:szCs w:val="21"/>
        </w:rPr>
        <w:t>_</w:t>
      </w:r>
      <w:r>
        <w:rPr>
          <w:rFonts w:cs="Calibri"/>
          <w:color w:val="000000"/>
          <w:sz w:val="21"/>
          <w:szCs w:val="21"/>
        </w:rPr>
        <w:t>____</w:t>
      </w:r>
      <w:r w:rsidRPr="00B316E1">
        <w:rPr>
          <w:rFonts w:cs="Calibri" w:hint="eastAsia"/>
          <w:color w:val="000000"/>
          <w:sz w:val="21"/>
          <w:szCs w:val="21"/>
        </w:rPr>
        <w:t>）指令。</w:t>
      </w:r>
    </w:p>
    <w:p w14:paraId="5C0D02E9" w14:textId="7DA29469" w:rsidR="004A7880" w:rsidRPr="00B316E1" w:rsidRDefault="004A7880" w:rsidP="004A7880">
      <w:pPr>
        <w:pStyle w:val="a8"/>
        <w:numPr>
          <w:ilvl w:val="0"/>
          <w:numId w:val="13"/>
        </w:numPr>
        <w:spacing w:before="0" w:beforeAutospacing="0" w:after="0" w:afterAutospacing="0" w:line="400" w:lineRule="exact"/>
        <w:rPr>
          <w:rFonts w:cs="Calibri"/>
          <w:color w:val="000000"/>
          <w:sz w:val="21"/>
          <w:szCs w:val="21"/>
        </w:rPr>
      </w:pPr>
      <w:r w:rsidRPr="00B316E1">
        <w:rPr>
          <w:rFonts w:cs="Calibri" w:hint="eastAsia"/>
          <w:color w:val="000000"/>
          <w:sz w:val="21"/>
          <w:szCs w:val="21"/>
        </w:rPr>
        <w:t>与微型机不同，</w:t>
      </w:r>
      <w:r>
        <w:rPr>
          <w:rFonts w:cs="Calibri" w:hint="eastAsia"/>
          <w:color w:val="000000"/>
          <w:sz w:val="21"/>
          <w:szCs w:val="21"/>
        </w:rPr>
        <w:t>微控制器</w:t>
      </w:r>
      <w:r w:rsidRPr="00B316E1">
        <w:rPr>
          <w:rFonts w:cs="Calibri" w:hint="eastAsia"/>
          <w:color w:val="000000"/>
          <w:sz w:val="21"/>
          <w:szCs w:val="21"/>
        </w:rPr>
        <w:t>必须具有足够容量的程序存储器是因为（</w:t>
      </w:r>
      <w:r>
        <w:rPr>
          <w:rFonts w:cs="Calibri" w:hint="eastAsia"/>
          <w:color w:val="000000"/>
          <w:sz w:val="21"/>
          <w:szCs w:val="21"/>
        </w:rPr>
        <w:t>_</w:t>
      </w:r>
      <w:r>
        <w:rPr>
          <w:rFonts w:cs="Calibri"/>
          <w:color w:val="000000"/>
          <w:sz w:val="21"/>
          <w:szCs w:val="21"/>
        </w:rPr>
        <w:t>____</w:t>
      </w:r>
      <w:r>
        <w:rPr>
          <w:rFonts w:cs="Calibri" w:hint="eastAsia"/>
          <w:color w:val="000000"/>
          <w:sz w:val="21"/>
          <w:szCs w:val="21"/>
        </w:rPr>
        <w:t>）</w:t>
      </w:r>
      <w:r w:rsidRPr="00B316E1">
        <w:rPr>
          <w:rFonts w:cs="Calibri" w:hint="eastAsia"/>
          <w:color w:val="000000"/>
          <w:sz w:val="21"/>
          <w:szCs w:val="21"/>
        </w:rPr>
        <w:t>。</w:t>
      </w:r>
    </w:p>
    <w:p w14:paraId="7A35872C" w14:textId="77777777" w:rsidR="004A7880" w:rsidRPr="00B316E1" w:rsidRDefault="004A7880" w:rsidP="004A7880">
      <w:pPr>
        <w:pStyle w:val="a8"/>
        <w:numPr>
          <w:ilvl w:val="0"/>
          <w:numId w:val="13"/>
        </w:numPr>
        <w:spacing w:before="0" w:beforeAutospacing="0" w:after="0" w:afterAutospacing="0" w:line="400" w:lineRule="exact"/>
        <w:rPr>
          <w:rFonts w:cs="Calibri"/>
          <w:color w:val="000000"/>
          <w:sz w:val="21"/>
          <w:szCs w:val="21"/>
        </w:rPr>
      </w:pPr>
      <w:r>
        <w:rPr>
          <w:rFonts w:cs="Calibri" w:hint="eastAsia"/>
          <w:color w:val="000000"/>
          <w:sz w:val="21"/>
          <w:szCs w:val="21"/>
        </w:rPr>
        <w:t>在存储器扩展中，无论</w:t>
      </w:r>
      <w:r>
        <w:rPr>
          <w:rFonts w:cs="Calibri" w:hint="eastAsia"/>
          <w:noProof/>
          <w:color w:val="000000"/>
          <w:sz w:val="21"/>
          <w:szCs w:val="21"/>
        </w:rPr>
        <w:t>是线选法</w:t>
      </w:r>
      <w:r>
        <w:rPr>
          <w:rFonts w:cs="Calibri" w:hint="eastAsia"/>
          <w:color w:val="000000"/>
          <w:sz w:val="21"/>
          <w:szCs w:val="21"/>
        </w:rPr>
        <w:t>还是译码法，最终都是为扩展芯片的（_</w:t>
      </w:r>
      <w:r>
        <w:rPr>
          <w:rFonts w:cs="Calibri"/>
          <w:color w:val="000000"/>
          <w:sz w:val="21"/>
          <w:szCs w:val="21"/>
        </w:rPr>
        <w:t>____</w:t>
      </w:r>
      <w:r>
        <w:rPr>
          <w:rFonts w:cs="Calibri" w:hint="eastAsia"/>
          <w:color w:val="000000"/>
          <w:sz w:val="21"/>
          <w:szCs w:val="21"/>
        </w:rPr>
        <w:t>）</w:t>
      </w:r>
    </w:p>
    <w:p w14:paraId="728F9DB7" w14:textId="77777777" w:rsidR="004A7880" w:rsidRPr="00B316E1" w:rsidRDefault="004A7880" w:rsidP="004A7880">
      <w:pPr>
        <w:pStyle w:val="a8"/>
        <w:spacing w:before="0" w:beforeAutospacing="0" w:after="0" w:afterAutospacing="0" w:line="400" w:lineRule="exact"/>
        <w:ind w:left="780"/>
        <w:rPr>
          <w:rFonts w:cs="Calibri"/>
          <w:color w:val="000000"/>
          <w:sz w:val="21"/>
          <w:szCs w:val="21"/>
        </w:rPr>
      </w:pPr>
      <w:r>
        <w:rPr>
          <w:rFonts w:cs="Calibri" w:hint="eastAsia"/>
          <w:noProof/>
          <w:color w:val="000000"/>
          <w:sz w:val="21"/>
          <w:szCs w:val="21"/>
        </w:rPr>
        <w:t>端提供</w:t>
      </w:r>
      <w:r>
        <w:rPr>
          <w:rFonts w:cs="Calibri" w:hint="eastAsia"/>
          <w:color w:val="000000"/>
          <w:sz w:val="21"/>
          <w:szCs w:val="21"/>
        </w:rPr>
        <w:t>信号。</w:t>
      </w:r>
    </w:p>
    <w:p w14:paraId="0AA263B4" w14:textId="77777777" w:rsidR="004A7880" w:rsidRDefault="004A7880" w:rsidP="004A7880">
      <w:pPr>
        <w:pStyle w:val="a8"/>
        <w:numPr>
          <w:ilvl w:val="0"/>
          <w:numId w:val="12"/>
        </w:numPr>
        <w:spacing w:before="0" w:beforeAutospacing="0" w:after="0" w:afterAutospacing="0" w:line="400" w:lineRule="exact"/>
        <w:rPr>
          <w:rFonts w:cs="Calibri"/>
          <w:b/>
          <w:color w:val="000000"/>
        </w:rPr>
      </w:pPr>
      <w:r>
        <w:rPr>
          <w:rFonts w:cs="Calibri"/>
          <w:b/>
          <w:color w:val="000000"/>
        </w:rPr>
        <w:t>选择题</w:t>
      </w:r>
    </w:p>
    <w:p w14:paraId="12D7AB5D" w14:textId="77777777" w:rsidR="004A7880" w:rsidRPr="00B316E1" w:rsidRDefault="004A7880" w:rsidP="004A7880">
      <w:pPr>
        <w:pStyle w:val="a8"/>
        <w:spacing w:before="0" w:beforeAutospacing="0" w:after="0" w:afterAutospacing="0" w:line="400" w:lineRule="exact"/>
        <w:ind w:left="765"/>
        <w:rPr>
          <w:rFonts w:cs="Calibri"/>
          <w:color w:val="000000"/>
          <w:sz w:val="21"/>
          <w:szCs w:val="21"/>
        </w:rPr>
      </w:pPr>
      <w:r>
        <w:rPr>
          <w:rFonts w:cs="Calibri" w:hint="eastAsia"/>
          <w:color w:val="000000"/>
          <w:sz w:val="21"/>
          <w:szCs w:val="21"/>
        </w:rPr>
        <w:t>在下列的（</w:t>
      </w:r>
      <w:r w:rsidRPr="00B316E1">
        <w:rPr>
          <w:rFonts w:cs="Calibri"/>
          <w:color w:val="000000"/>
          <w:sz w:val="21"/>
          <w:szCs w:val="21"/>
        </w:rPr>
        <w:t>A</w:t>
      </w:r>
      <w:r>
        <w:rPr>
          <w:rFonts w:cs="Calibri" w:hint="eastAsia"/>
          <w:color w:val="000000"/>
          <w:sz w:val="21"/>
          <w:szCs w:val="21"/>
        </w:rPr>
        <w:t>）、（</w:t>
      </w:r>
      <w:r w:rsidRPr="00B316E1">
        <w:rPr>
          <w:rFonts w:cs="Calibri"/>
          <w:color w:val="000000"/>
          <w:sz w:val="21"/>
          <w:szCs w:val="21"/>
        </w:rPr>
        <w:t>B</w:t>
      </w:r>
      <w:r>
        <w:rPr>
          <w:rFonts w:cs="Calibri" w:hint="eastAsia"/>
          <w:color w:val="000000"/>
          <w:sz w:val="21"/>
          <w:szCs w:val="21"/>
        </w:rPr>
        <w:t>）、（</w:t>
      </w:r>
      <w:r w:rsidRPr="00B316E1">
        <w:rPr>
          <w:rFonts w:cs="Calibri"/>
          <w:color w:val="000000"/>
          <w:sz w:val="21"/>
          <w:szCs w:val="21"/>
        </w:rPr>
        <w:t>C</w:t>
      </w:r>
      <w:r>
        <w:rPr>
          <w:rFonts w:cs="Calibri" w:hint="eastAsia"/>
          <w:color w:val="000000"/>
          <w:sz w:val="21"/>
          <w:szCs w:val="21"/>
        </w:rPr>
        <w:t>）、（</w:t>
      </w:r>
      <w:r w:rsidRPr="00B316E1">
        <w:rPr>
          <w:rFonts w:cs="Calibri"/>
          <w:color w:val="000000"/>
          <w:sz w:val="21"/>
          <w:szCs w:val="21"/>
        </w:rPr>
        <w:t>D</w:t>
      </w:r>
      <w:r>
        <w:rPr>
          <w:rFonts w:cs="Calibri" w:hint="eastAsia"/>
          <w:color w:val="000000"/>
          <w:sz w:val="21"/>
          <w:szCs w:val="21"/>
        </w:rPr>
        <w:t>）</w:t>
      </w:r>
      <w:r w:rsidRPr="00B316E1">
        <w:rPr>
          <w:rFonts w:cs="Calibri"/>
          <w:color w:val="000000"/>
          <w:sz w:val="21"/>
          <w:szCs w:val="21"/>
        </w:rPr>
        <w:t>4</w:t>
      </w:r>
      <w:r>
        <w:rPr>
          <w:rFonts w:cs="Calibri" w:hint="eastAsia"/>
          <w:color w:val="000000"/>
          <w:sz w:val="21"/>
          <w:szCs w:val="21"/>
        </w:rPr>
        <w:t>个选項中，只有一个是正确的，请选出来</w:t>
      </w:r>
    </w:p>
    <w:p w14:paraId="76D5C062" w14:textId="77777777" w:rsidR="004A7880" w:rsidRPr="00B01782" w:rsidRDefault="004A7880" w:rsidP="004A7880">
      <w:pPr>
        <w:pStyle w:val="a8"/>
        <w:numPr>
          <w:ilvl w:val="1"/>
          <w:numId w:val="12"/>
        </w:numPr>
        <w:spacing w:before="0" w:beforeAutospacing="0" w:after="0" w:afterAutospacing="0" w:line="400" w:lineRule="exact"/>
        <w:rPr>
          <w:rFonts w:cs="Calibri"/>
          <w:color w:val="000000"/>
          <w:sz w:val="21"/>
          <w:szCs w:val="21"/>
        </w:rPr>
      </w:pPr>
      <w:r>
        <w:rPr>
          <w:rFonts w:cs="Calibri" w:hint="eastAsia"/>
          <w:color w:val="000000"/>
          <w:sz w:val="21"/>
          <w:szCs w:val="21"/>
        </w:rPr>
        <w:t>在</w:t>
      </w:r>
      <w:r w:rsidRPr="00B01782">
        <w:rPr>
          <w:rFonts w:cs="Calibri"/>
          <w:color w:val="000000"/>
          <w:sz w:val="21"/>
          <w:szCs w:val="21"/>
        </w:rPr>
        <w:t>MCS—51</w:t>
      </w:r>
      <w:r>
        <w:rPr>
          <w:rFonts w:cs="Calibri" w:hint="eastAsia"/>
          <w:color w:val="000000"/>
          <w:sz w:val="21"/>
          <w:szCs w:val="21"/>
        </w:rPr>
        <w:t>中，需双向传递信号的是</w:t>
      </w:r>
    </w:p>
    <w:p w14:paraId="01427940" w14:textId="77777777" w:rsidR="004A7880" w:rsidRPr="00B01782" w:rsidRDefault="004A7880" w:rsidP="004A7880">
      <w:pPr>
        <w:pStyle w:val="a8"/>
        <w:spacing w:before="0" w:beforeAutospacing="0" w:after="0" w:afterAutospacing="0" w:line="400" w:lineRule="exact"/>
        <w:ind w:left="765"/>
        <w:rPr>
          <w:rFonts w:cs="Calibri"/>
          <w:color w:val="000000"/>
          <w:sz w:val="21"/>
          <w:szCs w:val="21"/>
        </w:rPr>
      </w:pPr>
      <w:r w:rsidRPr="00B01782">
        <w:rPr>
          <w:rFonts w:cs="Calibri"/>
          <w:color w:val="000000"/>
          <w:sz w:val="21"/>
          <w:szCs w:val="21"/>
        </w:rPr>
        <w:t>(A)</w:t>
      </w:r>
      <w:r>
        <w:rPr>
          <w:rFonts w:cs="Calibri" w:hint="eastAsia"/>
          <w:color w:val="000000"/>
          <w:sz w:val="21"/>
          <w:szCs w:val="21"/>
        </w:rPr>
        <w:t xml:space="preserve">地址线 </w:t>
      </w:r>
      <w:r>
        <w:rPr>
          <w:rFonts w:cs="Calibri"/>
          <w:color w:val="000000"/>
          <w:sz w:val="21"/>
          <w:szCs w:val="21"/>
        </w:rPr>
        <w:t xml:space="preserve">                               (B</w:t>
      </w:r>
      <w:r w:rsidRPr="00B01782">
        <w:rPr>
          <w:rFonts w:cs="Calibri"/>
          <w:color w:val="000000"/>
          <w:sz w:val="21"/>
          <w:szCs w:val="21"/>
        </w:rPr>
        <w:t>)</w:t>
      </w:r>
      <w:r>
        <w:rPr>
          <w:rFonts w:cs="Calibri" w:hint="eastAsia"/>
          <w:color w:val="000000"/>
          <w:sz w:val="21"/>
          <w:szCs w:val="21"/>
        </w:rPr>
        <w:t>数据线</w:t>
      </w:r>
    </w:p>
    <w:p w14:paraId="6E323349" w14:textId="77777777" w:rsidR="004A7880" w:rsidRDefault="004A7880" w:rsidP="004A7880">
      <w:pPr>
        <w:pStyle w:val="a8"/>
        <w:spacing w:before="0" w:beforeAutospacing="0" w:after="0" w:afterAutospacing="0" w:line="400" w:lineRule="exact"/>
        <w:ind w:left="765"/>
        <w:rPr>
          <w:rFonts w:cs="Calibri"/>
          <w:color w:val="000000"/>
          <w:sz w:val="21"/>
          <w:szCs w:val="21"/>
        </w:rPr>
      </w:pPr>
      <w:r>
        <w:rPr>
          <w:rFonts w:cs="Calibri" w:hint="eastAsia"/>
          <w:color w:val="000000"/>
          <w:sz w:val="21"/>
          <w:szCs w:val="21"/>
        </w:rPr>
        <w:t>(</w:t>
      </w:r>
      <w:r>
        <w:rPr>
          <w:rFonts w:cs="Calibri"/>
          <w:color w:val="000000"/>
          <w:sz w:val="21"/>
          <w:szCs w:val="21"/>
        </w:rPr>
        <w:t>C)</w:t>
      </w:r>
      <w:r>
        <w:rPr>
          <w:rFonts w:cs="Calibri" w:hint="eastAsia"/>
          <w:noProof/>
          <w:color w:val="000000"/>
          <w:sz w:val="21"/>
          <w:szCs w:val="21"/>
        </w:rPr>
        <w:t>控制信号</w:t>
      </w:r>
      <w:r>
        <w:rPr>
          <w:rFonts w:cs="Calibri" w:hint="eastAsia"/>
          <w:color w:val="000000"/>
          <w:sz w:val="21"/>
          <w:szCs w:val="21"/>
        </w:rPr>
        <w:t xml:space="preserve">线 </w:t>
      </w:r>
      <w:r>
        <w:rPr>
          <w:rFonts w:cs="Calibri"/>
          <w:color w:val="000000"/>
          <w:sz w:val="21"/>
          <w:szCs w:val="21"/>
        </w:rPr>
        <w:t xml:space="preserve">                           (D)电源线</w:t>
      </w:r>
    </w:p>
    <w:p w14:paraId="16E669B7" w14:textId="77777777" w:rsidR="004A7880" w:rsidRPr="00B01782" w:rsidRDefault="004A7880" w:rsidP="004A7880">
      <w:pPr>
        <w:pStyle w:val="a8"/>
        <w:numPr>
          <w:ilvl w:val="1"/>
          <w:numId w:val="12"/>
        </w:numPr>
        <w:spacing w:before="0" w:beforeAutospacing="0" w:after="0" w:afterAutospacing="0" w:line="400" w:lineRule="exact"/>
        <w:rPr>
          <w:rFonts w:cs="Calibri"/>
          <w:color w:val="000000"/>
          <w:sz w:val="21"/>
          <w:szCs w:val="21"/>
        </w:rPr>
      </w:pPr>
      <w:r>
        <w:rPr>
          <w:rFonts w:cs="Calibri" w:hint="eastAsia"/>
          <w:color w:val="000000"/>
          <w:sz w:val="21"/>
          <w:szCs w:val="21"/>
        </w:rPr>
        <w:t>在</w:t>
      </w:r>
      <w:r w:rsidRPr="00B01782">
        <w:rPr>
          <w:rFonts w:cs="Calibri"/>
          <w:color w:val="000000"/>
          <w:sz w:val="21"/>
          <w:szCs w:val="21"/>
        </w:rPr>
        <w:t>M</w:t>
      </w:r>
      <w:r>
        <w:rPr>
          <w:rFonts w:cs="Calibri" w:hint="eastAsia"/>
          <w:color w:val="000000"/>
          <w:sz w:val="21"/>
          <w:szCs w:val="21"/>
        </w:rPr>
        <w:t>—</w:t>
      </w:r>
      <w:r w:rsidRPr="00B01782">
        <w:rPr>
          <w:rFonts w:cs="Calibri"/>
          <w:color w:val="000000"/>
          <w:sz w:val="21"/>
          <w:szCs w:val="21"/>
        </w:rPr>
        <w:t>51</w:t>
      </w:r>
      <w:r>
        <w:rPr>
          <w:rFonts w:cs="Calibri" w:hint="eastAsia"/>
          <w:color w:val="000000"/>
          <w:sz w:val="21"/>
          <w:szCs w:val="21"/>
        </w:rPr>
        <w:t>中，为实现</w:t>
      </w:r>
      <w:r>
        <w:rPr>
          <w:rFonts w:cs="Calibri"/>
          <w:color w:val="000000"/>
          <w:sz w:val="21"/>
          <w:szCs w:val="21"/>
        </w:rPr>
        <w:t>P</w:t>
      </w:r>
      <w:r>
        <w:rPr>
          <w:rFonts w:cs="Calibri" w:hint="eastAsia"/>
          <w:color w:val="000000"/>
          <w:sz w:val="21"/>
          <w:szCs w:val="21"/>
        </w:rPr>
        <w:t>0口线的数据和低位地址复用，应使用</w:t>
      </w:r>
    </w:p>
    <w:p w14:paraId="2072499B" w14:textId="77777777" w:rsidR="004A7880" w:rsidRDefault="004A7880" w:rsidP="004A7880">
      <w:pPr>
        <w:pStyle w:val="a8"/>
        <w:spacing w:before="0" w:beforeAutospacing="0" w:after="0" w:afterAutospacing="0" w:line="400" w:lineRule="exact"/>
        <w:ind w:left="765"/>
        <w:rPr>
          <w:rFonts w:cs="Calibri"/>
          <w:color w:val="000000"/>
          <w:sz w:val="21"/>
          <w:szCs w:val="21"/>
        </w:rPr>
      </w:pPr>
      <w:r w:rsidRPr="00B01782">
        <w:rPr>
          <w:rFonts w:cs="Calibri"/>
          <w:color w:val="000000"/>
          <w:sz w:val="21"/>
          <w:szCs w:val="21"/>
        </w:rPr>
        <w:t>(A)</w:t>
      </w:r>
      <w:r>
        <w:rPr>
          <w:rFonts w:cs="Calibri" w:hint="eastAsia"/>
          <w:color w:val="000000"/>
          <w:sz w:val="21"/>
          <w:szCs w:val="21"/>
        </w:rPr>
        <w:t xml:space="preserve">地址锁存器 </w:t>
      </w:r>
      <w:r>
        <w:rPr>
          <w:rFonts w:cs="Calibri"/>
          <w:color w:val="000000"/>
          <w:sz w:val="21"/>
          <w:szCs w:val="21"/>
        </w:rPr>
        <w:t xml:space="preserve">                           (B</w:t>
      </w:r>
      <w:r w:rsidRPr="00B01782">
        <w:rPr>
          <w:rFonts w:cs="Calibri"/>
          <w:color w:val="000000"/>
          <w:sz w:val="21"/>
          <w:szCs w:val="21"/>
        </w:rPr>
        <w:t>)</w:t>
      </w:r>
      <w:r>
        <w:rPr>
          <w:rFonts w:cs="Calibri" w:hint="eastAsia"/>
          <w:color w:val="000000"/>
          <w:sz w:val="21"/>
          <w:szCs w:val="21"/>
        </w:rPr>
        <w:t>地址寄存器</w:t>
      </w:r>
    </w:p>
    <w:p w14:paraId="5B7E74A8" w14:textId="77777777" w:rsidR="004A7880" w:rsidRDefault="004A7880" w:rsidP="004A7880">
      <w:pPr>
        <w:pStyle w:val="a8"/>
        <w:spacing w:before="0" w:beforeAutospacing="0" w:after="0" w:afterAutospacing="0" w:line="400" w:lineRule="exact"/>
        <w:ind w:left="765"/>
        <w:rPr>
          <w:rFonts w:cs="Calibri"/>
          <w:color w:val="000000"/>
          <w:sz w:val="21"/>
          <w:szCs w:val="21"/>
        </w:rPr>
      </w:pPr>
      <w:r>
        <w:rPr>
          <w:rFonts w:cs="Calibri" w:hint="eastAsia"/>
          <w:color w:val="000000"/>
          <w:sz w:val="21"/>
          <w:szCs w:val="21"/>
        </w:rPr>
        <w:t>(</w:t>
      </w:r>
      <w:r>
        <w:rPr>
          <w:rFonts w:cs="Calibri"/>
          <w:color w:val="000000"/>
          <w:sz w:val="21"/>
          <w:szCs w:val="21"/>
        </w:rPr>
        <w:t>C)地址缓冲器</w:t>
      </w:r>
      <w:r>
        <w:rPr>
          <w:rFonts w:cs="Calibri" w:hint="eastAsia"/>
          <w:color w:val="000000"/>
          <w:sz w:val="21"/>
          <w:szCs w:val="21"/>
        </w:rPr>
        <w:t xml:space="preserve"> </w:t>
      </w:r>
      <w:r>
        <w:rPr>
          <w:rFonts w:cs="Calibri"/>
          <w:color w:val="000000"/>
          <w:sz w:val="21"/>
          <w:szCs w:val="21"/>
        </w:rPr>
        <w:t xml:space="preserve">                           </w:t>
      </w:r>
      <w:r>
        <w:rPr>
          <w:rFonts w:cs="Calibri" w:hint="eastAsia"/>
          <w:color w:val="000000"/>
          <w:sz w:val="21"/>
          <w:szCs w:val="21"/>
        </w:rPr>
        <w:t>(</w:t>
      </w:r>
      <w:r>
        <w:rPr>
          <w:rFonts w:cs="Calibri"/>
          <w:color w:val="000000"/>
          <w:sz w:val="21"/>
          <w:szCs w:val="21"/>
        </w:rPr>
        <w:t>D)地址译码器</w:t>
      </w:r>
    </w:p>
    <w:p w14:paraId="1D4E3776" w14:textId="77777777" w:rsidR="004A7880" w:rsidRPr="00C13E76" w:rsidRDefault="004A7880" w:rsidP="004A7880">
      <w:pPr>
        <w:pStyle w:val="a8"/>
        <w:numPr>
          <w:ilvl w:val="1"/>
          <w:numId w:val="12"/>
        </w:numPr>
        <w:spacing w:before="0" w:beforeAutospacing="0" w:after="0" w:afterAutospacing="0" w:line="400" w:lineRule="exact"/>
        <w:rPr>
          <w:rFonts w:cs="Calibri"/>
          <w:color w:val="000000"/>
          <w:sz w:val="21"/>
          <w:szCs w:val="21"/>
        </w:rPr>
      </w:pPr>
      <w:r w:rsidRPr="00C13E76">
        <w:rPr>
          <w:rFonts w:cs="Calibri"/>
          <w:color w:val="000000"/>
          <w:sz w:val="21"/>
          <w:szCs w:val="21"/>
        </w:rPr>
        <w:t>在下列信号中</w:t>
      </w:r>
      <w:r w:rsidRPr="00C13E76">
        <w:rPr>
          <w:rFonts w:cs="Calibri" w:hint="eastAsia"/>
          <w:color w:val="000000"/>
          <w:sz w:val="21"/>
          <w:szCs w:val="21"/>
        </w:rPr>
        <w:t>，</w:t>
      </w:r>
      <w:r w:rsidRPr="00C13E76">
        <w:rPr>
          <w:rFonts w:cs="Calibri"/>
          <w:color w:val="000000"/>
          <w:sz w:val="21"/>
          <w:szCs w:val="21"/>
        </w:rPr>
        <w:t>不是给程序存储器扩展使用的是</w:t>
      </w:r>
    </w:p>
    <w:p w14:paraId="5CB268F5" w14:textId="77777777" w:rsidR="004A7880" w:rsidRPr="00C13E76" w:rsidRDefault="004A7880" w:rsidP="004A7880">
      <w:pPr>
        <w:pStyle w:val="a8"/>
        <w:spacing w:before="0" w:beforeAutospacing="0" w:after="0" w:afterAutospacing="0" w:line="400" w:lineRule="exact"/>
        <w:ind w:firstLineChars="200" w:firstLine="420"/>
        <w:rPr>
          <w:rFonts w:cs="Calibri"/>
          <w:color w:val="000000"/>
          <w:sz w:val="21"/>
          <w:szCs w:val="21"/>
        </w:rPr>
      </w:pPr>
      <w:r w:rsidRPr="00C13E76">
        <w:rPr>
          <w:rFonts w:cs="Calibri" w:hint="eastAsia"/>
          <w:color w:val="000000"/>
          <w:sz w:val="21"/>
          <w:szCs w:val="21"/>
        </w:rPr>
        <w:t xml:space="preserve"> </w:t>
      </w:r>
      <w:r w:rsidRPr="00C13E76">
        <w:rPr>
          <w:rFonts w:cs="Calibri"/>
          <w:color w:val="000000"/>
          <w:sz w:val="21"/>
          <w:szCs w:val="21"/>
        </w:rPr>
        <w:t xml:space="preserve">   (A)</w:t>
      </w:r>
      <m:oMath>
        <m:acc>
          <m:accPr>
            <m:chr m:val="̅"/>
            <m:ctrlPr>
              <w:rPr>
                <w:rFonts w:ascii="Cambria Math" w:hAnsi="Cambria Math" w:cs="Calibri"/>
                <w:color w:val="000000"/>
                <w:sz w:val="21"/>
                <w:szCs w:val="21"/>
              </w:rPr>
            </m:ctrlPr>
          </m:accPr>
          <m:e>
            <m:r>
              <m:rPr>
                <m:sty m:val="p"/>
              </m:rPr>
              <w:rPr>
                <w:rFonts w:ascii="Cambria Math" w:hAnsi="Cambria Math" w:cs="Calibri"/>
                <w:color w:val="000000"/>
                <w:sz w:val="21"/>
                <w:szCs w:val="21"/>
              </w:rPr>
              <m:t>PSEN</m:t>
            </m:r>
          </m:e>
        </m:acc>
      </m:oMath>
      <w:r w:rsidRPr="00C13E76">
        <w:rPr>
          <w:rFonts w:cs="Calibri"/>
          <w:color w:val="000000"/>
          <w:sz w:val="21"/>
          <w:szCs w:val="21"/>
        </w:rPr>
        <w:t xml:space="preserve">      (B)</w:t>
      </w:r>
      <m:oMath>
        <m:acc>
          <m:accPr>
            <m:chr m:val="̅"/>
            <m:ctrlPr>
              <w:rPr>
                <w:rFonts w:ascii="Cambria Math" w:hAnsi="Cambria Math" w:cs="Calibri"/>
                <w:color w:val="000000"/>
                <w:sz w:val="21"/>
                <w:szCs w:val="21"/>
              </w:rPr>
            </m:ctrlPr>
          </m:accPr>
          <m:e>
            <m:r>
              <m:rPr>
                <m:sty m:val="p"/>
              </m:rPr>
              <w:rPr>
                <w:rFonts w:ascii="Cambria Math" w:hAnsi="Cambria Math" w:cs="Calibri"/>
                <w:color w:val="000000"/>
                <w:sz w:val="21"/>
                <w:szCs w:val="21"/>
              </w:rPr>
              <m:t>EA</m:t>
            </m:r>
          </m:e>
        </m:acc>
      </m:oMath>
      <w:r w:rsidRPr="00C13E76">
        <w:rPr>
          <w:rFonts w:cs="Calibri"/>
          <w:color w:val="000000"/>
          <w:sz w:val="21"/>
          <w:szCs w:val="21"/>
        </w:rPr>
        <w:t xml:space="preserve">      (C</w:t>
      </w:r>
      <w:proofErr w:type="gramStart"/>
      <w:r w:rsidRPr="00C13E76">
        <w:rPr>
          <w:rFonts w:cs="Calibri"/>
          <w:color w:val="000000"/>
          <w:sz w:val="21"/>
          <w:szCs w:val="21"/>
        </w:rPr>
        <w:t>)</w:t>
      </w:r>
      <w:r>
        <w:rPr>
          <w:rFonts w:cs="Calibri"/>
          <w:noProof/>
          <w:color w:val="000000"/>
          <w:sz w:val="21"/>
          <w:szCs w:val="21"/>
        </w:rPr>
        <w:t>ALE</w:t>
      </w:r>
      <w:proofErr w:type="gramEnd"/>
      <w:r w:rsidRPr="00C13E76">
        <w:rPr>
          <w:rFonts w:cs="Calibri"/>
          <w:color w:val="000000"/>
          <w:sz w:val="21"/>
          <w:szCs w:val="21"/>
        </w:rPr>
        <w:t xml:space="preserve">      (D)</w:t>
      </w:r>
      <m:oMath>
        <m:acc>
          <m:accPr>
            <m:chr m:val="̅"/>
            <m:ctrlPr>
              <w:rPr>
                <w:rFonts w:ascii="Cambria Math" w:hAnsi="Cambria Math" w:cs="Calibri"/>
                <w:color w:val="000000"/>
                <w:sz w:val="21"/>
                <w:szCs w:val="21"/>
              </w:rPr>
            </m:ctrlPr>
          </m:accPr>
          <m:e>
            <m:r>
              <m:rPr>
                <m:sty m:val="p"/>
              </m:rPr>
              <w:rPr>
                <w:rFonts w:ascii="Cambria Math" w:hAnsi="Cambria Math" w:cs="Calibri"/>
                <w:color w:val="000000"/>
                <w:sz w:val="21"/>
                <w:szCs w:val="21"/>
              </w:rPr>
              <m:t>WR</m:t>
            </m:r>
          </m:e>
        </m:acc>
      </m:oMath>
    </w:p>
    <w:p w14:paraId="43715698" w14:textId="77777777" w:rsidR="004A7880" w:rsidRDefault="004A7880" w:rsidP="004A7880">
      <w:pPr>
        <w:pStyle w:val="a8"/>
        <w:numPr>
          <w:ilvl w:val="1"/>
          <w:numId w:val="12"/>
        </w:numPr>
        <w:spacing w:before="0" w:beforeAutospacing="0" w:after="0" w:afterAutospacing="0" w:line="400" w:lineRule="exact"/>
        <w:rPr>
          <w:rFonts w:cs="Calibri"/>
          <w:color w:val="000000"/>
          <w:sz w:val="21"/>
          <w:szCs w:val="21"/>
        </w:rPr>
      </w:pPr>
      <w:r>
        <w:rPr>
          <w:rFonts w:cs="Calibri"/>
          <w:color w:val="000000"/>
          <w:sz w:val="21"/>
          <w:szCs w:val="21"/>
        </w:rPr>
        <w:lastRenderedPageBreak/>
        <w:t>在下列信号中</w:t>
      </w:r>
      <w:r>
        <w:rPr>
          <w:rFonts w:cs="Calibri" w:hint="eastAsia"/>
          <w:color w:val="000000"/>
          <w:sz w:val="21"/>
          <w:szCs w:val="21"/>
        </w:rPr>
        <w:t>，</w:t>
      </w:r>
      <w:r>
        <w:rPr>
          <w:rFonts w:cs="Calibri"/>
          <w:color w:val="000000"/>
          <w:sz w:val="21"/>
          <w:szCs w:val="21"/>
        </w:rPr>
        <w:t>不是给数据存储器扩展使用的是</w:t>
      </w:r>
    </w:p>
    <w:p w14:paraId="6E13EC05" w14:textId="77777777" w:rsidR="004A7880" w:rsidRDefault="004A7880" w:rsidP="004A7880">
      <w:pPr>
        <w:pStyle w:val="a8"/>
        <w:spacing w:before="0" w:beforeAutospacing="0" w:after="0" w:afterAutospacing="0" w:line="400" w:lineRule="exact"/>
        <w:ind w:left="780" w:firstLineChars="50" w:firstLine="105"/>
        <w:rPr>
          <w:rFonts w:cs="Calibri"/>
          <w:color w:val="000000"/>
          <w:sz w:val="21"/>
          <w:szCs w:val="21"/>
        </w:rPr>
      </w:pPr>
      <w:r>
        <w:rPr>
          <w:rFonts w:cs="Calibri" w:hint="eastAsia"/>
          <w:color w:val="000000"/>
          <w:sz w:val="21"/>
          <w:szCs w:val="21"/>
        </w:rPr>
        <w:t>(</w:t>
      </w:r>
      <w:r>
        <w:rPr>
          <w:rFonts w:cs="Calibri"/>
          <w:color w:val="000000"/>
          <w:sz w:val="21"/>
          <w:szCs w:val="21"/>
        </w:rPr>
        <w:t>A)</w:t>
      </w:r>
      <m:oMath>
        <m:r>
          <m:rPr>
            <m:sty m:val="p"/>
          </m:rPr>
          <w:rPr>
            <w:rFonts w:ascii="Cambria Math" w:hAnsi="Cambria Math" w:cs="Calibri"/>
            <w:color w:val="000000"/>
            <w:sz w:val="21"/>
            <w:szCs w:val="21"/>
          </w:rPr>
          <m:t xml:space="preserve"> </m:t>
        </m:r>
        <m:acc>
          <m:accPr>
            <m:chr m:val="̅"/>
            <m:ctrlPr>
              <w:rPr>
                <w:rFonts w:ascii="Cambria Math" w:hAnsi="Cambria Math" w:cs="Calibri"/>
                <w:color w:val="000000"/>
                <w:sz w:val="21"/>
                <w:szCs w:val="21"/>
              </w:rPr>
            </m:ctrlPr>
          </m:accPr>
          <m:e>
            <m:r>
              <m:rPr>
                <m:sty m:val="p"/>
              </m:rPr>
              <w:rPr>
                <w:rFonts w:ascii="Cambria Math" w:hAnsi="Cambria Math" w:cs="Calibri"/>
                <w:color w:val="000000"/>
                <w:sz w:val="21"/>
                <w:szCs w:val="21"/>
              </w:rPr>
              <m:t>EA</m:t>
            </m:r>
          </m:e>
        </m:acc>
      </m:oMath>
      <w:r>
        <w:rPr>
          <w:rFonts w:cs="Calibri"/>
          <w:color w:val="000000"/>
          <w:sz w:val="21"/>
          <w:szCs w:val="21"/>
        </w:rPr>
        <w:t xml:space="preserve">        (B)</w:t>
      </w:r>
      <m:oMath>
        <m:acc>
          <m:accPr>
            <m:chr m:val="̅"/>
            <m:ctrlPr>
              <w:rPr>
                <w:rFonts w:ascii="Cambria Math" w:hAnsi="Cambria Math" w:cs="Calibri"/>
                <w:color w:val="000000"/>
                <w:sz w:val="21"/>
                <w:szCs w:val="21"/>
              </w:rPr>
            </m:ctrlPr>
          </m:accPr>
          <m:e>
            <m:r>
              <m:rPr>
                <m:sty m:val="p"/>
              </m:rPr>
              <w:rPr>
                <w:rFonts w:ascii="Cambria Math" w:hAnsi="Cambria Math" w:cs="Calibri"/>
                <w:color w:val="000000"/>
                <w:sz w:val="21"/>
                <w:szCs w:val="21"/>
              </w:rPr>
              <m:t>RD</m:t>
            </m:r>
          </m:e>
        </m:acc>
      </m:oMath>
      <w:r>
        <w:rPr>
          <w:rFonts w:cs="Calibri" w:hint="eastAsia"/>
          <w:color w:val="000000"/>
          <w:sz w:val="21"/>
          <w:szCs w:val="21"/>
        </w:rPr>
        <w:t xml:space="preserve"> </w:t>
      </w:r>
      <w:r>
        <w:rPr>
          <w:rFonts w:cs="Calibri"/>
          <w:color w:val="000000"/>
          <w:sz w:val="21"/>
          <w:szCs w:val="21"/>
        </w:rPr>
        <w:t xml:space="preserve">    (C</w:t>
      </w:r>
      <w:proofErr w:type="gramStart"/>
      <w:r>
        <w:rPr>
          <w:rFonts w:cs="Calibri"/>
          <w:color w:val="000000"/>
          <w:sz w:val="21"/>
          <w:szCs w:val="21"/>
        </w:rPr>
        <w:t>)</w:t>
      </w:r>
      <w:r>
        <w:rPr>
          <w:rFonts w:cs="Calibri"/>
          <w:noProof/>
          <w:color w:val="000000"/>
          <w:sz w:val="21"/>
          <w:szCs w:val="21"/>
        </w:rPr>
        <w:t>WR</w:t>
      </w:r>
      <w:proofErr w:type="gramEnd"/>
      <w:r>
        <w:rPr>
          <w:rFonts w:cs="Calibri"/>
          <w:color w:val="000000"/>
          <w:sz w:val="21"/>
          <w:szCs w:val="21"/>
        </w:rPr>
        <w:t xml:space="preserve">      (D)</w:t>
      </w:r>
      <w:r w:rsidRPr="00C13E76">
        <w:rPr>
          <w:rFonts w:cs="Calibri" w:hint="eastAsia"/>
          <w:color w:val="000000"/>
          <w:sz w:val="21"/>
          <w:szCs w:val="21"/>
        </w:rPr>
        <w:t xml:space="preserve"> </w:t>
      </w:r>
      <w:r>
        <w:rPr>
          <w:rFonts w:cs="Calibri" w:hint="eastAsia"/>
          <w:color w:val="000000"/>
          <w:sz w:val="21"/>
          <w:szCs w:val="21"/>
        </w:rPr>
        <w:t>AL</w:t>
      </w:r>
      <w:r>
        <w:rPr>
          <w:rFonts w:cs="Calibri"/>
          <w:color w:val="000000"/>
          <w:sz w:val="21"/>
          <w:szCs w:val="21"/>
        </w:rPr>
        <w:t>E</w:t>
      </w:r>
    </w:p>
    <w:p w14:paraId="0D525DC0" w14:textId="77777777" w:rsidR="004A7880" w:rsidRDefault="004A7880" w:rsidP="004A7880">
      <w:pPr>
        <w:pStyle w:val="a8"/>
        <w:numPr>
          <w:ilvl w:val="1"/>
          <w:numId w:val="12"/>
        </w:numPr>
        <w:spacing w:before="0" w:beforeAutospacing="0" w:after="0" w:afterAutospacing="0" w:line="400" w:lineRule="exact"/>
        <w:rPr>
          <w:rFonts w:cs="Calibri"/>
          <w:color w:val="000000"/>
          <w:sz w:val="21"/>
          <w:szCs w:val="21"/>
        </w:rPr>
      </w:pPr>
      <w:r>
        <w:rPr>
          <w:rFonts w:cs="Calibri"/>
          <w:color w:val="000000"/>
          <w:sz w:val="21"/>
          <w:szCs w:val="21"/>
        </w:rPr>
        <w:t>如在系统中只扩展一片Intel 2732</w:t>
      </w:r>
      <w:r>
        <w:rPr>
          <w:rFonts w:cs="Calibri" w:hint="eastAsia"/>
          <w:color w:val="000000"/>
          <w:sz w:val="21"/>
          <w:szCs w:val="21"/>
        </w:rPr>
        <w:t>（4K</w:t>
      </w:r>
      <w:r>
        <w:rPr>
          <w:rFonts w:cs="Calibri" w:hint="eastAsia"/>
          <w:color w:val="000000"/>
          <w:sz w:val="21"/>
          <w:szCs w:val="21"/>
        </w:rPr>
        <w:sym w:font="Symbol" w:char="F0B4"/>
      </w:r>
      <w:r>
        <w:rPr>
          <w:rFonts w:cs="Calibri"/>
          <w:color w:val="000000"/>
          <w:sz w:val="21"/>
          <w:szCs w:val="21"/>
        </w:rPr>
        <w:t>8</w:t>
      </w:r>
      <w:r>
        <w:rPr>
          <w:rFonts w:cs="Calibri" w:hint="eastAsia"/>
          <w:color w:val="000000"/>
          <w:sz w:val="21"/>
          <w:szCs w:val="21"/>
        </w:rPr>
        <w:t>），除应使用P</w:t>
      </w:r>
      <w:r>
        <w:rPr>
          <w:rFonts w:cs="Calibri"/>
          <w:color w:val="000000"/>
          <w:sz w:val="21"/>
          <w:szCs w:val="21"/>
        </w:rPr>
        <w:t>0口的</w:t>
      </w:r>
      <w:r>
        <w:rPr>
          <w:rFonts w:cs="Calibri" w:hint="eastAsia"/>
          <w:color w:val="000000"/>
          <w:sz w:val="21"/>
          <w:szCs w:val="21"/>
        </w:rPr>
        <w:t>8条口线外，至少还应使用P</w:t>
      </w:r>
      <w:r>
        <w:rPr>
          <w:rFonts w:cs="Calibri"/>
          <w:color w:val="000000"/>
          <w:sz w:val="21"/>
          <w:szCs w:val="21"/>
        </w:rPr>
        <w:t>2口的口线</w:t>
      </w:r>
    </w:p>
    <w:p w14:paraId="2BE351D0" w14:textId="77777777" w:rsidR="004A7880" w:rsidRDefault="004A7880" w:rsidP="004A7880">
      <w:pPr>
        <w:pStyle w:val="a8"/>
        <w:spacing w:before="0" w:beforeAutospacing="0" w:after="0" w:afterAutospacing="0" w:line="400" w:lineRule="exact"/>
        <w:ind w:left="840"/>
        <w:rPr>
          <w:rFonts w:cs="Calibri"/>
          <w:color w:val="000000"/>
          <w:sz w:val="21"/>
          <w:szCs w:val="21"/>
        </w:rPr>
      </w:pPr>
      <w:r>
        <w:rPr>
          <w:rFonts w:cs="Calibri" w:hint="eastAsia"/>
          <w:color w:val="000000"/>
          <w:sz w:val="21"/>
          <w:szCs w:val="21"/>
        </w:rPr>
        <w:t>(A</w:t>
      </w:r>
      <w:r>
        <w:rPr>
          <w:rFonts w:cs="Calibri"/>
          <w:color w:val="000000"/>
          <w:sz w:val="21"/>
          <w:szCs w:val="21"/>
        </w:rPr>
        <w:t>)4条</w:t>
      </w:r>
      <w:r>
        <w:rPr>
          <w:rFonts w:cs="Calibri" w:hint="eastAsia"/>
          <w:color w:val="000000"/>
          <w:sz w:val="21"/>
          <w:szCs w:val="21"/>
        </w:rPr>
        <w:t xml:space="preserve"> </w:t>
      </w:r>
      <w:r>
        <w:rPr>
          <w:rFonts w:cs="Calibri"/>
          <w:color w:val="000000"/>
          <w:sz w:val="21"/>
          <w:szCs w:val="21"/>
        </w:rPr>
        <w:t xml:space="preserve">       (B)5条    (C)6条</w:t>
      </w:r>
      <w:r>
        <w:rPr>
          <w:rFonts w:cs="Calibri" w:hint="eastAsia"/>
          <w:color w:val="000000"/>
          <w:sz w:val="21"/>
          <w:szCs w:val="21"/>
        </w:rPr>
        <w:t xml:space="preserve"> </w:t>
      </w:r>
      <w:r>
        <w:rPr>
          <w:rFonts w:cs="Calibri"/>
          <w:color w:val="000000"/>
          <w:sz w:val="21"/>
          <w:szCs w:val="21"/>
        </w:rPr>
        <w:t xml:space="preserve">     (D)7条</w:t>
      </w:r>
    </w:p>
    <w:p w14:paraId="4AC661D8" w14:textId="77777777" w:rsidR="004A7880" w:rsidRDefault="004A7880" w:rsidP="004A7880">
      <w:pPr>
        <w:pStyle w:val="a8"/>
        <w:numPr>
          <w:ilvl w:val="1"/>
          <w:numId w:val="12"/>
        </w:numPr>
        <w:spacing w:before="0" w:beforeAutospacing="0" w:after="0" w:afterAutospacing="0" w:line="400" w:lineRule="exact"/>
        <w:rPr>
          <w:rFonts w:cs="Calibri"/>
          <w:color w:val="000000"/>
          <w:sz w:val="21"/>
          <w:szCs w:val="21"/>
        </w:rPr>
      </w:pPr>
      <w:r>
        <w:rPr>
          <w:rFonts w:cs="Calibri"/>
          <w:color w:val="000000"/>
          <w:sz w:val="21"/>
          <w:szCs w:val="21"/>
        </w:rPr>
        <w:t>如在系统中只扩展两片Intel 2732</w:t>
      </w:r>
      <w:r>
        <w:rPr>
          <w:rFonts w:cs="Calibri" w:hint="eastAsia"/>
          <w:color w:val="000000"/>
          <w:sz w:val="21"/>
          <w:szCs w:val="21"/>
        </w:rPr>
        <w:t>（4K</w:t>
      </w:r>
      <w:r>
        <w:rPr>
          <w:rFonts w:cs="Calibri" w:hint="eastAsia"/>
          <w:color w:val="000000"/>
          <w:sz w:val="21"/>
          <w:szCs w:val="21"/>
        </w:rPr>
        <w:sym w:font="Symbol" w:char="F0B4"/>
      </w:r>
      <w:r>
        <w:rPr>
          <w:rFonts w:cs="Calibri"/>
          <w:color w:val="000000"/>
          <w:sz w:val="21"/>
          <w:szCs w:val="21"/>
        </w:rPr>
        <w:t>8</w:t>
      </w:r>
      <w:r>
        <w:rPr>
          <w:rFonts w:cs="Calibri" w:hint="eastAsia"/>
          <w:color w:val="000000"/>
          <w:sz w:val="21"/>
          <w:szCs w:val="21"/>
        </w:rPr>
        <w:t>），除应使用P</w:t>
      </w:r>
      <w:r>
        <w:rPr>
          <w:rFonts w:cs="Calibri"/>
          <w:color w:val="000000"/>
          <w:sz w:val="21"/>
          <w:szCs w:val="21"/>
        </w:rPr>
        <w:t>0口的</w:t>
      </w:r>
      <w:r>
        <w:rPr>
          <w:rFonts w:cs="Calibri" w:hint="eastAsia"/>
          <w:color w:val="000000"/>
          <w:sz w:val="21"/>
          <w:szCs w:val="21"/>
        </w:rPr>
        <w:t>8条口线外，至少还应使用P</w:t>
      </w:r>
      <w:r>
        <w:rPr>
          <w:rFonts w:cs="Calibri"/>
          <w:color w:val="000000"/>
          <w:sz w:val="21"/>
          <w:szCs w:val="21"/>
        </w:rPr>
        <w:t>2口的口线</w:t>
      </w:r>
    </w:p>
    <w:p w14:paraId="37A467AC" w14:textId="77777777" w:rsidR="004A7880" w:rsidRDefault="004A7880" w:rsidP="004A7880">
      <w:pPr>
        <w:pStyle w:val="a8"/>
        <w:spacing w:before="0" w:beforeAutospacing="0" w:after="0" w:afterAutospacing="0" w:line="400" w:lineRule="exact"/>
        <w:ind w:left="765"/>
        <w:rPr>
          <w:rFonts w:cs="Calibri"/>
          <w:color w:val="000000"/>
          <w:sz w:val="21"/>
          <w:szCs w:val="21"/>
        </w:rPr>
      </w:pPr>
      <w:r>
        <w:rPr>
          <w:rFonts w:cs="Calibri" w:hint="eastAsia"/>
          <w:color w:val="000000"/>
          <w:sz w:val="21"/>
          <w:szCs w:val="21"/>
        </w:rPr>
        <w:t>(A</w:t>
      </w:r>
      <w:r>
        <w:rPr>
          <w:rFonts w:cs="Calibri"/>
          <w:color w:val="000000"/>
          <w:sz w:val="21"/>
          <w:szCs w:val="21"/>
        </w:rPr>
        <w:t>)5条</w:t>
      </w:r>
      <w:r>
        <w:rPr>
          <w:rFonts w:cs="Calibri" w:hint="eastAsia"/>
          <w:color w:val="000000"/>
          <w:sz w:val="21"/>
          <w:szCs w:val="21"/>
        </w:rPr>
        <w:t xml:space="preserve"> </w:t>
      </w:r>
      <w:r>
        <w:rPr>
          <w:rFonts w:cs="Calibri"/>
          <w:color w:val="000000"/>
          <w:sz w:val="21"/>
          <w:szCs w:val="21"/>
        </w:rPr>
        <w:t xml:space="preserve">       (B)6条     (C)7条</w:t>
      </w:r>
      <w:r>
        <w:rPr>
          <w:rFonts w:cs="Calibri" w:hint="eastAsia"/>
          <w:color w:val="000000"/>
          <w:sz w:val="21"/>
          <w:szCs w:val="21"/>
        </w:rPr>
        <w:t xml:space="preserve"> </w:t>
      </w:r>
      <w:r>
        <w:rPr>
          <w:rFonts w:cs="Calibri"/>
          <w:color w:val="000000"/>
          <w:sz w:val="21"/>
          <w:szCs w:val="21"/>
        </w:rPr>
        <w:t xml:space="preserve">      (D)8条</w:t>
      </w:r>
    </w:p>
    <w:p w14:paraId="392A00E9" w14:textId="77777777" w:rsidR="004A7880" w:rsidRDefault="004A7880" w:rsidP="004A7880">
      <w:pPr>
        <w:pStyle w:val="a8"/>
        <w:numPr>
          <w:ilvl w:val="1"/>
          <w:numId w:val="12"/>
        </w:numPr>
        <w:spacing w:before="0" w:beforeAutospacing="0" w:after="0" w:afterAutospacing="0" w:line="400" w:lineRule="exact"/>
        <w:rPr>
          <w:rFonts w:cs="Calibri"/>
          <w:color w:val="000000"/>
          <w:sz w:val="21"/>
          <w:szCs w:val="21"/>
        </w:rPr>
      </w:pPr>
      <w:r>
        <w:rPr>
          <w:rFonts w:cs="Calibri"/>
          <w:color w:val="000000"/>
          <w:sz w:val="21"/>
          <w:szCs w:val="21"/>
        </w:rPr>
        <w:t>在使用译码法同时扩展多片</w:t>
      </w:r>
      <w:r>
        <w:rPr>
          <w:rFonts w:cs="Calibri" w:hint="eastAsia"/>
          <w:color w:val="000000"/>
          <w:sz w:val="21"/>
          <w:szCs w:val="21"/>
        </w:rPr>
        <w:t>数据存储器芯片时，不能在各存储器芯片间并行连接的信号是</w:t>
      </w:r>
    </w:p>
    <w:p w14:paraId="1B71B2CE" w14:textId="77777777" w:rsidR="004A7880" w:rsidRDefault="004A7880" w:rsidP="004A7880">
      <w:pPr>
        <w:pStyle w:val="a8"/>
        <w:spacing w:before="0" w:beforeAutospacing="0" w:after="0" w:afterAutospacing="0" w:line="400" w:lineRule="exact"/>
        <w:ind w:left="780"/>
        <w:rPr>
          <w:rFonts w:cs="Calibri"/>
          <w:color w:val="000000"/>
          <w:sz w:val="21"/>
          <w:szCs w:val="21"/>
        </w:rPr>
      </w:pPr>
      <w:r>
        <w:rPr>
          <w:rFonts w:cs="Calibri" w:hint="eastAsia"/>
          <w:color w:val="000000"/>
          <w:sz w:val="21"/>
          <w:szCs w:val="21"/>
        </w:rPr>
        <w:t>(</w:t>
      </w:r>
      <w:r>
        <w:rPr>
          <w:rFonts w:cs="Calibri"/>
          <w:color w:val="000000"/>
          <w:sz w:val="21"/>
          <w:szCs w:val="21"/>
        </w:rPr>
        <w:t>A)读写信号</w:t>
      </w:r>
      <w:r>
        <w:rPr>
          <w:rFonts w:cs="Calibri" w:hint="eastAsia"/>
          <w:color w:val="000000"/>
          <w:sz w:val="21"/>
          <w:szCs w:val="21"/>
        </w:rPr>
        <w:t>(</w:t>
      </w:r>
      <m:oMath>
        <m:acc>
          <m:accPr>
            <m:chr m:val="̅"/>
            <m:ctrlPr>
              <w:rPr>
                <w:rFonts w:ascii="Cambria Math" w:hAnsi="Cambria Math" w:cs="Calibri"/>
                <w:color w:val="000000"/>
                <w:sz w:val="21"/>
                <w:szCs w:val="21"/>
              </w:rPr>
            </m:ctrlPr>
          </m:accPr>
          <m:e>
            <m:r>
              <m:rPr>
                <m:sty m:val="p"/>
              </m:rPr>
              <w:rPr>
                <w:rFonts w:ascii="Cambria Math" w:hAnsi="Cambria Math" w:cs="Calibri"/>
                <w:color w:val="000000"/>
                <w:sz w:val="21"/>
                <w:szCs w:val="21"/>
              </w:rPr>
              <m:t>RD</m:t>
            </m:r>
          </m:e>
        </m:acc>
      </m:oMath>
      <w:r>
        <w:rPr>
          <w:rFonts w:cs="Calibri"/>
          <w:color w:val="000000"/>
          <w:sz w:val="21"/>
          <w:szCs w:val="21"/>
        </w:rPr>
        <w:t>和</w:t>
      </w:r>
      <m:oMath>
        <m:acc>
          <m:accPr>
            <m:chr m:val="̅"/>
            <m:ctrlPr>
              <w:rPr>
                <w:rFonts w:ascii="Cambria Math" w:hAnsi="Cambria Math" w:cs="Calibri"/>
                <w:color w:val="000000"/>
                <w:sz w:val="21"/>
                <w:szCs w:val="21"/>
              </w:rPr>
            </m:ctrlPr>
          </m:accPr>
          <m:e>
            <m:r>
              <m:rPr>
                <m:sty m:val="p"/>
              </m:rPr>
              <w:rPr>
                <w:rFonts w:ascii="Cambria Math" w:hAnsi="Cambria Math" w:cs="Calibri"/>
                <w:color w:val="000000"/>
                <w:sz w:val="21"/>
                <w:szCs w:val="21"/>
              </w:rPr>
              <m:t>WR</m:t>
            </m:r>
          </m:e>
        </m:acc>
      </m:oMath>
      <w:r>
        <w:rPr>
          <w:rFonts w:cs="Calibri"/>
          <w:color w:val="000000"/>
          <w:sz w:val="21"/>
          <w:szCs w:val="21"/>
        </w:rPr>
        <w:t xml:space="preserve">)                   </w:t>
      </w:r>
      <w:r>
        <w:rPr>
          <w:rFonts w:cs="Calibri" w:hint="eastAsia"/>
          <w:color w:val="000000"/>
          <w:sz w:val="21"/>
          <w:szCs w:val="21"/>
        </w:rPr>
        <w:t>(</w:t>
      </w:r>
      <w:r>
        <w:rPr>
          <w:rFonts w:cs="Calibri"/>
          <w:color w:val="000000"/>
          <w:sz w:val="21"/>
          <w:szCs w:val="21"/>
        </w:rPr>
        <w:t>B)地址译码输出信号</w:t>
      </w:r>
    </w:p>
    <w:p w14:paraId="73E5393D" w14:textId="77777777" w:rsidR="004A7880" w:rsidRDefault="004A7880" w:rsidP="004A7880">
      <w:pPr>
        <w:pStyle w:val="a8"/>
        <w:spacing w:before="0" w:beforeAutospacing="0" w:after="0" w:afterAutospacing="0" w:line="400" w:lineRule="exact"/>
        <w:ind w:left="780"/>
        <w:rPr>
          <w:rFonts w:cs="Calibri"/>
          <w:color w:val="000000"/>
          <w:sz w:val="21"/>
          <w:szCs w:val="21"/>
        </w:rPr>
      </w:pPr>
      <w:r>
        <w:rPr>
          <w:rFonts w:cs="Calibri" w:hint="eastAsia"/>
          <w:color w:val="000000"/>
          <w:sz w:val="21"/>
          <w:szCs w:val="21"/>
        </w:rPr>
        <w:t>(</w:t>
      </w:r>
      <w:r>
        <w:rPr>
          <w:rFonts w:cs="Calibri"/>
          <w:color w:val="000000"/>
          <w:sz w:val="21"/>
          <w:szCs w:val="21"/>
        </w:rPr>
        <w:t>C)数据信号</w:t>
      </w:r>
      <w:r>
        <w:rPr>
          <w:rFonts w:cs="Calibri" w:hint="eastAsia"/>
          <w:color w:val="000000"/>
          <w:sz w:val="21"/>
          <w:szCs w:val="21"/>
        </w:rPr>
        <w:t xml:space="preserve"> </w:t>
      </w:r>
      <w:r>
        <w:rPr>
          <w:rFonts w:cs="Calibri"/>
          <w:color w:val="000000"/>
          <w:sz w:val="21"/>
          <w:szCs w:val="21"/>
        </w:rPr>
        <w:t xml:space="preserve">                            </w:t>
      </w:r>
      <w:r>
        <w:rPr>
          <w:rFonts w:cs="Calibri" w:hint="eastAsia"/>
          <w:color w:val="000000"/>
          <w:sz w:val="21"/>
          <w:szCs w:val="21"/>
        </w:rPr>
        <w:t>(</w:t>
      </w:r>
      <w:r>
        <w:rPr>
          <w:rFonts w:cs="Calibri"/>
          <w:color w:val="000000"/>
          <w:sz w:val="21"/>
          <w:szCs w:val="21"/>
        </w:rPr>
        <w:t>D)高位地址信号</w:t>
      </w:r>
    </w:p>
    <w:p w14:paraId="3BD1C00A" w14:textId="51064086" w:rsidR="004A7880" w:rsidRDefault="004A7880" w:rsidP="004A7880">
      <w:pPr>
        <w:pStyle w:val="a8"/>
        <w:numPr>
          <w:ilvl w:val="1"/>
          <w:numId w:val="12"/>
        </w:numPr>
        <w:spacing w:before="0" w:beforeAutospacing="0" w:after="0" w:afterAutospacing="0" w:line="400" w:lineRule="exact"/>
        <w:rPr>
          <w:rFonts w:cs="Calibri"/>
          <w:color w:val="000000"/>
          <w:sz w:val="21"/>
          <w:szCs w:val="21"/>
        </w:rPr>
      </w:pPr>
      <w:r>
        <w:rPr>
          <w:rFonts w:cs="Calibri"/>
          <w:color w:val="000000"/>
          <w:sz w:val="21"/>
          <w:szCs w:val="21"/>
        </w:rPr>
        <w:t>下列叙述中</w:t>
      </w:r>
      <w:r>
        <w:rPr>
          <w:rFonts w:cs="Calibri" w:hint="eastAsia"/>
          <w:color w:val="000000"/>
          <w:sz w:val="21"/>
          <w:szCs w:val="21"/>
        </w:rPr>
        <w:t>，</w:t>
      </w:r>
      <w:r>
        <w:rPr>
          <w:rFonts w:cs="Calibri"/>
          <w:color w:val="000000"/>
          <w:sz w:val="21"/>
          <w:szCs w:val="21"/>
        </w:rPr>
        <w:t>不属于微控制器存储器系统特点的是</w:t>
      </w:r>
    </w:p>
    <w:p w14:paraId="78C1023E" w14:textId="77777777" w:rsidR="004A7880" w:rsidRDefault="004A7880" w:rsidP="004A7880">
      <w:pPr>
        <w:pStyle w:val="a8"/>
        <w:spacing w:before="0" w:beforeAutospacing="0" w:after="0" w:afterAutospacing="0" w:line="400" w:lineRule="exact"/>
        <w:ind w:left="780"/>
        <w:rPr>
          <w:rFonts w:cs="Calibri"/>
          <w:color w:val="000000"/>
          <w:sz w:val="21"/>
          <w:szCs w:val="21"/>
        </w:rPr>
      </w:pPr>
      <w:r>
        <w:rPr>
          <w:rFonts w:cs="Calibri" w:hint="eastAsia"/>
          <w:color w:val="000000"/>
          <w:sz w:val="21"/>
          <w:szCs w:val="21"/>
        </w:rPr>
        <w:t>(</w:t>
      </w:r>
      <w:r>
        <w:rPr>
          <w:rFonts w:cs="Calibri"/>
          <w:color w:val="000000"/>
          <w:sz w:val="21"/>
          <w:szCs w:val="21"/>
        </w:rPr>
        <w:t>A)程序和数据两种类型的存储器同时存在</w:t>
      </w:r>
    </w:p>
    <w:p w14:paraId="1F7FF0B9" w14:textId="77777777" w:rsidR="004A7880" w:rsidRDefault="004A7880" w:rsidP="004A7880">
      <w:pPr>
        <w:pStyle w:val="a8"/>
        <w:spacing w:before="0" w:beforeAutospacing="0" w:after="0" w:afterAutospacing="0" w:line="400" w:lineRule="exact"/>
        <w:ind w:left="780"/>
        <w:rPr>
          <w:rFonts w:cs="Calibri"/>
          <w:color w:val="000000"/>
          <w:sz w:val="21"/>
          <w:szCs w:val="21"/>
        </w:rPr>
      </w:pPr>
      <w:r>
        <w:rPr>
          <w:rFonts w:cs="Calibri"/>
          <w:color w:val="000000"/>
          <w:sz w:val="21"/>
          <w:szCs w:val="21"/>
        </w:rPr>
        <w:t>(B)芯片内外存储器同时存在</w:t>
      </w:r>
    </w:p>
    <w:p w14:paraId="0A42A7C7" w14:textId="77777777" w:rsidR="004A7880" w:rsidRDefault="004A7880" w:rsidP="004A7880">
      <w:pPr>
        <w:pStyle w:val="a8"/>
        <w:spacing w:before="0" w:beforeAutospacing="0" w:after="0" w:afterAutospacing="0" w:line="400" w:lineRule="exact"/>
        <w:ind w:left="780"/>
        <w:rPr>
          <w:rFonts w:cs="Calibri"/>
          <w:color w:val="000000"/>
          <w:sz w:val="21"/>
          <w:szCs w:val="21"/>
        </w:rPr>
      </w:pPr>
      <w:r>
        <w:rPr>
          <w:rFonts w:cs="Calibri"/>
          <w:color w:val="000000"/>
          <w:sz w:val="21"/>
          <w:szCs w:val="21"/>
        </w:rPr>
        <w:t>(C)扩展数据存储器与片内数据存储器存储空间重叠</w:t>
      </w:r>
    </w:p>
    <w:p w14:paraId="3A2B241B" w14:textId="77777777" w:rsidR="004A7880" w:rsidRPr="00B316E1" w:rsidRDefault="004A7880" w:rsidP="004A7880">
      <w:pPr>
        <w:pStyle w:val="a8"/>
        <w:spacing w:before="0" w:beforeAutospacing="0" w:after="0" w:afterAutospacing="0" w:line="400" w:lineRule="exact"/>
        <w:ind w:left="780"/>
        <w:rPr>
          <w:rFonts w:cs="Calibri"/>
          <w:color w:val="000000"/>
          <w:sz w:val="21"/>
          <w:szCs w:val="21"/>
        </w:rPr>
      </w:pPr>
      <w:r>
        <w:rPr>
          <w:rFonts w:cs="Calibri"/>
          <w:color w:val="000000"/>
          <w:sz w:val="21"/>
          <w:szCs w:val="21"/>
        </w:rPr>
        <w:t>(D)扩展数据存储器与片内程序存储器存储空间重叠</w:t>
      </w:r>
    </w:p>
    <w:p w14:paraId="2490BD06" w14:textId="77777777" w:rsidR="00726873" w:rsidRPr="004A7880" w:rsidRDefault="00726873" w:rsidP="004A7880">
      <w:pPr>
        <w:spacing w:line="400" w:lineRule="exact"/>
        <w:ind w:firstLineChars="200" w:firstLine="420"/>
        <w:rPr>
          <w:rFonts w:ascii="Times New Roman" w:eastAsia="宋体" w:hAnsi="Times New Roman" w:cs="Times New Roman"/>
          <w:szCs w:val="24"/>
        </w:rPr>
      </w:pPr>
    </w:p>
    <w:sectPr w:rsidR="00726873" w:rsidRPr="004A78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88461" w14:textId="77777777" w:rsidR="003842E2" w:rsidRDefault="003842E2" w:rsidP="004705E7">
      <w:r>
        <w:separator/>
      </w:r>
    </w:p>
  </w:endnote>
  <w:endnote w:type="continuationSeparator" w:id="0">
    <w:p w14:paraId="328DF184" w14:textId="77777777" w:rsidR="003842E2" w:rsidRDefault="003842E2" w:rsidP="0047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A00002EF" w:usb1="420020E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18AD4" w14:textId="77777777" w:rsidR="003842E2" w:rsidRDefault="003842E2" w:rsidP="004705E7">
      <w:r>
        <w:separator/>
      </w:r>
    </w:p>
  </w:footnote>
  <w:footnote w:type="continuationSeparator" w:id="0">
    <w:p w14:paraId="63A44414" w14:textId="77777777" w:rsidR="003842E2" w:rsidRDefault="003842E2" w:rsidP="004705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D90CC"/>
    <w:multiLevelType w:val="singleLevel"/>
    <w:tmpl w:val="B9CD90CC"/>
    <w:lvl w:ilvl="0">
      <w:start w:val="1"/>
      <w:numFmt w:val="decimal"/>
      <w:suff w:val="space"/>
      <w:lvlText w:val="%1."/>
      <w:lvlJc w:val="left"/>
    </w:lvl>
  </w:abstractNum>
  <w:abstractNum w:abstractNumId="1">
    <w:nsid w:val="119125B0"/>
    <w:multiLevelType w:val="hybridMultilevel"/>
    <w:tmpl w:val="07861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93302A"/>
    <w:multiLevelType w:val="hybridMultilevel"/>
    <w:tmpl w:val="7F543620"/>
    <w:lvl w:ilvl="0" w:tplc="65C48E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71664B5"/>
    <w:multiLevelType w:val="hybridMultilevel"/>
    <w:tmpl w:val="91980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9FF7AC"/>
    <w:multiLevelType w:val="singleLevel"/>
    <w:tmpl w:val="1C9FF7AC"/>
    <w:lvl w:ilvl="0">
      <w:start w:val="1"/>
      <w:numFmt w:val="decimal"/>
      <w:suff w:val="space"/>
      <w:lvlText w:val="%1."/>
      <w:lvlJc w:val="left"/>
    </w:lvl>
  </w:abstractNum>
  <w:abstractNum w:abstractNumId="5">
    <w:nsid w:val="27C43D3E"/>
    <w:multiLevelType w:val="hybridMultilevel"/>
    <w:tmpl w:val="F0966326"/>
    <w:lvl w:ilvl="0" w:tplc="25D275B2">
      <w:start w:val="1"/>
      <w:numFmt w:val="decimal"/>
      <w:lvlText w:val="%1."/>
      <w:lvlJc w:val="left"/>
      <w:pPr>
        <w:ind w:left="782" w:hanging="360"/>
      </w:pPr>
      <w:rPr>
        <w:rFonts w:cs="宋体" w:hint="default"/>
        <w:color w:val="auto"/>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nsid w:val="28EC2EA0"/>
    <w:multiLevelType w:val="hybridMultilevel"/>
    <w:tmpl w:val="E780B110"/>
    <w:lvl w:ilvl="0" w:tplc="C538A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D034A1"/>
    <w:multiLevelType w:val="hybridMultilevel"/>
    <w:tmpl w:val="0598F30A"/>
    <w:lvl w:ilvl="0" w:tplc="13D2E58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DF30C3F"/>
    <w:multiLevelType w:val="hybridMultilevel"/>
    <w:tmpl w:val="EA685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57FCD7"/>
    <w:multiLevelType w:val="singleLevel"/>
    <w:tmpl w:val="2E57FCD7"/>
    <w:lvl w:ilvl="0">
      <w:start w:val="1"/>
      <w:numFmt w:val="decimal"/>
      <w:lvlText w:val="%1."/>
      <w:lvlJc w:val="left"/>
      <w:pPr>
        <w:tabs>
          <w:tab w:val="left" w:pos="312"/>
        </w:tabs>
      </w:pPr>
    </w:lvl>
  </w:abstractNum>
  <w:abstractNum w:abstractNumId="10">
    <w:nsid w:val="325778B7"/>
    <w:multiLevelType w:val="hybridMultilevel"/>
    <w:tmpl w:val="66F2BC58"/>
    <w:lvl w:ilvl="0" w:tplc="E2F0C494">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225276C"/>
    <w:multiLevelType w:val="hybridMultilevel"/>
    <w:tmpl w:val="3F60B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33F4D6E"/>
    <w:multiLevelType w:val="hybridMultilevel"/>
    <w:tmpl w:val="959AC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4253592"/>
    <w:multiLevelType w:val="hybridMultilevel"/>
    <w:tmpl w:val="A608F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4A82F8F"/>
    <w:multiLevelType w:val="hybridMultilevel"/>
    <w:tmpl w:val="4E1270C6"/>
    <w:lvl w:ilvl="0" w:tplc="7AE05FBC">
      <w:start w:val="1"/>
      <w:numFmt w:val="japaneseCounting"/>
      <w:lvlText w:val="（%1）"/>
      <w:lvlJc w:val="left"/>
      <w:pPr>
        <w:ind w:left="765" w:hanging="765"/>
      </w:pPr>
      <w:rPr>
        <w:rFonts w:hint="default"/>
      </w:rPr>
    </w:lvl>
    <w:lvl w:ilvl="1" w:tplc="1A547A8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CB6B1E"/>
    <w:multiLevelType w:val="hybridMultilevel"/>
    <w:tmpl w:val="26E0C40C"/>
    <w:lvl w:ilvl="0" w:tplc="B82E64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9"/>
  </w:num>
  <w:num w:numId="3">
    <w:abstractNumId w:val="4"/>
  </w:num>
  <w:num w:numId="4">
    <w:abstractNumId w:val="0"/>
  </w:num>
  <w:num w:numId="5">
    <w:abstractNumId w:val="11"/>
  </w:num>
  <w:num w:numId="6">
    <w:abstractNumId w:val="12"/>
  </w:num>
  <w:num w:numId="7">
    <w:abstractNumId w:val="3"/>
  </w:num>
  <w:num w:numId="8">
    <w:abstractNumId w:val="15"/>
  </w:num>
  <w:num w:numId="9">
    <w:abstractNumId w:val="13"/>
  </w:num>
  <w:num w:numId="10">
    <w:abstractNumId w:val="1"/>
  </w:num>
  <w:num w:numId="11">
    <w:abstractNumId w:val="8"/>
  </w:num>
  <w:num w:numId="12">
    <w:abstractNumId w:val="14"/>
  </w:num>
  <w:num w:numId="13">
    <w:abstractNumId w:val="5"/>
  </w:num>
  <w:num w:numId="14">
    <w:abstractNumId w:val="7"/>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77"/>
    <w:rsid w:val="000251DD"/>
    <w:rsid w:val="0003029A"/>
    <w:rsid w:val="001416FA"/>
    <w:rsid w:val="00144285"/>
    <w:rsid w:val="001545AD"/>
    <w:rsid w:val="0016610B"/>
    <w:rsid w:val="001662B3"/>
    <w:rsid w:val="00182977"/>
    <w:rsid w:val="003842E2"/>
    <w:rsid w:val="00393650"/>
    <w:rsid w:val="003E7DAF"/>
    <w:rsid w:val="00441056"/>
    <w:rsid w:val="004705E7"/>
    <w:rsid w:val="004A7880"/>
    <w:rsid w:val="00504C99"/>
    <w:rsid w:val="0051335F"/>
    <w:rsid w:val="00564DD1"/>
    <w:rsid w:val="00622B07"/>
    <w:rsid w:val="00665315"/>
    <w:rsid w:val="006A5496"/>
    <w:rsid w:val="00726873"/>
    <w:rsid w:val="007E58B9"/>
    <w:rsid w:val="00812C57"/>
    <w:rsid w:val="009F3669"/>
    <w:rsid w:val="00A10C9A"/>
    <w:rsid w:val="00AB0803"/>
    <w:rsid w:val="00BE1EF3"/>
    <w:rsid w:val="00C0069F"/>
    <w:rsid w:val="00C04848"/>
    <w:rsid w:val="00C319F0"/>
    <w:rsid w:val="00CC0474"/>
    <w:rsid w:val="00D70FC2"/>
    <w:rsid w:val="00E078D2"/>
    <w:rsid w:val="00E740BF"/>
    <w:rsid w:val="00F5248D"/>
    <w:rsid w:val="00F61F82"/>
    <w:rsid w:val="00F91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9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05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05E7"/>
    <w:rPr>
      <w:sz w:val="18"/>
      <w:szCs w:val="18"/>
    </w:rPr>
  </w:style>
  <w:style w:type="paragraph" w:styleId="a4">
    <w:name w:val="footer"/>
    <w:basedOn w:val="a"/>
    <w:link w:val="Char0"/>
    <w:uiPriority w:val="99"/>
    <w:unhideWhenUsed/>
    <w:rsid w:val="004705E7"/>
    <w:pPr>
      <w:tabs>
        <w:tab w:val="center" w:pos="4153"/>
        <w:tab w:val="right" w:pos="8306"/>
      </w:tabs>
      <w:snapToGrid w:val="0"/>
      <w:jc w:val="left"/>
    </w:pPr>
    <w:rPr>
      <w:sz w:val="18"/>
      <w:szCs w:val="18"/>
    </w:rPr>
  </w:style>
  <w:style w:type="character" w:customStyle="1" w:styleId="Char0">
    <w:name w:val="页脚 Char"/>
    <w:basedOn w:val="a0"/>
    <w:link w:val="a4"/>
    <w:uiPriority w:val="99"/>
    <w:rsid w:val="004705E7"/>
    <w:rPr>
      <w:sz w:val="18"/>
      <w:szCs w:val="18"/>
    </w:rPr>
  </w:style>
  <w:style w:type="paragraph" w:styleId="a5">
    <w:name w:val="Balloon Text"/>
    <w:basedOn w:val="a"/>
    <w:link w:val="Char1"/>
    <w:uiPriority w:val="99"/>
    <w:semiHidden/>
    <w:unhideWhenUsed/>
    <w:rsid w:val="004705E7"/>
    <w:rPr>
      <w:sz w:val="18"/>
      <w:szCs w:val="18"/>
    </w:rPr>
  </w:style>
  <w:style w:type="character" w:customStyle="1" w:styleId="Char1">
    <w:name w:val="批注框文本 Char"/>
    <w:basedOn w:val="a0"/>
    <w:link w:val="a5"/>
    <w:uiPriority w:val="99"/>
    <w:semiHidden/>
    <w:rsid w:val="004705E7"/>
    <w:rPr>
      <w:sz w:val="18"/>
      <w:szCs w:val="18"/>
    </w:rPr>
  </w:style>
  <w:style w:type="table" w:customStyle="1" w:styleId="1">
    <w:name w:val="网格型1"/>
    <w:basedOn w:val="a1"/>
    <w:next w:val="a6"/>
    <w:uiPriority w:val="39"/>
    <w:rsid w:val="00470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470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1416FA"/>
    <w:pPr>
      <w:ind w:firstLineChars="200" w:firstLine="420"/>
    </w:pPr>
  </w:style>
  <w:style w:type="paragraph" w:styleId="a8">
    <w:name w:val="Normal (Web)"/>
    <w:basedOn w:val="a"/>
    <w:uiPriority w:val="99"/>
    <w:unhideWhenUsed/>
    <w:rsid w:val="004A788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05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05E7"/>
    <w:rPr>
      <w:sz w:val="18"/>
      <w:szCs w:val="18"/>
    </w:rPr>
  </w:style>
  <w:style w:type="paragraph" w:styleId="a4">
    <w:name w:val="footer"/>
    <w:basedOn w:val="a"/>
    <w:link w:val="Char0"/>
    <w:uiPriority w:val="99"/>
    <w:unhideWhenUsed/>
    <w:rsid w:val="004705E7"/>
    <w:pPr>
      <w:tabs>
        <w:tab w:val="center" w:pos="4153"/>
        <w:tab w:val="right" w:pos="8306"/>
      </w:tabs>
      <w:snapToGrid w:val="0"/>
      <w:jc w:val="left"/>
    </w:pPr>
    <w:rPr>
      <w:sz w:val="18"/>
      <w:szCs w:val="18"/>
    </w:rPr>
  </w:style>
  <w:style w:type="character" w:customStyle="1" w:styleId="Char0">
    <w:name w:val="页脚 Char"/>
    <w:basedOn w:val="a0"/>
    <w:link w:val="a4"/>
    <w:uiPriority w:val="99"/>
    <w:rsid w:val="004705E7"/>
    <w:rPr>
      <w:sz w:val="18"/>
      <w:szCs w:val="18"/>
    </w:rPr>
  </w:style>
  <w:style w:type="paragraph" w:styleId="a5">
    <w:name w:val="Balloon Text"/>
    <w:basedOn w:val="a"/>
    <w:link w:val="Char1"/>
    <w:uiPriority w:val="99"/>
    <w:semiHidden/>
    <w:unhideWhenUsed/>
    <w:rsid w:val="004705E7"/>
    <w:rPr>
      <w:sz w:val="18"/>
      <w:szCs w:val="18"/>
    </w:rPr>
  </w:style>
  <w:style w:type="character" w:customStyle="1" w:styleId="Char1">
    <w:name w:val="批注框文本 Char"/>
    <w:basedOn w:val="a0"/>
    <w:link w:val="a5"/>
    <w:uiPriority w:val="99"/>
    <w:semiHidden/>
    <w:rsid w:val="004705E7"/>
    <w:rPr>
      <w:sz w:val="18"/>
      <w:szCs w:val="18"/>
    </w:rPr>
  </w:style>
  <w:style w:type="table" w:customStyle="1" w:styleId="1">
    <w:name w:val="网格型1"/>
    <w:basedOn w:val="a1"/>
    <w:next w:val="a6"/>
    <w:uiPriority w:val="39"/>
    <w:rsid w:val="00470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470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1416FA"/>
    <w:pPr>
      <w:ind w:firstLineChars="200" w:firstLine="420"/>
    </w:pPr>
  </w:style>
  <w:style w:type="paragraph" w:styleId="a8">
    <w:name w:val="Normal (Web)"/>
    <w:basedOn w:val="a"/>
    <w:uiPriority w:val="99"/>
    <w:unhideWhenUsed/>
    <w:rsid w:val="004A78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wmf"/><Relationship Id="rId39" Type="http://schemas.openxmlformats.org/officeDocument/2006/relationships/image" Target="media/image23.wmf"/><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image" Target="media/image25.png"/><Relationship Id="rId47" Type="http://schemas.openxmlformats.org/officeDocument/2006/relationships/oleObject" Target="embeddings/oleObject13.bin"/><Relationship Id="rId50" Type="http://schemas.openxmlformats.org/officeDocument/2006/relationships/oleObject" Target="embeddings/oleObject15.bin"/><Relationship Id="rId55" Type="http://schemas.openxmlformats.org/officeDocument/2006/relationships/image" Target="media/image29.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oleObject" Target="embeddings/oleObject3.bin"/><Relationship Id="rId41" Type="http://schemas.openxmlformats.org/officeDocument/2006/relationships/image" Target="media/image24.png"/><Relationship Id="rId54" Type="http://schemas.openxmlformats.org/officeDocument/2006/relationships/oleObject" Target="embeddings/oleObject19.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image" Target="media/image21.wmf"/><Relationship Id="rId37" Type="http://schemas.openxmlformats.org/officeDocument/2006/relationships/oleObject" Target="embeddings/oleObject8.bin"/><Relationship Id="rId40" Type="http://schemas.openxmlformats.org/officeDocument/2006/relationships/oleObject" Target="embeddings/oleObject10.bin"/><Relationship Id="rId45" Type="http://schemas.openxmlformats.org/officeDocument/2006/relationships/image" Target="media/image27.wmf"/><Relationship Id="rId53" Type="http://schemas.openxmlformats.org/officeDocument/2006/relationships/oleObject" Target="embeddings/oleObject18.bin"/><Relationship Id="rId58"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wmf"/><Relationship Id="rId36" Type="http://schemas.openxmlformats.org/officeDocument/2006/relationships/oleObject" Target="embeddings/oleObject7.bin"/><Relationship Id="rId49" Type="http://schemas.openxmlformats.org/officeDocument/2006/relationships/oleObject" Target="embeddings/oleObject14.bin"/><Relationship Id="rId57" Type="http://schemas.openxmlformats.org/officeDocument/2006/relationships/oleObject" Target="embeddings/oleObject21.bin"/><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oleObject" Target="embeddings/oleObject17.bin"/><Relationship Id="rId60"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image" Target="media/image20.wmf"/><Relationship Id="rId35" Type="http://schemas.openxmlformats.org/officeDocument/2006/relationships/oleObject" Target="embeddings/oleObject6.bin"/><Relationship Id="rId43" Type="http://schemas.openxmlformats.org/officeDocument/2006/relationships/image" Target="media/image26.wmf"/><Relationship Id="rId48" Type="http://schemas.openxmlformats.org/officeDocument/2006/relationships/image" Target="media/image28.png"/><Relationship Id="rId56" Type="http://schemas.openxmlformats.org/officeDocument/2006/relationships/oleObject" Target="embeddings/oleObject20.bin"/><Relationship Id="rId8" Type="http://schemas.openxmlformats.org/officeDocument/2006/relationships/image" Target="media/image1.png"/><Relationship Id="rId51" Type="http://schemas.openxmlformats.org/officeDocument/2006/relationships/oleObject" Target="embeddings/oleObject16.bin"/><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oleObject" Target="embeddings/oleObject9.bin"/><Relationship Id="rId46" Type="http://schemas.openxmlformats.org/officeDocument/2006/relationships/oleObject" Target="embeddings/oleObject12.bin"/><Relationship Id="rId59"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21</Pages>
  <Words>2520</Words>
  <Characters>14364</Characters>
  <Application>Microsoft Office Word</Application>
  <DocSecurity>0</DocSecurity>
  <Lines>119</Lines>
  <Paragraphs>33</Paragraphs>
  <ScaleCrop>false</ScaleCrop>
  <Company/>
  <LinksUpToDate>false</LinksUpToDate>
  <CharactersWithSpaces>16851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grainrain</cp:lastModifiedBy>
  <cp:revision>18</cp:revision>
  <dcterms:created xsi:type="dcterms:W3CDTF">2019-04-02T13:25:00Z</dcterms:created>
  <dcterms:modified xsi:type="dcterms:W3CDTF">2019-06-11T06:17:00Z</dcterms:modified>
</cp:coreProperties>
</file>