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D0CC" w14:textId="77777777" w:rsidR="002458AD" w:rsidRDefault="00000000">
      <w:pPr>
        <w:pStyle w:val="Title"/>
      </w:pPr>
      <w:bookmarkStart w:id="0" w:name="1._Customer_Journey_Map_"/>
      <w:bookmarkEnd w:id="0"/>
      <w:r>
        <w:rPr>
          <w:color w:val="2E5395"/>
        </w:rPr>
        <w:t>1.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Customer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Journey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Map</w:t>
      </w:r>
    </w:p>
    <w:p w14:paraId="52E4DF2D" w14:textId="0B8325E3" w:rsidR="002458AD" w:rsidRDefault="00000000">
      <w:pPr>
        <w:pStyle w:val="BodyText"/>
        <w:spacing w:before="109" w:line="276" w:lineRule="auto"/>
        <w:ind w:left="23"/>
      </w:pPr>
      <w:r>
        <w:t>This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strategist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interacts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DB18A2">
        <w:t>Doctor appointment App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08"/>
        <w:gridCol w:w="1186"/>
        <w:gridCol w:w="1674"/>
        <w:gridCol w:w="1673"/>
        <w:gridCol w:w="1577"/>
      </w:tblGrid>
      <w:tr w:rsidR="00DB18A2" w:rsidRPr="00DB18A2" w14:paraId="07668773" w14:textId="77777777" w:rsidTr="00DB1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57E9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b/>
                <w:bCs/>
                <w:lang w:val="en-IN"/>
              </w:rPr>
            </w:pPr>
            <w:r w:rsidRPr="00DB18A2">
              <w:rPr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AC64D34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b/>
                <w:bCs/>
                <w:lang w:val="en-IN"/>
              </w:rPr>
            </w:pPr>
            <w:r w:rsidRPr="00DB18A2">
              <w:rPr>
                <w:b/>
                <w:bCs/>
                <w:lang w:val="en-IN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248CC8BE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b/>
                <w:bCs/>
                <w:lang w:val="en-IN"/>
              </w:rPr>
            </w:pPr>
            <w:r w:rsidRPr="00DB18A2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7FDD672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b/>
                <w:bCs/>
                <w:lang w:val="en-IN"/>
              </w:rPr>
            </w:pPr>
            <w:r w:rsidRPr="00DB18A2">
              <w:rPr>
                <w:b/>
                <w:bCs/>
                <w:lang w:val="en-IN"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14:paraId="7018C0CF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b/>
                <w:bCs/>
                <w:lang w:val="en-IN"/>
              </w:rPr>
            </w:pPr>
            <w:r w:rsidRPr="00DB18A2">
              <w:rPr>
                <w:b/>
                <w:bCs/>
                <w:lang w:val="en-IN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00A9A689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b/>
                <w:bCs/>
                <w:lang w:val="en-IN"/>
              </w:rPr>
            </w:pPr>
            <w:r w:rsidRPr="00DB18A2">
              <w:rPr>
                <w:b/>
                <w:bCs/>
                <w:lang w:val="en-IN"/>
              </w:rPr>
              <w:t>Opportunity</w:t>
            </w:r>
          </w:p>
        </w:tc>
      </w:tr>
      <w:tr w:rsidR="00DB18A2" w:rsidRPr="00DB18A2" w14:paraId="672FFD80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0AAB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2310F077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Discover an easy way to book doctors</w:t>
            </w:r>
          </w:p>
        </w:tc>
        <w:tc>
          <w:tcPr>
            <w:tcW w:w="0" w:type="auto"/>
            <w:vAlign w:val="center"/>
            <w:hideMark/>
          </w:tcPr>
          <w:p w14:paraId="5BE5D91C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Sees ads, searches app stores, asks friends</w:t>
            </w:r>
          </w:p>
        </w:tc>
        <w:tc>
          <w:tcPr>
            <w:tcW w:w="0" w:type="auto"/>
            <w:vAlign w:val="center"/>
            <w:hideMark/>
          </w:tcPr>
          <w:p w14:paraId="1BC7017F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Social media, app store, referrals</w:t>
            </w:r>
          </w:p>
        </w:tc>
        <w:tc>
          <w:tcPr>
            <w:tcW w:w="0" w:type="auto"/>
            <w:vAlign w:val="center"/>
            <w:hideMark/>
          </w:tcPr>
          <w:p w14:paraId="3C9119BD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Uncertainty about app trustworthiness</w:t>
            </w:r>
          </w:p>
        </w:tc>
        <w:tc>
          <w:tcPr>
            <w:tcW w:w="0" w:type="auto"/>
            <w:vAlign w:val="center"/>
            <w:hideMark/>
          </w:tcPr>
          <w:p w14:paraId="25952EC5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Build brand trust with reviews, certifications, and demos</w:t>
            </w:r>
          </w:p>
        </w:tc>
      </w:tr>
      <w:tr w:rsidR="00DB18A2" w:rsidRPr="00DB18A2" w14:paraId="7E40DCBE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11B5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713D306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Explore doctors and app features</w:t>
            </w:r>
          </w:p>
        </w:tc>
        <w:tc>
          <w:tcPr>
            <w:tcW w:w="0" w:type="auto"/>
            <w:vAlign w:val="center"/>
            <w:hideMark/>
          </w:tcPr>
          <w:p w14:paraId="5376F5F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 xml:space="preserve">Browses </w:t>
            </w:r>
            <w:proofErr w:type="gramStart"/>
            <w:r w:rsidRPr="00DB18A2">
              <w:rPr>
                <w:lang w:val="en-IN"/>
              </w:rPr>
              <w:t>profiles</w:t>
            </w:r>
            <w:proofErr w:type="gramEnd"/>
            <w:r w:rsidRPr="00DB18A2">
              <w:rPr>
                <w:lang w:val="en-IN"/>
              </w:rPr>
              <w:t>, checks reviews, compares options</w:t>
            </w:r>
          </w:p>
        </w:tc>
        <w:tc>
          <w:tcPr>
            <w:tcW w:w="0" w:type="auto"/>
            <w:vAlign w:val="center"/>
            <w:hideMark/>
          </w:tcPr>
          <w:p w14:paraId="15C641F9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App UI, doctor profiles, testimonials</w:t>
            </w:r>
          </w:p>
        </w:tc>
        <w:tc>
          <w:tcPr>
            <w:tcW w:w="0" w:type="auto"/>
            <w:vAlign w:val="center"/>
            <w:hideMark/>
          </w:tcPr>
          <w:p w14:paraId="71DDA700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Overwhelmed by choices, unclear info</w:t>
            </w:r>
          </w:p>
        </w:tc>
        <w:tc>
          <w:tcPr>
            <w:tcW w:w="0" w:type="auto"/>
            <w:vAlign w:val="center"/>
            <w:hideMark/>
          </w:tcPr>
          <w:p w14:paraId="5F5C9805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Improve filters, verified doctor badges, clearer info layout</w:t>
            </w:r>
          </w:p>
        </w:tc>
      </w:tr>
      <w:tr w:rsidR="00DB18A2" w:rsidRPr="00DB18A2" w14:paraId="67D0B69E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5891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68F69BF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Create an account quickly and securely</w:t>
            </w:r>
          </w:p>
        </w:tc>
        <w:tc>
          <w:tcPr>
            <w:tcW w:w="0" w:type="auto"/>
            <w:vAlign w:val="center"/>
            <w:hideMark/>
          </w:tcPr>
          <w:p w14:paraId="06D8B1A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Signs up with email or phone</w:t>
            </w:r>
          </w:p>
        </w:tc>
        <w:tc>
          <w:tcPr>
            <w:tcW w:w="0" w:type="auto"/>
            <w:vAlign w:val="center"/>
            <w:hideMark/>
          </w:tcPr>
          <w:p w14:paraId="4223673F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Sign-up form, OTP/verification page</w:t>
            </w:r>
          </w:p>
        </w:tc>
        <w:tc>
          <w:tcPr>
            <w:tcW w:w="0" w:type="auto"/>
            <w:vAlign w:val="center"/>
            <w:hideMark/>
          </w:tcPr>
          <w:p w14:paraId="633CBC1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Long forms or failed OTPs</w:t>
            </w:r>
          </w:p>
        </w:tc>
        <w:tc>
          <w:tcPr>
            <w:tcW w:w="0" w:type="auto"/>
            <w:vAlign w:val="center"/>
            <w:hideMark/>
          </w:tcPr>
          <w:p w14:paraId="2C08C740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Offer one-click sign-in, reduce required fields</w:t>
            </w:r>
          </w:p>
        </w:tc>
      </w:tr>
      <w:tr w:rsidR="00DB18A2" w:rsidRPr="00DB18A2" w14:paraId="1B2264E9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B97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9AA03EA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Book a convenient appointment</w:t>
            </w:r>
          </w:p>
        </w:tc>
        <w:tc>
          <w:tcPr>
            <w:tcW w:w="0" w:type="auto"/>
            <w:vAlign w:val="center"/>
            <w:hideMark/>
          </w:tcPr>
          <w:p w14:paraId="1A650140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Searches doctor, picks time slot, confirms booking</w:t>
            </w:r>
          </w:p>
        </w:tc>
        <w:tc>
          <w:tcPr>
            <w:tcW w:w="0" w:type="auto"/>
            <w:vAlign w:val="center"/>
            <w:hideMark/>
          </w:tcPr>
          <w:p w14:paraId="2FEDB48A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Booking interface, calendar, payments</w:t>
            </w:r>
          </w:p>
        </w:tc>
        <w:tc>
          <w:tcPr>
            <w:tcW w:w="0" w:type="auto"/>
            <w:vAlign w:val="center"/>
            <w:hideMark/>
          </w:tcPr>
          <w:p w14:paraId="4D33E620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Slot unavailability, slow loading, payment issues</w:t>
            </w:r>
          </w:p>
        </w:tc>
        <w:tc>
          <w:tcPr>
            <w:tcW w:w="0" w:type="auto"/>
            <w:vAlign w:val="center"/>
            <w:hideMark/>
          </w:tcPr>
          <w:p w14:paraId="5B104B37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Real-time availability, quick booking, multiple payment options</w:t>
            </w:r>
          </w:p>
        </w:tc>
      </w:tr>
      <w:tr w:rsidR="00DB18A2" w:rsidRPr="00DB18A2" w14:paraId="570F182D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EFA7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5A47853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Attend a smooth online or in-person visit</w:t>
            </w:r>
          </w:p>
        </w:tc>
        <w:tc>
          <w:tcPr>
            <w:tcW w:w="0" w:type="auto"/>
            <w:vAlign w:val="center"/>
            <w:hideMark/>
          </w:tcPr>
          <w:p w14:paraId="04CDE3D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Joins video call or goes to clinic</w:t>
            </w:r>
          </w:p>
        </w:tc>
        <w:tc>
          <w:tcPr>
            <w:tcW w:w="0" w:type="auto"/>
            <w:vAlign w:val="center"/>
            <w:hideMark/>
          </w:tcPr>
          <w:p w14:paraId="69A9D78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Video module, location info, reminders</w:t>
            </w:r>
          </w:p>
        </w:tc>
        <w:tc>
          <w:tcPr>
            <w:tcW w:w="0" w:type="auto"/>
            <w:vAlign w:val="center"/>
            <w:hideMark/>
          </w:tcPr>
          <w:p w14:paraId="33BDAFD5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Poor call quality, unclear directions</w:t>
            </w:r>
          </w:p>
        </w:tc>
        <w:tc>
          <w:tcPr>
            <w:tcW w:w="0" w:type="auto"/>
            <w:vAlign w:val="center"/>
            <w:hideMark/>
          </w:tcPr>
          <w:p w14:paraId="0F0F3FCB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Optimize video tech, share clinic maps &amp; prep instructions</w:t>
            </w:r>
          </w:p>
        </w:tc>
      </w:tr>
      <w:tr w:rsidR="00DB18A2" w:rsidRPr="00DB18A2" w14:paraId="538D8C4A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507C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415F929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Access prescriptions and book follow-ups</w:t>
            </w:r>
          </w:p>
        </w:tc>
        <w:tc>
          <w:tcPr>
            <w:tcW w:w="0" w:type="auto"/>
            <w:vAlign w:val="center"/>
            <w:hideMark/>
          </w:tcPr>
          <w:p w14:paraId="0A879A47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Checks records, books again</w:t>
            </w:r>
          </w:p>
        </w:tc>
        <w:tc>
          <w:tcPr>
            <w:tcW w:w="0" w:type="auto"/>
            <w:vAlign w:val="center"/>
            <w:hideMark/>
          </w:tcPr>
          <w:p w14:paraId="0F364D1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Health records, appointment history</w:t>
            </w:r>
          </w:p>
        </w:tc>
        <w:tc>
          <w:tcPr>
            <w:tcW w:w="0" w:type="auto"/>
            <w:vAlign w:val="center"/>
            <w:hideMark/>
          </w:tcPr>
          <w:p w14:paraId="31384725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Hard to find old data or doctor info</w:t>
            </w:r>
          </w:p>
        </w:tc>
        <w:tc>
          <w:tcPr>
            <w:tcW w:w="0" w:type="auto"/>
            <w:vAlign w:val="center"/>
            <w:hideMark/>
          </w:tcPr>
          <w:p w14:paraId="570E1D79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Smart record tagging, "Rebook Doctor" button</w:t>
            </w:r>
          </w:p>
        </w:tc>
      </w:tr>
      <w:tr w:rsidR="00DB18A2" w:rsidRPr="00DB18A2" w14:paraId="4B4A49B1" w14:textId="77777777" w:rsidTr="00D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CAD8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b/>
                <w:bCs/>
                <w:lang w:val="en-I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0EB1CA1E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Share experience easily</w:t>
            </w:r>
          </w:p>
        </w:tc>
        <w:tc>
          <w:tcPr>
            <w:tcW w:w="0" w:type="auto"/>
            <w:vAlign w:val="center"/>
            <w:hideMark/>
          </w:tcPr>
          <w:p w14:paraId="55A387EF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Rates doctor, submits feedback</w:t>
            </w:r>
          </w:p>
        </w:tc>
        <w:tc>
          <w:tcPr>
            <w:tcW w:w="0" w:type="auto"/>
            <w:vAlign w:val="center"/>
            <w:hideMark/>
          </w:tcPr>
          <w:p w14:paraId="7DA2CE0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Feedback form, app prompt</w:t>
            </w:r>
          </w:p>
        </w:tc>
        <w:tc>
          <w:tcPr>
            <w:tcW w:w="0" w:type="auto"/>
            <w:vAlign w:val="center"/>
            <w:hideMark/>
          </w:tcPr>
          <w:p w14:paraId="69C64266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Low motivation to leave feedback</w:t>
            </w:r>
          </w:p>
        </w:tc>
        <w:tc>
          <w:tcPr>
            <w:tcW w:w="0" w:type="auto"/>
            <w:vAlign w:val="center"/>
            <w:hideMark/>
          </w:tcPr>
          <w:p w14:paraId="75EE1FE3" w14:textId="77777777" w:rsidR="00DB18A2" w:rsidRPr="00DB18A2" w:rsidRDefault="00DB18A2" w:rsidP="00DB18A2">
            <w:pPr>
              <w:pStyle w:val="BodyText"/>
              <w:spacing w:before="109" w:line="276" w:lineRule="auto"/>
              <w:ind w:left="23"/>
              <w:rPr>
                <w:lang w:val="en-IN"/>
              </w:rPr>
            </w:pPr>
            <w:r w:rsidRPr="00DB18A2">
              <w:rPr>
                <w:lang w:val="en-IN"/>
              </w:rPr>
              <w:t>Offer rewards for reviews, make feedback 1-click</w:t>
            </w:r>
          </w:p>
        </w:tc>
      </w:tr>
    </w:tbl>
    <w:p w14:paraId="61F2B357" w14:textId="77777777" w:rsidR="00DB18A2" w:rsidRDefault="00DB18A2">
      <w:pPr>
        <w:pStyle w:val="BodyText"/>
        <w:spacing w:before="109" w:line="276" w:lineRule="auto"/>
        <w:ind w:left="23"/>
      </w:pPr>
    </w:p>
    <w:p w14:paraId="51E7F670" w14:textId="77777777" w:rsidR="005A2F59" w:rsidRDefault="005A2F59"/>
    <w:sectPr w:rsidR="005A2F59">
      <w:type w:val="continuous"/>
      <w:pgSz w:w="11920" w:h="16840"/>
      <w:pgMar w:top="16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58AD"/>
    <w:rsid w:val="002458AD"/>
    <w:rsid w:val="005A2F59"/>
    <w:rsid w:val="00977120"/>
    <w:rsid w:val="00DB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7193"/>
  <w15:docId w15:val="{CECF8B26-497E-43E9-8974-0049691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6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customerjourneymap.docx</dc:title>
  <cp:lastModifiedBy>Banda Vijay</cp:lastModifiedBy>
  <cp:revision>2</cp:revision>
  <dcterms:created xsi:type="dcterms:W3CDTF">2025-06-29T05:21:00Z</dcterms:created>
  <dcterms:modified xsi:type="dcterms:W3CDTF">2025-08-03T13:21:00Z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2025-06-29T00:00:00Z</vt:filetime>
  </property>
</Properties>
</file>