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6F7A" w14:textId="77777777" w:rsidR="00557F88" w:rsidRDefault="00000000">
      <w:pPr>
        <w:jc w:val="center"/>
        <w:rPr>
          <w:sz w:val="20"/>
          <w:szCs w:val="20"/>
        </w:rPr>
      </w:pPr>
      <w:bookmarkStart w:id="0" w:name="page1"/>
      <w:bookmarkEnd w:id="0"/>
      <w:r>
        <w:rPr>
          <w:rFonts w:ascii="Georgia" w:eastAsia="Georgia" w:hAnsi="Georgia" w:cs="Georgia"/>
          <w:b/>
          <w:bCs/>
          <w:sz w:val="35"/>
          <w:szCs w:val="35"/>
        </w:rPr>
        <w:t>DATA FLOW DIAGRAM</w:t>
      </w:r>
    </w:p>
    <w:p w14:paraId="08CD7FA7" w14:textId="509F8240" w:rsidR="00557F88" w:rsidRDefault="0000000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728" behindDoc="1" locked="0" layoutInCell="0" allowOverlap="1" wp14:anchorId="4EA6F0ED" wp14:editId="1AC89CEF">
            <wp:simplePos x="0" y="0"/>
            <wp:positionH relativeFrom="column">
              <wp:posOffset>156568</wp:posOffset>
            </wp:positionH>
            <wp:positionV relativeFrom="paragraph">
              <wp:posOffset>237278</wp:posOffset>
            </wp:positionV>
            <wp:extent cx="5664330" cy="41624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330" cy="416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557F88">
      <w:pgSz w:w="12240" w:h="15840"/>
      <w:pgMar w:top="695" w:right="1440" w:bottom="1440" w:left="1440" w:header="0" w:footer="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7F88"/>
    <w:rsid w:val="00557F88"/>
    <w:rsid w:val="00B02A88"/>
    <w:rsid w:val="00C1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4574"/>
  <w15:docId w15:val="{C750CA97-6446-41EA-9C03-3241265B3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Banda Vijay</cp:lastModifiedBy>
  <cp:revision>2</cp:revision>
  <dcterms:created xsi:type="dcterms:W3CDTF">2025-06-30T10:12:00Z</dcterms:created>
  <dcterms:modified xsi:type="dcterms:W3CDTF">2025-08-03T12:12:00Z</dcterms:modified>
</cp:coreProperties>
</file>