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FD5F" w14:textId="77777777" w:rsidR="00595A20" w:rsidRDefault="00000000">
      <w:pPr>
        <w:spacing w:before="80" w:line="259" w:lineRule="auto"/>
        <w:ind w:left="5126" w:right="3200" w:firstLine="977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 Design Phase-II Technology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(Architecture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Stack)</w:t>
      </w:r>
    </w:p>
    <w:p w14:paraId="24C4FB88" w14:textId="77777777" w:rsidR="00595A20" w:rsidRDefault="00595A20">
      <w:pPr>
        <w:pStyle w:val="BodyText"/>
        <w:spacing w:before="33" w:after="1"/>
        <w:rPr>
          <w:rFonts w:ascii="Arial"/>
          <w:b/>
          <w:sz w:val="20"/>
        </w:rPr>
      </w:pPr>
    </w:p>
    <w:tbl>
      <w:tblPr>
        <w:tblW w:w="0" w:type="auto"/>
        <w:tblInd w:w="2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595A20" w14:paraId="7C7E8E03" w14:textId="77777777">
        <w:trPr>
          <w:trHeight w:val="260"/>
        </w:trPr>
        <w:tc>
          <w:tcPr>
            <w:tcW w:w="4500" w:type="dxa"/>
          </w:tcPr>
          <w:p w14:paraId="33F257F7" w14:textId="77777777" w:rsidR="00595A20" w:rsidRDefault="00000000">
            <w:pPr>
              <w:pStyle w:val="TableParagraph"/>
              <w:spacing w:before="3" w:line="236" w:lineRule="exact"/>
              <w:ind w:left="94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860" w:type="dxa"/>
          </w:tcPr>
          <w:p w14:paraId="7325641C" w14:textId="2FD90756" w:rsidR="00595A20" w:rsidRDefault="00CD501A" w:rsidP="00CD501A">
            <w:pPr>
              <w:pStyle w:val="TableParagraph"/>
              <w:spacing w:before="7" w:line="232" w:lineRule="exact"/>
              <w:ind w:left="0"/>
              <w:rPr>
                <w:rFonts w:ascii="Arial MT"/>
              </w:rPr>
            </w:pPr>
            <w:r>
              <w:t xml:space="preserve">  03 AUGUST 2025</w:t>
            </w:r>
          </w:p>
        </w:tc>
      </w:tr>
      <w:tr w:rsidR="00595A20" w14:paraId="1D7219EC" w14:textId="77777777">
        <w:trPr>
          <w:trHeight w:val="259"/>
        </w:trPr>
        <w:tc>
          <w:tcPr>
            <w:tcW w:w="4500" w:type="dxa"/>
          </w:tcPr>
          <w:p w14:paraId="1E1B156F" w14:textId="77777777" w:rsidR="00595A20" w:rsidRDefault="00000000">
            <w:pPr>
              <w:pStyle w:val="TableParagraph"/>
              <w:spacing w:before="7" w:line="233" w:lineRule="exact"/>
              <w:ind w:left="9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Team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860" w:type="dxa"/>
          </w:tcPr>
          <w:p w14:paraId="1011FF0C" w14:textId="45374D9D" w:rsidR="00595A20" w:rsidRDefault="00CD501A">
            <w:pPr>
              <w:pStyle w:val="TableParagraph"/>
              <w:spacing w:before="11" w:line="229" w:lineRule="exact"/>
              <w:ind w:left="109"/>
            </w:pPr>
            <w:r>
              <w:t>LTVIP2025TMID56112</w:t>
            </w:r>
          </w:p>
        </w:tc>
      </w:tr>
      <w:tr w:rsidR="00595A20" w14:paraId="5782BC7F" w14:textId="77777777">
        <w:trPr>
          <w:trHeight w:val="640"/>
        </w:trPr>
        <w:tc>
          <w:tcPr>
            <w:tcW w:w="4500" w:type="dxa"/>
          </w:tcPr>
          <w:p w14:paraId="3D592CCE" w14:textId="77777777" w:rsidR="00595A20" w:rsidRDefault="00000000">
            <w:pPr>
              <w:pStyle w:val="TableParagraph"/>
              <w:spacing w:before="10"/>
              <w:ind w:left="94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860" w:type="dxa"/>
          </w:tcPr>
          <w:p w14:paraId="2118ABE9" w14:textId="33FB416A" w:rsidR="00595A20" w:rsidRDefault="00CD501A" w:rsidP="00CD501A">
            <w:pPr>
              <w:pStyle w:val="TableParagraph"/>
              <w:spacing w:before="15"/>
              <w:ind w:left="0"/>
            </w:pPr>
            <w:r>
              <w:t xml:space="preserve">Doctor Appointment </w:t>
            </w:r>
            <w:proofErr w:type="gramStart"/>
            <w:r>
              <w:t>App :</w:t>
            </w:r>
            <w:proofErr w:type="gramEnd"/>
            <w:r>
              <w:t xml:space="preserve"> </w:t>
            </w:r>
            <w:r w:rsidRPr="00FB584A">
              <w:t>Book doctor appointments instantly. Find top doctors, schedule visits or video calls, and manage your health—all in one app.</w:t>
            </w:r>
          </w:p>
          <w:p w14:paraId="4A87D1A6" w14:textId="3BC2525B" w:rsidR="00595A20" w:rsidRDefault="00595A20">
            <w:pPr>
              <w:pStyle w:val="TableParagraph"/>
              <w:spacing w:before="53"/>
              <w:ind w:left="109"/>
            </w:pPr>
          </w:p>
        </w:tc>
      </w:tr>
      <w:tr w:rsidR="00595A20" w14:paraId="49C3B11C" w14:textId="77777777">
        <w:trPr>
          <w:trHeight w:val="259"/>
        </w:trPr>
        <w:tc>
          <w:tcPr>
            <w:tcW w:w="4500" w:type="dxa"/>
          </w:tcPr>
          <w:p w14:paraId="4D864341" w14:textId="77777777" w:rsidR="00595A20" w:rsidRDefault="00000000">
            <w:pPr>
              <w:pStyle w:val="TableParagraph"/>
              <w:spacing w:before="10" w:line="230" w:lineRule="exact"/>
              <w:ind w:left="94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860" w:type="dxa"/>
          </w:tcPr>
          <w:p w14:paraId="32CEFCC4" w14:textId="77777777" w:rsidR="00595A20" w:rsidRDefault="00000000">
            <w:pPr>
              <w:pStyle w:val="TableParagraph"/>
              <w:spacing w:before="10" w:line="230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736E6B11" w14:textId="77777777" w:rsidR="00595A20" w:rsidRDefault="00595A20">
      <w:pPr>
        <w:pStyle w:val="BodyText"/>
        <w:spacing w:before="157"/>
        <w:rPr>
          <w:rFonts w:ascii="Arial"/>
          <w:b/>
          <w:sz w:val="24"/>
        </w:rPr>
      </w:pPr>
    </w:p>
    <w:p w14:paraId="6E0E5A97" w14:textId="77777777" w:rsidR="00595A20" w:rsidRDefault="00000000">
      <w:pPr>
        <w:ind w:left="165"/>
        <w:rPr>
          <w:rFonts w:ascii="Arial"/>
          <w:b/>
        </w:rPr>
      </w:pPr>
      <w:r>
        <w:rPr>
          <w:rFonts w:ascii="Arial"/>
          <w:b/>
          <w:spacing w:val="-2"/>
        </w:rPr>
        <w:t>Technical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Architecture:</w:t>
      </w:r>
    </w:p>
    <w:p w14:paraId="37B656F4" w14:textId="77777777" w:rsidR="00595A20" w:rsidRDefault="00000000">
      <w:pPr>
        <w:pStyle w:val="BodyText"/>
        <w:spacing w:before="180"/>
        <w:ind w:left="165"/>
      </w:pPr>
      <w:r>
        <w:t>The</w:t>
      </w:r>
      <w:r>
        <w:rPr>
          <w:spacing w:val="-8"/>
        </w:rPr>
        <w:t xml:space="preserve"> </w:t>
      </w:r>
      <w:r>
        <w:t>Deliverable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architectural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table1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6932B178" w14:textId="77777777" w:rsidR="00595A20" w:rsidRDefault="00595A20">
      <w:pPr>
        <w:pStyle w:val="BodyText"/>
      </w:pPr>
    </w:p>
    <w:p w14:paraId="58CF38D6" w14:textId="77777777" w:rsidR="00595A20" w:rsidRDefault="00595A20">
      <w:pPr>
        <w:pStyle w:val="BodyText"/>
        <w:spacing w:before="113"/>
      </w:pPr>
    </w:p>
    <w:p w14:paraId="23859FA7" w14:textId="37CC6FF8" w:rsidR="00595A20" w:rsidRPr="00CD501A" w:rsidRDefault="00000000" w:rsidP="00CD501A">
      <w:pPr>
        <w:pStyle w:val="Title"/>
      </w:pPr>
      <w:bookmarkStart w:id="0" w:name="3._Technology_Stack_"/>
      <w:bookmarkEnd w:id="0"/>
      <w:r>
        <w:rPr>
          <w:color w:val="2E5395"/>
          <w:spacing w:val="-2"/>
        </w:rPr>
        <w:t>3.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Technology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4"/>
        </w:rPr>
        <w:t>Stack</w:t>
      </w:r>
    </w:p>
    <w:p w14:paraId="584A7ECA" w14:textId="77777777" w:rsidR="00595A20" w:rsidRDefault="00595A20">
      <w:pPr>
        <w:spacing w:before="13"/>
        <w:rPr>
          <w:sz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880"/>
        <w:gridCol w:w="5107"/>
      </w:tblGrid>
      <w:tr w:rsidR="00CD501A" w:rsidRPr="00CD501A" w14:paraId="284F2BD4" w14:textId="77777777" w:rsidTr="00CD501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EF85E" w14:textId="77777777" w:rsidR="00CD501A" w:rsidRPr="00CD501A" w:rsidRDefault="00CD501A" w:rsidP="00CD501A">
            <w:pPr>
              <w:pStyle w:val="TableParagraph"/>
              <w:rPr>
                <w:b/>
                <w:bCs/>
                <w:lang w:val="en-IN"/>
              </w:rPr>
            </w:pPr>
            <w:r w:rsidRPr="00CD501A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024A" w14:textId="77777777" w:rsidR="00CD501A" w:rsidRPr="00CD501A" w:rsidRDefault="00CD501A" w:rsidP="00CD501A">
            <w:pPr>
              <w:pStyle w:val="TableParagraph"/>
              <w:rPr>
                <w:b/>
                <w:bCs/>
                <w:lang w:val="en-IN"/>
              </w:rPr>
            </w:pPr>
            <w:r w:rsidRPr="00CD501A">
              <w:rPr>
                <w:b/>
                <w:bCs/>
                <w:lang w:val="en-IN"/>
              </w:rPr>
              <w:t>Tool / 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D069" w14:textId="77777777" w:rsidR="00CD501A" w:rsidRPr="00CD501A" w:rsidRDefault="00CD501A" w:rsidP="00CD501A">
            <w:pPr>
              <w:pStyle w:val="TableParagraph"/>
              <w:rPr>
                <w:b/>
                <w:bCs/>
                <w:lang w:val="en-IN"/>
              </w:rPr>
            </w:pPr>
            <w:r w:rsidRPr="00CD501A">
              <w:rPr>
                <w:b/>
                <w:bCs/>
                <w:lang w:val="en-IN"/>
              </w:rPr>
              <w:t>Purpose</w:t>
            </w:r>
          </w:p>
        </w:tc>
      </w:tr>
      <w:tr w:rsidR="00CD501A" w:rsidRPr="00CD501A" w14:paraId="2D69D2FD" w14:textId="77777777" w:rsidTr="00CD50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F792D" w14:textId="77777777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b/>
                <w:bCs/>
                <w:lang w:val="en-IN"/>
              </w:rPr>
              <w:t>Frontend (Web)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874E9" w14:textId="3DD2130F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lang w:val="en-IN"/>
              </w:rPr>
              <w:t xml:space="preserve">React.js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9E603" w14:textId="77777777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lang w:val="en-IN"/>
              </w:rPr>
              <w:t>Admin dashboard or web-based access</w:t>
            </w:r>
          </w:p>
        </w:tc>
      </w:tr>
      <w:tr w:rsidR="00CD501A" w:rsidRPr="00CD501A" w14:paraId="30FCA00A" w14:textId="77777777" w:rsidTr="00CD50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FFBD7" w14:textId="77777777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b/>
                <w:bCs/>
                <w:lang w:val="en-IN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D4F54" w14:textId="20C7CF1B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lang w:val="en-IN"/>
              </w:rPr>
              <w:t xml:space="preserve">Node.js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93CC2" w14:textId="77777777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lang w:val="en-IN"/>
              </w:rPr>
              <w:t>Business logic, APIs, user &amp; appointment management</w:t>
            </w:r>
          </w:p>
        </w:tc>
      </w:tr>
      <w:tr w:rsidR="00CD501A" w:rsidRPr="00CD501A" w14:paraId="33DECC46" w14:textId="77777777" w:rsidTr="00C14E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476FF" w14:textId="77777777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b/>
                <w:bCs/>
                <w:lang w:val="en-I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60CE5" w14:textId="2D5B2EB9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lang w:val="en-IN"/>
              </w:rPr>
              <w:t xml:space="preserve"> MongoDB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99B7C" w14:textId="77777777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lang w:val="en-IN"/>
              </w:rPr>
              <w:t>Store user data, bookings, health records</w:t>
            </w:r>
          </w:p>
        </w:tc>
      </w:tr>
      <w:tr w:rsidR="00CD501A" w:rsidRPr="00CD501A" w14:paraId="061530E0" w14:textId="77777777" w:rsidTr="00CD50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F664F" w14:textId="77777777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b/>
                <w:bCs/>
                <w:lang w:val="en-IN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4A61C" w14:textId="21E9CB2C" w:rsidR="00CD501A" w:rsidRPr="00CD501A" w:rsidRDefault="00CD501A" w:rsidP="00C14E1D">
            <w:pPr>
              <w:pStyle w:val="TableParagraph"/>
              <w:ind w:left="0"/>
              <w:rPr>
                <w:lang w:val="en-IN"/>
              </w:rPr>
            </w:pPr>
            <w:r w:rsidRPr="00CD501A">
              <w:rPr>
                <w:lang w:val="en-IN"/>
              </w:rPr>
              <w:t xml:space="preserve"> JWT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6FF6" w14:textId="77777777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lang w:val="en-IN"/>
              </w:rPr>
              <w:t>Secure login and role-based access</w:t>
            </w:r>
          </w:p>
        </w:tc>
      </w:tr>
      <w:tr w:rsidR="00CD501A" w:rsidRPr="00CD501A" w14:paraId="16C035C5" w14:textId="77777777" w:rsidTr="00CD501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6FCB8" w14:textId="77777777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b/>
                <w:bCs/>
                <w:lang w:val="en-IN"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9E952" w14:textId="0B92F8F2" w:rsidR="00CD501A" w:rsidRPr="00CD501A" w:rsidRDefault="00C14E1D" w:rsidP="00C14E1D">
            <w:pPr>
              <w:pStyle w:val="TableParagraph"/>
              <w:ind w:left="0"/>
              <w:rPr>
                <w:lang w:val="en-IN"/>
              </w:rPr>
            </w:pPr>
            <w:r>
              <w:rPr>
                <w:lang w:val="en-IN"/>
              </w:rPr>
              <w:t>MongoDB ATLAS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8DDC2" w14:textId="77777777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lang w:val="en-IN"/>
              </w:rPr>
              <w:t>Store prescriptions, medical files, profile images</w:t>
            </w:r>
          </w:p>
        </w:tc>
      </w:tr>
      <w:tr w:rsidR="00CD501A" w:rsidRPr="00CD501A" w14:paraId="1A1DCBC0" w14:textId="77777777" w:rsidTr="00C14E1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5740FA" w14:textId="77777777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b/>
                <w:bCs/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B64A1AC" w14:textId="53F44672" w:rsidR="00CD501A" w:rsidRPr="00CD501A" w:rsidRDefault="00CD501A" w:rsidP="00CD501A">
            <w:pPr>
              <w:pStyle w:val="TableParagraph"/>
              <w:rPr>
                <w:lang w:val="en-IN"/>
              </w:rPr>
            </w:pPr>
            <w:r w:rsidRPr="00CD501A">
              <w:rPr>
                <w:lang w:val="en-IN"/>
              </w:rPr>
              <w:t>HTTPS, Encryption,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AF7B5" w14:textId="77777777" w:rsidR="00CD501A" w:rsidRPr="00CD501A" w:rsidRDefault="00CD501A" w:rsidP="00C14E1D">
            <w:pPr>
              <w:pStyle w:val="TableParagraph"/>
              <w:ind w:left="0"/>
              <w:rPr>
                <w:lang w:val="en-IN"/>
              </w:rPr>
            </w:pPr>
            <w:r w:rsidRPr="00CD501A">
              <w:rPr>
                <w:lang w:val="en-IN"/>
              </w:rPr>
              <w:t>Protect user data and comply with healthcare standards</w:t>
            </w:r>
          </w:p>
        </w:tc>
      </w:tr>
    </w:tbl>
    <w:p w14:paraId="4E4FF515" w14:textId="77777777" w:rsidR="00595A20" w:rsidRDefault="00595A20">
      <w:pPr>
        <w:pStyle w:val="TableParagraph"/>
        <w:sectPr w:rsidR="00595A20">
          <w:type w:val="continuous"/>
          <w:pgSz w:w="16840" w:h="11920" w:orient="landscape"/>
          <w:pgMar w:top="1360" w:right="2267" w:bottom="280" w:left="1275" w:header="720" w:footer="720" w:gutter="0"/>
          <w:cols w:space="720"/>
        </w:sectPr>
      </w:pPr>
    </w:p>
    <w:p w14:paraId="6C7A0350" w14:textId="77777777" w:rsidR="00595A20" w:rsidRDefault="00595A20">
      <w:pPr>
        <w:spacing w:before="6"/>
        <w:rPr>
          <w:sz w:val="6"/>
        </w:rPr>
      </w:pPr>
    </w:p>
    <w:p w14:paraId="6B64728A" w14:textId="77777777" w:rsidR="00BE40E2" w:rsidRDefault="00BE40E2"/>
    <w:sectPr w:rsidR="00BE40E2">
      <w:pgSz w:w="16840" w:h="11920" w:orient="landscape"/>
      <w:pgMar w:top="1360" w:right="226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5A20"/>
    <w:rsid w:val="00595A20"/>
    <w:rsid w:val="00977120"/>
    <w:rsid w:val="00B712F5"/>
    <w:rsid w:val="00BE40E2"/>
    <w:rsid w:val="00C14E1D"/>
    <w:rsid w:val="00CD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9360"/>
  <w15:docId w15:val="{CECF8B26-497E-43E9-8974-00496913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ind w:left="165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cp:lastModifiedBy>Banda Vijay</cp:lastModifiedBy>
  <cp:revision>4</cp:revision>
  <dcterms:created xsi:type="dcterms:W3CDTF">2025-06-29T05:20:00Z</dcterms:created>
  <dcterms:modified xsi:type="dcterms:W3CDTF">2025-08-03T13:17:00Z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2025-06-29T00:00:00Z</vt:filetime>
  </property>
</Properties>
</file>