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4E37" w14:textId="77777777" w:rsidR="000F3A1F" w:rsidRDefault="000F3A1F" w:rsidP="000F3A1F">
      <w:pPr>
        <w:jc w:val="center"/>
        <w:rPr>
          <w:noProof/>
        </w:rPr>
      </w:pPr>
      <w:bookmarkStart w:id="0" w:name="_3rdcrjn"/>
      <w:bookmarkStart w:id="1" w:name="_Toc90323060"/>
      <w:bookmarkEnd w:id="0"/>
      <w:r>
        <w:rPr>
          <w:noProof/>
        </w:rPr>
        <w:drawing>
          <wp:inline distT="0" distB="0" distL="0" distR="0" wp14:anchorId="527AFD18" wp14:editId="534C5437">
            <wp:extent cx="1085215" cy="1085215"/>
            <wp:effectExtent l="0" t="0" r="635" b="635"/>
            <wp:docPr id="38" name="Picture 38" descr="Carnegie Mellon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negie Mellon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69FCC" w14:textId="77777777" w:rsidR="000F3A1F" w:rsidRDefault="000F3A1F" w:rsidP="000F3A1F">
      <w:pPr>
        <w:jc w:val="center"/>
        <w:rPr>
          <w:noProof/>
        </w:rPr>
      </w:pPr>
    </w:p>
    <w:p w14:paraId="77BD2CD9" w14:textId="77777777" w:rsidR="000F3A1F" w:rsidRDefault="000F3A1F" w:rsidP="000F3A1F">
      <w:pPr>
        <w:jc w:val="center"/>
        <w:rPr>
          <w:noProof/>
        </w:rPr>
      </w:pPr>
      <w:r>
        <w:rPr>
          <w:noProof/>
        </w:rPr>
        <w:t>Carnegie Mellon University</w:t>
      </w:r>
    </w:p>
    <w:p w14:paraId="2F6E7592" w14:textId="77777777" w:rsidR="000F3A1F" w:rsidRDefault="000F3A1F" w:rsidP="000F3A1F">
      <w:pPr>
        <w:jc w:val="center"/>
        <w:rPr>
          <w:noProof/>
        </w:rPr>
      </w:pPr>
      <w:r>
        <w:rPr>
          <w:noProof/>
        </w:rPr>
        <w:t>The Robotics Institute, School of Computer Science</w:t>
      </w:r>
    </w:p>
    <w:p w14:paraId="3BA13BE1" w14:textId="77777777" w:rsidR="000F3A1F" w:rsidRDefault="000F3A1F" w:rsidP="000F3A1F">
      <w:pPr>
        <w:jc w:val="center"/>
        <w:rPr>
          <w:noProof/>
        </w:rPr>
      </w:pPr>
      <w:r>
        <w:rPr>
          <w:noProof/>
        </w:rPr>
        <w:t>16681 - MRSD Project 1</w:t>
      </w:r>
    </w:p>
    <w:p w14:paraId="3382F869" w14:textId="00517E1B" w:rsidR="000F3A1F" w:rsidRPr="005222FE" w:rsidRDefault="007D7E2E" w:rsidP="000F3A1F">
      <w:pPr>
        <w:jc w:val="center"/>
        <w:rPr>
          <w:b/>
          <w:bCs/>
          <w:noProof/>
        </w:rPr>
      </w:pPr>
      <w:r>
        <w:rPr>
          <w:b/>
          <w:bCs/>
          <w:noProof/>
        </w:rPr>
        <w:t>PDS Conceptual Design</w:t>
      </w:r>
    </w:p>
    <w:p w14:paraId="4280AD89" w14:textId="77777777" w:rsidR="000F3A1F" w:rsidRDefault="000F3A1F" w:rsidP="000F3A1F">
      <w:pPr>
        <w:jc w:val="center"/>
        <w:rPr>
          <w:noProof/>
        </w:rPr>
      </w:pPr>
    </w:p>
    <w:p w14:paraId="5D8E2EFE" w14:textId="77777777" w:rsidR="000F3A1F" w:rsidRDefault="000F3A1F" w:rsidP="000F3A1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479B4C" wp14:editId="001D79DF">
            <wp:extent cx="1999615" cy="675640"/>
            <wp:effectExtent l="0" t="0" r="635" b="0"/>
            <wp:docPr id="36" name="Picture 3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B864" w14:textId="77777777" w:rsidR="000F3A1F" w:rsidRDefault="000F3A1F" w:rsidP="000F3A1F">
      <w:pPr>
        <w:spacing w:line="360" w:lineRule="auto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Telepresence Mobile Manipulator for Virtual Tour</w:t>
      </w:r>
    </w:p>
    <w:p w14:paraId="4D87A04E" w14:textId="77777777" w:rsidR="000F3A1F" w:rsidRDefault="000F3A1F" w:rsidP="000F3A1F">
      <w:pPr>
        <w:spacing w:line="360" w:lineRule="auto"/>
        <w:jc w:val="center"/>
        <w:rPr>
          <w:b/>
          <w:bCs/>
          <w:noProof/>
        </w:rPr>
      </w:pPr>
      <w:r>
        <w:rPr>
          <w:b/>
          <w:bCs/>
          <w:noProof/>
        </w:rPr>
        <w:t>Team H</w:t>
      </w:r>
    </w:p>
    <w:p w14:paraId="671DB137" w14:textId="77777777" w:rsidR="000F3A1F" w:rsidRPr="00F256AF" w:rsidRDefault="000F3A1F" w:rsidP="000F3A1F">
      <w:pPr>
        <w:spacing w:line="276" w:lineRule="auto"/>
        <w:jc w:val="center"/>
        <w:rPr>
          <w:noProof/>
        </w:rPr>
      </w:pPr>
      <w:r w:rsidRPr="00F256AF">
        <w:rPr>
          <w:noProof/>
        </w:rPr>
        <w:t>Jashkumar Diyora (jdiyora)</w:t>
      </w:r>
    </w:p>
    <w:p w14:paraId="792485DC" w14:textId="77777777" w:rsidR="000F3A1F" w:rsidRDefault="000F3A1F" w:rsidP="000F3A1F">
      <w:pPr>
        <w:spacing w:line="276" w:lineRule="auto"/>
        <w:jc w:val="center"/>
        <w:rPr>
          <w:noProof/>
        </w:rPr>
      </w:pPr>
      <w:r>
        <w:rPr>
          <w:noProof/>
        </w:rPr>
        <w:t>Shruti Gangopadhyay (sgangopa)</w:t>
      </w:r>
    </w:p>
    <w:p w14:paraId="093044EF" w14:textId="77777777" w:rsidR="000F3A1F" w:rsidRDefault="000F3A1F" w:rsidP="000F3A1F">
      <w:pPr>
        <w:spacing w:line="276" w:lineRule="auto"/>
        <w:jc w:val="center"/>
        <w:rPr>
          <w:noProof/>
        </w:rPr>
      </w:pPr>
      <w:r>
        <w:rPr>
          <w:noProof/>
        </w:rPr>
        <w:t>Jigarkumar Patel (jkpatel)</w:t>
      </w:r>
    </w:p>
    <w:p w14:paraId="1BD1299E" w14:textId="77777777" w:rsidR="000F3A1F" w:rsidRDefault="000F3A1F" w:rsidP="000F3A1F">
      <w:pPr>
        <w:spacing w:line="276" w:lineRule="auto"/>
        <w:jc w:val="center"/>
        <w:rPr>
          <w:noProof/>
        </w:rPr>
      </w:pPr>
      <w:r>
        <w:rPr>
          <w:noProof/>
        </w:rPr>
        <w:t>Prakhar Pradeep (ppradee2)</w:t>
      </w:r>
    </w:p>
    <w:p w14:paraId="1E775A9E" w14:textId="4F3D5040" w:rsidR="00243A75" w:rsidRDefault="000F3A1F" w:rsidP="000F3A1F">
      <w:pPr>
        <w:spacing w:line="276" w:lineRule="auto"/>
        <w:jc w:val="center"/>
        <w:rPr>
          <w:noProof/>
        </w:rPr>
      </w:pPr>
      <w:r>
        <w:rPr>
          <w:noProof/>
        </w:rPr>
        <w:t>Shivani Sivakumar (ssivaku3)</w:t>
      </w:r>
    </w:p>
    <w:p w14:paraId="15408322" w14:textId="77777777" w:rsidR="00785AB9" w:rsidRDefault="00785AB9" w:rsidP="000F3A1F">
      <w:pPr>
        <w:spacing w:line="276" w:lineRule="auto"/>
        <w:jc w:val="center"/>
        <w:rPr>
          <w:noProof/>
        </w:rPr>
      </w:pPr>
    </w:p>
    <w:p w14:paraId="383487C3" w14:textId="77777777" w:rsidR="000F3A1F" w:rsidRDefault="000F3A1F" w:rsidP="000F3A1F">
      <w:pPr>
        <w:spacing w:line="360" w:lineRule="auto"/>
        <w:jc w:val="center"/>
        <w:rPr>
          <w:b/>
          <w:bCs/>
          <w:noProof/>
        </w:rPr>
      </w:pPr>
      <w:r>
        <w:rPr>
          <w:b/>
          <w:bCs/>
          <w:noProof/>
        </w:rPr>
        <w:t>Sponsors</w:t>
      </w:r>
    </w:p>
    <w:p w14:paraId="5249155C" w14:textId="77777777" w:rsidR="000F3A1F" w:rsidRDefault="000F3A1F" w:rsidP="000F3A1F">
      <w:pPr>
        <w:spacing w:line="276" w:lineRule="auto"/>
        <w:jc w:val="center"/>
        <w:rPr>
          <w:noProof/>
        </w:rPr>
      </w:pPr>
      <w:r>
        <w:rPr>
          <w:noProof/>
        </w:rPr>
        <w:t>Zackory Erikson,  RCHI Lab, RI, SCS, CMU</w:t>
      </w:r>
    </w:p>
    <w:p w14:paraId="58C55C3D" w14:textId="77777777" w:rsidR="000F3A1F" w:rsidRDefault="000F3A1F" w:rsidP="000F3A1F">
      <w:pPr>
        <w:spacing w:line="276" w:lineRule="auto"/>
        <w:jc w:val="center"/>
        <w:rPr>
          <w:noProof/>
        </w:rPr>
      </w:pPr>
      <w:r>
        <w:rPr>
          <w:noProof/>
        </w:rPr>
        <w:t>Yonaton Bisk CLAW, LTI, SCS, CMU</w:t>
      </w:r>
    </w:p>
    <w:p w14:paraId="267066A1" w14:textId="77777777" w:rsidR="000F3A1F" w:rsidRDefault="000F3A1F" w:rsidP="000F3A1F">
      <w:pPr>
        <w:jc w:val="center"/>
        <w:rPr>
          <w:noProof/>
        </w:rPr>
      </w:pPr>
    </w:p>
    <w:p w14:paraId="411DF97E" w14:textId="2D84D8A0" w:rsidR="000F3A1F" w:rsidRDefault="000F3A1F" w:rsidP="000F3A1F">
      <w:pPr>
        <w:jc w:val="center"/>
      </w:pPr>
      <w:r>
        <w:t xml:space="preserve">Date: February </w:t>
      </w:r>
      <w:r w:rsidR="007D7E2E">
        <w:t>23</w:t>
      </w:r>
      <w:r>
        <w:t xml:space="preserve">, </w:t>
      </w:r>
      <w:r w:rsidR="0077008A">
        <w:t>2022</w:t>
      </w:r>
    </w:p>
    <w:p w14:paraId="35F929CC" w14:textId="77777777" w:rsidR="000F3A1F" w:rsidRDefault="000F3A1F" w:rsidP="000F3A1F">
      <w:pPr>
        <w:jc w:val="center"/>
      </w:pPr>
    </w:p>
    <w:p w14:paraId="79931866" w14:textId="2A6BF078" w:rsidR="00CC1E46" w:rsidRDefault="000F3A1F" w:rsidP="00CC1E46">
      <w:pPr>
        <w:jc w:val="center"/>
      </w:pPr>
      <w:r>
        <w:rPr>
          <w:noProof/>
        </w:rPr>
        <w:drawing>
          <wp:inline distT="0" distB="0" distL="0" distR="0" wp14:anchorId="05D90987" wp14:editId="5AFABF5B">
            <wp:extent cx="434340" cy="609757"/>
            <wp:effectExtent l="0" t="0" r="381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3" cy="61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id w:val="-11776552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FFFBEBF" w14:textId="570B05B9" w:rsidR="002641DE" w:rsidRDefault="002641DE">
          <w:pPr>
            <w:pStyle w:val="TOCHeading"/>
          </w:pPr>
          <w:r>
            <w:t>Contents</w:t>
          </w:r>
        </w:p>
        <w:p w14:paraId="766A47D0" w14:textId="1BDE9BCC" w:rsidR="00F93EA4" w:rsidRDefault="002641DE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45744" w:history="1">
            <w:r w:rsidR="00F93EA4" w:rsidRPr="00391329">
              <w:rPr>
                <w:rStyle w:val="Hyperlink"/>
                <w:noProof/>
              </w:rPr>
              <w:t>1</w:t>
            </w:r>
            <w:r w:rsidR="00F93EA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93EA4" w:rsidRPr="00391329">
              <w:rPr>
                <w:rStyle w:val="Hyperlink"/>
                <w:noProof/>
              </w:rPr>
              <w:t>Conceptual Design</w:t>
            </w:r>
            <w:r w:rsidR="00F93EA4">
              <w:rPr>
                <w:noProof/>
                <w:webHidden/>
              </w:rPr>
              <w:tab/>
            </w:r>
            <w:r w:rsidR="00F93EA4">
              <w:rPr>
                <w:noProof/>
                <w:webHidden/>
              </w:rPr>
              <w:fldChar w:fldCharType="begin"/>
            </w:r>
            <w:r w:rsidR="00F93EA4">
              <w:rPr>
                <w:noProof/>
                <w:webHidden/>
              </w:rPr>
              <w:instrText xml:space="preserve"> PAGEREF _Toc96545744 \h </w:instrText>
            </w:r>
            <w:r w:rsidR="00F93EA4">
              <w:rPr>
                <w:noProof/>
                <w:webHidden/>
              </w:rPr>
            </w:r>
            <w:r w:rsidR="00F93EA4">
              <w:rPr>
                <w:noProof/>
                <w:webHidden/>
              </w:rPr>
              <w:fldChar w:fldCharType="separate"/>
            </w:r>
            <w:r w:rsidR="00F93EA4">
              <w:rPr>
                <w:noProof/>
                <w:webHidden/>
              </w:rPr>
              <w:t>1</w:t>
            </w:r>
            <w:r w:rsidR="00F93EA4">
              <w:rPr>
                <w:noProof/>
                <w:webHidden/>
              </w:rPr>
              <w:fldChar w:fldCharType="end"/>
            </w:r>
          </w:hyperlink>
        </w:p>
        <w:p w14:paraId="6651F9C3" w14:textId="7E34A37F" w:rsidR="00F93EA4" w:rsidRDefault="0011611D">
          <w:pPr>
            <w:pStyle w:val="TOC2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6545745" w:history="1">
            <w:r w:rsidR="00F93EA4" w:rsidRPr="00391329">
              <w:rPr>
                <w:rStyle w:val="Hyperlink"/>
                <w:noProof/>
              </w:rPr>
              <w:t>1.1</w:t>
            </w:r>
            <w:r w:rsidR="00F93EA4">
              <w:rPr>
                <w:rFonts w:asciiTheme="minorHAnsi" w:eastAsiaTheme="minorEastAsia" w:hAnsiTheme="minorHAnsi" w:cstheme="minorBidi"/>
                <w:noProof/>
              </w:rPr>
              <w:t xml:space="preserve"> </w:t>
            </w:r>
            <w:r w:rsidR="00F93EA4" w:rsidRPr="00391329">
              <w:rPr>
                <w:rStyle w:val="Hyperlink"/>
                <w:noProof/>
              </w:rPr>
              <w:t>Problem Statement</w:t>
            </w:r>
            <w:r w:rsidR="00F93EA4">
              <w:rPr>
                <w:noProof/>
                <w:webHidden/>
              </w:rPr>
              <w:tab/>
            </w:r>
            <w:r w:rsidR="00F93EA4">
              <w:rPr>
                <w:noProof/>
                <w:webHidden/>
              </w:rPr>
              <w:fldChar w:fldCharType="begin"/>
            </w:r>
            <w:r w:rsidR="00F93EA4">
              <w:rPr>
                <w:noProof/>
                <w:webHidden/>
              </w:rPr>
              <w:instrText xml:space="preserve"> PAGEREF _Toc96545745 \h </w:instrText>
            </w:r>
            <w:r w:rsidR="00F93EA4">
              <w:rPr>
                <w:noProof/>
                <w:webHidden/>
              </w:rPr>
            </w:r>
            <w:r w:rsidR="00F93EA4">
              <w:rPr>
                <w:noProof/>
                <w:webHidden/>
              </w:rPr>
              <w:fldChar w:fldCharType="separate"/>
            </w:r>
            <w:r w:rsidR="00F93EA4">
              <w:rPr>
                <w:noProof/>
                <w:webHidden/>
              </w:rPr>
              <w:t>1</w:t>
            </w:r>
            <w:r w:rsidR="00F93EA4">
              <w:rPr>
                <w:noProof/>
                <w:webHidden/>
              </w:rPr>
              <w:fldChar w:fldCharType="end"/>
            </w:r>
          </w:hyperlink>
        </w:p>
        <w:p w14:paraId="71E789C6" w14:textId="3C6CD692" w:rsidR="00F93EA4" w:rsidRDefault="001161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6545746" w:history="1">
            <w:r w:rsidR="00F93EA4" w:rsidRPr="00391329">
              <w:rPr>
                <w:rStyle w:val="Hyperlink"/>
                <w:noProof/>
              </w:rPr>
              <w:t>1.2 Proposed Idea</w:t>
            </w:r>
            <w:r w:rsidR="00F93EA4">
              <w:rPr>
                <w:noProof/>
                <w:webHidden/>
              </w:rPr>
              <w:tab/>
            </w:r>
            <w:r w:rsidR="00F93EA4">
              <w:rPr>
                <w:noProof/>
                <w:webHidden/>
              </w:rPr>
              <w:fldChar w:fldCharType="begin"/>
            </w:r>
            <w:r w:rsidR="00F93EA4">
              <w:rPr>
                <w:noProof/>
                <w:webHidden/>
              </w:rPr>
              <w:instrText xml:space="preserve"> PAGEREF _Toc96545746 \h </w:instrText>
            </w:r>
            <w:r w:rsidR="00F93EA4">
              <w:rPr>
                <w:noProof/>
                <w:webHidden/>
              </w:rPr>
            </w:r>
            <w:r w:rsidR="00F93EA4">
              <w:rPr>
                <w:noProof/>
                <w:webHidden/>
              </w:rPr>
              <w:fldChar w:fldCharType="separate"/>
            </w:r>
            <w:r w:rsidR="00F93EA4">
              <w:rPr>
                <w:noProof/>
                <w:webHidden/>
              </w:rPr>
              <w:t>1</w:t>
            </w:r>
            <w:r w:rsidR="00F93EA4">
              <w:rPr>
                <w:noProof/>
                <w:webHidden/>
              </w:rPr>
              <w:fldChar w:fldCharType="end"/>
            </w:r>
          </w:hyperlink>
        </w:p>
        <w:p w14:paraId="5A9D6C43" w14:textId="1EB3ECF9" w:rsidR="00F93EA4" w:rsidRDefault="001161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6545747" w:history="1">
            <w:r w:rsidR="00F93EA4" w:rsidRPr="00391329">
              <w:rPr>
                <w:rStyle w:val="Hyperlink"/>
                <w:noProof/>
              </w:rPr>
              <w:t>1.3 PCB Usage</w:t>
            </w:r>
            <w:r w:rsidR="00F93EA4">
              <w:rPr>
                <w:noProof/>
                <w:webHidden/>
              </w:rPr>
              <w:tab/>
            </w:r>
            <w:r w:rsidR="00F93EA4">
              <w:rPr>
                <w:noProof/>
                <w:webHidden/>
              </w:rPr>
              <w:fldChar w:fldCharType="begin"/>
            </w:r>
            <w:r w:rsidR="00F93EA4">
              <w:rPr>
                <w:noProof/>
                <w:webHidden/>
              </w:rPr>
              <w:instrText xml:space="preserve"> PAGEREF _Toc96545747 \h </w:instrText>
            </w:r>
            <w:r w:rsidR="00F93EA4">
              <w:rPr>
                <w:noProof/>
                <w:webHidden/>
              </w:rPr>
            </w:r>
            <w:r w:rsidR="00F93EA4">
              <w:rPr>
                <w:noProof/>
                <w:webHidden/>
              </w:rPr>
              <w:fldChar w:fldCharType="separate"/>
            </w:r>
            <w:r w:rsidR="00F93EA4">
              <w:rPr>
                <w:noProof/>
                <w:webHidden/>
              </w:rPr>
              <w:t>1</w:t>
            </w:r>
            <w:r w:rsidR="00F93EA4">
              <w:rPr>
                <w:noProof/>
                <w:webHidden/>
              </w:rPr>
              <w:fldChar w:fldCharType="end"/>
            </w:r>
          </w:hyperlink>
        </w:p>
        <w:p w14:paraId="644F1F94" w14:textId="2DD20E6C" w:rsidR="00F93EA4" w:rsidRDefault="001161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6545748" w:history="1">
            <w:r w:rsidR="00F93EA4" w:rsidRPr="00391329">
              <w:rPr>
                <w:rStyle w:val="Hyperlink"/>
                <w:noProof/>
              </w:rPr>
              <w:t>1.4 Design Requirements</w:t>
            </w:r>
            <w:r w:rsidR="00F93EA4">
              <w:rPr>
                <w:noProof/>
                <w:webHidden/>
              </w:rPr>
              <w:tab/>
            </w:r>
            <w:r w:rsidR="00F93EA4">
              <w:rPr>
                <w:noProof/>
                <w:webHidden/>
              </w:rPr>
              <w:fldChar w:fldCharType="begin"/>
            </w:r>
            <w:r w:rsidR="00F93EA4">
              <w:rPr>
                <w:noProof/>
                <w:webHidden/>
              </w:rPr>
              <w:instrText xml:space="preserve"> PAGEREF _Toc96545748 \h </w:instrText>
            </w:r>
            <w:r w:rsidR="00F93EA4">
              <w:rPr>
                <w:noProof/>
                <w:webHidden/>
              </w:rPr>
            </w:r>
            <w:r w:rsidR="00F93EA4">
              <w:rPr>
                <w:noProof/>
                <w:webHidden/>
              </w:rPr>
              <w:fldChar w:fldCharType="separate"/>
            </w:r>
            <w:r w:rsidR="00F93EA4">
              <w:rPr>
                <w:noProof/>
                <w:webHidden/>
              </w:rPr>
              <w:t>2</w:t>
            </w:r>
            <w:r w:rsidR="00F93EA4">
              <w:rPr>
                <w:noProof/>
                <w:webHidden/>
              </w:rPr>
              <w:fldChar w:fldCharType="end"/>
            </w:r>
          </w:hyperlink>
        </w:p>
        <w:p w14:paraId="4A7B576B" w14:textId="493F7D59" w:rsidR="00F93EA4" w:rsidRDefault="001161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6545749" w:history="1">
            <w:r w:rsidR="00F93EA4" w:rsidRPr="00391329">
              <w:rPr>
                <w:rStyle w:val="Hyperlink"/>
                <w:noProof/>
              </w:rPr>
              <w:t>1.5 Block Diagram of the system</w:t>
            </w:r>
            <w:r w:rsidR="00F93EA4">
              <w:rPr>
                <w:noProof/>
                <w:webHidden/>
              </w:rPr>
              <w:tab/>
            </w:r>
            <w:r w:rsidR="00F93EA4">
              <w:rPr>
                <w:noProof/>
                <w:webHidden/>
              </w:rPr>
              <w:fldChar w:fldCharType="begin"/>
            </w:r>
            <w:r w:rsidR="00F93EA4">
              <w:rPr>
                <w:noProof/>
                <w:webHidden/>
              </w:rPr>
              <w:instrText xml:space="preserve"> PAGEREF _Toc96545749 \h </w:instrText>
            </w:r>
            <w:r w:rsidR="00F93EA4">
              <w:rPr>
                <w:noProof/>
                <w:webHidden/>
              </w:rPr>
            </w:r>
            <w:r w:rsidR="00F93EA4">
              <w:rPr>
                <w:noProof/>
                <w:webHidden/>
              </w:rPr>
              <w:fldChar w:fldCharType="separate"/>
            </w:r>
            <w:r w:rsidR="00F93EA4">
              <w:rPr>
                <w:noProof/>
                <w:webHidden/>
              </w:rPr>
              <w:t>3</w:t>
            </w:r>
            <w:r w:rsidR="00F93EA4">
              <w:rPr>
                <w:noProof/>
                <w:webHidden/>
              </w:rPr>
              <w:fldChar w:fldCharType="end"/>
            </w:r>
          </w:hyperlink>
        </w:p>
        <w:p w14:paraId="23A7A8A6" w14:textId="78D577DD" w:rsidR="005B48F9" w:rsidRDefault="002641DE" w:rsidP="005814F5">
          <w:pPr>
            <w:sectPr w:rsidR="005B48F9" w:rsidSect="00E5328F">
              <w:footerReference w:type="default" r:id="rId11"/>
              <w:pgSz w:w="12240" w:h="15840" w:code="1"/>
              <w:pgMar w:top="1440" w:right="1440" w:bottom="1440" w:left="1440" w:header="720" w:footer="720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pgNumType w:start="1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D3A802C" w14:textId="07E42ACE" w:rsidR="00CC1E46" w:rsidRDefault="003C1B5E" w:rsidP="000023B6">
      <w:pPr>
        <w:pStyle w:val="Heading1"/>
        <w:numPr>
          <w:ilvl w:val="0"/>
          <w:numId w:val="28"/>
        </w:numPr>
      </w:pPr>
      <w:bookmarkStart w:id="2" w:name="_Toc96545744"/>
      <w:r>
        <w:lastRenderedPageBreak/>
        <w:t>Conceptual Design</w:t>
      </w:r>
      <w:bookmarkEnd w:id="2"/>
    </w:p>
    <w:p w14:paraId="3E0CCCFE" w14:textId="600041D3" w:rsidR="000023B6" w:rsidRDefault="000023B6" w:rsidP="006F085D">
      <w:pPr>
        <w:spacing w:after="0"/>
        <w:ind w:firstLine="360"/>
      </w:pPr>
      <w:r>
        <w:t>Team H is assigned </w:t>
      </w:r>
      <w:hyperlink r:id="rId12" w:tgtFrame="_blank" w:history="1">
        <w:r w:rsidR="004A4181">
          <w:rPr>
            <w:rStyle w:val="Hyperlink"/>
            <w:color w:val="1155CC"/>
          </w:rPr>
          <w:t>Hello Robot Stretch RE1</w:t>
        </w:r>
      </w:hyperlink>
      <w:r>
        <w:t xml:space="preserve"> platform to develop MRSD project and since </w:t>
      </w:r>
      <w:r w:rsidR="004A4181" w:rsidRPr="004A4181">
        <w:rPr>
          <w:rFonts w:eastAsia="Times New Roman"/>
          <w:color w:val="222222"/>
          <w:shd w:val="clear" w:color="auto" w:fill="FFFFFF"/>
        </w:rPr>
        <w:t>Hello Robot</w:t>
      </w:r>
      <w:r w:rsidR="004A4181">
        <w:rPr>
          <w:rFonts w:eastAsia="Times New Roman"/>
          <w:color w:val="222222"/>
          <w:shd w:val="clear" w:color="auto" w:fill="FFFFFF"/>
        </w:rPr>
        <w:t xml:space="preserve"> Stretch RE1</w:t>
      </w:r>
      <w:r>
        <w:t xml:space="preserve"> is a commercial robotics platform, they have internal power distribution system for all subsystems already. Therefore, our team decided to make a PCB for wireless kill switch system</w:t>
      </w:r>
      <w:r w:rsidR="004A4181">
        <w:t>.</w:t>
      </w:r>
    </w:p>
    <w:p w14:paraId="7EA7D6B0" w14:textId="77777777" w:rsidR="000023B6" w:rsidRPr="000023B6" w:rsidRDefault="000023B6" w:rsidP="000023B6">
      <w:pPr>
        <w:ind w:firstLine="0"/>
      </w:pPr>
    </w:p>
    <w:p w14:paraId="494CE414" w14:textId="4B54199E" w:rsidR="002D74E1" w:rsidRDefault="000023B6" w:rsidP="000023B6">
      <w:pPr>
        <w:pStyle w:val="Heading2"/>
        <w:numPr>
          <w:ilvl w:val="1"/>
          <w:numId w:val="28"/>
        </w:numPr>
      </w:pPr>
      <w:bookmarkStart w:id="3" w:name="_Toc96545745"/>
      <w:bookmarkEnd w:id="1"/>
      <w:r>
        <w:t>Problem Statement</w:t>
      </w:r>
      <w:bookmarkEnd w:id="3"/>
    </w:p>
    <w:p w14:paraId="72A87D54" w14:textId="734220D6" w:rsidR="004A4181" w:rsidRPr="004A4181" w:rsidRDefault="004A4181" w:rsidP="006F085D">
      <w:pPr>
        <w:spacing w:after="0"/>
        <w:ind w:firstLine="360"/>
        <w:rPr>
          <w:rFonts w:eastAsia="Times New Roman"/>
        </w:rPr>
      </w:pPr>
      <w:r>
        <w:rPr>
          <w:rFonts w:eastAsia="Times New Roman"/>
          <w:color w:val="222222"/>
          <w:shd w:val="clear" w:color="auto" w:fill="FFFFFF"/>
        </w:rPr>
        <w:t>Since the k</w:t>
      </w:r>
      <w:r w:rsidRPr="004A4181">
        <w:rPr>
          <w:rFonts w:eastAsia="Times New Roman"/>
          <w:color w:val="222222"/>
          <w:shd w:val="clear" w:color="auto" w:fill="FFFFFF"/>
        </w:rPr>
        <w:t>ill switch on Hello Robot</w:t>
      </w:r>
      <w:r>
        <w:rPr>
          <w:rFonts w:eastAsia="Times New Roman"/>
          <w:color w:val="222222"/>
          <w:shd w:val="clear" w:color="auto" w:fill="FFFFFF"/>
        </w:rPr>
        <w:t xml:space="preserve"> Stretch RE1</w:t>
      </w:r>
      <w:r w:rsidRPr="004A4181">
        <w:rPr>
          <w:rFonts w:eastAsia="Times New Roman"/>
          <w:color w:val="222222"/>
          <w:shd w:val="clear" w:color="auto" w:fill="FFFFFF"/>
        </w:rPr>
        <w:t xml:space="preserve"> is physically present on robot and as it is a mobile robot there are fair chances of robot to be far away from operator. </w:t>
      </w:r>
      <w:r>
        <w:rPr>
          <w:rFonts w:eastAsia="Times New Roman"/>
          <w:color w:val="222222"/>
          <w:shd w:val="clear" w:color="auto" w:fill="FFFFFF"/>
        </w:rPr>
        <w:t xml:space="preserve">Most of the operation of robot is done using an app developed by team H that works on apple devices. </w:t>
      </w:r>
      <w:r w:rsidRPr="004A4181">
        <w:rPr>
          <w:rFonts w:eastAsia="Times New Roman"/>
          <w:color w:val="222222"/>
          <w:shd w:val="clear" w:color="auto" w:fill="FFFFFF"/>
        </w:rPr>
        <w:t>In an unlikely situation where the robot must be shut down/suspended it would be too late for the operator to be physically there and avoid damages caused to/by the robot</w:t>
      </w:r>
      <w:r>
        <w:rPr>
          <w:rFonts w:eastAsia="Times New Roman"/>
          <w:color w:val="222222"/>
          <w:shd w:val="clear" w:color="auto" w:fill="FFFFFF"/>
        </w:rPr>
        <w:t xml:space="preserve">. </w:t>
      </w:r>
    </w:p>
    <w:p w14:paraId="696B1010" w14:textId="77777777" w:rsidR="000023B6" w:rsidRPr="000023B6" w:rsidRDefault="000023B6" w:rsidP="000023B6">
      <w:pPr>
        <w:ind w:firstLine="0"/>
      </w:pPr>
    </w:p>
    <w:p w14:paraId="03DE8313" w14:textId="72C975C4" w:rsidR="002D74E1" w:rsidRDefault="002D74E1" w:rsidP="001C5C76">
      <w:pPr>
        <w:pStyle w:val="Heading2"/>
      </w:pPr>
      <w:bookmarkStart w:id="4" w:name="_Toc96545746"/>
      <w:r>
        <w:t>1.</w:t>
      </w:r>
      <w:r w:rsidR="000023B6">
        <w:t>2</w:t>
      </w:r>
      <w:r>
        <w:t xml:space="preserve"> </w:t>
      </w:r>
      <w:r w:rsidR="000023B6">
        <w:t>Proposed Idea</w:t>
      </w:r>
      <w:bookmarkEnd w:id="4"/>
    </w:p>
    <w:p w14:paraId="0A573344" w14:textId="3E9B6C17" w:rsidR="002D74E1" w:rsidRDefault="00640348" w:rsidP="006F085D">
      <w:pPr>
        <w:keepNext/>
      </w:pPr>
      <w:r>
        <w:t xml:space="preserve">To develop a PCB which </w:t>
      </w:r>
      <w:r w:rsidR="00903B05">
        <w:t xml:space="preserve">helps the remote user activate the kill switch in a situation of emergency using an app interface that has an emergency button </w:t>
      </w:r>
      <w:r w:rsidR="00B82577">
        <w:t>on</w:t>
      </w:r>
      <w:r w:rsidR="00903B05">
        <w:t xml:space="preserve"> it. As the emergency button is pressed on </w:t>
      </w:r>
      <w:r w:rsidR="00B82577">
        <w:t xml:space="preserve">the </w:t>
      </w:r>
      <w:r w:rsidR="00903B05">
        <w:t>app, it updates the database that is being monitored by microcontroller and Wi</w:t>
      </w:r>
      <w:r w:rsidR="0083463C">
        <w:t>-</w:t>
      </w:r>
      <w:r w:rsidR="00903B05">
        <w:t xml:space="preserve">Fi chip on the PCB. </w:t>
      </w:r>
      <w:r w:rsidR="00533169">
        <w:t xml:space="preserve">As an emergency event is triggered, the servo motor is given an actuation signal that will press the kill switch on robot thus enabling a remote user present thousand miles away to stop the robot before any causalities. </w:t>
      </w:r>
    </w:p>
    <w:p w14:paraId="0DAA1F7C" w14:textId="2582B750" w:rsidR="002D74E1" w:rsidRPr="00F24D98" w:rsidRDefault="002D74E1" w:rsidP="00F24D98">
      <w:pPr>
        <w:keepNext/>
        <w:jc w:val="center"/>
      </w:pPr>
      <w:r>
        <w:rPr>
          <w:noProof/>
        </w:rPr>
        <w:drawing>
          <wp:inline distT="0" distB="0" distL="0" distR="0" wp14:anchorId="56BE32C2" wp14:editId="549F5226">
            <wp:extent cx="1894451" cy="1894451"/>
            <wp:effectExtent l="12700" t="1270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451" cy="1894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B45" w14:textId="5C65BCA3" w:rsidR="00B82577" w:rsidRDefault="00F76FF8" w:rsidP="00B82577">
      <w:pPr>
        <w:pStyle w:val="Captions"/>
      </w:pPr>
      <w:r>
        <w:t xml:space="preserve">Figure </w:t>
      </w:r>
      <w:r w:rsidR="00B82577">
        <w:t>1</w:t>
      </w:r>
      <w:r>
        <w:t xml:space="preserve">: </w:t>
      </w:r>
      <w:r w:rsidR="00B82577">
        <w:t>Kill switch illuminated in white on robot</w:t>
      </w:r>
    </w:p>
    <w:p w14:paraId="4EFD23A9" w14:textId="22BF3FFF" w:rsidR="002D74E1" w:rsidRDefault="002D74E1" w:rsidP="002D74E1">
      <w:pPr>
        <w:rPr>
          <w:lang w:val="en-IN"/>
        </w:rPr>
      </w:pPr>
    </w:p>
    <w:p w14:paraId="01A93FAB" w14:textId="77777777" w:rsidR="006F085D" w:rsidRDefault="006F085D" w:rsidP="001C5C76">
      <w:pPr>
        <w:pStyle w:val="Heading2"/>
      </w:pPr>
      <w:bookmarkStart w:id="5" w:name="_Toc96545747"/>
      <w:r>
        <w:t>1.3 PCB Usage</w:t>
      </w:r>
      <w:bookmarkEnd w:id="5"/>
    </w:p>
    <w:p w14:paraId="2234D901" w14:textId="6E1E097B" w:rsidR="006F085D" w:rsidRDefault="006F085D" w:rsidP="002F4229">
      <w:r>
        <w:t>PCB will have a microcontroller on it that ca</w:t>
      </w:r>
      <w:r w:rsidR="00E60A4A">
        <w:t>n control actuation of a servo motor. A 3D printed mount will house the servo such that it can press the button</w:t>
      </w:r>
      <w:r w:rsidR="002F4229">
        <w:t xml:space="preserve">. Ideally, we can over pull-out wires from kill switch and put a relay to trigger kill </w:t>
      </w:r>
      <w:r w:rsidR="00C95B7A">
        <w:t>action,</w:t>
      </w:r>
      <w:r w:rsidR="002F4229">
        <w:t xml:space="preserve"> but our team prefers to not change anything </w:t>
      </w:r>
      <w:r w:rsidR="00C95B7A">
        <w:t xml:space="preserve">from </w:t>
      </w:r>
      <w:r w:rsidR="002F4229">
        <w:t xml:space="preserve">internally </w:t>
      </w:r>
      <w:r w:rsidR="00C95B7A">
        <w:t>system of</w:t>
      </w:r>
      <w:r w:rsidR="002F4229">
        <w:t xml:space="preserve"> the robot since </w:t>
      </w:r>
      <w:r w:rsidR="00C95B7A">
        <w:t>the</w:t>
      </w:r>
      <w:r w:rsidR="002F4229">
        <w:t xml:space="preserve"> robot is property of sponsors and any fault could cause damages</w:t>
      </w:r>
      <w:r w:rsidR="00531527">
        <w:t xml:space="preserve"> to robot, or potentially delays further project plans</w:t>
      </w:r>
      <w:r w:rsidR="002F4229">
        <w:t>. For the power distribution</w:t>
      </w:r>
      <w:r w:rsidR="00A41A46">
        <w:t>,</w:t>
      </w:r>
      <w:r w:rsidR="002F4229">
        <w:t xml:space="preserve"> right next to kill switch there is a developer port given that can be accessed for USB serial connection </w:t>
      </w:r>
      <w:r w:rsidR="0049386B">
        <w:t>to the robot’s central computer</w:t>
      </w:r>
      <w:r w:rsidR="002F4229">
        <w:t xml:space="preserve"> and</w:t>
      </w:r>
      <w:r w:rsidR="0049386B">
        <w:t xml:space="preserve"> next port has</w:t>
      </w:r>
      <w:r w:rsidR="002F4229">
        <w:t xml:space="preserve"> a 12V/3A </w:t>
      </w:r>
      <w:r w:rsidR="0026386F">
        <w:t xml:space="preserve">power </w:t>
      </w:r>
      <w:r w:rsidR="002F4229">
        <w:t>supply point. We plan</w:t>
      </w:r>
      <w:r w:rsidR="0083463C">
        <w:t xml:space="preserve"> step down</w:t>
      </w:r>
      <w:r w:rsidR="002F4229">
        <w:t xml:space="preserve"> the 12V/3A </w:t>
      </w:r>
      <w:r w:rsidR="0083463C">
        <w:t xml:space="preserve">to 5V/1A using a voltage regulator with over voltage, reverse voltage protection. We </w:t>
      </w:r>
      <w:r w:rsidR="0083463C">
        <w:lastRenderedPageBreak/>
        <w:t xml:space="preserve">will also have an indicator LED to verify the functioning of </w:t>
      </w:r>
      <w:r w:rsidR="004240D1">
        <w:t>PCB</w:t>
      </w:r>
      <w:r w:rsidR="0083463C">
        <w:t xml:space="preserve">. The 5V/1A supply will be used to power MCU, Wi-Fi chip, </w:t>
      </w:r>
      <w:r w:rsidR="00C95B7A">
        <w:t>LEDs,</w:t>
      </w:r>
      <w:r w:rsidR="0083463C">
        <w:t xml:space="preserve"> and servo motor. The PCB will have few </w:t>
      </w:r>
      <w:r w:rsidR="00C95B7A">
        <w:t xml:space="preserve">through hole </w:t>
      </w:r>
      <w:r w:rsidR="0083463C">
        <w:t xml:space="preserve">RCL components as voltage dividers are required powering Wi-Fi </w:t>
      </w:r>
      <w:r w:rsidR="00C95B7A">
        <w:t>chip like ESP</w:t>
      </w:r>
      <w:r w:rsidR="000B44C0">
        <w:t>-01</w:t>
      </w:r>
      <w:r w:rsidR="00C95B7A">
        <w:t xml:space="preserve">. </w:t>
      </w:r>
    </w:p>
    <w:p w14:paraId="115EB82A" w14:textId="79CBCCD7" w:rsidR="00E401CB" w:rsidRDefault="00E401CB" w:rsidP="002F4229"/>
    <w:p w14:paraId="01FB2EBD" w14:textId="77777777" w:rsidR="00E401CB" w:rsidRPr="00F24D98" w:rsidRDefault="00E401CB" w:rsidP="0009513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34C2265" wp14:editId="2FE4D3B9">
            <wp:extent cx="3901238" cy="2203726"/>
            <wp:effectExtent l="12700" t="12700" r="1079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048" cy="2228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E4D0B" w14:textId="5F967725" w:rsidR="00E401CB" w:rsidRDefault="00E401CB" w:rsidP="003E561F">
      <w:pPr>
        <w:pStyle w:val="Captions"/>
      </w:pPr>
      <w:r>
        <w:t xml:space="preserve">Figure 2: Point D is developer box, Point F is </w:t>
      </w:r>
      <w:proofErr w:type="gramStart"/>
      <w:r>
        <w:t>kill</w:t>
      </w:r>
      <w:proofErr w:type="gramEnd"/>
      <w:r>
        <w:t xml:space="preserve"> switch</w:t>
      </w:r>
      <w:r w:rsidR="005251D2">
        <w:t xml:space="preserve"> location</w:t>
      </w:r>
    </w:p>
    <w:p w14:paraId="30359F81" w14:textId="77777777" w:rsidR="00240893" w:rsidRDefault="00240893" w:rsidP="002F4229"/>
    <w:p w14:paraId="4B0A3C04" w14:textId="4829E9F1" w:rsidR="00240893" w:rsidRDefault="00C95B7A" w:rsidP="001C5C76">
      <w:pPr>
        <w:pStyle w:val="Heading2"/>
      </w:pPr>
      <w:bookmarkStart w:id="6" w:name="_Toc96545748"/>
      <w:r>
        <w:t>1.4 Design Requirements</w:t>
      </w:r>
      <w:bookmarkEnd w:id="6"/>
    </w:p>
    <w:p w14:paraId="0B00AE00" w14:textId="3A4712B7" w:rsidR="00240893" w:rsidRPr="000F62BD" w:rsidRDefault="00240893" w:rsidP="00240893">
      <w:pPr>
        <w:rPr>
          <w:b/>
          <w:bCs/>
        </w:rPr>
      </w:pPr>
      <w:r w:rsidRPr="000F62BD">
        <w:rPr>
          <w:b/>
          <w:bCs/>
        </w:rPr>
        <w:t>Subsystem wise power requirements:</w:t>
      </w:r>
    </w:p>
    <w:p w14:paraId="53A5CD52" w14:textId="1909576B" w:rsidR="00240893" w:rsidRPr="00240893" w:rsidRDefault="00240893" w:rsidP="000F62BD">
      <w:pPr>
        <w:pStyle w:val="ListParagraph"/>
        <w:numPr>
          <w:ilvl w:val="0"/>
          <w:numId w:val="29"/>
        </w:numPr>
      </w:pPr>
      <w:r>
        <w:t>Microcontroller: Mostly our team plans to use an Arduino nano which has operated at 5V,</w:t>
      </w:r>
      <w:r w:rsidR="000B44C0">
        <w:t xml:space="preserve"> it has </w:t>
      </w:r>
      <w:r>
        <w:t xml:space="preserve">current draw </w:t>
      </w:r>
      <w:r w:rsidR="000B44C0">
        <w:t>of</w:t>
      </w:r>
      <w:r>
        <w:t xml:space="preserve"> </w:t>
      </w:r>
      <w:r w:rsidR="000B44C0">
        <w:t>100</w:t>
      </w:r>
      <w:r>
        <w:t>mA</w:t>
      </w:r>
      <w:r w:rsidR="000F62BD">
        <w:t>.</w:t>
      </w:r>
    </w:p>
    <w:p w14:paraId="55819854" w14:textId="1B257D59" w:rsidR="00240893" w:rsidRDefault="000B44C0" w:rsidP="000F62BD">
      <w:pPr>
        <w:pStyle w:val="ListParagraph"/>
        <w:numPr>
          <w:ilvl w:val="0"/>
          <w:numId w:val="29"/>
        </w:numPr>
      </w:pPr>
      <w:r>
        <w:t>Servo Motor: SG90 is a tiny blue servo which is good enough for the simple task like this, it is operated at 3~6V and has max current draw of 550mA</w:t>
      </w:r>
      <w:r w:rsidR="000F62BD">
        <w:t>.</w:t>
      </w:r>
    </w:p>
    <w:p w14:paraId="67BDAA87" w14:textId="76CEC4AC" w:rsidR="00240893" w:rsidRDefault="00266113" w:rsidP="000F62BD">
      <w:pPr>
        <w:pStyle w:val="ListParagraph"/>
        <w:numPr>
          <w:ilvl w:val="0"/>
          <w:numId w:val="29"/>
        </w:numPr>
      </w:pPr>
      <w:r>
        <w:t>Wi-Fi</w:t>
      </w:r>
      <w:r w:rsidR="000B44C0">
        <w:t xml:space="preserve"> chip: ESP-01 is operated at 3.3</w:t>
      </w:r>
      <w:r>
        <w:t xml:space="preserve">v which can be easily </w:t>
      </w:r>
      <w:r w:rsidR="000F62BD">
        <w:t xml:space="preserve">fetched from 3.3V line of microcontroller. Normally current from 50~80mA is required. </w:t>
      </w:r>
    </w:p>
    <w:p w14:paraId="2A877BC0" w14:textId="57082305" w:rsidR="00240893" w:rsidRPr="000F62BD" w:rsidRDefault="000F62BD" w:rsidP="00240893">
      <w:pPr>
        <w:rPr>
          <w:b/>
          <w:bCs/>
        </w:rPr>
      </w:pPr>
      <w:r w:rsidRPr="000F62BD">
        <w:rPr>
          <w:b/>
          <w:bCs/>
        </w:rPr>
        <w:t xml:space="preserve">Analysis: </w:t>
      </w:r>
    </w:p>
    <w:p w14:paraId="2F8D565D" w14:textId="64236654" w:rsidR="00EF2BB7" w:rsidRDefault="000F62BD" w:rsidP="00FA79E0">
      <w:pPr>
        <w:pStyle w:val="ListParagraph"/>
        <w:numPr>
          <w:ilvl w:val="0"/>
          <w:numId w:val="31"/>
        </w:numPr>
      </w:pPr>
      <w:r>
        <w:t>Number of connectors and current capacity of the connector</w:t>
      </w:r>
    </w:p>
    <w:p w14:paraId="1C3652C9" w14:textId="5075FBA2" w:rsidR="00EF2BB7" w:rsidRDefault="00EF2BB7" w:rsidP="00095137">
      <w:pPr>
        <w:pStyle w:val="ListParagraph"/>
        <w:spacing w:after="0"/>
        <w:ind w:left="360" w:firstLine="0"/>
      </w:pPr>
      <w:r>
        <w:t>Answer: 3 connectors, 1A current capacity.</w:t>
      </w:r>
    </w:p>
    <w:p w14:paraId="594361F9" w14:textId="77777777" w:rsidR="00095137" w:rsidRDefault="00095137" w:rsidP="00095137">
      <w:pPr>
        <w:pStyle w:val="ListParagraph"/>
        <w:spacing w:after="0"/>
        <w:ind w:left="360" w:firstLine="0"/>
      </w:pPr>
    </w:p>
    <w:p w14:paraId="7E6D5F90" w14:textId="77777777" w:rsidR="00EF2BB7" w:rsidRDefault="000F62BD" w:rsidP="00FA79E0">
      <w:pPr>
        <w:pStyle w:val="ListParagraph"/>
        <w:numPr>
          <w:ilvl w:val="0"/>
          <w:numId w:val="31"/>
        </w:numPr>
      </w:pPr>
      <w:r>
        <w:t>For each source, detail if you plan to monitor input voltage, if you require a manual switch,</w:t>
      </w:r>
    </w:p>
    <w:p w14:paraId="051717B6" w14:textId="77326A42" w:rsidR="00EF2BB7" w:rsidRDefault="000F62BD" w:rsidP="00FA79E0">
      <w:pPr>
        <w:pStyle w:val="ListParagraph"/>
        <w:spacing w:after="0"/>
        <w:ind w:left="717" w:firstLine="0"/>
      </w:pPr>
      <w:r>
        <w:t>and what the main overvoltage/reverse voltage protection will be</w:t>
      </w:r>
      <w:r w:rsidR="00EF2BB7">
        <w:t>.</w:t>
      </w:r>
    </w:p>
    <w:p w14:paraId="3390A94E" w14:textId="67BFCEC3" w:rsidR="00EF2BB7" w:rsidRDefault="00EF2BB7" w:rsidP="00095137">
      <w:pPr>
        <w:ind w:left="357" w:firstLine="0"/>
      </w:pPr>
      <w:r>
        <w:t>Answer: Only one 12V/3A source is fetched from robotics developer box. For OVP/RVP diodes and fuse will be used.</w:t>
      </w:r>
    </w:p>
    <w:p w14:paraId="5EB56C6E" w14:textId="792B16D0" w:rsidR="000F62BD" w:rsidRDefault="000F62BD" w:rsidP="00FA79E0">
      <w:pPr>
        <w:spacing w:after="0"/>
      </w:pPr>
      <w:r>
        <w:t>3. If a subsystem requires a voltage regulating circuit, set a desired efficiency/cost,</w:t>
      </w:r>
    </w:p>
    <w:p w14:paraId="710D8E6D" w14:textId="65D43031" w:rsidR="000F62BD" w:rsidRDefault="00FA79E0" w:rsidP="00FA79E0">
      <w:pPr>
        <w:spacing w:after="0"/>
        <w:ind w:firstLine="360"/>
      </w:pPr>
      <w:r>
        <w:t xml:space="preserve">    </w:t>
      </w:r>
      <w:r w:rsidR="000F62BD">
        <w:t>output voltage, and peak output current.</w:t>
      </w:r>
    </w:p>
    <w:p w14:paraId="6AEB423A" w14:textId="5E589312" w:rsidR="00FA79E0" w:rsidRDefault="00EF2BB7" w:rsidP="00FA79E0">
      <w:pPr>
        <w:ind w:left="357" w:firstLine="0"/>
      </w:pPr>
      <w:r>
        <w:t>Answer: No such critical subsystem.</w:t>
      </w:r>
    </w:p>
    <w:p w14:paraId="04B2C2D4" w14:textId="74CE4F21" w:rsidR="000F62BD" w:rsidRDefault="000F62BD" w:rsidP="00095137">
      <w:pPr>
        <w:spacing w:after="0"/>
        <w:ind w:left="360" w:firstLine="0"/>
      </w:pPr>
      <w:r>
        <w:t>4. If a subsystem requires more advanced control, like FETs or H-bridges, provide</w:t>
      </w:r>
      <w:r w:rsidR="00FA79E0">
        <w:t xml:space="preserve"> </w:t>
      </w:r>
      <w:r>
        <w:t xml:space="preserve">the peak </w:t>
      </w:r>
      <w:r w:rsidR="00FA79E0">
        <w:t xml:space="preserve">     </w:t>
      </w:r>
      <w:r>
        <w:t>output current and minimum/maximum required operating voltage.</w:t>
      </w:r>
    </w:p>
    <w:p w14:paraId="29BE9814" w14:textId="17846781" w:rsidR="00FA79E0" w:rsidRDefault="00FA79E0" w:rsidP="00FA79E0">
      <w:pPr>
        <w:ind w:left="360" w:firstLine="0"/>
      </w:pPr>
      <w:r>
        <w:t>Answer: No such advance control subsystem.</w:t>
      </w:r>
    </w:p>
    <w:p w14:paraId="4D8389BE" w14:textId="77777777" w:rsidR="00095137" w:rsidRDefault="00095137" w:rsidP="00FA79E0">
      <w:pPr>
        <w:ind w:left="360" w:firstLine="0"/>
      </w:pPr>
    </w:p>
    <w:p w14:paraId="58E90359" w14:textId="2147B35E" w:rsidR="000F62BD" w:rsidRDefault="000F62BD" w:rsidP="00095137">
      <w:pPr>
        <w:spacing w:after="0"/>
      </w:pPr>
      <w:r>
        <w:lastRenderedPageBreak/>
        <w:t>5. Detail any reverse voltage/overvoltage protection for the subsystem.</w:t>
      </w:r>
    </w:p>
    <w:p w14:paraId="0A5A36B4" w14:textId="3AA6813A" w:rsidR="002B7419" w:rsidRDefault="00095137" w:rsidP="002B7419">
      <w:pPr>
        <w:ind w:left="360" w:firstLine="0"/>
      </w:pPr>
      <w:r>
        <w:t xml:space="preserve">Answer: </w:t>
      </w:r>
      <w:r w:rsidR="002B7419">
        <w:t>Reverse voltage: Specific diode number or MOSFET isn’t decided yet but for reverse voltage protection our team plans to deploy diode or p channel MOSFET across the power input for RVP.</w:t>
      </w:r>
    </w:p>
    <w:p w14:paraId="5F22CBB8" w14:textId="53C5FAD6" w:rsidR="002B7419" w:rsidRDefault="002B7419" w:rsidP="002B7419">
      <w:pPr>
        <w:ind w:left="360" w:firstLine="0"/>
      </w:pPr>
      <w:r>
        <w:t xml:space="preserve">Overvoltage Protection: Using a 1.5A rating fuse </w:t>
      </w:r>
      <w:r w:rsidR="00AA5AB6">
        <w:t>on the mains of DC input</w:t>
      </w:r>
      <w:r w:rsidR="009E4F81">
        <w:t xml:space="preserve"> and a Zener diode limit to 5V. As this limit is reached the diode will shunt the excessive power to ground and save the PCB from major damage. </w:t>
      </w:r>
      <w:r>
        <w:t xml:space="preserve"> </w:t>
      </w:r>
    </w:p>
    <w:p w14:paraId="3AE3B739" w14:textId="77777777" w:rsidR="000F62BD" w:rsidRDefault="000F62BD" w:rsidP="00095137">
      <w:pPr>
        <w:spacing w:after="0"/>
      </w:pPr>
      <w:r>
        <w:t>6. Detail if you need to be able to control power to the subsystem (does your</w:t>
      </w:r>
    </w:p>
    <w:p w14:paraId="7E326058" w14:textId="03273A1B" w:rsidR="000F62BD" w:rsidRDefault="00095137" w:rsidP="00095137">
      <w:pPr>
        <w:spacing w:after="0"/>
      </w:pPr>
      <w:r>
        <w:t>controllers</w:t>
      </w:r>
      <w:r w:rsidR="000F62BD">
        <w:t xml:space="preserve"> need to be able to enable/disable power to a given subsystem)</w:t>
      </w:r>
    </w:p>
    <w:p w14:paraId="6F7AB6C8" w14:textId="26D70E3F" w:rsidR="00095137" w:rsidRDefault="00095137" w:rsidP="002B7419">
      <w:pPr>
        <w:ind w:left="360" w:firstLine="0"/>
      </w:pPr>
      <w:r>
        <w:t>Answer: No every subsystem is already powered by internal electronics of robot.</w:t>
      </w:r>
    </w:p>
    <w:p w14:paraId="6E34554C" w14:textId="29351272" w:rsidR="000F62BD" w:rsidRDefault="000F62BD" w:rsidP="00484754">
      <w:pPr>
        <w:spacing w:after="0"/>
        <w:ind w:left="360" w:firstLine="0"/>
      </w:pPr>
      <w:r>
        <w:t>7. Detail if you plan to monitor the input or output voltages with the system controller, and whether you intend to provide visual indication (i.e., an LED) that</w:t>
      </w:r>
      <w:r w:rsidR="00484754">
        <w:t xml:space="preserve"> </w:t>
      </w:r>
      <w:r>
        <w:t>power to a given subsystem is on.</w:t>
      </w:r>
    </w:p>
    <w:p w14:paraId="74116E9C" w14:textId="1176DF10" w:rsidR="00484754" w:rsidRDefault="00484754" w:rsidP="00484754">
      <w:pPr>
        <w:spacing w:after="0"/>
        <w:ind w:left="360" w:firstLine="0"/>
      </w:pPr>
      <w:r>
        <w:t xml:space="preserve">Answer: </w:t>
      </w:r>
      <w:r w:rsidR="00D4561D">
        <w:t>Yes,</w:t>
      </w:r>
      <w:r>
        <w:t xml:space="preserve"> visual indication with an LED will be provided on PCB to determine the PCB status. </w:t>
      </w:r>
    </w:p>
    <w:p w14:paraId="0DD5E337" w14:textId="2F0F452A" w:rsidR="00D4561D" w:rsidRDefault="00D4561D" w:rsidP="00D4561D">
      <w:pPr>
        <w:pStyle w:val="Heading2"/>
      </w:pPr>
      <w:bookmarkStart w:id="7" w:name="_Toc96545749"/>
      <w:r>
        <w:t xml:space="preserve">1.5 Block </w:t>
      </w:r>
      <w:r w:rsidR="00906A1B">
        <w:t>D</w:t>
      </w:r>
      <w:r>
        <w:t>iagram of the system</w:t>
      </w:r>
      <w:bookmarkEnd w:id="7"/>
    </w:p>
    <w:p w14:paraId="42BCBEF0" w14:textId="379FEEEB" w:rsidR="007B1FA9" w:rsidRPr="007B1FA9" w:rsidRDefault="007B1FA9" w:rsidP="007B1FA9">
      <w:r>
        <w:t>Here is a high-level idea of how we plan to develop the schematic of PCB.</w:t>
      </w:r>
    </w:p>
    <w:p w14:paraId="0426ED73" w14:textId="77777777" w:rsidR="007B1FA9" w:rsidRPr="00F24D98" w:rsidRDefault="007B1FA9" w:rsidP="007B1FA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88C3C33" wp14:editId="290ECB74">
            <wp:extent cx="5652604" cy="2317613"/>
            <wp:effectExtent l="12700" t="12700" r="1206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243" cy="2358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E649E" w14:textId="3DBC2BD3" w:rsidR="007B1FA9" w:rsidRPr="007B1FA9" w:rsidRDefault="007B1FA9" w:rsidP="007B1FA9">
      <w:pPr>
        <w:pStyle w:val="Captions"/>
      </w:pPr>
      <w:r>
        <w:t>Figure 3: Block diagram of PCB</w:t>
      </w:r>
    </w:p>
    <w:sectPr w:rsidR="007B1FA9" w:rsidRPr="007B1FA9" w:rsidSect="00E5328F">
      <w:footerReference w:type="default" r:id="rId16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A68C4" w14:textId="77777777" w:rsidR="0011611D" w:rsidRDefault="0011611D" w:rsidP="00FE356A">
      <w:r>
        <w:separator/>
      </w:r>
    </w:p>
  </w:endnote>
  <w:endnote w:type="continuationSeparator" w:id="0">
    <w:p w14:paraId="7A04FBFB" w14:textId="77777777" w:rsidR="0011611D" w:rsidRDefault="0011611D" w:rsidP="00FE3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1135741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1045D16B" w14:textId="7C67CC48" w:rsidR="005814F5" w:rsidRPr="005814F5" w:rsidRDefault="005814F5">
        <w:pPr>
          <w:pStyle w:val="Footer"/>
          <w:jc w:val="center"/>
          <w:rPr>
            <w:color w:val="FFFFFF" w:themeColor="background1"/>
          </w:rPr>
        </w:pPr>
        <w:r w:rsidRPr="005814F5">
          <w:rPr>
            <w:color w:val="FFFFFF" w:themeColor="background1"/>
          </w:rPr>
          <w:fldChar w:fldCharType="begin"/>
        </w:r>
        <w:r w:rsidRPr="005814F5">
          <w:rPr>
            <w:color w:val="FFFFFF" w:themeColor="background1"/>
          </w:rPr>
          <w:instrText xml:space="preserve"> PAGE   \* MERGEFORMAT </w:instrText>
        </w:r>
        <w:r w:rsidRPr="005814F5">
          <w:rPr>
            <w:color w:val="FFFFFF" w:themeColor="background1"/>
          </w:rPr>
          <w:fldChar w:fldCharType="separate"/>
        </w:r>
        <w:r w:rsidRPr="005814F5">
          <w:rPr>
            <w:noProof/>
            <w:color w:val="FFFFFF" w:themeColor="background1"/>
          </w:rPr>
          <w:t>2</w:t>
        </w:r>
        <w:r w:rsidRPr="005814F5">
          <w:rPr>
            <w:noProof/>
            <w:color w:val="FFFFFF" w:themeColor="background1"/>
          </w:rPr>
          <w:fldChar w:fldCharType="end"/>
        </w:r>
      </w:p>
    </w:sdtContent>
  </w:sdt>
  <w:p w14:paraId="7A7770A7" w14:textId="77777777" w:rsidR="00AA6B31" w:rsidRDefault="00AA6B31" w:rsidP="00FE3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155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364054" w14:textId="77777777" w:rsidR="005814F5" w:rsidRDefault="005814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4EBC75" w14:textId="77777777" w:rsidR="005814F5" w:rsidRDefault="005814F5" w:rsidP="00FE3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118E1" w14:textId="77777777" w:rsidR="0011611D" w:rsidRDefault="0011611D" w:rsidP="00FE356A">
      <w:r>
        <w:separator/>
      </w:r>
    </w:p>
  </w:footnote>
  <w:footnote w:type="continuationSeparator" w:id="0">
    <w:p w14:paraId="2801C8F3" w14:textId="77777777" w:rsidR="0011611D" w:rsidRDefault="0011611D" w:rsidP="00FE3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715"/>
    <w:multiLevelType w:val="hybridMultilevel"/>
    <w:tmpl w:val="D192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A786D"/>
    <w:multiLevelType w:val="multilevel"/>
    <w:tmpl w:val="A5F2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C4182"/>
    <w:multiLevelType w:val="multilevel"/>
    <w:tmpl w:val="B3D2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743A4"/>
    <w:multiLevelType w:val="hybridMultilevel"/>
    <w:tmpl w:val="781A0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60BCB"/>
    <w:multiLevelType w:val="hybridMultilevel"/>
    <w:tmpl w:val="2706743A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5" w15:restartNumberingAfterBreak="0">
    <w:nsid w:val="166B3269"/>
    <w:multiLevelType w:val="hybridMultilevel"/>
    <w:tmpl w:val="CC323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F0464"/>
    <w:multiLevelType w:val="multilevel"/>
    <w:tmpl w:val="43C4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F8017A"/>
    <w:multiLevelType w:val="hybridMultilevel"/>
    <w:tmpl w:val="73CA667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0E930A4"/>
    <w:multiLevelType w:val="hybridMultilevel"/>
    <w:tmpl w:val="8182D84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21EE6D22"/>
    <w:multiLevelType w:val="hybridMultilevel"/>
    <w:tmpl w:val="02E082C4"/>
    <w:lvl w:ilvl="0" w:tplc="1BB0A6A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823E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F270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B8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8817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89D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DC02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34A2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32F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7CF2"/>
    <w:multiLevelType w:val="multilevel"/>
    <w:tmpl w:val="3234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144F4"/>
    <w:multiLevelType w:val="multilevel"/>
    <w:tmpl w:val="06042016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830019E"/>
    <w:multiLevelType w:val="multilevel"/>
    <w:tmpl w:val="5686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E17F8"/>
    <w:multiLevelType w:val="multilevel"/>
    <w:tmpl w:val="6B80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157AD"/>
    <w:multiLevelType w:val="multilevel"/>
    <w:tmpl w:val="C166DC96"/>
    <w:lvl w:ilvl="0">
      <w:start w:val="1"/>
      <w:numFmt w:val="decimal"/>
      <w:lvlText w:val="%1"/>
      <w:lvlJc w:val="left"/>
      <w:pPr>
        <w:ind w:left="402" w:hanging="4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2" w:hanging="4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2423D1D"/>
    <w:multiLevelType w:val="hybridMultilevel"/>
    <w:tmpl w:val="9142FDB6"/>
    <w:lvl w:ilvl="0" w:tplc="EFF63D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3F597565"/>
    <w:multiLevelType w:val="hybridMultilevel"/>
    <w:tmpl w:val="EF226C44"/>
    <w:lvl w:ilvl="0" w:tplc="87DEE49C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42434652"/>
    <w:multiLevelType w:val="hybridMultilevel"/>
    <w:tmpl w:val="758A8D70"/>
    <w:lvl w:ilvl="0" w:tplc="134812A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45D549AE"/>
    <w:multiLevelType w:val="hybridMultilevel"/>
    <w:tmpl w:val="96525AA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7E3114A"/>
    <w:multiLevelType w:val="multilevel"/>
    <w:tmpl w:val="06D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55BFC"/>
    <w:multiLevelType w:val="hybridMultilevel"/>
    <w:tmpl w:val="5E48664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5B260D60"/>
    <w:multiLevelType w:val="multilevel"/>
    <w:tmpl w:val="97C6F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8A0552"/>
    <w:multiLevelType w:val="hybridMultilevel"/>
    <w:tmpl w:val="8CC2835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6169550B"/>
    <w:multiLevelType w:val="multilevel"/>
    <w:tmpl w:val="7984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334D0D"/>
    <w:multiLevelType w:val="multilevel"/>
    <w:tmpl w:val="82C2B7B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7A31309"/>
    <w:multiLevelType w:val="multilevel"/>
    <w:tmpl w:val="F6F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676E9F"/>
    <w:multiLevelType w:val="hybridMultilevel"/>
    <w:tmpl w:val="42A06A48"/>
    <w:lvl w:ilvl="0" w:tplc="C7B60D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E6336C">
      <w:start w:val="1"/>
      <w:numFmt w:val="decimal"/>
      <w:lvlText w:val="%6)"/>
      <w:lvlJc w:val="left"/>
      <w:pPr>
        <w:ind w:left="1440" w:hanging="360"/>
      </w:pPr>
      <w:rPr>
        <w:rFonts w:hint="default"/>
        <w:b/>
        <w:bCs/>
        <w:color w:val="auto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96E39"/>
    <w:multiLevelType w:val="hybridMultilevel"/>
    <w:tmpl w:val="7B76F1AE"/>
    <w:lvl w:ilvl="0" w:tplc="87DEE49C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0F3713E"/>
    <w:multiLevelType w:val="multilevel"/>
    <w:tmpl w:val="47CA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B84192"/>
    <w:multiLevelType w:val="multilevel"/>
    <w:tmpl w:val="78DC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664590"/>
    <w:multiLevelType w:val="multilevel"/>
    <w:tmpl w:val="D8AAA86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4"/>
  </w:num>
  <w:num w:numId="2">
    <w:abstractNumId w:val="3"/>
  </w:num>
  <w:num w:numId="3">
    <w:abstractNumId w:val="22"/>
  </w:num>
  <w:num w:numId="4">
    <w:abstractNumId w:val="11"/>
  </w:num>
  <w:num w:numId="5">
    <w:abstractNumId w:val="7"/>
  </w:num>
  <w:num w:numId="6">
    <w:abstractNumId w:val="4"/>
  </w:num>
  <w:num w:numId="7">
    <w:abstractNumId w:val="18"/>
  </w:num>
  <w:num w:numId="8">
    <w:abstractNumId w:val="20"/>
  </w:num>
  <w:num w:numId="9">
    <w:abstractNumId w:val="8"/>
  </w:num>
  <w:num w:numId="10">
    <w:abstractNumId w:val="16"/>
  </w:num>
  <w:num w:numId="11">
    <w:abstractNumId w:val="27"/>
  </w:num>
  <w:num w:numId="12">
    <w:abstractNumId w:val="26"/>
  </w:num>
  <w:num w:numId="13">
    <w:abstractNumId w:val="23"/>
  </w:num>
  <w:num w:numId="14">
    <w:abstractNumId w:val="15"/>
  </w:num>
  <w:num w:numId="15">
    <w:abstractNumId w:val="13"/>
  </w:num>
  <w:num w:numId="16">
    <w:abstractNumId w:val="19"/>
  </w:num>
  <w:num w:numId="17">
    <w:abstractNumId w:val="10"/>
  </w:num>
  <w:num w:numId="18">
    <w:abstractNumId w:val="28"/>
  </w:num>
  <w:num w:numId="19">
    <w:abstractNumId w:val="2"/>
  </w:num>
  <w:num w:numId="20">
    <w:abstractNumId w:val="25"/>
  </w:num>
  <w:num w:numId="21">
    <w:abstractNumId w:val="21"/>
  </w:num>
  <w:num w:numId="22">
    <w:abstractNumId w:val="1"/>
  </w:num>
  <w:num w:numId="23">
    <w:abstractNumId w:val="29"/>
  </w:num>
  <w:num w:numId="24">
    <w:abstractNumId w:val="12"/>
  </w:num>
  <w:num w:numId="25">
    <w:abstractNumId w:val="6"/>
    <w:lvlOverride w:ilvl="0">
      <w:lvl w:ilvl="0">
        <w:numFmt w:val="lowerLetter"/>
        <w:lvlText w:val="%1."/>
        <w:lvlJc w:val="left"/>
      </w:lvl>
    </w:lvlOverride>
  </w:num>
  <w:num w:numId="26">
    <w:abstractNumId w:val="9"/>
  </w:num>
  <w:num w:numId="27">
    <w:abstractNumId w:val="14"/>
  </w:num>
  <w:num w:numId="28">
    <w:abstractNumId w:val="30"/>
  </w:num>
  <w:num w:numId="29">
    <w:abstractNumId w:val="0"/>
  </w:num>
  <w:num w:numId="30">
    <w:abstractNumId w:val="5"/>
  </w:num>
  <w:num w:numId="31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DF"/>
    <w:rsid w:val="000023B6"/>
    <w:rsid w:val="00004522"/>
    <w:rsid w:val="00020642"/>
    <w:rsid w:val="00022400"/>
    <w:rsid w:val="00022CEE"/>
    <w:rsid w:val="00023160"/>
    <w:rsid w:val="00033AC5"/>
    <w:rsid w:val="00034D3E"/>
    <w:rsid w:val="00037AC4"/>
    <w:rsid w:val="000401F5"/>
    <w:rsid w:val="0004261C"/>
    <w:rsid w:val="000555BD"/>
    <w:rsid w:val="000605B3"/>
    <w:rsid w:val="00063A6C"/>
    <w:rsid w:val="00074D73"/>
    <w:rsid w:val="0008304F"/>
    <w:rsid w:val="00083ACC"/>
    <w:rsid w:val="00084E1A"/>
    <w:rsid w:val="00086845"/>
    <w:rsid w:val="000931F2"/>
    <w:rsid w:val="00094220"/>
    <w:rsid w:val="00095137"/>
    <w:rsid w:val="00096622"/>
    <w:rsid w:val="000A3040"/>
    <w:rsid w:val="000A5DFD"/>
    <w:rsid w:val="000A5F39"/>
    <w:rsid w:val="000B44C0"/>
    <w:rsid w:val="000B7C96"/>
    <w:rsid w:val="000C4B9C"/>
    <w:rsid w:val="000C5429"/>
    <w:rsid w:val="000D28CF"/>
    <w:rsid w:val="000E118A"/>
    <w:rsid w:val="000E17EA"/>
    <w:rsid w:val="000E642D"/>
    <w:rsid w:val="000F3A1F"/>
    <w:rsid w:val="000F62BD"/>
    <w:rsid w:val="000F73A4"/>
    <w:rsid w:val="00101F1E"/>
    <w:rsid w:val="001022DD"/>
    <w:rsid w:val="001117BD"/>
    <w:rsid w:val="0011555E"/>
    <w:rsid w:val="00115E2A"/>
    <w:rsid w:val="0011611D"/>
    <w:rsid w:val="00117D93"/>
    <w:rsid w:val="00120332"/>
    <w:rsid w:val="00122AF2"/>
    <w:rsid w:val="00127599"/>
    <w:rsid w:val="001350C9"/>
    <w:rsid w:val="00143199"/>
    <w:rsid w:val="001507F7"/>
    <w:rsid w:val="00152183"/>
    <w:rsid w:val="001522DF"/>
    <w:rsid w:val="00156766"/>
    <w:rsid w:val="0016603F"/>
    <w:rsid w:val="00171658"/>
    <w:rsid w:val="00174DBA"/>
    <w:rsid w:val="001769FC"/>
    <w:rsid w:val="0018094F"/>
    <w:rsid w:val="001824C0"/>
    <w:rsid w:val="00194279"/>
    <w:rsid w:val="00195A06"/>
    <w:rsid w:val="001B09CF"/>
    <w:rsid w:val="001C2007"/>
    <w:rsid w:val="001C58A8"/>
    <w:rsid w:val="001C5C76"/>
    <w:rsid w:val="001D1E1E"/>
    <w:rsid w:val="001E7C26"/>
    <w:rsid w:val="001F5181"/>
    <w:rsid w:val="0020340D"/>
    <w:rsid w:val="002136CC"/>
    <w:rsid w:val="00214A7E"/>
    <w:rsid w:val="00215159"/>
    <w:rsid w:val="002177FA"/>
    <w:rsid w:val="00233DD9"/>
    <w:rsid w:val="00237113"/>
    <w:rsid w:val="00240893"/>
    <w:rsid w:val="002415A8"/>
    <w:rsid w:val="00243A75"/>
    <w:rsid w:val="00245AFB"/>
    <w:rsid w:val="0024700D"/>
    <w:rsid w:val="002470AF"/>
    <w:rsid w:val="002471C9"/>
    <w:rsid w:val="00252829"/>
    <w:rsid w:val="00253DF3"/>
    <w:rsid w:val="00256D7F"/>
    <w:rsid w:val="00256FB3"/>
    <w:rsid w:val="002577AA"/>
    <w:rsid w:val="00260B53"/>
    <w:rsid w:val="00260D30"/>
    <w:rsid w:val="0026386F"/>
    <w:rsid w:val="002641DE"/>
    <w:rsid w:val="00266113"/>
    <w:rsid w:val="00276C36"/>
    <w:rsid w:val="00277041"/>
    <w:rsid w:val="0028066A"/>
    <w:rsid w:val="002871D2"/>
    <w:rsid w:val="002A5314"/>
    <w:rsid w:val="002A5C10"/>
    <w:rsid w:val="002A609D"/>
    <w:rsid w:val="002A6E4D"/>
    <w:rsid w:val="002A722B"/>
    <w:rsid w:val="002B7419"/>
    <w:rsid w:val="002C1877"/>
    <w:rsid w:val="002D0B61"/>
    <w:rsid w:val="002D74E1"/>
    <w:rsid w:val="002E4592"/>
    <w:rsid w:val="002F4229"/>
    <w:rsid w:val="002F6241"/>
    <w:rsid w:val="00303E30"/>
    <w:rsid w:val="003048CF"/>
    <w:rsid w:val="00306FB3"/>
    <w:rsid w:val="003077DB"/>
    <w:rsid w:val="00310142"/>
    <w:rsid w:val="003143C6"/>
    <w:rsid w:val="00314767"/>
    <w:rsid w:val="00316DDF"/>
    <w:rsid w:val="00320CD6"/>
    <w:rsid w:val="003264F3"/>
    <w:rsid w:val="00341442"/>
    <w:rsid w:val="0036243B"/>
    <w:rsid w:val="00362C74"/>
    <w:rsid w:val="00370064"/>
    <w:rsid w:val="003708D4"/>
    <w:rsid w:val="00371191"/>
    <w:rsid w:val="00373B42"/>
    <w:rsid w:val="0037483F"/>
    <w:rsid w:val="00376EC4"/>
    <w:rsid w:val="003933CD"/>
    <w:rsid w:val="003A642C"/>
    <w:rsid w:val="003B3E4D"/>
    <w:rsid w:val="003B517B"/>
    <w:rsid w:val="003B633D"/>
    <w:rsid w:val="003C1B5E"/>
    <w:rsid w:val="003D09B4"/>
    <w:rsid w:val="003D5329"/>
    <w:rsid w:val="003E561F"/>
    <w:rsid w:val="003F4264"/>
    <w:rsid w:val="003F4FB4"/>
    <w:rsid w:val="003F50A4"/>
    <w:rsid w:val="003F70A6"/>
    <w:rsid w:val="00404EAD"/>
    <w:rsid w:val="00405C3D"/>
    <w:rsid w:val="004103DA"/>
    <w:rsid w:val="00411330"/>
    <w:rsid w:val="00422107"/>
    <w:rsid w:val="004240D1"/>
    <w:rsid w:val="00425314"/>
    <w:rsid w:val="00435A46"/>
    <w:rsid w:val="00435C72"/>
    <w:rsid w:val="004446C8"/>
    <w:rsid w:val="00444ACD"/>
    <w:rsid w:val="004466A4"/>
    <w:rsid w:val="004643A6"/>
    <w:rsid w:val="0046440B"/>
    <w:rsid w:val="0046729A"/>
    <w:rsid w:val="0047539A"/>
    <w:rsid w:val="00481F6B"/>
    <w:rsid w:val="00484754"/>
    <w:rsid w:val="00490345"/>
    <w:rsid w:val="0049386B"/>
    <w:rsid w:val="00494DB8"/>
    <w:rsid w:val="004A1E31"/>
    <w:rsid w:val="004A4181"/>
    <w:rsid w:val="004B0244"/>
    <w:rsid w:val="004B1D13"/>
    <w:rsid w:val="004B3B14"/>
    <w:rsid w:val="004B6ABC"/>
    <w:rsid w:val="004B7313"/>
    <w:rsid w:val="004C2CE7"/>
    <w:rsid w:val="004C694A"/>
    <w:rsid w:val="004C71FE"/>
    <w:rsid w:val="004C7F5B"/>
    <w:rsid w:val="004D75C2"/>
    <w:rsid w:val="004F1D08"/>
    <w:rsid w:val="0050665F"/>
    <w:rsid w:val="00506C14"/>
    <w:rsid w:val="00513802"/>
    <w:rsid w:val="00515779"/>
    <w:rsid w:val="00515BB0"/>
    <w:rsid w:val="00516004"/>
    <w:rsid w:val="005222FE"/>
    <w:rsid w:val="005251D2"/>
    <w:rsid w:val="00531527"/>
    <w:rsid w:val="00533169"/>
    <w:rsid w:val="00533E6B"/>
    <w:rsid w:val="005363A1"/>
    <w:rsid w:val="0053797C"/>
    <w:rsid w:val="00551F5D"/>
    <w:rsid w:val="00554863"/>
    <w:rsid w:val="005566BE"/>
    <w:rsid w:val="00560AE9"/>
    <w:rsid w:val="00561FD6"/>
    <w:rsid w:val="0056242B"/>
    <w:rsid w:val="0056244D"/>
    <w:rsid w:val="00564F47"/>
    <w:rsid w:val="00566B57"/>
    <w:rsid w:val="00566D17"/>
    <w:rsid w:val="005716A7"/>
    <w:rsid w:val="00573E03"/>
    <w:rsid w:val="005743A4"/>
    <w:rsid w:val="005814F5"/>
    <w:rsid w:val="00581BDC"/>
    <w:rsid w:val="005831A9"/>
    <w:rsid w:val="00583254"/>
    <w:rsid w:val="00585240"/>
    <w:rsid w:val="00594677"/>
    <w:rsid w:val="005A35FF"/>
    <w:rsid w:val="005A606E"/>
    <w:rsid w:val="005B48F9"/>
    <w:rsid w:val="005C089C"/>
    <w:rsid w:val="005C18A0"/>
    <w:rsid w:val="005C2D76"/>
    <w:rsid w:val="005C5785"/>
    <w:rsid w:val="005C70F4"/>
    <w:rsid w:val="005C72D5"/>
    <w:rsid w:val="005D21EB"/>
    <w:rsid w:val="005D3A1E"/>
    <w:rsid w:val="005E5A70"/>
    <w:rsid w:val="005E6A57"/>
    <w:rsid w:val="005F25A5"/>
    <w:rsid w:val="00601A87"/>
    <w:rsid w:val="00601AEE"/>
    <w:rsid w:val="0061247B"/>
    <w:rsid w:val="00615528"/>
    <w:rsid w:val="006171A9"/>
    <w:rsid w:val="006218E2"/>
    <w:rsid w:val="00622071"/>
    <w:rsid w:val="006259F8"/>
    <w:rsid w:val="00640348"/>
    <w:rsid w:val="00642916"/>
    <w:rsid w:val="00644313"/>
    <w:rsid w:val="00656947"/>
    <w:rsid w:val="00660369"/>
    <w:rsid w:val="006617A7"/>
    <w:rsid w:val="00694DCA"/>
    <w:rsid w:val="006960C0"/>
    <w:rsid w:val="006A7CBF"/>
    <w:rsid w:val="006B055D"/>
    <w:rsid w:val="006B0B52"/>
    <w:rsid w:val="006B13F5"/>
    <w:rsid w:val="006B7B1A"/>
    <w:rsid w:val="006C1C6A"/>
    <w:rsid w:val="006C2998"/>
    <w:rsid w:val="006C4330"/>
    <w:rsid w:val="006D05C7"/>
    <w:rsid w:val="006F085D"/>
    <w:rsid w:val="006F47DB"/>
    <w:rsid w:val="00700328"/>
    <w:rsid w:val="0070204A"/>
    <w:rsid w:val="007228EF"/>
    <w:rsid w:val="00731176"/>
    <w:rsid w:val="0073133C"/>
    <w:rsid w:val="00732530"/>
    <w:rsid w:val="00732956"/>
    <w:rsid w:val="0073466F"/>
    <w:rsid w:val="00736C44"/>
    <w:rsid w:val="007448AC"/>
    <w:rsid w:val="00745EC6"/>
    <w:rsid w:val="00754BFC"/>
    <w:rsid w:val="00761976"/>
    <w:rsid w:val="007643ED"/>
    <w:rsid w:val="0077008A"/>
    <w:rsid w:val="00770223"/>
    <w:rsid w:val="00777FC7"/>
    <w:rsid w:val="00781FA4"/>
    <w:rsid w:val="00783CCF"/>
    <w:rsid w:val="00785670"/>
    <w:rsid w:val="00785AB9"/>
    <w:rsid w:val="0078772D"/>
    <w:rsid w:val="00796D69"/>
    <w:rsid w:val="007A7015"/>
    <w:rsid w:val="007B0D76"/>
    <w:rsid w:val="007B1C05"/>
    <w:rsid w:val="007B1FA9"/>
    <w:rsid w:val="007B60F8"/>
    <w:rsid w:val="007C3729"/>
    <w:rsid w:val="007C4DA0"/>
    <w:rsid w:val="007C5FD5"/>
    <w:rsid w:val="007D396D"/>
    <w:rsid w:val="007D615C"/>
    <w:rsid w:val="007D7E2E"/>
    <w:rsid w:val="007E379F"/>
    <w:rsid w:val="007F2908"/>
    <w:rsid w:val="007F363C"/>
    <w:rsid w:val="007F5C21"/>
    <w:rsid w:val="007F6482"/>
    <w:rsid w:val="007F6A49"/>
    <w:rsid w:val="0080279B"/>
    <w:rsid w:val="008108A2"/>
    <w:rsid w:val="00810EDE"/>
    <w:rsid w:val="00815AE4"/>
    <w:rsid w:val="008217E9"/>
    <w:rsid w:val="008223C6"/>
    <w:rsid w:val="008274BF"/>
    <w:rsid w:val="00834202"/>
    <w:rsid w:val="00834238"/>
    <w:rsid w:val="0083463C"/>
    <w:rsid w:val="00837592"/>
    <w:rsid w:val="00840BCA"/>
    <w:rsid w:val="008503F6"/>
    <w:rsid w:val="00854B19"/>
    <w:rsid w:val="008573F0"/>
    <w:rsid w:val="00870D30"/>
    <w:rsid w:val="00880818"/>
    <w:rsid w:val="00884EC1"/>
    <w:rsid w:val="00887AFC"/>
    <w:rsid w:val="00891033"/>
    <w:rsid w:val="00891D92"/>
    <w:rsid w:val="0089527A"/>
    <w:rsid w:val="008955F1"/>
    <w:rsid w:val="008965F4"/>
    <w:rsid w:val="008966FA"/>
    <w:rsid w:val="008A116A"/>
    <w:rsid w:val="008A3483"/>
    <w:rsid w:val="008A3A9A"/>
    <w:rsid w:val="008A51F1"/>
    <w:rsid w:val="008A5998"/>
    <w:rsid w:val="008C0622"/>
    <w:rsid w:val="008C2144"/>
    <w:rsid w:val="008C5102"/>
    <w:rsid w:val="008C7C70"/>
    <w:rsid w:val="008D09D0"/>
    <w:rsid w:val="008D6580"/>
    <w:rsid w:val="008E2C23"/>
    <w:rsid w:val="008E59E3"/>
    <w:rsid w:val="008F2DB4"/>
    <w:rsid w:val="00900097"/>
    <w:rsid w:val="009000A8"/>
    <w:rsid w:val="009016A1"/>
    <w:rsid w:val="00903B05"/>
    <w:rsid w:val="0090410A"/>
    <w:rsid w:val="009053FF"/>
    <w:rsid w:val="00906A1B"/>
    <w:rsid w:val="00906EDC"/>
    <w:rsid w:val="00911484"/>
    <w:rsid w:val="00923BAA"/>
    <w:rsid w:val="00932696"/>
    <w:rsid w:val="00941C8A"/>
    <w:rsid w:val="00946937"/>
    <w:rsid w:val="00950021"/>
    <w:rsid w:val="0095107C"/>
    <w:rsid w:val="00955E18"/>
    <w:rsid w:val="00957C92"/>
    <w:rsid w:val="009617AE"/>
    <w:rsid w:val="00962E2D"/>
    <w:rsid w:val="00964D61"/>
    <w:rsid w:val="00964D73"/>
    <w:rsid w:val="00975DC6"/>
    <w:rsid w:val="009801BC"/>
    <w:rsid w:val="00982D64"/>
    <w:rsid w:val="009854BA"/>
    <w:rsid w:val="00985CDC"/>
    <w:rsid w:val="00990044"/>
    <w:rsid w:val="00990166"/>
    <w:rsid w:val="00992EC4"/>
    <w:rsid w:val="00996946"/>
    <w:rsid w:val="009973F5"/>
    <w:rsid w:val="009A3E26"/>
    <w:rsid w:val="009A546B"/>
    <w:rsid w:val="009A5814"/>
    <w:rsid w:val="009B59D4"/>
    <w:rsid w:val="009C4CEB"/>
    <w:rsid w:val="009C4FDB"/>
    <w:rsid w:val="009D19FA"/>
    <w:rsid w:val="009D767C"/>
    <w:rsid w:val="009E4F81"/>
    <w:rsid w:val="009F4676"/>
    <w:rsid w:val="009F5619"/>
    <w:rsid w:val="00A02F84"/>
    <w:rsid w:val="00A05720"/>
    <w:rsid w:val="00A07CBB"/>
    <w:rsid w:val="00A2666D"/>
    <w:rsid w:val="00A30D28"/>
    <w:rsid w:val="00A4091F"/>
    <w:rsid w:val="00A41407"/>
    <w:rsid w:val="00A41A46"/>
    <w:rsid w:val="00A43534"/>
    <w:rsid w:val="00A45609"/>
    <w:rsid w:val="00A53F7B"/>
    <w:rsid w:val="00A57550"/>
    <w:rsid w:val="00A6149A"/>
    <w:rsid w:val="00A62EAA"/>
    <w:rsid w:val="00A75D31"/>
    <w:rsid w:val="00A8709F"/>
    <w:rsid w:val="00A9585A"/>
    <w:rsid w:val="00AA1424"/>
    <w:rsid w:val="00AA42BF"/>
    <w:rsid w:val="00AA5AB6"/>
    <w:rsid w:val="00AA674E"/>
    <w:rsid w:val="00AA6B31"/>
    <w:rsid w:val="00AB6807"/>
    <w:rsid w:val="00AC1C1E"/>
    <w:rsid w:val="00AC61D5"/>
    <w:rsid w:val="00AE4982"/>
    <w:rsid w:val="00AE6D35"/>
    <w:rsid w:val="00B03521"/>
    <w:rsid w:val="00B0468B"/>
    <w:rsid w:val="00B072F3"/>
    <w:rsid w:val="00B108E5"/>
    <w:rsid w:val="00B1262C"/>
    <w:rsid w:val="00B1559E"/>
    <w:rsid w:val="00B24E65"/>
    <w:rsid w:val="00B30263"/>
    <w:rsid w:val="00B3051D"/>
    <w:rsid w:val="00B3778B"/>
    <w:rsid w:val="00B400C9"/>
    <w:rsid w:val="00B460FD"/>
    <w:rsid w:val="00B50B47"/>
    <w:rsid w:val="00B50B68"/>
    <w:rsid w:val="00B567F6"/>
    <w:rsid w:val="00B56E90"/>
    <w:rsid w:val="00B63128"/>
    <w:rsid w:val="00B700E1"/>
    <w:rsid w:val="00B82577"/>
    <w:rsid w:val="00B83691"/>
    <w:rsid w:val="00B85F60"/>
    <w:rsid w:val="00B86221"/>
    <w:rsid w:val="00BA2116"/>
    <w:rsid w:val="00BA2A9F"/>
    <w:rsid w:val="00BA493B"/>
    <w:rsid w:val="00BB03CF"/>
    <w:rsid w:val="00BB4166"/>
    <w:rsid w:val="00BC4068"/>
    <w:rsid w:val="00BC521B"/>
    <w:rsid w:val="00BE4C5F"/>
    <w:rsid w:val="00BE590A"/>
    <w:rsid w:val="00BF46E7"/>
    <w:rsid w:val="00BF4F26"/>
    <w:rsid w:val="00BF5407"/>
    <w:rsid w:val="00BF601D"/>
    <w:rsid w:val="00C00442"/>
    <w:rsid w:val="00C019AB"/>
    <w:rsid w:val="00C02E11"/>
    <w:rsid w:val="00C036F5"/>
    <w:rsid w:val="00C06243"/>
    <w:rsid w:val="00C11BFF"/>
    <w:rsid w:val="00C129CA"/>
    <w:rsid w:val="00C140CC"/>
    <w:rsid w:val="00C15C6D"/>
    <w:rsid w:val="00C32635"/>
    <w:rsid w:val="00C4062D"/>
    <w:rsid w:val="00C41BF7"/>
    <w:rsid w:val="00C43533"/>
    <w:rsid w:val="00C4582A"/>
    <w:rsid w:val="00C45EA3"/>
    <w:rsid w:val="00C46EB8"/>
    <w:rsid w:val="00C47964"/>
    <w:rsid w:val="00C60426"/>
    <w:rsid w:val="00C6409E"/>
    <w:rsid w:val="00C65B35"/>
    <w:rsid w:val="00C81A67"/>
    <w:rsid w:val="00C8310C"/>
    <w:rsid w:val="00C84B41"/>
    <w:rsid w:val="00C85805"/>
    <w:rsid w:val="00C861F3"/>
    <w:rsid w:val="00C87DFA"/>
    <w:rsid w:val="00C92737"/>
    <w:rsid w:val="00C93B2C"/>
    <w:rsid w:val="00C95B7A"/>
    <w:rsid w:val="00CA2233"/>
    <w:rsid w:val="00CB0237"/>
    <w:rsid w:val="00CB2C96"/>
    <w:rsid w:val="00CC1E46"/>
    <w:rsid w:val="00CC28F4"/>
    <w:rsid w:val="00CD463A"/>
    <w:rsid w:val="00CD56B1"/>
    <w:rsid w:val="00CF37D1"/>
    <w:rsid w:val="00CF52DB"/>
    <w:rsid w:val="00CF6049"/>
    <w:rsid w:val="00D10986"/>
    <w:rsid w:val="00D11994"/>
    <w:rsid w:val="00D14737"/>
    <w:rsid w:val="00D15ED1"/>
    <w:rsid w:val="00D207D4"/>
    <w:rsid w:val="00D2164A"/>
    <w:rsid w:val="00D27079"/>
    <w:rsid w:val="00D400BE"/>
    <w:rsid w:val="00D417D0"/>
    <w:rsid w:val="00D44528"/>
    <w:rsid w:val="00D4561D"/>
    <w:rsid w:val="00D46CDD"/>
    <w:rsid w:val="00D621B9"/>
    <w:rsid w:val="00D75D00"/>
    <w:rsid w:val="00D9206C"/>
    <w:rsid w:val="00D94AF1"/>
    <w:rsid w:val="00DA7832"/>
    <w:rsid w:val="00DA7AA0"/>
    <w:rsid w:val="00DC4084"/>
    <w:rsid w:val="00DC7368"/>
    <w:rsid w:val="00DE2B60"/>
    <w:rsid w:val="00DE4162"/>
    <w:rsid w:val="00DE513D"/>
    <w:rsid w:val="00DE53D6"/>
    <w:rsid w:val="00E06D40"/>
    <w:rsid w:val="00E155CB"/>
    <w:rsid w:val="00E22E64"/>
    <w:rsid w:val="00E23A26"/>
    <w:rsid w:val="00E24CDC"/>
    <w:rsid w:val="00E26224"/>
    <w:rsid w:val="00E33892"/>
    <w:rsid w:val="00E401CB"/>
    <w:rsid w:val="00E416F3"/>
    <w:rsid w:val="00E418CE"/>
    <w:rsid w:val="00E46D21"/>
    <w:rsid w:val="00E46FB2"/>
    <w:rsid w:val="00E5328F"/>
    <w:rsid w:val="00E544FB"/>
    <w:rsid w:val="00E60A4A"/>
    <w:rsid w:val="00E62802"/>
    <w:rsid w:val="00E63A5C"/>
    <w:rsid w:val="00E63BF5"/>
    <w:rsid w:val="00E70A86"/>
    <w:rsid w:val="00E73088"/>
    <w:rsid w:val="00E735E4"/>
    <w:rsid w:val="00EA374B"/>
    <w:rsid w:val="00EA557F"/>
    <w:rsid w:val="00EB0A18"/>
    <w:rsid w:val="00EB138D"/>
    <w:rsid w:val="00EB399E"/>
    <w:rsid w:val="00EB4CEE"/>
    <w:rsid w:val="00EB7BE6"/>
    <w:rsid w:val="00EC09E2"/>
    <w:rsid w:val="00EC71EE"/>
    <w:rsid w:val="00ED50B0"/>
    <w:rsid w:val="00ED615F"/>
    <w:rsid w:val="00EE27AA"/>
    <w:rsid w:val="00EE3CAD"/>
    <w:rsid w:val="00EF2BB7"/>
    <w:rsid w:val="00EF6B69"/>
    <w:rsid w:val="00EF6D51"/>
    <w:rsid w:val="00F01C97"/>
    <w:rsid w:val="00F041C6"/>
    <w:rsid w:val="00F10D4D"/>
    <w:rsid w:val="00F11F99"/>
    <w:rsid w:val="00F12388"/>
    <w:rsid w:val="00F145FC"/>
    <w:rsid w:val="00F17498"/>
    <w:rsid w:val="00F22603"/>
    <w:rsid w:val="00F24D98"/>
    <w:rsid w:val="00F256AF"/>
    <w:rsid w:val="00F30114"/>
    <w:rsid w:val="00F33B9B"/>
    <w:rsid w:val="00F34E87"/>
    <w:rsid w:val="00F356ED"/>
    <w:rsid w:val="00F374F5"/>
    <w:rsid w:val="00F4541E"/>
    <w:rsid w:val="00F467B8"/>
    <w:rsid w:val="00F4750B"/>
    <w:rsid w:val="00F51E87"/>
    <w:rsid w:val="00F53734"/>
    <w:rsid w:val="00F53A3C"/>
    <w:rsid w:val="00F54D6E"/>
    <w:rsid w:val="00F55F88"/>
    <w:rsid w:val="00F576CF"/>
    <w:rsid w:val="00F62DD3"/>
    <w:rsid w:val="00F6384A"/>
    <w:rsid w:val="00F66BCB"/>
    <w:rsid w:val="00F718E9"/>
    <w:rsid w:val="00F766E1"/>
    <w:rsid w:val="00F76FF8"/>
    <w:rsid w:val="00F828AB"/>
    <w:rsid w:val="00F848C4"/>
    <w:rsid w:val="00F93EA4"/>
    <w:rsid w:val="00F95488"/>
    <w:rsid w:val="00F96BB5"/>
    <w:rsid w:val="00FA79E0"/>
    <w:rsid w:val="00FB045D"/>
    <w:rsid w:val="00FB35AB"/>
    <w:rsid w:val="00FB433B"/>
    <w:rsid w:val="00FD65F3"/>
    <w:rsid w:val="00FE1F92"/>
    <w:rsid w:val="00FE356A"/>
    <w:rsid w:val="00FF1083"/>
    <w:rsid w:val="235E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C2901"/>
  <w15:chartTrackingRefBased/>
  <w15:docId w15:val="{9CEF1439-ED9B-4D1E-9859-CA2DB833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64A"/>
    <w:pPr>
      <w:spacing w:after="120"/>
      <w:ind w:firstLine="35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64A"/>
    <w:pPr>
      <w:keepNext/>
      <w:keepLines/>
      <w:spacing w:before="240"/>
      <w:ind w:firstLine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64A"/>
    <w:pPr>
      <w:keepNext/>
      <w:keepLines/>
      <w:spacing w:before="120" w:after="80"/>
      <w:ind w:firstLine="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64A"/>
    <w:pPr>
      <w:keepNext/>
      <w:keepLines/>
      <w:spacing w:before="120" w:after="80"/>
      <w:ind w:firstLine="0"/>
      <w:outlineLvl w:val="2"/>
    </w:pPr>
    <w:rPr>
      <w:rFonts w:ascii="Arial" w:eastAsiaTheme="majorEastAsia" w:hAnsi="Arial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F50A4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3F50A4"/>
  </w:style>
  <w:style w:type="character" w:customStyle="1" w:styleId="eop">
    <w:name w:val="eop"/>
    <w:basedOn w:val="DefaultParagraphFont"/>
    <w:rsid w:val="003F50A4"/>
  </w:style>
  <w:style w:type="table" w:styleId="GridTable1Light">
    <w:name w:val="Grid Table 1 Light"/>
    <w:basedOn w:val="TableNormal"/>
    <w:uiPriority w:val="46"/>
    <w:rsid w:val="003F50A4"/>
    <w:pPr>
      <w:spacing w:after="0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F50A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471C9"/>
    <w:pPr>
      <w:spacing w:after="200"/>
    </w:pPr>
    <w:rPr>
      <w:i/>
      <w:iCs/>
      <w:color w:val="44546A" w:themeColor="text2"/>
      <w:sz w:val="18"/>
      <w:szCs w:val="18"/>
      <w:lang w:val="en-IN"/>
    </w:rPr>
  </w:style>
  <w:style w:type="character" w:customStyle="1" w:styleId="textlayer--absolute">
    <w:name w:val="textlayer--absolute"/>
    <w:basedOn w:val="DefaultParagraphFont"/>
    <w:rsid w:val="002471C9"/>
  </w:style>
  <w:style w:type="table" w:styleId="TableGrid">
    <w:name w:val="Table Grid"/>
    <w:basedOn w:val="TableNormal"/>
    <w:uiPriority w:val="39"/>
    <w:rsid w:val="00E3389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E33892"/>
    <w:pPr>
      <w:spacing w:after="0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38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892"/>
  </w:style>
  <w:style w:type="paragraph" w:styleId="Footer">
    <w:name w:val="footer"/>
    <w:basedOn w:val="Normal"/>
    <w:link w:val="FooterChar"/>
    <w:uiPriority w:val="99"/>
    <w:unhideWhenUsed/>
    <w:rsid w:val="00E338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892"/>
  </w:style>
  <w:style w:type="character" w:styleId="CommentReference">
    <w:name w:val="annotation reference"/>
    <w:basedOn w:val="DefaultParagraphFont"/>
    <w:uiPriority w:val="99"/>
    <w:semiHidden/>
    <w:unhideWhenUsed/>
    <w:rsid w:val="00156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766"/>
    <w:rPr>
      <w:b/>
      <w:bCs/>
      <w:sz w:val="20"/>
      <w:szCs w:val="20"/>
    </w:rPr>
  </w:style>
  <w:style w:type="table" w:styleId="GridTable4-Accent1">
    <w:name w:val="Grid Table 4 Accent 1"/>
    <w:basedOn w:val="TableNormal"/>
    <w:uiPriority w:val="49"/>
    <w:rsid w:val="00D15ED1"/>
    <w:pPr>
      <w:spacing w:after="0"/>
    </w:pPr>
    <w:rPr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216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CEE"/>
    <w:pPr>
      <w:spacing w:line="259" w:lineRule="auto"/>
      <w:outlineLvl w:val="9"/>
    </w:pPr>
  </w:style>
  <w:style w:type="paragraph" w:customStyle="1" w:styleId="Captions">
    <w:name w:val="Captions"/>
    <w:basedOn w:val="Normal"/>
    <w:link w:val="CaptionsChar"/>
    <w:qFormat/>
    <w:rsid w:val="00FE356A"/>
    <w:pPr>
      <w:jc w:val="center"/>
    </w:pPr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164A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CaptionsChar">
    <w:name w:val="Captions Char"/>
    <w:basedOn w:val="DefaultParagraphFont"/>
    <w:link w:val="Captions"/>
    <w:rsid w:val="00FE356A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2164A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E356A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1E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1E3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A1E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467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45EC6"/>
    <w:pPr>
      <w:spacing w:before="100" w:beforeAutospacing="1" w:after="100" w:afterAutospacing="1"/>
      <w:jc w:val="left"/>
    </w:pPr>
    <w:rPr>
      <w:rFonts w:eastAsia="Times New Roman"/>
      <w:lang w:val="en-IN" w:eastAsia="en-IN"/>
    </w:rPr>
  </w:style>
  <w:style w:type="table" w:styleId="PlainTable5">
    <w:name w:val="Plain Table 5"/>
    <w:basedOn w:val="TableNormal"/>
    <w:uiPriority w:val="45"/>
    <w:rsid w:val="00A8709F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aliases w:val="table,table content"/>
    <w:uiPriority w:val="1"/>
    <w:qFormat/>
    <w:rsid w:val="008E2C23"/>
    <w:pPr>
      <w:spacing w:after="0"/>
      <w:jc w:val="both"/>
    </w:pPr>
    <w:rPr>
      <w:rFonts w:ascii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90044"/>
    <w:rPr>
      <w:color w:val="605E5C"/>
      <w:shd w:val="clear" w:color="auto" w:fill="E1DFDD"/>
    </w:rPr>
  </w:style>
  <w:style w:type="paragraph" w:customStyle="1" w:styleId="MTDisplayEquation">
    <w:name w:val="MTDisplayEquation"/>
    <w:basedOn w:val="Normal"/>
    <w:next w:val="Normal"/>
    <w:link w:val="MTDisplayEquationChar"/>
    <w:rsid w:val="00C81A6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C81A67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55F8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F26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BF4F26"/>
    <w:pPr>
      <w:spacing w:before="100" w:beforeAutospacing="1" w:after="100" w:afterAutospacing="1"/>
      <w:ind w:firstLine="0"/>
      <w:jc w:val="left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4F26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4F26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4F26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4F26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4F26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4F26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pple-tab-span">
    <w:name w:val="apple-tab-span"/>
    <w:basedOn w:val="DefaultParagraphFont"/>
    <w:rsid w:val="00516004"/>
  </w:style>
  <w:style w:type="character" w:customStyle="1" w:styleId="Heading4Char">
    <w:name w:val="Heading 4 Char"/>
    <w:basedOn w:val="DefaultParagraphFont"/>
    <w:link w:val="Heading4"/>
    <w:uiPriority w:val="9"/>
    <w:rsid w:val="002D74E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Revision">
    <w:name w:val="Revision"/>
    <w:hidden/>
    <w:uiPriority w:val="99"/>
    <w:semiHidden/>
    <w:rsid w:val="006F085D"/>
    <w:pPr>
      <w:spacing w:after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3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56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14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04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lo-robot.com/produc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61AA6-1BA4-44E5-AC3F-08BD2583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Jashkumar Diyora</dc:creator>
  <cp:keywords/>
  <dc:description/>
  <cp:lastModifiedBy>Jashkumar Rasikbhai Diyora</cp:lastModifiedBy>
  <cp:revision>292</cp:revision>
  <cp:lastPrinted>2022-02-11T04:39:00Z</cp:lastPrinted>
  <dcterms:created xsi:type="dcterms:W3CDTF">2021-12-14T02:10:00Z</dcterms:created>
  <dcterms:modified xsi:type="dcterms:W3CDTF">2022-02-24T03:22:00Z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