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EB Garamond" w:cs="EB Garamond" w:eastAsia="EB Garamond" w:hAnsi="EB Garamond"/>
        </w:rPr>
      </w:pPr>
      <w:bookmarkStart w:colFirst="0" w:colLast="0" w:name="_rimvv5za15sf" w:id="0"/>
      <w:bookmarkEnd w:id="0"/>
      <w:r w:rsidDel="00000000" w:rsidR="00000000" w:rsidRPr="00000000">
        <w:rPr>
          <w:rFonts w:ascii="EB Garamond" w:cs="EB Garamond" w:eastAsia="EB Garamond" w:hAnsi="EB Garamond"/>
          <w:rtl w:val="0"/>
        </w:rPr>
        <w:t xml:space="preserve">Hybrid Hangman </w:t>
      </w:r>
    </w:p>
    <w:p w:rsidR="00000000" w:rsidDel="00000000" w:rsidP="00000000" w:rsidRDefault="00000000" w:rsidRPr="00000000" w14:paraId="00000002">
      <w:pPr>
        <w:pStyle w:val="Heading2"/>
        <w:rPr>
          <w:rFonts w:ascii="Times New Roman" w:cs="Times New Roman" w:eastAsia="Times New Roman" w:hAnsi="Times New Roman"/>
          <w:i w:val="1"/>
        </w:rPr>
      </w:pPr>
      <w:bookmarkStart w:colFirst="0" w:colLast="0" w:name="_9b075yfoa8wj" w:id="1"/>
      <w:bookmarkEnd w:id="1"/>
      <w:r w:rsidDel="00000000" w:rsidR="00000000" w:rsidRPr="00000000">
        <w:rPr>
          <w:rFonts w:ascii="Times New Roman" w:cs="Times New Roman" w:eastAsia="Times New Roman" w:hAnsi="Times New Roman"/>
          <w:i w:val="1"/>
          <w:rtl w:val="0"/>
        </w:rPr>
        <w:t xml:space="preserve">Data Collection &amp; Cleaning :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before="24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We began by pulling together two large sources: Dolph’s open-source word list on GitHub and our own 250 000-word training file. After concatenating and lowercasing everything, we noticed entries like </w:t>
      </w:r>
      <w:r w:rsidDel="00000000" w:rsidR="00000000" w:rsidRPr="00000000">
        <w:rPr>
          <w:rFonts w:ascii="Comic Sans MS" w:cs="Comic Sans MS" w:eastAsia="Comic Sans MS" w:hAnsi="Comic Sans MS"/>
          <w:b w:val="1"/>
          <w:rtl w:val="0"/>
        </w:rPr>
        <w:t xml:space="preserve">Jean-Christophe</w:t>
      </w:r>
      <w:r w:rsidDel="00000000" w:rsidR="00000000" w:rsidRPr="00000000">
        <w:rPr>
          <w:rFonts w:ascii="Comic Sans MS" w:cs="Comic Sans MS" w:eastAsia="Comic Sans MS" w:hAnsi="Comic Sans MS"/>
          <w:rtl w:val="0"/>
        </w:rPr>
        <w:t xml:space="preserve">, so we split those into </w:t>
      </w:r>
      <w:r w:rsidDel="00000000" w:rsidR="00000000" w:rsidRPr="00000000">
        <w:rPr>
          <w:rFonts w:ascii="Roboto Mono" w:cs="Roboto Mono" w:eastAsia="Roboto Mono" w:hAnsi="Roboto Mono"/>
          <w:color w:val="188038"/>
          <w:rtl w:val="0"/>
        </w:rPr>
        <w:t xml:space="preserve">jean</w:t>
      </w:r>
      <w:r w:rsidDel="00000000" w:rsidR="00000000" w:rsidRPr="00000000">
        <w:rPr>
          <w:rFonts w:ascii="Comic Sans MS" w:cs="Comic Sans MS" w:eastAsia="Comic Sans MS" w:hAnsi="Comic Sans MS"/>
          <w:rtl w:val="0"/>
        </w:rPr>
        <w:t xml:space="preserve">, </w:t>
      </w:r>
      <w:r w:rsidDel="00000000" w:rsidR="00000000" w:rsidRPr="00000000">
        <w:rPr>
          <w:rFonts w:ascii="Roboto Mono" w:cs="Roboto Mono" w:eastAsia="Roboto Mono" w:hAnsi="Roboto Mono"/>
          <w:color w:val="188038"/>
          <w:rtl w:val="0"/>
        </w:rPr>
        <w:t xml:space="preserve">christophe</w:t>
      </w:r>
      <w:r w:rsidDel="00000000" w:rsidR="00000000" w:rsidRPr="00000000">
        <w:rPr>
          <w:rFonts w:ascii="Comic Sans MS" w:cs="Comic Sans MS" w:eastAsia="Comic Sans MS" w:hAnsi="Comic Sans MS"/>
          <w:rtl w:val="0"/>
        </w:rPr>
        <w:t xml:space="preserve"> </w:t>
      </w:r>
      <w:r w:rsidDel="00000000" w:rsidR="00000000" w:rsidRPr="00000000">
        <w:rPr>
          <w:rFonts w:ascii="Comic Sans MS" w:cs="Comic Sans MS" w:eastAsia="Comic Sans MS" w:hAnsi="Comic Sans MS"/>
          <w:b w:val="1"/>
          <w:rtl w:val="0"/>
        </w:rPr>
        <w:t xml:space="preserve">and</w:t>
      </w:r>
      <w:r w:rsidDel="00000000" w:rsidR="00000000" w:rsidRPr="00000000">
        <w:rPr>
          <w:rFonts w:ascii="Comic Sans MS" w:cs="Comic Sans MS" w:eastAsia="Comic Sans MS" w:hAnsi="Comic Sans MS"/>
          <w:rtl w:val="0"/>
        </w:rPr>
        <w:t xml:space="preserve"> </w:t>
      </w:r>
      <w:r w:rsidDel="00000000" w:rsidR="00000000" w:rsidRPr="00000000">
        <w:rPr>
          <w:rFonts w:ascii="Roboto Mono" w:cs="Roboto Mono" w:eastAsia="Roboto Mono" w:hAnsi="Roboto Mono"/>
          <w:color w:val="188038"/>
          <w:rtl w:val="0"/>
        </w:rPr>
        <w:t xml:space="preserve">jeanchristophe</w:t>
      </w:r>
      <w:r w:rsidDel="00000000" w:rsidR="00000000" w:rsidRPr="00000000">
        <w:rPr>
          <w:rFonts w:ascii="Comic Sans MS" w:cs="Comic Sans MS" w:eastAsia="Comic Sans MS" w:hAnsi="Comic Sans MS"/>
          <w:rtl w:val="0"/>
        </w:rPr>
        <w:t xml:space="preserve"> (to cover both components and the compound). Finally, we dropped any entries with non-alphabetic characters (so no stray digits or symbols) and deduplicated the lot, leaving us with roughly 450 000 clean, unique words.</w:t>
      </w:r>
    </w:p>
    <w:p w:rsidR="00000000" w:rsidDel="00000000" w:rsidP="00000000" w:rsidRDefault="00000000" w:rsidRPr="00000000" w14:paraId="00000005">
      <w:pPr>
        <w:spacing w:after="240" w:before="240" w:lineRule="auto"/>
        <w:rPr>
          <w:rFonts w:ascii="Comic Sans MS" w:cs="Comic Sans MS" w:eastAsia="Comic Sans MS" w:hAnsi="Comic Sans MS"/>
          <w:i w:val="1"/>
        </w:rPr>
      </w:pPr>
      <w:r w:rsidDel="00000000" w:rsidR="00000000" w:rsidRPr="00000000">
        <w:rPr>
          <w:rtl w:val="0"/>
        </w:rPr>
      </w:r>
    </w:p>
    <w:p w:rsidR="00000000" w:rsidDel="00000000" w:rsidP="00000000" w:rsidRDefault="00000000" w:rsidRPr="00000000" w14:paraId="00000006">
      <w:pPr>
        <w:pStyle w:val="Heading2"/>
        <w:spacing w:after="240" w:before="240" w:lineRule="auto"/>
        <w:rPr>
          <w:rFonts w:ascii="Times New Roman" w:cs="Times New Roman" w:eastAsia="Times New Roman" w:hAnsi="Times New Roman"/>
          <w:i w:val="1"/>
        </w:rPr>
      </w:pPr>
      <w:bookmarkStart w:colFirst="0" w:colLast="0" w:name="_3vb59ypd737a" w:id="2"/>
      <w:bookmarkEnd w:id="2"/>
      <w:r w:rsidDel="00000000" w:rsidR="00000000" w:rsidRPr="00000000">
        <w:rPr>
          <w:rFonts w:ascii="Times New Roman" w:cs="Times New Roman" w:eastAsia="Times New Roman" w:hAnsi="Times New Roman"/>
          <w:i w:val="1"/>
          <w:rtl w:val="0"/>
        </w:rPr>
        <w:t xml:space="preserve">Sample Generation for the Neural Net :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Rather than hand-label data, we let the computer simulate millions of Hangman games: for each word (or, for very long words, random 10-letter windows), we played out up to seven entropy-based splits and recorded triples like : </w:t>
      </w:r>
    </w:p>
    <w:p w:rsidR="00000000" w:rsidDel="00000000" w:rsidP="00000000" w:rsidRDefault="00000000" w:rsidRPr="00000000" w14:paraId="00000009">
      <w:pPr>
        <w:ind w:left="288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(pattern: "_ e _ l o _ _",  </w:t>
      </w:r>
    </w:p>
    <w:p w:rsidR="00000000" w:rsidDel="00000000" w:rsidP="00000000" w:rsidRDefault="00000000" w:rsidRPr="00000000" w14:paraId="0000000A">
      <w:pPr>
        <w:ind w:left="288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guessed: ['e','o'],  </w:t>
      </w:r>
    </w:p>
    <w:p w:rsidR="00000000" w:rsidDel="00000000" w:rsidP="00000000" w:rsidRDefault="00000000" w:rsidRPr="00000000" w14:paraId="0000000B">
      <w:pPr>
        <w:ind w:left="288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next: 'r')</w:t>
      </w:r>
    </w:p>
    <w:p w:rsidR="00000000" w:rsidDel="00000000" w:rsidP="00000000" w:rsidRDefault="00000000" w:rsidRPr="00000000" w14:paraId="0000000C">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0D">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By weighting our samples so each word-length got its fair share (3 million total), we ensured the net sees short and long words equally. This pipeline also pads patterns to 20 characters and encodes the “already guessed” mask as a 26-bit vector.</w:t>
      </w:r>
    </w:p>
    <w:p w:rsidR="00000000" w:rsidDel="00000000" w:rsidP="00000000" w:rsidRDefault="00000000" w:rsidRPr="00000000" w14:paraId="0000000E">
      <w:pPr>
        <w:ind w:left="0" w:firstLine="0"/>
        <w:rPr>
          <w:rFonts w:ascii="Comic Sans MS" w:cs="Comic Sans MS" w:eastAsia="Comic Sans MS" w:hAnsi="Comic Sans MS"/>
          <w:i w:val="1"/>
        </w:rPr>
      </w:pPr>
      <w:r w:rsidDel="00000000" w:rsidR="00000000" w:rsidRPr="00000000">
        <w:rPr>
          <w:rtl w:val="0"/>
        </w:rPr>
      </w:r>
    </w:p>
    <w:p w:rsidR="00000000" w:rsidDel="00000000" w:rsidP="00000000" w:rsidRDefault="00000000" w:rsidRPr="00000000" w14:paraId="0000000F">
      <w:pPr>
        <w:pStyle w:val="Heading2"/>
        <w:rPr>
          <w:rFonts w:ascii="Times New Roman" w:cs="Times New Roman" w:eastAsia="Times New Roman" w:hAnsi="Times New Roman"/>
          <w:i w:val="1"/>
        </w:rPr>
      </w:pPr>
      <w:bookmarkStart w:colFirst="0" w:colLast="0" w:name="_xwom3075xtzz" w:id="3"/>
      <w:bookmarkEnd w:id="3"/>
      <w:r w:rsidDel="00000000" w:rsidR="00000000" w:rsidRPr="00000000">
        <w:rPr>
          <w:rFonts w:ascii="Times New Roman" w:cs="Times New Roman" w:eastAsia="Times New Roman" w:hAnsi="Times New Roman"/>
          <w:i w:val="1"/>
          <w:rtl w:val="0"/>
        </w:rPr>
        <w:t xml:space="preserve">Neural-Net Training &amp; Limits :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before="240" w:lineRule="auto"/>
        <w:rPr>
          <w:rFonts w:ascii="Comic Sans MS" w:cs="Comic Sans MS" w:eastAsia="Comic Sans MS" w:hAnsi="Comic Sans MS"/>
          <w:i w:val="1"/>
        </w:rPr>
      </w:pPr>
      <w:r w:rsidDel="00000000" w:rsidR="00000000" w:rsidRPr="00000000">
        <w:rPr>
          <w:rFonts w:ascii="Cardo" w:cs="Cardo" w:eastAsia="Cardo" w:hAnsi="Cardo"/>
          <w:rtl w:val="0"/>
        </w:rPr>
        <w:t xml:space="preserve">Our model is a straightforward 4-layer MLP (512→512→256→26) with dropout 0.25, trained for eight epochs under Adam (lr=1 e-3). On held-out samples it tops out around 85 % accuracy ; but it learns to </w:t>
      </w:r>
      <w:r w:rsidDel="00000000" w:rsidR="00000000" w:rsidRPr="00000000">
        <w:rPr>
          <w:rFonts w:ascii="Comic Sans MS" w:cs="Comic Sans MS" w:eastAsia="Comic Sans MS" w:hAnsi="Comic Sans MS"/>
          <w:b w:val="1"/>
          <w:rtl w:val="0"/>
        </w:rPr>
        <w:t xml:space="preserve">maximize information gain</w:t>
      </w:r>
      <w:r w:rsidDel="00000000" w:rsidR="00000000" w:rsidRPr="00000000">
        <w:rPr>
          <w:rFonts w:ascii="Comic Sans MS" w:cs="Comic Sans MS" w:eastAsia="Comic Sans MS" w:hAnsi="Comic Sans MS"/>
          <w:rtl w:val="0"/>
        </w:rPr>
        <w:t xml:space="preserve">, not necessarily to “hit” the most likely letter. In practice it can struggle on words like </w:t>
      </w:r>
      <w:r w:rsidDel="00000000" w:rsidR="00000000" w:rsidRPr="00000000">
        <w:rPr>
          <w:rFonts w:ascii="Comic Sans MS" w:cs="Comic Sans MS" w:eastAsia="Comic Sans MS" w:hAnsi="Comic Sans MS"/>
          <w:b w:val="1"/>
          <w:rtl w:val="0"/>
        </w:rPr>
        <w:t xml:space="preserve">neurohumours</w:t>
      </w:r>
      <w:r w:rsidDel="00000000" w:rsidR="00000000" w:rsidRPr="00000000">
        <w:rPr>
          <w:rFonts w:ascii="Comic Sans MS" w:cs="Comic Sans MS" w:eastAsia="Comic Sans MS" w:hAnsi="Comic Sans MS"/>
          <w:rtl w:val="0"/>
        </w:rPr>
        <w:t xml:space="preserve">, where the pattern </w:t>
      </w:r>
      <w:r w:rsidDel="00000000" w:rsidR="00000000" w:rsidRPr="00000000">
        <w:rPr>
          <w:rFonts w:ascii="Roboto Mono" w:cs="Roboto Mono" w:eastAsia="Roboto Mono" w:hAnsi="Roboto Mono"/>
          <w:color w:val="188038"/>
          <w:rtl w:val="0"/>
        </w:rPr>
        <w:t xml:space="preserve">_ _ r s</w:t>
      </w:r>
      <w:r w:rsidDel="00000000" w:rsidR="00000000" w:rsidRPr="00000000">
        <w:rPr>
          <w:rFonts w:ascii="Comic Sans MS" w:cs="Comic Sans MS" w:eastAsia="Comic Sans MS" w:hAnsi="Comic Sans MS"/>
          <w:rtl w:val="0"/>
        </w:rPr>
        <w:t xml:space="preserve"> should resolve to “ours” but the entropy heuristic still chases splits instead of the obvious vowel.</w:t>
      </w:r>
      <w:r w:rsidDel="00000000" w:rsidR="00000000" w:rsidRPr="00000000">
        <w:rPr>
          <w:rtl w:val="0"/>
        </w:rPr>
      </w:r>
    </w:p>
    <w:p w:rsidR="00000000" w:rsidDel="00000000" w:rsidP="00000000" w:rsidRDefault="00000000" w:rsidRPr="00000000" w14:paraId="00000012">
      <w:pPr>
        <w:pStyle w:val="Heading2"/>
        <w:spacing w:after="240" w:before="240" w:lineRule="auto"/>
        <w:rPr>
          <w:rFonts w:ascii="Times New Roman" w:cs="Times New Roman" w:eastAsia="Times New Roman" w:hAnsi="Times New Roman"/>
          <w:i w:val="1"/>
        </w:rPr>
      </w:pPr>
      <w:bookmarkStart w:colFirst="0" w:colLast="0" w:name="_32dbus8pc04" w:id="4"/>
      <w:bookmarkEnd w:id="4"/>
      <w:r w:rsidDel="00000000" w:rsidR="00000000" w:rsidRPr="00000000">
        <w:rPr>
          <w:rFonts w:ascii="Times New Roman" w:cs="Times New Roman" w:eastAsia="Times New Roman" w:hAnsi="Times New Roman"/>
          <w:i w:val="1"/>
          <w:rtl w:val="0"/>
        </w:rPr>
        <w:t xml:space="preserve">Why Ensembling? : </w:t>
      </w:r>
    </w:p>
    <w:p w:rsidR="00000000" w:rsidDel="00000000" w:rsidP="00000000" w:rsidRDefault="00000000" w:rsidRPr="00000000" w14:paraId="00000013">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Why an ensemble, and not just one or two methods?</w:t>
      </w:r>
    </w:p>
    <w:p w:rsidR="00000000" w:rsidDel="00000000" w:rsidP="00000000" w:rsidRDefault="00000000" w:rsidRPr="00000000" w14:paraId="00000014">
      <w:pPr>
        <w:spacing w:after="240" w:before="240" w:lineRule="auto"/>
        <w:rPr>
          <w:rFonts w:ascii="Comic Sans MS" w:cs="Comic Sans MS" w:eastAsia="Comic Sans MS" w:hAnsi="Comic Sans MS"/>
          <w:b w:val="1"/>
          <w:sz w:val="21"/>
          <w:szCs w:val="21"/>
        </w:rPr>
      </w:pPr>
      <w:r w:rsidDel="00000000" w:rsidR="00000000" w:rsidRPr="00000000">
        <w:rPr>
          <w:rFonts w:ascii="Comic Sans MS" w:cs="Comic Sans MS" w:eastAsia="Comic Sans MS" w:hAnsi="Comic Sans MS"/>
          <w:b w:val="1"/>
          <w:sz w:val="21"/>
          <w:szCs w:val="21"/>
          <w:rtl w:val="0"/>
        </w:rPr>
        <w:t xml:space="preserve">Frequency-only</w:t>
      </w:r>
    </w:p>
    <w:p w:rsidR="00000000" w:rsidDel="00000000" w:rsidP="00000000" w:rsidRDefault="00000000" w:rsidRPr="00000000" w14:paraId="00000015">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 </w:t>
      </w:r>
      <w:r w:rsidDel="00000000" w:rsidR="00000000" w:rsidRPr="00000000">
        <w:rPr>
          <w:rFonts w:ascii="Comic Sans MS" w:cs="Comic Sans MS" w:eastAsia="Comic Sans MS" w:hAnsi="Comic Sans MS"/>
          <w:i w:val="1"/>
          <w:sz w:val="21"/>
          <w:szCs w:val="21"/>
          <w:rtl w:val="0"/>
        </w:rPr>
        <w:t xml:space="preserve">Strength:</w:t>
      </w:r>
      <w:r w:rsidDel="00000000" w:rsidR="00000000" w:rsidRPr="00000000">
        <w:rPr>
          <w:rFonts w:ascii="Comic Sans MS" w:cs="Comic Sans MS" w:eastAsia="Comic Sans MS" w:hAnsi="Comic Sans MS"/>
          <w:sz w:val="21"/>
          <w:szCs w:val="21"/>
          <w:rtl w:val="0"/>
        </w:rPr>
        <w:t xml:space="preserve"> First two guesses eliminate ~50 % of words by hitting the most common letters for that length.</w:t>
      </w:r>
    </w:p>
    <w:p w:rsidR="00000000" w:rsidDel="00000000" w:rsidP="00000000" w:rsidRDefault="00000000" w:rsidRPr="00000000" w14:paraId="00000016">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 </w:t>
      </w:r>
      <w:r w:rsidDel="00000000" w:rsidR="00000000" w:rsidRPr="00000000">
        <w:rPr>
          <w:rFonts w:ascii="Comic Sans MS" w:cs="Comic Sans MS" w:eastAsia="Comic Sans MS" w:hAnsi="Comic Sans MS"/>
          <w:i w:val="1"/>
          <w:sz w:val="21"/>
          <w:szCs w:val="21"/>
          <w:rtl w:val="0"/>
        </w:rPr>
        <w:t xml:space="preserve">Weakness:</w:t>
      </w:r>
      <w:r w:rsidDel="00000000" w:rsidR="00000000" w:rsidRPr="00000000">
        <w:rPr>
          <w:rFonts w:ascii="Comic Sans MS" w:cs="Comic Sans MS" w:eastAsia="Comic Sans MS" w:hAnsi="Comic Sans MS"/>
          <w:sz w:val="21"/>
          <w:szCs w:val="21"/>
          <w:rtl w:val="0"/>
        </w:rPr>
        <w:t xml:space="preserve"> With only those letters, the remaining pool is still too large for reliable end-game picks, e.g. after “E, A” on a 10-letter word, hundreds of candidates remain, and a single high-frequency letter like “T” may not actually appear in your specific word.</w:t>
      </w:r>
    </w:p>
    <w:p w:rsidR="00000000" w:rsidDel="00000000" w:rsidP="00000000" w:rsidRDefault="00000000" w:rsidRPr="00000000" w14:paraId="00000017">
      <w:pPr>
        <w:spacing w:after="240" w:before="240" w:lineRule="auto"/>
        <w:rPr>
          <w:rFonts w:ascii="Comic Sans MS" w:cs="Comic Sans MS" w:eastAsia="Comic Sans MS" w:hAnsi="Comic Sans MS"/>
          <w:b w:val="1"/>
          <w:sz w:val="21"/>
          <w:szCs w:val="21"/>
        </w:rPr>
      </w:pPr>
      <w:r w:rsidDel="00000000" w:rsidR="00000000" w:rsidRPr="00000000">
        <w:rPr>
          <w:rFonts w:ascii="Comic Sans MS" w:cs="Comic Sans MS" w:eastAsia="Comic Sans MS" w:hAnsi="Comic Sans MS"/>
          <w:b w:val="1"/>
          <w:sz w:val="21"/>
          <w:szCs w:val="21"/>
          <w:rtl w:val="0"/>
        </w:rPr>
        <w:t xml:space="preserve">Neural-net-only</w:t>
      </w:r>
    </w:p>
    <w:p w:rsidR="00000000" w:rsidDel="00000000" w:rsidP="00000000" w:rsidRDefault="00000000" w:rsidRPr="00000000" w14:paraId="00000018">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 </w:t>
      </w:r>
      <w:r w:rsidDel="00000000" w:rsidR="00000000" w:rsidRPr="00000000">
        <w:rPr>
          <w:rFonts w:ascii="Comic Sans MS" w:cs="Comic Sans MS" w:eastAsia="Comic Sans MS" w:hAnsi="Comic Sans MS"/>
          <w:i w:val="1"/>
          <w:sz w:val="21"/>
          <w:szCs w:val="21"/>
          <w:rtl w:val="0"/>
        </w:rPr>
        <w:t xml:space="preserve">Strength:</w:t>
      </w:r>
      <w:r w:rsidDel="00000000" w:rsidR="00000000" w:rsidRPr="00000000">
        <w:rPr>
          <w:rFonts w:ascii="Comic Sans MS" w:cs="Comic Sans MS" w:eastAsia="Comic Sans MS" w:hAnsi="Comic Sans MS"/>
          <w:sz w:val="21"/>
          <w:szCs w:val="21"/>
          <w:rtl w:val="0"/>
        </w:rPr>
        <w:t xml:space="preserve">  It learns to ask high-information questions based on the current pattern.</w:t>
      </w:r>
    </w:p>
    <w:p w:rsidR="00000000" w:rsidDel="00000000" w:rsidP="00000000" w:rsidRDefault="00000000" w:rsidRPr="00000000" w14:paraId="00000019">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 </w:t>
      </w:r>
      <w:r w:rsidDel="00000000" w:rsidR="00000000" w:rsidRPr="00000000">
        <w:rPr>
          <w:rFonts w:ascii="Comic Sans MS" w:cs="Comic Sans MS" w:eastAsia="Comic Sans MS" w:hAnsi="Comic Sans MS"/>
          <w:i w:val="1"/>
          <w:sz w:val="21"/>
          <w:szCs w:val="21"/>
          <w:rtl w:val="0"/>
        </w:rPr>
        <w:t xml:space="preserve">Weakness:</w:t>
      </w:r>
      <w:r w:rsidDel="00000000" w:rsidR="00000000" w:rsidRPr="00000000">
        <w:rPr>
          <w:rFonts w:ascii="Comic Sans MS" w:cs="Comic Sans MS" w:eastAsia="Comic Sans MS" w:hAnsi="Comic Sans MS"/>
          <w:sz w:val="21"/>
          <w:szCs w:val="21"/>
          <w:rtl w:val="0"/>
        </w:rPr>
        <w:t xml:space="preserve"> It’s trained to “split” the pool, not to “complete” the word, so late in the game it still suggests letters that divide the small set rather than fill the blanks. For instance, at </w:t>
      </w:r>
      <w:r w:rsidDel="00000000" w:rsidR="00000000" w:rsidRPr="00000000">
        <w:rPr>
          <w:rFonts w:ascii="Roboto Mono" w:cs="Roboto Mono" w:eastAsia="Roboto Mono" w:hAnsi="Roboto Mono"/>
          <w:color w:val="188038"/>
          <w:sz w:val="21"/>
          <w:szCs w:val="21"/>
          <w:rtl w:val="0"/>
        </w:rPr>
        <w:t xml:space="preserve">_ _ R S</w:t>
      </w:r>
      <w:r w:rsidDel="00000000" w:rsidR="00000000" w:rsidRPr="00000000">
        <w:rPr>
          <w:rFonts w:ascii="Comic Sans MS" w:cs="Comic Sans MS" w:eastAsia="Comic Sans MS" w:hAnsi="Comic Sans MS"/>
          <w:sz w:val="21"/>
          <w:szCs w:val="21"/>
          <w:rtl w:val="0"/>
        </w:rPr>
        <w:t xml:space="preserve">, the net might pick “T” or “N” instead of the guaranteed “O.”</w:t>
      </w:r>
    </w:p>
    <w:p w:rsidR="00000000" w:rsidDel="00000000" w:rsidP="00000000" w:rsidRDefault="00000000" w:rsidRPr="00000000" w14:paraId="0000001A">
      <w:pPr>
        <w:spacing w:after="240" w:before="240" w:lineRule="auto"/>
        <w:rPr>
          <w:rFonts w:ascii="Comic Sans MS" w:cs="Comic Sans MS" w:eastAsia="Comic Sans MS" w:hAnsi="Comic Sans MS"/>
          <w:b w:val="1"/>
          <w:sz w:val="21"/>
          <w:szCs w:val="21"/>
        </w:rPr>
      </w:pPr>
      <w:r w:rsidDel="00000000" w:rsidR="00000000" w:rsidRPr="00000000">
        <w:rPr>
          <w:rFonts w:ascii="Comic Sans MS" w:cs="Comic Sans MS" w:eastAsia="Comic Sans MS" w:hAnsi="Comic Sans MS"/>
          <w:b w:val="1"/>
          <w:sz w:val="21"/>
          <w:szCs w:val="21"/>
          <w:rtl w:val="0"/>
        </w:rPr>
        <w:t xml:space="preserve">Regex-only</w:t>
      </w:r>
    </w:p>
    <w:p w:rsidR="00000000" w:rsidDel="00000000" w:rsidP="00000000" w:rsidRDefault="00000000" w:rsidRPr="00000000" w14:paraId="0000001B">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 </w:t>
      </w:r>
      <w:r w:rsidDel="00000000" w:rsidR="00000000" w:rsidRPr="00000000">
        <w:rPr>
          <w:rFonts w:ascii="Comic Sans MS" w:cs="Comic Sans MS" w:eastAsia="Comic Sans MS" w:hAnsi="Comic Sans MS"/>
          <w:i w:val="1"/>
          <w:sz w:val="21"/>
          <w:szCs w:val="21"/>
          <w:rtl w:val="0"/>
        </w:rPr>
        <w:t xml:space="preserve">Strength:</w:t>
      </w:r>
      <w:r w:rsidDel="00000000" w:rsidR="00000000" w:rsidRPr="00000000">
        <w:rPr>
          <w:rFonts w:ascii="Comic Sans MS" w:cs="Comic Sans MS" w:eastAsia="Comic Sans MS" w:hAnsi="Comic Sans MS"/>
          <w:sz w:val="21"/>
          <w:szCs w:val="21"/>
          <w:rtl w:val="0"/>
        </w:rPr>
        <w:t xml:space="preserve"> Once you know enough letters, pattern-matching finishes words with 100 % precision.</w:t>
      </w:r>
    </w:p>
    <w:p w:rsidR="00000000" w:rsidDel="00000000" w:rsidP="00000000" w:rsidRDefault="00000000" w:rsidRPr="00000000" w14:paraId="0000001C">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 </w:t>
      </w:r>
      <w:r w:rsidDel="00000000" w:rsidR="00000000" w:rsidRPr="00000000">
        <w:rPr>
          <w:rFonts w:ascii="Comic Sans MS" w:cs="Comic Sans MS" w:eastAsia="Comic Sans MS" w:hAnsi="Comic Sans MS"/>
          <w:i w:val="1"/>
          <w:sz w:val="21"/>
          <w:szCs w:val="21"/>
          <w:rtl w:val="0"/>
        </w:rPr>
        <w:t xml:space="preserve">Weakness:</w:t>
      </w:r>
      <w:r w:rsidDel="00000000" w:rsidR="00000000" w:rsidRPr="00000000">
        <w:rPr>
          <w:rFonts w:ascii="Comic Sans MS" w:cs="Comic Sans MS" w:eastAsia="Comic Sans MS" w:hAnsi="Comic Sans MS"/>
          <w:sz w:val="21"/>
          <w:szCs w:val="21"/>
          <w:rtl w:val="0"/>
        </w:rPr>
        <w:t xml:space="preserve"> It needs at least ~5/6 letters revealed to narrow the list to a handful; before then, applying </w:t>
      </w:r>
      <w:r w:rsidDel="00000000" w:rsidR="00000000" w:rsidRPr="00000000">
        <w:rPr>
          <w:rFonts w:ascii="Roboto Mono" w:cs="Roboto Mono" w:eastAsia="Roboto Mono" w:hAnsi="Roboto Mono"/>
          <w:color w:val="188038"/>
          <w:sz w:val="21"/>
          <w:szCs w:val="21"/>
          <w:rtl w:val="0"/>
        </w:rPr>
        <w:t xml:space="preserve">^...rs$</w:t>
      </w:r>
      <w:r w:rsidDel="00000000" w:rsidR="00000000" w:rsidRPr="00000000">
        <w:rPr>
          <w:rFonts w:ascii="Comic Sans MS" w:cs="Comic Sans MS" w:eastAsia="Comic Sans MS" w:hAnsi="Comic Sans MS"/>
          <w:sz w:val="21"/>
          <w:szCs w:val="21"/>
          <w:rtl w:val="0"/>
        </w:rPr>
        <w:t xml:space="preserve"> against hundreds of thousands of words is too noisy and returns too many matches to be decisive.</w:t>
      </w:r>
    </w:p>
    <w:p w:rsidR="00000000" w:rsidDel="00000000" w:rsidP="00000000" w:rsidRDefault="00000000" w:rsidRPr="00000000" w14:paraId="0000001D">
      <w:pPr>
        <w:spacing w:after="240" w:before="240" w:lineRule="auto"/>
        <w:rPr>
          <w:rFonts w:ascii="Comic Sans MS" w:cs="Comic Sans MS" w:eastAsia="Comic Sans MS" w:hAnsi="Comic Sans MS"/>
          <w:b w:val="1"/>
          <w:sz w:val="21"/>
          <w:szCs w:val="21"/>
        </w:rPr>
      </w:pPr>
      <w:r w:rsidDel="00000000" w:rsidR="00000000" w:rsidRPr="00000000">
        <w:rPr>
          <w:rFonts w:ascii="Comic Sans MS" w:cs="Comic Sans MS" w:eastAsia="Comic Sans MS" w:hAnsi="Comic Sans MS"/>
          <w:b w:val="1"/>
          <w:sz w:val="21"/>
          <w:szCs w:val="21"/>
          <w:rtl w:val="0"/>
        </w:rPr>
        <w:t xml:space="preserve">Frequency + Neural-net</w:t>
      </w:r>
    </w:p>
    <w:p w:rsidR="00000000" w:rsidDel="00000000" w:rsidP="00000000" w:rsidRDefault="00000000" w:rsidRPr="00000000" w14:paraId="0000001E">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You still lack a reliable end-game; after four moves, the net’s entropy objective can pull you away from the single correct completion.</w:t>
      </w:r>
    </w:p>
    <w:p w:rsidR="00000000" w:rsidDel="00000000" w:rsidP="00000000" w:rsidRDefault="00000000" w:rsidRPr="00000000" w14:paraId="0000001F">
      <w:pPr>
        <w:spacing w:after="240" w:before="240" w:lineRule="auto"/>
        <w:rPr>
          <w:rFonts w:ascii="Comic Sans MS" w:cs="Comic Sans MS" w:eastAsia="Comic Sans MS" w:hAnsi="Comic Sans MS"/>
          <w:b w:val="1"/>
          <w:sz w:val="21"/>
          <w:szCs w:val="21"/>
        </w:rPr>
      </w:pPr>
      <w:r w:rsidDel="00000000" w:rsidR="00000000" w:rsidRPr="00000000">
        <w:rPr>
          <w:rFonts w:ascii="Comic Sans MS" w:cs="Comic Sans MS" w:eastAsia="Comic Sans MS" w:hAnsi="Comic Sans MS"/>
          <w:b w:val="1"/>
          <w:sz w:val="21"/>
          <w:szCs w:val="21"/>
          <w:rtl w:val="0"/>
        </w:rPr>
        <w:t xml:space="preserve">Neural-net + Regex</w:t>
      </w:r>
    </w:p>
    <w:p w:rsidR="00000000" w:rsidDel="00000000" w:rsidP="00000000" w:rsidRDefault="00000000" w:rsidRPr="00000000" w14:paraId="00000020">
      <w:pPr>
        <w:spacing w:after="240" w:before="240" w:lineRule="auto"/>
        <w:rPr>
          <w:rFonts w:ascii="Comic Sans MS" w:cs="Comic Sans MS" w:eastAsia="Comic Sans MS" w:hAnsi="Comic Sans MS"/>
          <w:sz w:val="21"/>
          <w:szCs w:val="21"/>
        </w:rPr>
      </w:pPr>
      <w:r w:rsidDel="00000000" w:rsidR="00000000" w:rsidRPr="00000000">
        <w:rPr>
          <w:rFonts w:ascii="Comic Sans MS" w:cs="Comic Sans MS" w:eastAsia="Comic Sans MS" w:hAnsi="Comic Sans MS"/>
          <w:sz w:val="21"/>
          <w:szCs w:val="21"/>
          <w:rtl w:val="0"/>
        </w:rPr>
        <w:t xml:space="preserve">Without smart openers, your first two moves leave you with near-random patterns that confuse the net and delay reaching the five-letter threshold for regex.</w:t>
      </w:r>
    </w:p>
    <w:p w:rsidR="00000000" w:rsidDel="00000000" w:rsidP="00000000" w:rsidRDefault="00000000" w:rsidRPr="00000000" w14:paraId="00000021">
      <w:pPr>
        <w:rPr>
          <w:rFonts w:ascii="Comic Sans MS" w:cs="Comic Sans MS" w:eastAsia="Comic Sans MS" w:hAnsi="Comic Sans MS"/>
          <w:b w:val="1"/>
          <w:sz w:val="21"/>
          <w:szCs w:val="21"/>
        </w:rPr>
      </w:pPr>
      <w:r w:rsidDel="00000000" w:rsidR="00000000" w:rsidRPr="00000000">
        <w:rPr>
          <w:rFonts w:ascii="Comic Sans MS" w:cs="Comic Sans MS" w:eastAsia="Comic Sans MS" w:hAnsi="Comic Sans MS"/>
          <w:b w:val="1"/>
          <w:sz w:val="21"/>
          <w:szCs w:val="21"/>
          <w:rtl w:val="0"/>
        </w:rPr>
        <w:t xml:space="preserve">Frequency + Regex</w:t>
      </w:r>
    </w:p>
    <w:p w:rsidR="00000000" w:rsidDel="00000000" w:rsidP="00000000" w:rsidRDefault="00000000" w:rsidRPr="00000000" w14:paraId="00000022">
      <w:pPr>
        <w:rPr>
          <w:rFonts w:ascii="Comic Sans MS" w:cs="Comic Sans MS" w:eastAsia="Comic Sans MS" w:hAnsi="Comic Sans MS"/>
          <w:b w:val="1"/>
          <w:sz w:val="21"/>
          <w:szCs w:val="2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1"/>
          <w:szCs w:val="21"/>
        </w:rPr>
      </w:pPr>
      <w:r w:rsidDel="00000000" w:rsidR="00000000" w:rsidRPr="00000000">
        <w:rPr>
          <w:rFonts w:ascii="Comic Sans MS" w:cs="Comic Sans MS" w:eastAsia="Comic Sans MS" w:hAnsi="Comic Sans MS"/>
          <w:sz w:val="21"/>
          <w:szCs w:val="21"/>
          <w:rtl w:val="0"/>
        </w:rPr>
        <w:t xml:space="preserve">Two common letters can’t reveal enough of the board to make regex matching effective until much later, costing several extra guesses.</w:t>
      </w:r>
      <w:r w:rsidDel="00000000" w:rsidR="00000000" w:rsidRPr="00000000">
        <w:rPr>
          <w:rtl w:val="0"/>
        </w:rPr>
      </w:r>
    </w:p>
    <w:p w:rsidR="00000000" w:rsidDel="00000000" w:rsidP="00000000" w:rsidRDefault="00000000" w:rsidRPr="00000000" w14:paraId="00000024">
      <w:pPr>
        <w:pStyle w:val="Heading2"/>
        <w:rPr>
          <w:rFonts w:ascii="Times New Roman" w:cs="Times New Roman" w:eastAsia="Times New Roman" w:hAnsi="Times New Roman"/>
          <w:i w:val="1"/>
        </w:rPr>
      </w:pPr>
      <w:bookmarkStart w:colFirst="0" w:colLast="0" w:name="_dk179hetetjh" w:id="5"/>
      <w:bookmarkEnd w:id="5"/>
      <w:r w:rsidDel="00000000" w:rsidR="00000000" w:rsidRPr="00000000">
        <w:rPr>
          <w:rFonts w:ascii="Times New Roman" w:cs="Times New Roman" w:eastAsia="Times New Roman" w:hAnsi="Times New Roman"/>
          <w:i w:val="1"/>
          <w:rtl w:val="0"/>
        </w:rPr>
        <w:t xml:space="preserve">Ensemble Strategy &amp; Regex-Driven End-Game :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To bridge that gap, we layered three phases:</w:t>
      </w:r>
    </w:p>
    <w:p w:rsidR="00000000" w:rsidDel="00000000" w:rsidP="00000000" w:rsidRDefault="00000000" w:rsidRPr="00000000" w14:paraId="00000027">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8">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b w:val="1"/>
          <w:rtl w:val="0"/>
        </w:rPr>
        <w:t xml:space="preserve">Length-specific openers (moves 1–2)</w:t>
      </w:r>
      <w:r w:rsidDel="00000000" w:rsidR="00000000" w:rsidRPr="00000000">
        <w:rPr>
          <w:rFonts w:ascii="Comic Sans MS" w:cs="Comic Sans MS" w:eastAsia="Comic Sans MS" w:hAnsi="Comic Sans MS"/>
          <w:rtl w:val="0"/>
        </w:rPr>
        <w:t xml:space="preserve">: we simply play the top two letters for that exact word length (so “e,a” for 5-letter, “s,t” for 8-letter).</w:t>
      </w:r>
    </w:p>
    <w:p w:rsidR="00000000" w:rsidDel="00000000" w:rsidP="00000000" w:rsidRDefault="00000000" w:rsidRPr="00000000" w14:paraId="0000002A">
      <w:pPr>
        <w:numPr>
          <w:ilvl w:val="0"/>
          <w:numId w:val="1"/>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b w:val="1"/>
          <w:rtl w:val="0"/>
        </w:rPr>
        <w:t xml:space="preserve">Neural-net picks (moves 3–5/6)</w:t>
      </w:r>
      <w:r w:rsidDel="00000000" w:rsidR="00000000" w:rsidRPr="00000000">
        <w:rPr>
          <w:rFonts w:ascii="Comic Sans MS" w:cs="Comic Sans MS" w:eastAsia="Comic Sans MS" w:hAnsi="Comic Sans MS"/>
          <w:rtl w:val="0"/>
        </w:rPr>
        <w:t xml:space="preserve">: we feed the partially filled pattern plus guessed-mask into the trained MLP and take its two highest-scoring outputs.</w:t>
      </w:r>
    </w:p>
    <w:p w:rsidR="00000000" w:rsidDel="00000000" w:rsidP="00000000" w:rsidRDefault="00000000" w:rsidRPr="00000000" w14:paraId="0000002B">
      <w:pPr>
        <w:numPr>
          <w:ilvl w:val="0"/>
          <w:numId w:val="1"/>
        </w:numPr>
        <w:ind w:left="720" w:hanging="360"/>
        <w:rPr>
          <w:rFonts w:ascii="Comic Sans MS" w:cs="Comic Sans MS" w:eastAsia="Comic Sans MS" w:hAnsi="Comic Sans MS"/>
          <w:u w:val="none"/>
        </w:rPr>
      </w:pPr>
      <w:r w:rsidDel="00000000" w:rsidR="00000000" w:rsidRPr="00000000">
        <w:rPr>
          <w:rFonts w:ascii="Cardo" w:cs="Cardo" w:eastAsia="Cardo" w:hAnsi="Cardo"/>
          <w:b w:val="1"/>
          <w:rtl w:val="0"/>
        </w:rPr>
        <w:t xml:space="preserve">Regex-based end-game heuristic (move 6/7→finish)</w:t>
      </w:r>
      <w:r w:rsidDel="00000000" w:rsidR="00000000" w:rsidRPr="00000000">
        <w:rPr>
          <w:rFonts w:ascii="Comic Sans MS" w:cs="Comic Sans MS" w:eastAsia="Comic Sans MS" w:hAnsi="Comic Sans MS"/>
          <w:rtl w:val="0"/>
        </w:rPr>
        <w:t xml:space="preserve">: once you have revealed at least five letters, the list of possible words is small enough to filter directly. You take the current board pattern; for example, </w:t>
      </w:r>
      <w:r w:rsidDel="00000000" w:rsidR="00000000" w:rsidRPr="00000000">
        <w:rPr>
          <w:rFonts w:ascii="Roboto Mono" w:cs="Roboto Mono" w:eastAsia="Roboto Mono" w:hAnsi="Roboto Mono"/>
          <w:color w:val="188038"/>
          <w:rtl w:val="0"/>
        </w:rPr>
        <w:t xml:space="preserve">_ _ R S</w:t>
      </w:r>
      <w:r w:rsidDel="00000000" w:rsidR="00000000" w:rsidRPr="00000000">
        <w:rPr>
          <w:rFonts w:ascii="Comic Sans MS" w:cs="Comic Sans MS" w:eastAsia="Comic Sans MS" w:hAnsi="Comic Sans MS"/>
          <w:rtl w:val="0"/>
        </w:rPr>
        <w:t xml:space="preserve"> </w:t>
      </w:r>
      <w:r w:rsidDel="00000000" w:rsidR="00000000" w:rsidRPr="00000000">
        <w:rPr>
          <w:rFonts w:ascii="Comic Sans MS" w:cs="Comic Sans MS" w:eastAsia="Comic Sans MS" w:hAnsi="Comic Sans MS"/>
          <w:rtl w:val="0"/>
        </w:rPr>
        <w:t xml:space="preserve">and turn it into a regular expression (</w:t>
      </w:r>
      <w:r w:rsidDel="00000000" w:rsidR="00000000" w:rsidRPr="00000000">
        <w:rPr>
          <w:rFonts w:ascii="Roboto Mono" w:cs="Roboto Mono" w:eastAsia="Roboto Mono" w:hAnsi="Roboto Mono"/>
          <w:color w:val="188038"/>
          <w:rtl w:val="0"/>
        </w:rPr>
        <w:t xml:space="preserve">^..rs$</w:t>
      </w:r>
      <w:r w:rsidDel="00000000" w:rsidR="00000000" w:rsidRPr="00000000">
        <w:rPr>
          <w:rFonts w:ascii="Comic Sans MS" w:cs="Comic Sans MS" w:eastAsia="Comic Sans MS" w:hAnsi="Comic Sans MS"/>
          <w:rtl w:val="0"/>
        </w:rPr>
        <w:t xml:space="preserve">). You match that against your full word list, immediately picking up endings like </w:t>
      </w:r>
      <w:r w:rsidDel="00000000" w:rsidR="00000000" w:rsidRPr="00000000">
        <w:rPr>
          <w:rFonts w:ascii="Comic Sans MS" w:cs="Comic Sans MS" w:eastAsia="Comic Sans MS" w:hAnsi="Comic Sans MS"/>
          <w:b w:val="1"/>
          <w:rtl w:val="0"/>
        </w:rPr>
        <w:t xml:space="preserve">ours</w:t>
      </w:r>
      <w:r w:rsidDel="00000000" w:rsidR="00000000" w:rsidRPr="00000000">
        <w:rPr>
          <w:rFonts w:ascii="Comic Sans MS" w:cs="Comic Sans MS" w:eastAsia="Comic Sans MS" w:hAnsi="Comic Sans MS"/>
          <w:rtl w:val="0"/>
        </w:rPr>
        <w:t xml:space="preserve"> in “colours” or “humours”. If more than one word still fits, you then apply the same expression to selected portions of each candidate: first half‐word slices, then one‐third‐word slices (for example, matching </w:t>
      </w:r>
      <w:r w:rsidDel="00000000" w:rsidR="00000000" w:rsidRPr="00000000">
        <w:rPr>
          <w:rFonts w:ascii="Roboto Mono" w:cs="Roboto Mono" w:eastAsia="Roboto Mono" w:hAnsi="Roboto Mono"/>
          <w:color w:val="188038"/>
          <w:rtl w:val="0"/>
        </w:rPr>
        <w:t xml:space="preserve">^tion$</w:t>
      </w:r>
      <w:r w:rsidDel="00000000" w:rsidR="00000000" w:rsidRPr="00000000">
        <w:rPr>
          <w:rFonts w:ascii="Comic Sans MS" w:cs="Comic Sans MS" w:eastAsia="Comic Sans MS" w:hAnsi="Comic Sans MS"/>
          <w:rtl w:val="0"/>
        </w:rPr>
        <w:t xml:space="preserve"> to choose between mention and station). This approach guarantees that each guess fills an actual blank in a real word rather than merely splitting the pool of candidates. Because it only accepts letters that complete one of the surviving words, it never suggests irrelevant or low‐probability letters. If somehow no match emerges, you fall back to your overall letter frequency ranking so the solver always has a valid move.</w:t>
      </w:r>
    </w:p>
    <w:p w:rsidR="00000000" w:rsidDel="00000000" w:rsidP="00000000" w:rsidRDefault="00000000" w:rsidRPr="00000000" w14:paraId="0000002C">
      <w:pPr>
        <w:pStyle w:val="Heading2"/>
        <w:rPr>
          <w:rFonts w:ascii="Times New Roman" w:cs="Times New Roman" w:eastAsia="Times New Roman" w:hAnsi="Times New Roman"/>
        </w:rPr>
      </w:pPr>
      <w:bookmarkStart w:colFirst="0" w:colLast="0" w:name="_25p321yxu668" w:id="6"/>
      <w:bookmarkEnd w:id="6"/>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2D">
      <w:pPr>
        <w:spacing w:after="240" w:before="240" w:lineRule="auto"/>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 • 1,500 consecutive practice games</w:t>
        <w:br w:type="textWrapping"/>
        <w:t xml:space="preserve"> • 81.5 % overall win rate</w:t>
        <w:br w:type="textWrapping"/>
        <w:t xml:space="preserve"> • 1.7 wrong guesses per game on average</w:t>
      </w:r>
    </w:p>
    <w:p w:rsidR="00000000" w:rsidDel="00000000" w:rsidP="00000000" w:rsidRDefault="00000000" w:rsidRPr="00000000" w14:paraId="0000002E">
      <w:pPr>
        <w:spacing w:after="240" w:before="240" w:lineRule="auto"/>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F">
      <w:pPr>
        <w:spacing w:after="240" w:before="240" w:lineRule="auto"/>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30">
      <w:pPr>
        <w:spacing w:after="240" w:before="240" w:lineRule="auto"/>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31">
      <w:pPr>
        <w:spacing w:after="240" w:before="240" w:lineRule="auto"/>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32">
      <w:pPr>
        <w:spacing w:after="240" w:before="240" w:lineRule="auto"/>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8on73qigqs2j" w:id="7"/>
      <w:bookmarkEnd w:id="7"/>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mic Sans MS"/>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