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:</w:t>
      </w:r>
      <w:r w:rsidR="00E30F93">
        <w:rPr>
          <w:rFonts w:ascii="Verdana" w:eastAsia="Verdana" w:hAnsi="Verdana" w:cs="Verdana"/>
          <w:sz w:val="20"/>
          <w:szCs w:val="20"/>
        </w:rPr>
        <w:t>2</w:t>
      </w:r>
      <w:proofErr w:type="gramEnd"/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 w:rsidR="00E30F93">
        <w:rPr>
          <w:rFonts w:ascii="Verdana" w:eastAsia="Verdana" w:hAnsi="Verdana" w:cs="Verdana"/>
          <w:sz w:val="20"/>
          <w:szCs w:val="20"/>
        </w:rPr>
        <w:t>08</w:t>
      </w:r>
      <w:r>
        <w:rPr>
          <w:rFonts w:ascii="Verdana" w:eastAsia="Verdana" w:hAnsi="Verdana" w:cs="Verdana"/>
          <w:sz w:val="20"/>
          <w:szCs w:val="20"/>
        </w:rPr>
        <w:t>/0</w:t>
      </w:r>
      <w:r w:rsidR="00D57902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>/2021</w:t>
      </w:r>
    </w:p>
    <w:p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/>
      </w:tblPr>
      <w:tblGrid>
        <w:gridCol w:w="2753"/>
        <w:gridCol w:w="173"/>
        <w:gridCol w:w="2302"/>
        <w:gridCol w:w="5117"/>
        <w:gridCol w:w="16"/>
      </w:tblGrid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77E53" w:rsidRDefault="00D57902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Blockchain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Based Certificates</w:t>
            </w: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/>
            </w:tblPr>
            <w:tblGrid>
              <w:gridCol w:w="560"/>
              <w:gridCol w:w="1800"/>
              <w:gridCol w:w="5007"/>
            </w:tblGrid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:rsidR="00D552F8" w:rsidRDefault="00A546A5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>
                    <w:rPr>
                      <w:color w:val="000000" w:themeColor="text1"/>
                    </w:rPr>
                    <w:t>7CP</w:t>
                  </w:r>
                  <w:r w:rsidR="00D57902">
                    <w:rPr>
                      <w:color w:val="000000" w:themeColor="text1"/>
                    </w:rPr>
                    <w:t>064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:rsidR="00D552F8" w:rsidRDefault="00D57902" w:rsidP="002B2596">
                  <w:pPr>
                    <w:jc w:val="center"/>
                  </w:pPr>
                  <w:proofErr w:type="spellStart"/>
                  <w:r>
                    <w:t>Jash</w:t>
                  </w:r>
                  <w:proofErr w:type="spellEnd"/>
                  <w:r>
                    <w:t xml:space="preserve"> Patel</w:t>
                  </w:r>
                </w:p>
              </w:tc>
            </w:tr>
          </w:tbl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Pr="008E7351" w:rsidRDefault="00D57902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Narendra</w:t>
            </w:r>
            <w:proofErr w:type="spellEnd"/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 xml:space="preserve"> M Patel</w:t>
            </w:r>
            <w:r w:rsidR="007226A1"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Jetal</w:t>
            </w:r>
            <w:proofErr w:type="spellEnd"/>
            <w:r w:rsidR="007226A1"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Lad</w:t>
            </w:r>
          </w:p>
        </w:tc>
      </w:tr>
      <w:tr w:rsidR="00D77E53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Pr="0050652C" w:rsidRDefault="00D77E53" w:rsidP="00D5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:rsidR="002341F3" w:rsidRDefault="002341F3" w:rsidP="002341F3">
            <w:pPr>
              <w:pStyle w:val="NoSpacing"/>
              <w:spacing w:line="256" w:lineRule="auto"/>
              <w:rPr>
                <w:rFonts w:asciiTheme="majorBidi" w:eastAsia="Verdana" w:hAnsiTheme="majorBidi" w:cstheme="majorBidi"/>
                <w:color w:val="000000" w:themeColor="text1"/>
              </w:rPr>
            </w:pPr>
          </w:p>
          <w:p w:rsidR="002341F3" w:rsidRDefault="00BE64AE" w:rsidP="00BE64AE">
            <w:pPr>
              <w:pStyle w:val="NoSpacing"/>
              <w:numPr>
                <w:ilvl w:val="0"/>
                <w:numId w:val="14"/>
              </w:numPr>
              <w:spacing w:line="256" w:lineRule="auto"/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 xml:space="preserve">Explore </w:t>
            </w:r>
            <w:proofErr w:type="spellStart"/>
            <w:r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Javascript</w:t>
            </w:r>
            <w:proofErr w:type="spellEnd"/>
            <w:r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 xml:space="preserve"> Advanced Topics</w:t>
            </w:r>
          </w:p>
          <w:p w:rsidR="00BE64AE" w:rsidRDefault="00615EE3" w:rsidP="00BE64AE">
            <w:pPr>
              <w:pStyle w:val="NoSpacing"/>
              <w:numPr>
                <w:ilvl w:val="1"/>
                <w:numId w:val="14"/>
              </w:numPr>
              <w:spacing w:line="256" w:lineRule="auto"/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DOM and it’s Methods</w:t>
            </w:r>
          </w:p>
          <w:p w:rsidR="00615EE3" w:rsidRDefault="00BE64AE" w:rsidP="00615EE3">
            <w:pPr>
              <w:pStyle w:val="NoSpacing"/>
              <w:numPr>
                <w:ilvl w:val="1"/>
                <w:numId w:val="14"/>
              </w:numPr>
              <w:spacing w:line="256" w:lineRule="auto"/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ES6 Features</w:t>
            </w:r>
          </w:p>
          <w:p w:rsidR="00615EE3" w:rsidRDefault="00755BC1" w:rsidP="00615EE3">
            <w:pPr>
              <w:pStyle w:val="NoSpacing"/>
              <w:numPr>
                <w:ilvl w:val="0"/>
                <w:numId w:val="14"/>
              </w:numPr>
              <w:spacing w:line="256" w:lineRule="auto"/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 xml:space="preserve">Explore </w:t>
            </w:r>
            <w:r w:rsidR="00615EE3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 xml:space="preserve">Node.js and </w:t>
            </w:r>
            <w:proofErr w:type="spellStart"/>
            <w:r w:rsidR="00615EE3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MongoDB</w:t>
            </w:r>
            <w:proofErr w:type="spellEnd"/>
            <w:r w:rsidR="00615EE3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 xml:space="preserve"> Framework.</w:t>
            </w:r>
          </w:p>
          <w:p w:rsidR="00615EE3" w:rsidRDefault="00615EE3" w:rsidP="00615EE3">
            <w:pPr>
              <w:pStyle w:val="NoSpacing"/>
              <w:numPr>
                <w:ilvl w:val="0"/>
                <w:numId w:val="14"/>
              </w:numPr>
              <w:spacing w:line="256" w:lineRule="auto"/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 xml:space="preserve">Understand </w:t>
            </w:r>
            <w:proofErr w:type="spellStart"/>
            <w:r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Defination</w:t>
            </w:r>
            <w:proofErr w:type="spellEnd"/>
            <w:r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 xml:space="preserve"> of </w:t>
            </w:r>
            <w:r w:rsidR="00755BC1"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Project.</w:t>
            </w:r>
          </w:p>
          <w:p w:rsidR="00755BC1" w:rsidRPr="00615EE3" w:rsidRDefault="00755BC1" w:rsidP="00615EE3">
            <w:pPr>
              <w:pStyle w:val="NoSpacing"/>
              <w:numPr>
                <w:ilvl w:val="0"/>
                <w:numId w:val="14"/>
              </w:numPr>
              <w:spacing w:line="256" w:lineRule="auto"/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  <w:sz w:val="28"/>
                <w:szCs w:val="28"/>
              </w:rPr>
              <w:t>Design Scope for the Project.</w:t>
            </w:r>
          </w:p>
        </w:tc>
      </w:tr>
      <w:tr w:rsidR="00D77E53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BA3657" w:rsidP="00D57902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D77E53" w:rsidRDefault="00D77E53" w:rsidP="00D77E53"/>
    <w:p w:rsidR="003132B4" w:rsidRPr="003132B4" w:rsidRDefault="003132B4" w:rsidP="003132B4">
      <w:pPr>
        <w:tabs>
          <w:tab w:val="left" w:pos="1020"/>
        </w:tabs>
      </w:pPr>
    </w:p>
    <w:sectPr w:rsidR="003132B4" w:rsidRPr="003132B4" w:rsidSect="00305ADF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68D3"/>
    <w:multiLevelType w:val="hybridMultilevel"/>
    <w:tmpl w:val="76C62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5D22"/>
    <w:multiLevelType w:val="hybridMultilevel"/>
    <w:tmpl w:val="4022E7A6"/>
    <w:lvl w:ilvl="0" w:tplc="92B4A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68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C1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EF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21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E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61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AC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382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8154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8A2CD2"/>
    <w:multiLevelType w:val="hybridMultilevel"/>
    <w:tmpl w:val="655E66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7019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874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9FA71DE"/>
    <w:multiLevelType w:val="hybridMultilevel"/>
    <w:tmpl w:val="3410D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C40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C620599"/>
    <w:multiLevelType w:val="hybridMultilevel"/>
    <w:tmpl w:val="D05E2740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13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E53"/>
    <w:rsid w:val="00031132"/>
    <w:rsid w:val="000876E5"/>
    <w:rsid w:val="00092076"/>
    <w:rsid w:val="000C3D12"/>
    <w:rsid w:val="00174066"/>
    <w:rsid w:val="001A6774"/>
    <w:rsid w:val="001B0321"/>
    <w:rsid w:val="001B3DE0"/>
    <w:rsid w:val="002260C6"/>
    <w:rsid w:val="002341F3"/>
    <w:rsid w:val="00305ADF"/>
    <w:rsid w:val="003132B4"/>
    <w:rsid w:val="00336301"/>
    <w:rsid w:val="003828D2"/>
    <w:rsid w:val="003A687B"/>
    <w:rsid w:val="003E242B"/>
    <w:rsid w:val="004E2923"/>
    <w:rsid w:val="00505739"/>
    <w:rsid w:val="00525027"/>
    <w:rsid w:val="00535BAF"/>
    <w:rsid w:val="00592B98"/>
    <w:rsid w:val="005F0BE7"/>
    <w:rsid w:val="00615EE3"/>
    <w:rsid w:val="00627DE8"/>
    <w:rsid w:val="006652AA"/>
    <w:rsid w:val="006736A8"/>
    <w:rsid w:val="00685260"/>
    <w:rsid w:val="00695DA8"/>
    <w:rsid w:val="006F35BD"/>
    <w:rsid w:val="007226A1"/>
    <w:rsid w:val="00755BC1"/>
    <w:rsid w:val="0077313D"/>
    <w:rsid w:val="00855F08"/>
    <w:rsid w:val="008E7351"/>
    <w:rsid w:val="009A22D0"/>
    <w:rsid w:val="009E3692"/>
    <w:rsid w:val="00A11716"/>
    <w:rsid w:val="00A44AA8"/>
    <w:rsid w:val="00A546A5"/>
    <w:rsid w:val="00AF1070"/>
    <w:rsid w:val="00AF109F"/>
    <w:rsid w:val="00B328ED"/>
    <w:rsid w:val="00BA03DA"/>
    <w:rsid w:val="00BA3657"/>
    <w:rsid w:val="00BE64AE"/>
    <w:rsid w:val="00C2071E"/>
    <w:rsid w:val="00C82A38"/>
    <w:rsid w:val="00D552F8"/>
    <w:rsid w:val="00D57902"/>
    <w:rsid w:val="00D77E53"/>
    <w:rsid w:val="00E14A6C"/>
    <w:rsid w:val="00E30F93"/>
    <w:rsid w:val="00E363C8"/>
    <w:rsid w:val="00E5374A"/>
    <w:rsid w:val="00E71AC6"/>
    <w:rsid w:val="00E74E5D"/>
    <w:rsid w:val="00EF08CB"/>
    <w:rsid w:val="00F03D59"/>
    <w:rsid w:val="00F26915"/>
    <w:rsid w:val="00FA0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C20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36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95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Dudhat</dc:creator>
  <cp:lastModifiedBy>asus</cp:lastModifiedBy>
  <cp:revision>3</cp:revision>
  <dcterms:created xsi:type="dcterms:W3CDTF">2021-03-12T09:34:00Z</dcterms:created>
  <dcterms:modified xsi:type="dcterms:W3CDTF">2021-03-12T10:11:00Z</dcterms:modified>
</cp:coreProperties>
</file>