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F11D" w14:textId="77777777" w:rsidR="00AD4C27" w:rsidRPr="00AD4C27" w:rsidRDefault="00DB538C" w:rsidP="00AD4C27">
      <w:pPr>
        <w:tabs>
          <w:tab w:val="num" w:pos="720"/>
        </w:tabs>
        <w:rPr>
          <w:rFonts w:ascii="Times New Roman" w:hAnsi="Times New Roman" w:cs="Times New Roman"/>
          <w:b/>
          <w:bCs/>
          <w:sz w:val="36"/>
          <w:szCs w:val="36"/>
        </w:rPr>
      </w:pPr>
      <w:r w:rsidRPr="00AD4C27">
        <w:rPr>
          <w:rFonts w:ascii="Times New Roman" w:hAnsi="Times New Roman" w:cs="Times New Roman"/>
          <w:b/>
          <w:bCs/>
          <w:sz w:val="36"/>
          <w:szCs w:val="36"/>
        </w:rPr>
        <w:t>Functional Document</w:t>
      </w:r>
    </w:p>
    <w:p w14:paraId="6DA47F6F" w14:textId="5AB9B903" w:rsidR="00AD4C27" w:rsidRDefault="00AD4C27" w:rsidP="00AD4C27">
      <w:pPr>
        <w:pBdr>
          <w:bottom w:val="single" w:sz="6" w:space="1" w:color="auto"/>
        </w:pBdr>
        <w:tabs>
          <w:tab w:val="num" w:pos="720"/>
        </w:tabs>
        <w:rPr>
          <w:rFonts w:ascii="Times New Roman" w:hAnsi="Times New Roman" w:cs="Times New Roman"/>
          <w:b/>
          <w:bCs/>
          <w:sz w:val="28"/>
          <w:szCs w:val="28"/>
          <w:lang w:val="en-US"/>
        </w:rPr>
      </w:pPr>
      <w:r w:rsidRPr="00AD4C27">
        <w:rPr>
          <w:rFonts w:ascii="Times New Roman" w:hAnsi="Times New Roman" w:cs="Times New Roman"/>
          <w:b/>
          <w:bCs/>
          <w:sz w:val="28"/>
          <w:szCs w:val="28"/>
          <w:lang w:val="en-US"/>
        </w:rPr>
        <w:t>Energy-Efficient VM Allocation Sim</w:t>
      </w:r>
      <w:r w:rsidRPr="00AD4C27">
        <w:rPr>
          <w:rFonts w:ascii="Times New Roman" w:hAnsi="Times New Roman" w:cs="Times New Roman"/>
          <w:b/>
          <w:bCs/>
          <w:sz w:val="28"/>
          <w:szCs w:val="28"/>
          <w:lang w:val="en-US"/>
        </w:rPr>
        <w:t xml:space="preserve"> </w:t>
      </w:r>
      <w:r w:rsidRPr="00AD4C27">
        <w:rPr>
          <w:rFonts w:ascii="Times New Roman" w:hAnsi="Times New Roman" w:cs="Times New Roman"/>
          <w:b/>
          <w:bCs/>
          <w:sz w:val="28"/>
          <w:szCs w:val="28"/>
          <w:lang w:val="en-US"/>
        </w:rPr>
        <w:t xml:space="preserve">in Cloud Computing using Cloud </w:t>
      </w:r>
    </w:p>
    <w:p w14:paraId="1EF7BB50" w14:textId="77777777" w:rsidR="00AD4C27" w:rsidRDefault="00AD4C27" w:rsidP="00AD4C27">
      <w:pPr>
        <w:pBdr>
          <w:bottom w:val="single" w:sz="6" w:space="1" w:color="auto"/>
        </w:pBdr>
        <w:tabs>
          <w:tab w:val="num" w:pos="720"/>
        </w:tabs>
        <w:rPr>
          <w:rFonts w:ascii="Times New Roman" w:hAnsi="Times New Roman" w:cs="Times New Roman"/>
          <w:b/>
          <w:bCs/>
          <w:sz w:val="28"/>
          <w:szCs w:val="28"/>
          <w:lang w:val="en-US"/>
        </w:rPr>
      </w:pPr>
    </w:p>
    <w:p w14:paraId="293C0B36" w14:textId="77777777" w:rsidR="00AD4C27" w:rsidRDefault="00AD4C27" w:rsidP="00AD4C27">
      <w:pPr>
        <w:tabs>
          <w:tab w:val="num" w:pos="720"/>
        </w:tabs>
        <w:rPr>
          <w:rFonts w:ascii="Times New Roman" w:hAnsi="Times New Roman" w:cs="Times New Roman"/>
          <w:b/>
          <w:bCs/>
          <w:sz w:val="28"/>
          <w:szCs w:val="28"/>
          <w:lang w:val="en-US"/>
        </w:rPr>
      </w:pPr>
    </w:p>
    <w:p w14:paraId="5CE627F6" w14:textId="1BE89381" w:rsidR="00AD4C27" w:rsidRPr="006C2F71" w:rsidRDefault="00AD4C27" w:rsidP="006C2F71">
      <w:pPr>
        <w:pStyle w:val="ListParagraph"/>
        <w:numPr>
          <w:ilvl w:val="0"/>
          <w:numId w:val="19"/>
        </w:numPr>
        <w:tabs>
          <w:tab w:val="num" w:pos="720"/>
        </w:tabs>
        <w:rPr>
          <w:rFonts w:ascii="Times New Roman" w:hAnsi="Times New Roman" w:cs="Times New Roman"/>
          <w:b/>
          <w:bCs/>
          <w:sz w:val="32"/>
          <w:szCs w:val="32"/>
        </w:rPr>
      </w:pPr>
      <w:r w:rsidRPr="006C2F71">
        <w:rPr>
          <w:rFonts w:ascii="Times New Roman" w:hAnsi="Times New Roman" w:cs="Times New Roman"/>
          <w:b/>
          <w:bCs/>
          <w:sz w:val="32"/>
          <w:szCs w:val="32"/>
        </w:rPr>
        <w:t>Introduction</w:t>
      </w:r>
    </w:p>
    <w:p w14:paraId="11C5614C" w14:textId="77777777" w:rsidR="006C2F71" w:rsidRDefault="006C2F71" w:rsidP="006C2F71">
      <w:pPr>
        <w:tabs>
          <w:tab w:val="num" w:pos="720"/>
        </w:tabs>
        <w:jc w:val="both"/>
        <w:rPr>
          <w:rFonts w:ascii="Times New Roman" w:hAnsi="Times New Roman" w:cs="Times New Roman"/>
          <w:sz w:val="28"/>
          <w:szCs w:val="28"/>
        </w:rPr>
      </w:pPr>
    </w:p>
    <w:p w14:paraId="1582571E" w14:textId="4913D8DB" w:rsidR="006C2F71" w:rsidRDefault="006C2F71" w:rsidP="006C2F71">
      <w:pPr>
        <w:tabs>
          <w:tab w:val="num" w:pos="720"/>
        </w:tabs>
        <w:jc w:val="both"/>
        <w:rPr>
          <w:rFonts w:ascii="Times New Roman" w:hAnsi="Times New Roman" w:cs="Times New Roman"/>
          <w:sz w:val="28"/>
          <w:szCs w:val="28"/>
          <w:lang w:val="en-US"/>
        </w:rPr>
      </w:pPr>
      <w:r w:rsidRPr="006C2F71">
        <w:rPr>
          <w:rFonts w:ascii="Times New Roman" w:hAnsi="Times New Roman" w:cs="Times New Roman"/>
          <w:sz w:val="28"/>
          <w:szCs w:val="28"/>
        </w:rPr>
        <w:t xml:space="preserve">Cloud data </w:t>
      </w:r>
      <w:proofErr w:type="spellStart"/>
      <w:r w:rsidRPr="006C2F71">
        <w:rPr>
          <w:rFonts w:ascii="Times New Roman" w:hAnsi="Times New Roman" w:cs="Times New Roman"/>
          <w:sz w:val="28"/>
          <w:szCs w:val="28"/>
        </w:rPr>
        <w:t>centers</w:t>
      </w:r>
      <w:proofErr w:type="spellEnd"/>
      <w:r w:rsidRPr="006C2F71">
        <w:rPr>
          <w:rFonts w:ascii="Times New Roman" w:hAnsi="Times New Roman" w:cs="Times New Roman"/>
          <w:sz w:val="28"/>
          <w:szCs w:val="28"/>
        </w:rPr>
        <w:t xml:space="preserve"> consume significant energy due to the high volume of tasks and virtual machines (VMs) being allocated and migrated. Efficient VM allocation strategies are necessary to reduce power consumption while maintaining service quality. This research focuses on using metaheuristic algorithms like Sparrow Search Algorithm (SSA), Elite SSA, and Whale Optimization Algorithm (WOA) to optimize VM allocation in </w:t>
      </w:r>
      <w:proofErr w:type="spellStart"/>
      <w:r w:rsidRPr="006C2F71">
        <w:rPr>
          <w:rFonts w:ascii="Times New Roman" w:hAnsi="Times New Roman" w:cs="Times New Roman"/>
          <w:sz w:val="28"/>
          <w:szCs w:val="28"/>
        </w:rPr>
        <w:t>CloudSim</w:t>
      </w:r>
      <w:proofErr w:type="spellEnd"/>
      <w:r w:rsidRPr="006C2F71">
        <w:rPr>
          <w:rFonts w:ascii="Times New Roman" w:hAnsi="Times New Roman" w:cs="Times New Roman"/>
          <w:sz w:val="28"/>
          <w:szCs w:val="28"/>
        </w:rPr>
        <w:t>. The system is evaluated on metrics such as SLA violation, power consumption, VM migrations, and execution time.</w:t>
      </w:r>
    </w:p>
    <w:p w14:paraId="720AA740" w14:textId="77777777" w:rsidR="006C2F71" w:rsidRPr="006C2F71" w:rsidRDefault="006C2F71" w:rsidP="006C2F71">
      <w:pPr>
        <w:tabs>
          <w:tab w:val="num" w:pos="720"/>
        </w:tabs>
        <w:jc w:val="both"/>
        <w:rPr>
          <w:rFonts w:ascii="Times New Roman" w:hAnsi="Times New Roman" w:cs="Times New Roman"/>
          <w:sz w:val="28"/>
          <w:szCs w:val="28"/>
          <w:lang w:val="en-US"/>
        </w:rPr>
      </w:pPr>
    </w:p>
    <w:p w14:paraId="080F22BE" w14:textId="4CF05C27" w:rsidR="006C2F71" w:rsidRPr="006C2F71" w:rsidRDefault="006C2F71" w:rsidP="006C2F71">
      <w:pPr>
        <w:pStyle w:val="ListParagraph"/>
        <w:numPr>
          <w:ilvl w:val="0"/>
          <w:numId w:val="19"/>
        </w:numPr>
        <w:tabs>
          <w:tab w:val="num" w:pos="720"/>
        </w:tabs>
        <w:rPr>
          <w:rFonts w:ascii="Times New Roman" w:hAnsi="Times New Roman" w:cs="Times New Roman"/>
          <w:b/>
          <w:bCs/>
          <w:sz w:val="32"/>
          <w:szCs w:val="32"/>
        </w:rPr>
      </w:pPr>
      <w:r w:rsidRPr="006C2F71">
        <w:rPr>
          <w:rFonts w:ascii="Times New Roman" w:hAnsi="Times New Roman" w:cs="Times New Roman"/>
          <w:b/>
          <w:bCs/>
          <w:sz w:val="32"/>
          <w:szCs w:val="32"/>
        </w:rPr>
        <w:t>Product Goal</w:t>
      </w:r>
    </w:p>
    <w:p w14:paraId="1E7D5433" w14:textId="77777777" w:rsidR="006C2F71" w:rsidRDefault="006C2F71" w:rsidP="006C2F71">
      <w:pPr>
        <w:tabs>
          <w:tab w:val="num" w:pos="720"/>
        </w:tabs>
        <w:rPr>
          <w:rFonts w:ascii="Times New Roman" w:hAnsi="Times New Roman" w:cs="Times New Roman"/>
          <w:b/>
          <w:bCs/>
          <w:sz w:val="36"/>
          <w:szCs w:val="36"/>
          <w:lang w:val="en-US"/>
        </w:rPr>
      </w:pPr>
    </w:p>
    <w:p w14:paraId="7944C8AB" w14:textId="233AB6A3" w:rsidR="006C2F71" w:rsidRDefault="006C2F71" w:rsidP="006C2F71">
      <w:pPr>
        <w:tabs>
          <w:tab w:val="num" w:pos="720"/>
        </w:tabs>
        <w:rPr>
          <w:rFonts w:ascii="Times New Roman" w:hAnsi="Times New Roman" w:cs="Times New Roman"/>
          <w:sz w:val="28"/>
          <w:szCs w:val="28"/>
        </w:rPr>
      </w:pPr>
      <w:r w:rsidRPr="006C2F71">
        <w:rPr>
          <w:rFonts w:ascii="Times New Roman" w:hAnsi="Times New Roman" w:cs="Times New Roman"/>
          <w:sz w:val="28"/>
          <w:szCs w:val="28"/>
        </w:rPr>
        <w:t xml:space="preserve">The goal of this research is to develop an energy-efficient VM allocation framework in cloud environments using intelligent metaheuristic techniques. </w:t>
      </w:r>
    </w:p>
    <w:p w14:paraId="639471AC" w14:textId="57C34542" w:rsidR="006C2F71" w:rsidRPr="006C2F71" w:rsidRDefault="006C2F71" w:rsidP="006C2F71">
      <w:pPr>
        <w:tabs>
          <w:tab w:val="num" w:pos="720"/>
        </w:tabs>
        <w:jc w:val="both"/>
        <w:rPr>
          <w:rFonts w:ascii="Times New Roman" w:hAnsi="Times New Roman" w:cs="Times New Roman"/>
          <w:sz w:val="28"/>
          <w:szCs w:val="28"/>
        </w:rPr>
      </w:pPr>
      <w:r w:rsidRPr="006C2F71">
        <w:rPr>
          <w:rFonts w:ascii="Times New Roman" w:hAnsi="Times New Roman" w:cs="Times New Roman"/>
          <w:sz w:val="28"/>
          <w:szCs w:val="28"/>
        </w:rPr>
        <w:t>The proposed solution aims to:</w:t>
      </w:r>
    </w:p>
    <w:p w14:paraId="50D9CAFF" w14:textId="77777777" w:rsidR="006C2F71" w:rsidRPr="006C2F71" w:rsidRDefault="006C2F71" w:rsidP="006C2F71">
      <w:pPr>
        <w:numPr>
          <w:ilvl w:val="0"/>
          <w:numId w:val="20"/>
        </w:numPr>
        <w:rPr>
          <w:rFonts w:ascii="Times New Roman" w:hAnsi="Times New Roman" w:cs="Times New Roman"/>
          <w:sz w:val="28"/>
          <w:szCs w:val="28"/>
        </w:rPr>
      </w:pPr>
      <w:r w:rsidRPr="006C2F71">
        <w:rPr>
          <w:rFonts w:ascii="Times New Roman" w:hAnsi="Times New Roman" w:cs="Times New Roman"/>
          <w:sz w:val="28"/>
          <w:szCs w:val="28"/>
        </w:rPr>
        <w:t xml:space="preserve">Minimize power consumption of cloud data </w:t>
      </w:r>
      <w:proofErr w:type="spellStart"/>
      <w:r w:rsidRPr="006C2F71">
        <w:rPr>
          <w:rFonts w:ascii="Times New Roman" w:hAnsi="Times New Roman" w:cs="Times New Roman"/>
          <w:sz w:val="28"/>
          <w:szCs w:val="28"/>
        </w:rPr>
        <w:t>centers</w:t>
      </w:r>
      <w:proofErr w:type="spellEnd"/>
      <w:r w:rsidRPr="006C2F71">
        <w:rPr>
          <w:rFonts w:ascii="Times New Roman" w:hAnsi="Times New Roman" w:cs="Times New Roman"/>
          <w:sz w:val="28"/>
          <w:szCs w:val="28"/>
        </w:rPr>
        <w:t>.</w:t>
      </w:r>
    </w:p>
    <w:p w14:paraId="4E4D679C" w14:textId="77777777" w:rsidR="006C2F71" w:rsidRPr="006C2F71" w:rsidRDefault="006C2F71" w:rsidP="006C2F71">
      <w:pPr>
        <w:numPr>
          <w:ilvl w:val="0"/>
          <w:numId w:val="20"/>
        </w:numPr>
        <w:rPr>
          <w:rFonts w:ascii="Times New Roman" w:hAnsi="Times New Roman" w:cs="Times New Roman"/>
          <w:sz w:val="28"/>
          <w:szCs w:val="28"/>
        </w:rPr>
      </w:pPr>
      <w:r w:rsidRPr="006C2F71">
        <w:rPr>
          <w:rFonts w:ascii="Times New Roman" w:hAnsi="Times New Roman" w:cs="Times New Roman"/>
          <w:sz w:val="28"/>
          <w:szCs w:val="28"/>
        </w:rPr>
        <w:t>Maintain SLA compliance.</w:t>
      </w:r>
    </w:p>
    <w:p w14:paraId="0A8CB6BF" w14:textId="77777777" w:rsidR="006C2F71" w:rsidRPr="006C2F71" w:rsidRDefault="006C2F71" w:rsidP="006C2F71">
      <w:pPr>
        <w:numPr>
          <w:ilvl w:val="0"/>
          <w:numId w:val="20"/>
        </w:numPr>
        <w:rPr>
          <w:rFonts w:ascii="Times New Roman" w:hAnsi="Times New Roman" w:cs="Times New Roman"/>
          <w:sz w:val="28"/>
          <w:szCs w:val="28"/>
        </w:rPr>
      </w:pPr>
      <w:r w:rsidRPr="006C2F71">
        <w:rPr>
          <w:rFonts w:ascii="Times New Roman" w:hAnsi="Times New Roman" w:cs="Times New Roman"/>
          <w:sz w:val="28"/>
          <w:szCs w:val="28"/>
        </w:rPr>
        <w:t>Reduce the number of VM migrations.</w:t>
      </w:r>
    </w:p>
    <w:p w14:paraId="534B8684" w14:textId="77777777" w:rsidR="006C2F71" w:rsidRDefault="006C2F71" w:rsidP="006C2F71">
      <w:pPr>
        <w:numPr>
          <w:ilvl w:val="0"/>
          <w:numId w:val="20"/>
        </w:numPr>
        <w:rPr>
          <w:rFonts w:ascii="Times New Roman" w:hAnsi="Times New Roman" w:cs="Times New Roman"/>
          <w:sz w:val="28"/>
          <w:szCs w:val="28"/>
        </w:rPr>
      </w:pPr>
      <w:r w:rsidRPr="006C2F71">
        <w:rPr>
          <w:rFonts w:ascii="Times New Roman" w:hAnsi="Times New Roman" w:cs="Times New Roman"/>
          <w:sz w:val="28"/>
          <w:szCs w:val="28"/>
        </w:rPr>
        <w:t>Achieve faster execution of allocation decisions.</w:t>
      </w:r>
    </w:p>
    <w:p w14:paraId="494BFD2B" w14:textId="77777777" w:rsidR="006C2F71" w:rsidRDefault="006C2F71" w:rsidP="006C2F71">
      <w:pPr>
        <w:rPr>
          <w:rFonts w:ascii="Times New Roman" w:hAnsi="Times New Roman" w:cs="Times New Roman"/>
          <w:sz w:val="28"/>
          <w:szCs w:val="28"/>
        </w:rPr>
      </w:pPr>
    </w:p>
    <w:p w14:paraId="51C830B4" w14:textId="77777777" w:rsidR="006C2F71" w:rsidRDefault="006C2F71" w:rsidP="006C2F71">
      <w:pPr>
        <w:rPr>
          <w:rFonts w:ascii="Times New Roman" w:hAnsi="Times New Roman" w:cs="Times New Roman"/>
          <w:sz w:val="28"/>
          <w:szCs w:val="28"/>
        </w:rPr>
      </w:pPr>
    </w:p>
    <w:p w14:paraId="3288AB19" w14:textId="77777777" w:rsidR="006C2F71" w:rsidRDefault="006C2F71" w:rsidP="006C2F71">
      <w:pPr>
        <w:rPr>
          <w:rFonts w:ascii="Times New Roman" w:hAnsi="Times New Roman" w:cs="Times New Roman"/>
          <w:sz w:val="28"/>
          <w:szCs w:val="28"/>
        </w:rPr>
      </w:pPr>
    </w:p>
    <w:p w14:paraId="10040285" w14:textId="77777777" w:rsidR="006C2F71" w:rsidRDefault="006C2F71" w:rsidP="006C2F71">
      <w:pPr>
        <w:rPr>
          <w:rFonts w:ascii="Times New Roman" w:hAnsi="Times New Roman" w:cs="Times New Roman"/>
          <w:sz w:val="28"/>
          <w:szCs w:val="28"/>
        </w:rPr>
      </w:pPr>
    </w:p>
    <w:p w14:paraId="0A157BC9" w14:textId="77777777" w:rsidR="006C2F71" w:rsidRDefault="006C2F71" w:rsidP="006C2F71">
      <w:pPr>
        <w:rPr>
          <w:rFonts w:ascii="Times New Roman" w:hAnsi="Times New Roman" w:cs="Times New Roman"/>
          <w:sz w:val="28"/>
          <w:szCs w:val="28"/>
        </w:rPr>
      </w:pPr>
    </w:p>
    <w:p w14:paraId="352EA1A3" w14:textId="6BF45196" w:rsidR="006C2F71" w:rsidRPr="006C2F71" w:rsidRDefault="006C2F71" w:rsidP="006C2F71">
      <w:pPr>
        <w:pStyle w:val="ListParagraph"/>
        <w:numPr>
          <w:ilvl w:val="0"/>
          <w:numId w:val="19"/>
        </w:numPr>
        <w:rPr>
          <w:rFonts w:ascii="Times New Roman" w:hAnsi="Times New Roman" w:cs="Times New Roman"/>
          <w:b/>
          <w:bCs/>
          <w:sz w:val="32"/>
          <w:szCs w:val="32"/>
        </w:rPr>
      </w:pPr>
      <w:r w:rsidRPr="006C2F71">
        <w:rPr>
          <w:rFonts w:ascii="Times New Roman" w:hAnsi="Times New Roman" w:cs="Times New Roman"/>
          <w:b/>
          <w:bCs/>
          <w:sz w:val="32"/>
          <w:szCs w:val="32"/>
        </w:rPr>
        <w:lastRenderedPageBreak/>
        <w:t>Demography (Users, Location)</w:t>
      </w:r>
    </w:p>
    <w:p w14:paraId="2368C427" w14:textId="77777777" w:rsidR="006C2F71" w:rsidRPr="006C2F71" w:rsidRDefault="006C2F71" w:rsidP="006C2F71">
      <w:pPr>
        <w:rPr>
          <w:rFonts w:ascii="Times New Roman" w:hAnsi="Times New Roman" w:cs="Times New Roman"/>
          <w:sz w:val="28"/>
          <w:szCs w:val="28"/>
        </w:rPr>
      </w:pPr>
      <w:r w:rsidRPr="006C2F71">
        <w:rPr>
          <w:rFonts w:ascii="Times New Roman" w:hAnsi="Times New Roman" w:cs="Times New Roman"/>
          <w:sz w:val="28"/>
          <w:szCs w:val="28"/>
        </w:rPr>
        <w:t>Users:</w:t>
      </w:r>
    </w:p>
    <w:p w14:paraId="0539E244" w14:textId="77777777" w:rsidR="006C2F71" w:rsidRPr="006C2F71" w:rsidRDefault="006C2F71" w:rsidP="006C2F71">
      <w:pPr>
        <w:numPr>
          <w:ilvl w:val="0"/>
          <w:numId w:val="21"/>
        </w:numPr>
        <w:rPr>
          <w:rFonts w:ascii="Times New Roman" w:hAnsi="Times New Roman" w:cs="Times New Roman"/>
          <w:sz w:val="28"/>
          <w:szCs w:val="28"/>
        </w:rPr>
      </w:pPr>
      <w:r w:rsidRPr="006C2F71">
        <w:rPr>
          <w:rFonts w:ascii="Times New Roman" w:hAnsi="Times New Roman" w:cs="Times New Roman"/>
          <w:sz w:val="28"/>
          <w:szCs w:val="28"/>
        </w:rPr>
        <w:t>Cloud infrastructure researchers</w:t>
      </w:r>
    </w:p>
    <w:p w14:paraId="18A9F2DE" w14:textId="77777777" w:rsidR="006C2F71" w:rsidRPr="006C2F71" w:rsidRDefault="006C2F71" w:rsidP="006C2F71">
      <w:pPr>
        <w:numPr>
          <w:ilvl w:val="0"/>
          <w:numId w:val="21"/>
        </w:numPr>
        <w:rPr>
          <w:rFonts w:ascii="Times New Roman" w:hAnsi="Times New Roman" w:cs="Times New Roman"/>
          <w:sz w:val="28"/>
          <w:szCs w:val="28"/>
        </w:rPr>
      </w:pPr>
      <w:r w:rsidRPr="006C2F71">
        <w:rPr>
          <w:rFonts w:ascii="Times New Roman" w:hAnsi="Times New Roman" w:cs="Times New Roman"/>
          <w:sz w:val="28"/>
          <w:szCs w:val="28"/>
        </w:rPr>
        <w:t>Academic professionals and students</w:t>
      </w:r>
    </w:p>
    <w:p w14:paraId="4AD6EFE9" w14:textId="77777777" w:rsidR="006C2F71" w:rsidRPr="006C2F71" w:rsidRDefault="006C2F71" w:rsidP="006C2F71">
      <w:pPr>
        <w:numPr>
          <w:ilvl w:val="0"/>
          <w:numId w:val="21"/>
        </w:numPr>
        <w:rPr>
          <w:rFonts w:ascii="Times New Roman" w:hAnsi="Times New Roman" w:cs="Times New Roman"/>
          <w:sz w:val="28"/>
          <w:szCs w:val="28"/>
        </w:rPr>
      </w:pPr>
      <w:r w:rsidRPr="006C2F71">
        <w:rPr>
          <w:rFonts w:ascii="Times New Roman" w:hAnsi="Times New Roman" w:cs="Times New Roman"/>
          <w:sz w:val="28"/>
          <w:szCs w:val="28"/>
        </w:rPr>
        <w:t>Cloud system administrators</w:t>
      </w:r>
    </w:p>
    <w:p w14:paraId="32BE9F81" w14:textId="77777777" w:rsidR="006C2F71" w:rsidRPr="006C2F71" w:rsidRDefault="006C2F71" w:rsidP="006C2F71">
      <w:pPr>
        <w:numPr>
          <w:ilvl w:val="0"/>
          <w:numId w:val="21"/>
        </w:numPr>
        <w:rPr>
          <w:rFonts w:ascii="Times New Roman" w:hAnsi="Times New Roman" w:cs="Times New Roman"/>
          <w:sz w:val="28"/>
          <w:szCs w:val="28"/>
        </w:rPr>
      </w:pPr>
      <w:r w:rsidRPr="006C2F71">
        <w:rPr>
          <w:rFonts w:ascii="Times New Roman" w:hAnsi="Times New Roman" w:cs="Times New Roman"/>
          <w:sz w:val="28"/>
          <w:szCs w:val="28"/>
        </w:rPr>
        <w:t>Developers exploring green cloud computing</w:t>
      </w:r>
    </w:p>
    <w:p w14:paraId="55F9D3E1" w14:textId="77777777" w:rsidR="006C2F71" w:rsidRPr="006C2F71" w:rsidRDefault="006C2F71" w:rsidP="006C2F71">
      <w:pPr>
        <w:rPr>
          <w:rFonts w:ascii="Times New Roman" w:hAnsi="Times New Roman" w:cs="Times New Roman"/>
          <w:sz w:val="28"/>
          <w:szCs w:val="28"/>
        </w:rPr>
      </w:pPr>
      <w:r w:rsidRPr="006C2F71">
        <w:rPr>
          <w:rFonts w:ascii="Times New Roman" w:hAnsi="Times New Roman" w:cs="Times New Roman"/>
          <w:sz w:val="28"/>
          <w:szCs w:val="28"/>
        </w:rPr>
        <w:t>Location:</w:t>
      </w:r>
    </w:p>
    <w:p w14:paraId="6C424B88" w14:textId="346462CE" w:rsidR="006C2F71" w:rsidRDefault="006C2F71" w:rsidP="006C2F71">
      <w:pPr>
        <w:numPr>
          <w:ilvl w:val="0"/>
          <w:numId w:val="22"/>
        </w:numPr>
        <w:jc w:val="both"/>
        <w:rPr>
          <w:rFonts w:ascii="Times New Roman" w:hAnsi="Times New Roman" w:cs="Times New Roman"/>
          <w:sz w:val="28"/>
          <w:szCs w:val="28"/>
        </w:rPr>
      </w:pPr>
      <w:r w:rsidRPr="006C2F71">
        <w:rPr>
          <w:rFonts w:ascii="Times New Roman" w:hAnsi="Times New Roman" w:cs="Times New Roman"/>
          <w:sz w:val="28"/>
          <w:szCs w:val="28"/>
        </w:rPr>
        <w:t xml:space="preserve">The research is simulated using </w:t>
      </w:r>
      <w:proofErr w:type="spellStart"/>
      <w:r w:rsidRPr="006C2F71">
        <w:rPr>
          <w:rFonts w:ascii="Times New Roman" w:hAnsi="Times New Roman" w:cs="Times New Roman"/>
          <w:sz w:val="28"/>
          <w:szCs w:val="28"/>
        </w:rPr>
        <w:t>CloudSim</w:t>
      </w:r>
      <w:proofErr w:type="spellEnd"/>
      <w:r w:rsidRPr="006C2F71">
        <w:rPr>
          <w:rFonts w:ascii="Times New Roman" w:hAnsi="Times New Roman" w:cs="Times New Roman"/>
          <w:sz w:val="28"/>
          <w:szCs w:val="28"/>
        </w:rPr>
        <w:t xml:space="preserve"> in a virtual environment and is independent of physical geography. However, the application is intended for data </w:t>
      </w:r>
      <w:proofErr w:type="spellStart"/>
      <w:r w:rsidRPr="006C2F71">
        <w:rPr>
          <w:rFonts w:ascii="Times New Roman" w:hAnsi="Times New Roman" w:cs="Times New Roman"/>
          <w:sz w:val="28"/>
          <w:szCs w:val="28"/>
        </w:rPr>
        <w:t>centers</w:t>
      </w:r>
      <w:proofErr w:type="spellEnd"/>
      <w:r w:rsidRPr="006C2F71">
        <w:rPr>
          <w:rFonts w:ascii="Times New Roman" w:hAnsi="Times New Roman" w:cs="Times New Roman"/>
          <w:sz w:val="28"/>
          <w:szCs w:val="28"/>
        </w:rPr>
        <w:t xml:space="preserve"> and cloud environments worl</w:t>
      </w:r>
      <w:r>
        <w:rPr>
          <w:rFonts w:ascii="Times New Roman" w:hAnsi="Times New Roman" w:cs="Times New Roman"/>
          <w:sz w:val="28"/>
          <w:szCs w:val="28"/>
        </w:rPr>
        <w:t>dwide.</w:t>
      </w:r>
    </w:p>
    <w:p w14:paraId="52FC9A1B" w14:textId="77777777" w:rsidR="006C2F71" w:rsidRDefault="006C2F71" w:rsidP="006C2F71">
      <w:pPr>
        <w:jc w:val="both"/>
        <w:rPr>
          <w:rFonts w:ascii="Times New Roman" w:hAnsi="Times New Roman" w:cs="Times New Roman"/>
          <w:sz w:val="28"/>
          <w:szCs w:val="28"/>
        </w:rPr>
      </w:pPr>
    </w:p>
    <w:p w14:paraId="01BD6568" w14:textId="77777777" w:rsidR="006C2F71" w:rsidRDefault="006C2F71" w:rsidP="006C2F71">
      <w:pPr>
        <w:jc w:val="both"/>
        <w:rPr>
          <w:rFonts w:ascii="Times New Roman" w:hAnsi="Times New Roman" w:cs="Times New Roman"/>
          <w:sz w:val="28"/>
          <w:szCs w:val="28"/>
        </w:rPr>
      </w:pPr>
    </w:p>
    <w:p w14:paraId="4F079689" w14:textId="77777777" w:rsidR="006C2F71" w:rsidRPr="006C2F71" w:rsidRDefault="006C2F71" w:rsidP="006C2F71">
      <w:pPr>
        <w:jc w:val="both"/>
        <w:rPr>
          <w:rFonts w:ascii="Times New Roman" w:hAnsi="Times New Roman" w:cs="Times New Roman"/>
          <w:b/>
          <w:bCs/>
          <w:sz w:val="32"/>
          <w:szCs w:val="32"/>
        </w:rPr>
      </w:pPr>
      <w:r w:rsidRPr="006C2F71">
        <w:rPr>
          <w:rFonts w:ascii="Times New Roman" w:hAnsi="Times New Roman" w:cs="Times New Roman"/>
          <w:b/>
          <w:bCs/>
          <w:sz w:val="32"/>
          <w:szCs w:val="32"/>
        </w:rPr>
        <w:t>4. Business Processes</w:t>
      </w:r>
    </w:p>
    <w:p w14:paraId="7126EF7E" w14:textId="77777777" w:rsidR="006C2F71" w:rsidRPr="006C2F71" w:rsidRDefault="006C2F71" w:rsidP="006C2F71">
      <w:pPr>
        <w:jc w:val="both"/>
        <w:rPr>
          <w:rFonts w:ascii="Times New Roman" w:hAnsi="Times New Roman" w:cs="Times New Roman"/>
          <w:sz w:val="28"/>
          <w:szCs w:val="28"/>
        </w:rPr>
      </w:pPr>
      <w:r w:rsidRPr="006C2F71">
        <w:rPr>
          <w:rFonts w:ascii="Times New Roman" w:hAnsi="Times New Roman" w:cs="Times New Roman"/>
          <w:sz w:val="28"/>
          <w:szCs w:val="28"/>
        </w:rPr>
        <w:t>The system is based on the following processes:</w:t>
      </w:r>
    </w:p>
    <w:p w14:paraId="4C3F94BD" w14:textId="6B61E941" w:rsidR="006C2F71" w:rsidRDefault="006C2F71" w:rsidP="006C2F71">
      <w:pPr>
        <w:numPr>
          <w:ilvl w:val="0"/>
          <w:numId w:val="23"/>
        </w:numPr>
        <w:jc w:val="both"/>
        <w:rPr>
          <w:rFonts w:ascii="Times New Roman" w:hAnsi="Times New Roman" w:cs="Times New Roman"/>
          <w:sz w:val="28"/>
          <w:szCs w:val="28"/>
        </w:rPr>
      </w:pPr>
      <w:r w:rsidRPr="006C2F71">
        <w:rPr>
          <w:rFonts w:ascii="Times New Roman" w:hAnsi="Times New Roman" w:cs="Times New Roman"/>
          <w:b/>
          <w:bCs/>
          <w:sz w:val="28"/>
          <w:szCs w:val="28"/>
        </w:rPr>
        <w:t>Initialization</w:t>
      </w:r>
      <w:r w:rsidRPr="006C2F71">
        <w:rPr>
          <w:rFonts w:ascii="Times New Roman" w:hAnsi="Times New Roman" w:cs="Times New Roman"/>
          <w:sz w:val="28"/>
          <w:szCs w:val="28"/>
        </w:rPr>
        <w:t>: Cloud</w:t>
      </w:r>
      <w:r>
        <w:rPr>
          <w:rFonts w:ascii="Times New Roman" w:hAnsi="Times New Roman" w:cs="Times New Roman"/>
          <w:sz w:val="28"/>
          <w:szCs w:val="28"/>
        </w:rPr>
        <w:t xml:space="preserve"> </w:t>
      </w:r>
      <w:r w:rsidRPr="006C2F71">
        <w:rPr>
          <w:rFonts w:ascii="Times New Roman" w:hAnsi="Times New Roman" w:cs="Times New Roman"/>
          <w:sz w:val="28"/>
          <w:szCs w:val="28"/>
        </w:rPr>
        <w:t xml:space="preserve">Sim sets up </w:t>
      </w:r>
      <w:r w:rsidRPr="006C2F71">
        <w:rPr>
          <w:rFonts w:ascii="Times New Roman" w:hAnsi="Times New Roman" w:cs="Times New Roman"/>
          <w:sz w:val="28"/>
          <w:szCs w:val="28"/>
        </w:rPr>
        <w:t>datacentre</w:t>
      </w:r>
      <w:r w:rsidRPr="006C2F71">
        <w:rPr>
          <w:rFonts w:ascii="Times New Roman" w:hAnsi="Times New Roman" w:cs="Times New Roman"/>
          <w:sz w:val="28"/>
          <w:szCs w:val="28"/>
        </w:rPr>
        <w:t xml:space="preserve"> components, VM</w:t>
      </w:r>
    </w:p>
    <w:p w14:paraId="7DBE99EC" w14:textId="3F737AEC" w:rsidR="006C2F71" w:rsidRPr="006C2F71" w:rsidRDefault="006C2F71" w:rsidP="006C2F71">
      <w:pPr>
        <w:ind w:left="720"/>
        <w:jc w:val="both"/>
        <w:rPr>
          <w:rFonts w:ascii="Times New Roman" w:hAnsi="Times New Roman" w:cs="Times New Roman"/>
          <w:sz w:val="28"/>
          <w:szCs w:val="28"/>
        </w:rPr>
      </w:pPr>
      <w:r w:rsidRPr="006C2F71">
        <w:rPr>
          <w:rFonts w:ascii="Times New Roman" w:hAnsi="Times New Roman" w:cs="Times New Roman"/>
          <w:sz w:val="28"/>
          <w:szCs w:val="28"/>
        </w:rPr>
        <w:t>configurations, and workload simulation.</w:t>
      </w:r>
    </w:p>
    <w:p w14:paraId="1423FB55" w14:textId="77777777" w:rsidR="006C2F71" w:rsidRPr="006C2F71" w:rsidRDefault="006C2F71" w:rsidP="006C2F71">
      <w:pPr>
        <w:numPr>
          <w:ilvl w:val="0"/>
          <w:numId w:val="23"/>
        </w:numPr>
        <w:jc w:val="both"/>
        <w:rPr>
          <w:rFonts w:ascii="Times New Roman" w:hAnsi="Times New Roman" w:cs="Times New Roman"/>
          <w:sz w:val="28"/>
          <w:szCs w:val="28"/>
        </w:rPr>
      </w:pPr>
      <w:r w:rsidRPr="006C2F71">
        <w:rPr>
          <w:rFonts w:ascii="Times New Roman" w:hAnsi="Times New Roman" w:cs="Times New Roman"/>
          <w:b/>
          <w:bCs/>
          <w:sz w:val="28"/>
          <w:szCs w:val="28"/>
        </w:rPr>
        <w:t>Algorithm Execution</w:t>
      </w:r>
      <w:r w:rsidRPr="006C2F71">
        <w:rPr>
          <w:rFonts w:ascii="Times New Roman" w:hAnsi="Times New Roman" w:cs="Times New Roman"/>
          <w:sz w:val="28"/>
          <w:szCs w:val="28"/>
        </w:rPr>
        <w:t>: The selected metaheuristic algorithm (SSA, Elite SSA, or WOA) performs VM allocation based on resource utilization.</w:t>
      </w:r>
    </w:p>
    <w:p w14:paraId="436DA473" w14:textId="77777777" w:rsidR="006C2F71" w:rsidRPr="006C2F71" w:rsidRDefault="006C2F71" w:rsidP="006C2F71">
      <w:pPr>
        <w:numPr>
          <w:ilvl w:val="0"/>
          <w:numId w:val="23"/>
        </w:numPr>
        <w:jc w:val="both"/>
        <w:rPr>
          <w:rFonts w:ascii="Times New Roman" w:hAnsi="Times New Roman" w:cs="Times New Roman"/>
          <w:sz w:val="28"/>
          <w:szCs w:val="28"/>
        </w:rPr>
      </w:pPr>
      <w:r w:rsidRPr="006C2F71">
        <w:rPr>
          <w:rFonts w:ascii="Times New Roman" w:hAnsi="Times New Roman" w:cs="Times New Roman"/>
          <w:b/>
          <w:bCs/>
          <w:sz w:val="28"/>
          <w:szCs w:val="28"/>
        </w:rPr>
        <w:t>Policy Selection</w:t>
      </w:r>
      <w:r w:rsidRPr="006C2F71">
        <w:rPr>
          <w:rFonts w:ascii="Times New Roman" w:hAnsi="Times New Roman" w:cs="Times New Roman"/>
          <w:sz w:val="28"/>
          <w:szCs w:val="28"/>
        </w:rPr>
        <w:t>: MU or MMT policy is used to identify underutilized hosts.</w:t>
      </w:r>
    </w:p>
    <w:p w14:paraId="604AAEEF" w14:textId="77777777" w:rsidR="006C2F71" w:rsidRPr="006C2F71" w:rsidRDefault="006C2F71" w:rsidP="006C2F71">
      <w:pPr>
        <w:numPr>
          <w:ilvl w:val="0"/>
          <w:numId w:val="23"/>
        </w:numPr>
        <w:jc w:val="both"/>
        <w:rPr>
          <w:rFonts w:ascii="Times New Roman" w:hAnsi="Times New Roman" w:cs="Times New Roman"/>
          <w:sz w:val="28"/>
          <w:szCs w:val="28"/>
        </w:rPr>
      </w:pPr>
      <w:r w:rsidRPr="006C2F71">
        <w:rPr>
          <w:rFonts w:ascii="Times New Roman" w:hAnsi="Times New Roman" w:cs="Times New Roman"/>
          <w:b/>
          <w:bCs/>
          <w:sz w:val="28"/>
          <w:szCs w:val="28"/>
        </w:rPr>
        <w:t>Evaluation</w:t>
      </w:r>
      <w:r w:rsidRPr="006C2F71">
        <w:rPr>
          <w:rFonts w:ascii="Times New Roman" w:hAnsi="Times New Roman" w:cs="Times New Roman"/>
          <w:sz w:val="28"/>
          <w:szCs w:val="28"/>
        </w:rPr>
        <w:t xml:space="preserve">: SLA violation, power consumption, VM migration count, and execution time are recorded and </w:t>
      </w:r>
      <w:proofErr w:type="spellStart"/>
      <w:r w:rsidRPr="006C2F71">
        <w:rPr>
          <w:rFonts w:ascii="Times New Roman" w:hAnsi="Times New Roman" w:cs="Times New Roman"/>
          <w:sz w:val="28"/>
          <w:szCs w:val="28"/>
        </w:rPr>
        <w:t>analyzed</w:t>
      </w:r>
      <w:proofErr w:type="spellEnd"/>
      <w:r w:rsidRPr="006C2F71">
        <w:rPr>
          <w:rFonts w:ascii="Times New Roman" w:hAnsi="Times New Roman" w:cs="Times New Roman"/>
          <w:sz w:val="28"/>
          <w:szCs w:val="28"/>
        </w:rPr>
        <w:t>.</w:t>
      </w:r>
    </w:p>
    <w:p w14:paraId="2C25FAE4" w14:textId="77777777" w:rsidR="006C2F71" w:rsidRPr="006C2F71" w:rsidRDefault="006C2F71" w:rsidP="006C2F71">
      <w:pPr>
        <w:numPr>
          <w:ilvl w:val="0"/>
          <w:numId w:val="23"/>
        </w:numPr>
        <w:jc w:val="both"/>
        <w:rPr>
          <w:rFonts w:ascii="Times New Roman" w:hAnsi="Times New Roman" w:cs="Times New Roman"/>
          <w:sz w:val="28"/>
          <w:szCs w:val="28"/>
        </w:rPr>
      </w:pPr>
      <w:r w:rsidRPr="006C2F71">
        <w:rPr>
          <w:rFonts w:ascii="Times New Roman" w:hAnsi="Times New Roman" w:cs="Times New Roman"/>
          <w:b/>
          <w:bCs/>
          <w:sz w:val="28"/>
          <w:szCs w:val="28"/>
        </w:rPr>
        <w:t>Comparison</w:t>
      </w:r>
      <w:r w:rsidRPr="006C2F71">
        <w:rPr>
          <w:rFonts w:ascii="Times New Roman" w:hAnsi="Times New Roman" w:cs="Times New Roman"/>
          <w:sz w:val="28"/>
          <w:szCs w:val="28"/>
        </w:rPr>
        <w:t>: Results are compared against baseline DVFS algorithm for benchmarking.</w:t>
      </w:r>
    </w:p>
    <w:p w14:paraId="3424FFE4" w14:textId="77777777" w:rsidR="006C2F71" w:rsidRDefault="006C2F71" w:rsidP="006C2F71">
      <w:pPr>
        <w:jc w:val="both"/>
        <w:rPr>
          <w:rFonts w:ascii="Times New Roman" w:hAnsi="Times New Roman" w:cs="Times New Roman"/>
          <w:sz w:val="28"/>
          <w:szCs w:val="28"/>
        </w:rPr>
      </w:pPr>
    </w:p>
    <w:p w14:paraId="21C37121" w14:textId="77777777" w:rsidR="00A34116" w:rsidRDefault="00A34116" w:rsidP="006C2F71">
      <w:pPr>
        <w:jc w:val="both"/>
        <w:rPr>
          <w:rFonts w:ascii="Times New Roman" w:hAnsi="Times New Roman" w:cs="Times New Roman"/>
          <w:sz w:val="28"/>
          <w:szCs w:val="28"/>
        </w:rPr>
      </w:pPr>
    </w:p>
    <w:p w14:paraId="2CF4593D" w14:textId="77777777" w:rsidR="00A34116" w:rsidRDefault="00A34116" w:rsidP="006C2F71">
      <w:pPr>
        <w:jc w:val="both"/>
        <w:rPr>
          <w:rFonts w:ascii="Times New Roman" w:hAnsi="Times New Roman" w:cs="Times New Roman"/>
          <w:sz w:val="28"/>
          <w:szCs w:val="28"/>
        </w:rPr>
      </w:pPr>
    </w:p>
    <w:p w14:paraId="4A730508" w14:textId="77777777" w:rsidR="00A34116" w:rsidRDefault="00A34116" w:rsidP="006C2F71">
      <w:pPr>
        <w:jc w:val="both"/>
        <w:rPr>
          <w:rFonts w:ascii="Times New Roman" w:hAnsi="Times New Roman" w:cs="Times New Roman"/>
          <w:sz w:val="28"/>
          <w:szCs w:val="28"/>
        </w:rPr>
      </w:pPr>
    </w:p>
    <w:p w14:paraId="63692718" w14:textId="77777777" w:rsidR="00A34116" w:rsidRDefault="00A34116" w:rsidP="006C2F71">
      <w:pPr>
        <w:jc w:val="both"/>
        <w:rPr>
          <w:rFonts w:ascii="Times New Roman" w:hAnsi="Times New Roman" w:cs="Times New Roman"/>
          <w:sz w:val="28"/>
          <w:szCs w:val="28"/>
        </w:rPr>
      </w:pPr>
    </w:p>
    <w:p w14:paraId="78AE54CC" w14:textId="086FD4AA" w:rsidR="00A34116" w:rsidRPr="006C2F71" w:rsidRDefault="00A34116" w:rsidP="006C2F71">
      <w:pPr>
        <w:jc w:val="both"/>
        <w:rPr>
          <w:rFonts w:ascii="Times New Roman" w:hAnsi="Times New Roman" w:cs="Times New Roman"/>
          <w:b/>
          <w:bCs/>
          <w:sz w:val="32"/>
          <w:szCs w:val="32"/>
        </w:rPr>
      </w:pPr>
      <w:r w:rsidRPr="00A34116">
        <w:rPr>
          <w:rFonts w:ascii="Times New Roman" w:hAnsi="Times New Roman" w:cs="Times New Roman"/>
          <w:b/>
          <w:bCs/>
          <w:sz w:val="32"/>
          <w:szCs w:val="32"/>
        </w:rPr>
        <w:lastRenderedPageBreak/>
        <w:t>5. Features</w:t>
      </w:r>
    </w:p>
    <w:p w14:paraId="1BFC72B7" w14:textId="77777777" w:rsidR="00A34116" w:rsidRDefault="00A34116" w:rsidP="00A34116">
      <w:pPr>
        <w:rPr>
          <w:rFonts w:ascii="Times New Roman" w:hAnsi="Times New Roman" w:cs="Times New Roman"/>
          <w:b/>
          <w:bCs/>
          <w:sz w:val="32"/>
          <w:szCs w:val="32"/>
        </w:rPr>
      </w:pPr>
    </w:p>
    <w:p w14:paraId="7BB8931A" w14:textId="3EC9859C" w:rsidR="00A34116" w:rsidRPr="00A34116" w:rsidRDefault="00A34116" w:rsidP="00A34116">
      <w:pPr>
        <w:rPr>
          <w:rFonts w:ascii="Times New Roman" w:hAnsi="Times New Roman" w:cs="Times New Roman"/>
          <w:b/>
          <w:bCs/>
          <w:sz w:val="28"/>
          <w:szCs w:val="28"/>
        </w:rPr>
      </w:pPr>
      <w:r w:rsidRPr="00A34116">
        <w:rPr>
          <w:rFonts w:ascii="Times New Roman" w:hAnsi="Times New Roman" w:cs="Times New Roman"/>
          <w:b/>
          <w:bCs/>
          <w:sz w:val="28"/>
          <w:szCs w:val="28"/>
        </w:rPr>
        <w:t>5.1 Feature 1 – Energy-Efficient VM Allocation</w:t>
      </w:r>
    </w:p>
    <w:p w14:paraId="72F03498" w14:textId="77777777" w:rsidR="00A34116" w:rsidRPr="00A34116" w:rsidRDefault="00A34116" w:rsidP="00A34116">
      <w:pPr>
        <w:rPr>
          <w:rFonts w:ascii="Times New Roman" w:hAnsi="Times New Roman" w:cs="Times New Roman"/>
          <w:sz w:val="28"/>
          <w:szCs w:val="28"/>
        </w:rPr>
      </w:pPr>
      <w:r w:rsidRPr="00A34116">
        <w:rPr>
          <w:rFonts w:ascii="Times New Roman" w:hAnsi="Times New Roman" w:cs="Times New Roman"/>
          <w:sz w:val="28"/>
          <w:szCs w:val="28"/>
        </w:rPr>
        <w:t>1. Description:</w:t>
      </w:r>
    </w:p>
    <w:p w14:paraId="041E97A5" w14:textId="77777777" w:rsidR="00A34116" w:rsidRPr="00A34116" w:rsidRDefault="00A34116" w:rsidP="00A34116">
      <w:pPr>
        <w:jc w:val="both"/>
        <w:rPr>
          <w:rFonts w:ascii="Times New Roman" w:hAnsi="Times New Roman" w:cs="Times New Roman"/>
          <w:sz w:val="28"/>
          <w:szCs w:val="28"/>
        </w:rPr>
      </w:pPr>
      <w:r w:rsidRPr="00A34116">
        <w:rPr>
          <w:rFonts w:ascii="Times New Roman" w:hAnsi="Times New Roman" w:cs="Times New Roman"/>
          <w:sz w:val="28"/>
          <w:szCs w:val="28"/>
        </w:rPr>
        <w:t>Implements intelligent VM allocation strategies using Sparrow Search Algorithm (SSA), Elite Sparrow Search Algorithm (E-SSA), and Whale Optimization Algorithm (WOA), aiming to reduce power usage.</w:t>
      </w:r>
    </w:p>
    <w:p w14:paraId="24AC4220" w14:textId="77777777" w:rsidR="00A34116" w:rsidRPr="00A34116" w:rsidRDefault="00A34116" w:rsidP="00A34116">
      <w:pPr>
        <w:rPr>
          <w:rFonts w:ascii="Times New Roman" w:hAnsi="Times New Roman" w:cs="Times New Roman"/>
          <w:sz w:val="28"/>
          <w:szCs w:val="28"/>
        </w:rPr>
      </w:pPr>
      <w:r w:rsidRPr="00A34116">
        <w:rPr>
          <w:rFonts w:ascii="Times New Roman" w:hAnsi="Times New Roman" w:cs="Times New Roman"/>
          <w:sz w:val="28"/>
          <w:szCs w:val="28"/>
        </w:rPr>
        <w:t>2. User Story:</w:t>
      </w:r>
    </w:p>
    <w:p w14:paraId="7F718D67" w14:textId="5E7C87E0" w:rsidR="00A34116" w:rsidRDefault="00A34116" w:rsidP="00A34116">
      <w:pPr>
        <w:jc w:val="both"/>
        <w:rPr>
          <w:rFonts w:ascii="Times New Roman" w:hAnsi="Times New Roman" w:cs="Times New Roman"/>
          <w:sz w:val="28"/>
          <w:szCs w:val="28"/>
        </w:rPr>
      </w:pPr>
      <w:r w:rsidRPr="00A34116">
        <w:rPr>
          <w:rFonts w:ascii="Times New Roman" w:hAnsi="Times New Roman" w:cs="Times New Roman"/>
          <w:sz w:val="28"/>
          <w:szCs w:val="28"/>
        </w:rPr>
        <w:t>As</w:t>
      </w:r>
      <w:r>
        <w:rPr>
          <w:rFonts w:ascii="Times New Roman" w:hAnsi="Times New Roman" w:cs="Times New Roman"/>
          <w:sz w:val="28"/>
          <w:szCs w:val="28"/>
        </w:rPr>
        <w:t xml:space="preserve"> </w:t>
      </w:r>
      <w:r w:rsidRPr="00A34116">
        <w:rPr>
          <w:rFonts w:ascii="Times New Roman" w:hAnsi="Times New Roman" w:cs="Times New Roman"/>
          <w:sz w:val="28"/>
          <w:szCs w:val="28"/>
        </w:rPr>
        <w:t>a researcher,</w:t>
      </w:r>
      <w:r>
        <w:rPr>
          <w:rFonts w:ascii="Times New Roman" w:hAnsi="Times New Roman" w:cs="Times New Roman"/>
          <w:sz w:val="28"/>
          <w:szCs w:val="28"/>
        </w:rPr>
        <w:t xml:space="preserve"> </w:t>
      </w:r>
      <w:r w:rsidRPr="00A34116">
        <w:rPr>
          <w:rFonts w:ascii="Times New Roman" w:hAnsi="Times New Roman" w:cs="Times New Roman"/>
          <w:sz w:val="28"/>
          <w:szCs w:val="28"/>
        </w:rPr>
        <w:t>I want to simulate energy-efficient VM placement,</w:t>
      </w:r>
      <w:r>
        <w:rPr>
          <w:rFonts w:ascii="Times New Roman" w:hAnsi="Times New Roman" w:cs="Times New Roman"/>
          <w:sz w:val="28"/>
          <w:szCs w:val="28"/>
        </w:rPr>
        <w:t xml:space="preserve"> </w:t>
      </w:r>
      <w:r w:rsidRPr="00A34116">
        <w:rPr>
          <w:rFonts w:ascii="Times New Roman" w:hAnsi="Times New Roman" w:cs="Times New Roman"/>
          <w:sz w:val="28"/>
          <w:szCs w:val="28"/>
        </w:rPr>
        <w:t xml:space="preserve">So that I can reduce energy consumption in cloud data </w:t>
      </w:r>
      <w:proofErr w:type="spellStart"/>
      <w:r w:rsidRPr="00A34116">
        <w:rPr>
          <w:rFonts w:ascii="Times New Roman" w:hAnsi="Times New Roman" w:cs="Times New Roman"/>
          <w:sz w:val="28"/>
          <w:szCs w:val="28"/>
        </w:rPr>
        <w:t>centers</w:t>
      </w:r>
      <w:proofErr w:type="spellEnd"/>
      <w:r w:rsidRPr="00A34116">
        <w:rPr>
          <w:rFonts w:ascii="Times New Roman" w:hAnsi="Times New Roman" w:cs="Times New Roman"/>
          <w:sz w:val="28"/>
          <w:szCs w:val="28"/>
        </w:rPr>
        <w:t>.</w:t>
      </w:r>
    </w:p>
    <w:p w14:paraId="37506D23" w14:textId="77777777" w:rsidR="00A34116" w:rsidRDefault="00A34116" w:rsidP="00A34116">
      <w:pPr>
        <w:jc w:val="both"/>
        <w:rPr>
          <w:rFonts w:ascii="Times New Roman" w:hAnsi="Times New Roman" w:cs="Times New Roman"/>
          <w:sz w:val="28"/>
          <w:szCs w:val="28"/>
        </w:rPr>
      </w:pPr>
    </w:p>
    <w:p w14:paraId="3F59C37C" w14:textId="77777777" w:rsidR="00A34116" w:rsidRDefault="00A34116" w:rsidP="00A34116">
      <w:pPr>
        <w:jc w:val="both"/>
        <w:rPr>
          <w:rFonts w:ascii="Times New Roman" w:hAnsi="Times New Roman" w:cs="Times New Roman"/>
          <w:sz w:val="28"/>
          <w:szCs w:val="28"/>
        </w:rPr>
      </w:pPr>
    </w:p>
    <w:p w14:paraId="5523E841" w14:textId="0943F4CE" w:rsidR="00A34116" w:rsidRPr="00A34116" w:rsidRDefault="00A34116" w:rsidP="00A34116">
      <w:pPr>
        <w:jc w:val="both"/>
        <w:rPr>
          <w:rFonts w:ascii="Times New Roman" w:hAnsi="Times New Roman" w:cs="Times New Roman"/>
          <w:b/>
          <w:bCs/>
          <w:sz w:val="28"/>
          <w:szCs w:val="28"/>
        </w:rPr>
      </w:pPr>
      <w:r w:rsidRPr="00A34116">
        <w:rPr>
          <w:rFonts w:ascii="Times New Roman" w:hAnsi="Times New Roman" w:cs="Times New Roman"/>
          <w:b/>
          <w:bCs/>
          <w:sz w:val="28"/>
          <w:szCs w:val="28"/>
        </w:rPr>
        <w:t>5.2 Feature 2 – Selection Policy Customization (MU &amp; MMT)</w:t>
      </w:r>
    </w:p>
    <w:p w14:paraId="5D91E9B7" w14:textId="77777777" w:rsidR="00A34116" w:rsidRPr="00A34116" w:rsidRDefault="00A34116" w:rsidP="00A34116">
      <w:pPr>
        <w:jc w:val="both"/>
        <w:rPr>
          <w:rFonts w:ascii="Times New Roman" w:hAnsi="Times New Roman" w:cs="Times New Roman"/>
          <w:sz w:val="28"/>
          <w:szCs w:val="28"/>
        </w:rPr>
      </w:pPr>
      <w:r w:rsidRPr="00A34116">
        <w:rPr>
          <w:rFonts w:ascii="Times New Roman" w:hAnsi="Times New Roman" w:cs="Times New Roman"/>
          <w:sz w:val="28"/>
          <w:szCs w:val="28"/>
        </w:rPr>
        <w:t>1. Description:</w:t>
      </w:r>
    </w:p>
    <w:p w14:paraId="41C00518" w14:textId="77777777" w:rsidR="00A34116" w:rsidRPr="00A34116" w:rsidRDefault="00A34116" w:rsidP="00A34116">
      <w:pPr>
        <w:jc w:val="both"/>
        <w:rPr>
          <w:rFonts w:ascii="Times New Roman" w:hAnsi="Times New Roman" w:cs="Times New Roman"/>
          <w:sz w:val="28"/>
          <w:szCs w:val="28"/>
        </w:rPr>
      </w:pPr>
      <w:r w:rsidRPr="00A34116">
        <w:rPr>
          <w:rFonts w:ascii="Times New Roman" w:hAnsi="Times New Roman" w:cs="Times New Roman"/>
          <w:sz w:val="28"/>
          <w:szCs w:val="28"/>
        </w:rPr>
        <w:t>Supports two VM selection policies – Minimum Utilization (MU) and Minimum Migration Time (MMT), enabling comparison and selection of the most effective strategy based on the scenario.</w:t>
      </w:r>
    </w:p>
    <w:p w14:paraId="010C24A6" w14:textId="77777777" w:rsidR="00A34116" w:rsidRPr="00A34116" w:rsidRDefault="00A34116" w:rsidP="00A34116">
      <w:pPr>
        <w:jc w:val="both"/>
        <w:rPr>
          <w:rFonts w:ascii="Times New Roman" w:hAnsi="Times New Roman" w:cs="Times New Roman"/>
          <w:sz w:val="28"/>
          <w:szCs w:val="28"/>
        </w:rPr>
      </w:pPr>
      <w:r w:rsidRPr="00A34116">
        <w:rPr>
          <w:rFonts w:ascii="Times New Roman" w:hAnsi="Times New Roman" w:cs="Times New Roman"/>
          <w:sz w:val="28"/>
          <w:szCs w:val="28"/>
        </w:rPr>
        <w:t>2. User Story:</w:t>
      </w:r>
    </w:p>
    <w:p w14:paraId="20E5D58D" w14:textId="392326DE" w:rsidR="00A34116" w:rsidRDefault="00A34116" w:rsidP="00A34116">
      <w:pPr>
        <w:rPr>
          <w:rFonts w:ascii="Times New Roman" w:hAnsi="Times New Roman" w:cs="Times New Roman"/>
          <w:sz w:val="28"/>
          <w:szCs w:val="28"/>
        </w:rPr>
      </w:pPr>
      <w:r w:rsidRPr="00A34116">
        <w:rPr>
          <w:rFonts w:ascii="Times New Roman" w:hAnsi="Times New Roman" w:cs="Times New Roman"/>
          <w:sz w:val="28"/>
          <w:szCs w:val="28"/>
        </w:rPr>
        <w:t xml:space="preserve">As a </w:t>
      </w:r>
      <w:proofErr w:type="spellStart"/>
      <w:r w:rsidRPr="00A34116">
        <w:rPr>
          <w:rFonts w:ascii="Times New Roman" w:hAnsi="Times New Roman" w:cs="Times New Roman"/>
          <w:sz w:val="28"/>
          <w:szCs w:val="28"/>
        </w:rPr>
        <w:t>user,I</w:t>
      </w:r>
      <w:proofErr w:type="spellEnd"/>
      <w:r w:rsidRPr="00A34116">
        <w:rPr>
          <w:rFonts w:ascii="Times New Roman" w:hAnsi="Times New Roman" w:cs="Times New Roman"/>
          <w:sz w:val="28"/>
          <w:szCs w:val="28"/>
        </w:rPr>
        <w:t xml:space="preserve"> want to choose between MU and MMT policies,</w:t>
      </w:r>
      <w:r>
        <w:rPr>
          <w:rFonts w:ascii="Times New Roman" w:hAnsi="Times New Roman" w:cs="Times New Roman"/>
          <w:sz w:val="28"/>
          <w:szCs w:val="28"/>
        </w:rPr>
        <w:t xml:space="preserve"> </w:t>
      </w:r>
      <w:r w:rsidRPr="00A34116">
        <w:rPr>
          <w:rFonts w:ascii="Times New Roman" w:hAnsi="Times New Roman" w:cs="Times New Roman"/>
          <w:sz w:val="28"/>
          <w:szCs w:val="28"/>
        </w:rPr>
        <w:t>So that I can test which strategy gives better results for a given workload.</w:t>
      </w:r>
    </w:p>
    <w:p w14:paraId="7C7CCEC5" w14:textId="77777777" w:rsidR="00A34116" w:rsidRDefault="00A34116" w:rsidP="00A34116">
      <w:pPr>
        <w:rPr>
          <w:rFonts w:ascii="Times New Roman" w:hAnsi="Times New Roman" w:cs="Times New Roman"/>
          <w:sz w:val="28"/>
          <w:szCs w:val="28"/>
        </w:rPr>
      </w:pPr>
    </w:p>
    <w:p w14:paraId="3F7D3D1A" w14:textId="1E0B05E2" w:rsidR="00331FA6" w:rsidRPr="00331FA6" w:rsidRDefault="00331FA6" w:rsidP="00331FA6">
      <w:pPr>
        <w:rPr>
          <w:rFonts w:ascii="Times New Roman" w:hAnsi="Times New Roman" w:cs="Times New Roman"/>
          <w:b/>
          <w:bCs/>
          <w:sz w:val="28"/>
          <w:szCs w:val="28"/>
        </w:rPr>
      </w:pPr>
      <w:r w:rsidRPr="00331FA6">
        <w:rPr>
          <w:rFonts w:ascii="Times New Roman" w:hAnsi="Times New Roman" w:cs="Times New Roman"/>
          <w:b/>
          <w:bCs/>
          <w:sz w:val="28"/>
          <w:szCs w:val="28"/>
        </w:rPr>
        <w:t>5.3 Feature 3 – Performance Metrics Tracking</w:t>
      </w:r>
    </w:p>
    <w:p w14:paraId="429DE1B1" w14:textId="77777777" w:rsidR="00331FA6" w:rsidRPr="00331FA6" w:rsidRDefault="00331FA6" w:rsidP="00331FA6">
      <w:pPr>
        <w:rPr>
          <w:rFonts w:ascii="Times New Roman" w:hAnsi="Times New Roman" w:cs="Times New Roman"/>
          <w:b/>
          <w:bCs/>
          <w:sz w:val="28"/>
          <w:szCs w:val="28"/>
        </w:rPr>
      </w:pPr>
      <w:r w:rsidRPr="00331FA6">
        <w:rPr>
          <w:rFonts w:ascii="Times New Roman" w:hAnsi="Times New Roman" w:cs="Times New Roman"/>
          <w:b/>
          <w:bCs/>
          <w:sz w:val="28"/>
          <w:szCs w:val="28"/>
        </w:rPr>
        <w:t>1. Description:</w:t>
      </w:r>
    </w:p>
    <w:p w14:paraId="3DE81593" w14:textId="77777777" w:rsidR="00331FA6" w:rsidRPr="00331FA6" w:rsidRDefault="00331FA6" w:rsidP="00331FA6">
      <w:pPr>
        <w:jc w:val="both"/>
        <w:rPr>
          <w:rFonts w:ascii="Times New Roman" w:hAnsi="Times New Roman" w:cs="Times New Roman"/>
          <w:sz w:val="28"/>
          <w:szCs w:val="28"/>
        </w:rPr>
      </w:pPr>
      <w:r w:rsidRPr="00331FA6">
        <w:rPr>
          <w:rFonts w:ascii="Times New Roman" w:hAnsi="Times New Roman" w:cs="Times New Roman"/>
          <w:sz w:val="28"/>
          <w:szCs w:val="28"/>
        </w:rPr>
        <w:t>Tracks important evaluation metrics such as SLA Violation (%), Power Consumption (kWh), VM Migrations, and Execution Time (sec) for each iteration and policy.</w:t>
      </w:r>
    </w:p>
    <w:p w14:paraId="0B906CD1" w14:textId="77777777" w:rsidR="00331FA6" w:rsidRPr="00331FA6" w:rsidRDefault="00331FA6" w:rsidP="00331FA6">
      <w:pPr>
        <w:rPr>
          <w:rFonts w:ascii="Times New Roman" w:hAnsi="Times New Roman" w:cs="Times New Roman"/>
          <w:b/>
          <w:bCs/>
          <w:sz w:val="28"/>
          <w:szCs w:val="28"/>
        </w:rPr>
      </w:pPr>
      <w:r w:rsidRPr="00331FA6">
        <w:rPr>
          <w:rFonts w:ascii="Times New Roman" w:hAnsi="Times New Roman" w:cs="Times New Roman"/>
          <w:b/>
          <w:bCs/>
          <w:sz w:val="28"/>
          <w:szCs w:val="28"/>
        </w:rPr>
        <w:t>2. User Story:</w:t>
      </w:r>
    </w:p>
    <w:p w14:paraId="3EAB3B2F" w14:textId="0C159345" w:rsidR="00331FA6" w:rsidRDefault="00331FA6" w:rsidP="00331FA6">
      <w:pPr>
        <w:jc w:val="both"/>
        <w:rPr>
          <w:rFonts w:ascii="Times New Roman" w:hAnsi="Times New Roman" w:cs="Times New Roman"/>
          <w:sz w:val="28"/>
          <w:szCs w:val="28"/>
        </w:rPr>
      </w:pPr>
      <w:r w:rsidRPr="00331FA6">
        <w:rPr>
          <w:rFonts w:ascii="Times New Roman" w:hAnsi="Times New Roman" w:cs="Times New Roman"/>
          <w:b/>
          <w:bCs/>
          <w:sz w:val="28"/>
          <w:szCs w:val="28"/>
        </w:rPr>
        <w:t>As a</w:t>
      </w:r>
      <w:r w:rsidRPr="00331FA6">
        <w:rPr>
          <w:rFonts w:ascii="Times New Roman" w:hAnsi="Times New Roman" w:cs="Times New Roman"/>
          <w:sz w:val="28"/>
          <w:szCs w:val="28"/>
        </w:rPr>
        <w:t xml:space="preserve"> data analyst</w:t>
      </w:r>
      <w:r>
        <w:rPr>
          <w:rFonts w:ascii="Times New Roman" w:hAnsi="Times New Roman" w:cs="Times New Roman"/>
          <w:sz w:val="28"/>
          <w:szCs w:val="28"/>
        </w:rPr>
        <w:t xml:space="preserve"> </w:t>
      </w:r>
      <w:r w:rsidRPr="00331FA6">
        <w:rPr>
          <w:rFonts w:ascii="Times New Roman" w:hAnsi="Times New Roman" w:cs="Times New Roman"/>
          <w:sz w:val="28"/>
          <w:szCs w:val="28"/>
        </w:rPr>
        <w:t>,</w:t>
      </w:r>
      <w:r>
        <w:rPr>
          <w:rFonts w:ascii="Times New Roman" w:hAnsi="Times New Roman" w:cs="Times New Roman"/>
          <w:sz w:val="28"/>
          <w:szCs w:val="28"/>
        </w:rPr>
        <w:t xml:space="preserve"> </w:t>
      </w:r>
      <w:r w:rsidRPr="00331FA6">
        <w:rPr>
          <w:rFonts w:ascii="Times New Roman" w:hAnsi="Times New Roman" w:cs="Times New Roman"/>
          <w:sz w:val="28"/>
          <w:szCs w:val="28"/>
        </w:rPr>
        <w:t>I want to view simulation metrics</w:t>
      </w:r>
      <w:r>
        <w:rPr>
          <w:rFonts w:ascii="Times New Roman" w:hAnsi="Times New Roman" w:cs="Times New Roman"/>
          <w:sz w:val="28"/>
          <w:szCs w:val="28"/>
        </w:rPr>
        <w:t xml:space="preserve"> </w:t>
      </w:r>
      <w:r w:rsidRPr="00331FA6">
        <w:rPr>
          <w:rFonts w:ascii="Times New Roman" w:hAnsi="Times New Roman" w:cs="Times New Roman"/>
          <w:sz w:val="28"/>
          <w:szCs w:val="28"/>
        </w:rPr>
        <w:t>,So that I can compare the efficiency of different algorithms.</w:t>
      </w:r>
    </w:p>
    <w:p w14:paraId="703359EE" w14:textId="77777777" w:rsidR="00331FA6" w:rsidRDefault="00331FA6" w:rsidP="00331FA6">
      <w:pPr>
        <w:jc w:val="both"/>
        <w:rPr>
          <w:rFonts w:ascii="Times New Roman" w:hAnsi="Times New Roman" w:cs="Times New Roman"/>
          <w:sz w:val="28"/>
          <w:szCs w:val="28"/>
        </w:rPr>
      </w:pPr>
    </w:p>
    <w:p w14:paraId="41CE1163" w14:textId="44EC0510" w:rsidR="00331FA6" w:rsidRPr="00331FA6" w:rsidRDefault="00331FA6" w:rsidP="00331FA6">
      <w:pPr>
        <w:jc w:val="both"/>
        <w:rPr>
          <w:rFonts w:ascii="Times New Roman" w:hAnsi="Times New Roman" w:cs="Times New Roman"/>
          <w:b/>
          <w:bCs/>
          <w:sz w:val="28"/>
          <w:szCs w:val="28"/>
        </w:rPr>
      </w:pPr>
      <w:r w:rsidRPr="00331FA6">
        <w:rPr>
          <w:rFonts w:ascii="Times New Roman" w:hAnsi="Times New Roman" w:cs="Times New Roman"/>
          <w:b/>
          <w:bCs/>
          <w:sz w:val="28"/>
          <w:szCs w:val="28"/>
        </w:rPr>
        <w:lastRenderedPageBreak/>
        <w:t>5.4 Feature 4 – Comparative Evaluation against DVFS</w:t>
      </w:r>
    </w:p>
    <w:p w14:paraId="197DD4F0" w14:textId="77777777" w:rsidR="00331FA6" w:rsidRPr="00331FA6" w:rsidRDefault="00331FA6" w:rsidP="00331FA6">
      <w:pPr>
        <w:jc w:val="both"/>
        <w:rPr>
          <w:rFonts w:ascii="Times New Roman" w:hAnsi="Times New Roman" w:cs="Times New Roman"/>
          <w:b/>
          <w:bCs/>
          <w:sz w:val="28"/>
          <w:szCs w:val="28"/>
        </w:rPr>
      </w:pPr>
      <w:r w:rsidRPr="00331FA6">
        <w:rPr>
          <w:rFonts w:ascii="Times New Roman" w:hAnsi="Times New Roman" w:cs="Times New Roman"/>
          <w:b/>
          <w:bCs/>
          <w:sz w:val="28"/>
          <w:szCs w:val="28"/>
        </w:rPr>
        <w:t>1. Description:</w:t>
      </w:r>
    </w:p>
    <w:p w14:paraId="0B5ECA17" w14:textId="77777777" w:rsidR="00331FA6" w:rsidRPr="00331FA6" w:rsidRDefault="00331FA6" w:rsidP="00331FA6">
      <w:pPr>
        <w:rPr>
          <w:rFonts w:ascii="Times New Roman" w:hAnsi="Times New Roman" w:cs="Times New Roman"/>
          <w:sz w:val="28"/>
          <w:szCs w:val="28"/>
        </w:rPr>
      </w:pPr>
      <w:r w:rsidRPr="00331FA6">
        <w:rPr>
          <w:rFonts w:ascii="Times New Roman" w:hAnsi="Times New Roman" w:cs="Times New Roman"/>
          <w:sz w:val="28"/>
          <w:szCs w:val="28"/>
        </w:rPr>
        <w:t>Includes a baseline DVFS (Dynamic Voltage and Frequency Scaling) algorithm for benchmarking and comparative analysis of metaheuristic performance.</w:t>
      </w:r>
    </w:p>
    <w:p w14:paraId="4E7B9219" w14:textId="77777777" w:rsidR="00331FA6" w:rsidRPr="00331FA6" w:rsidRDefault="00331FA6" w:rsidP="00331FA6">
      <w:pPr>
        <w:jc w:val="both"/>
        <w:rPr>
          <w:rFonts w:ascii="Times New Roman" w:hAnsi="Times New Roman" w:cs="Times New Roman"/>
          <w:b/>
          <w:bCs/>
          <w:sz w:val="28"/>
          <w:szCs w:val="28"/>
        </w:rPr>
      </w:pPr>
      <w:r w:rsidRPr="00331FA6">
        <w:rPr>
          <w:rFonts w:ascii="Times New Roman" w:hAnsi="Times New Roman" w:cs="Times New Roman"/>
          <w:b/>
          <w:bCs/>
          <w:sz w:val="28"/>
          <w:szCs w:val="28"/>
        </w:rPr>
        <w:t>2. User Story:</w:t>
      </w:r>
    </w:p>
    <w:p w14:paraId="75A09655" w14:textId="28AD101F" w:rsidR="00331FA6" w:rsidRPr="00331FA6" w:rsidRDefault="00331FA6" w:rsidP="00331FA6">
      <w:pPr>
        <w:jc w:val="both"/>
        <w:rPr>
          <w:rFonts w:ascii="Times New Roman" w:hAnsi="Times New Roman" w:cs="Times New Roman"/>
          <w:sz w:val="28"/>
          <w:szCs w:val="28"/>
        </w:rPr>
      </w:pPr>
      <w:r w:rsidRPr="00331FA6">
        <w:rPr>
          <w:rFonts w:ascii="Times New Roman" w:hAnsi="Times New Roman" w:cs="Times New Roman"/>
          <w:b/>
          <w:bCs/>
          <w:sz w:val="28"/>
          <w:szCs w:val="28"/>
        </w:rPr>
        <w:t>As a</w:t>
      </w:r>
      <w:r w:rsidRPr="00331FA6">
        <w:rPr>
          <w:rFonts w:ascii="Times New Roman" w:hAnsi="Times New Roman" w:cs="Times New Roman"/>
          <w:sz w:val="28"/>
          <w:szCs w:val="28"/>
        </w:rPr>
        <w:t xml:space="preserve"> system evaluator</w:t>
      </w:r>
      <w:r>
        <w:rPr>
          <w:rFonts w:ascii="Times New Roman" w:hAnsi="Times New Roman" w:cs="Times New Roman"/>
          <w:sz w:val="28"/>
          <w:szCs w:val="28"/>
        </w:rPr>
        <w:t xml:space="preserve"> </w:t>
      </w:r>
      <w:r w:rsidRPr="00331FA6">
        <w:rPr>
          <w:rFonts w:ascii="Times New Roman" w:hAnsi="Times New Roman" w:cs="Times New Roman"/>
          <w:sz w:val="28"/>
          <w:szCs w:val="28"/>
        </w:rPr>
        <w:t>,</w:t>
      </w:r>
      <w:r w:rsidRPr="00331FA6">
        <w:rPr>
          <w:rFonts w:ascii="Times New Roman" w:hAnsi="Times New Roman" w:cs="Times New Roman"/>
          <w:b/>
          <w:bCs/>
          <w:sz w:val="28"/>
          <w:szCs w:val="28"/>
        </w:rPr>
        <w:t>I want</w:t>
      </w:r>
      <w:r w:rsidRPr="00331FA6">
        <w:rPr>
          <w:rFonts w:ascii="Times New Roman" w:hAnsi="Times New Roman" w:cs="Times New Roman"/>
          <w:sz w:val="28"/>
          <w:szCs w:val="28"/>
        </w:rPr>
        <w:t xml:space="preserve"> to compare the metaheuristic algorithms against </w:t>
      </w:r>
      <w:proofErr w:type="spellStart"/>
      <w:r w:rsidRPr="00331FA6">
        <w:rPr>
          <w:rFonts w:ascii="Times New Roman" w:hAnsi="Times New Roman" w:cs="Times New Roman"/>
          <w:sz w:val="28"/>
          <w:szCs w:val="28"/>
        </w:rPr>
        <w:t>DVFS</w:t>
      </w:r>
      <w:r>
        <w:rPr>
          <w:rFonts w:ascii="Times New Roman" w:hAnsi="Times New Roman" w:cs="Times New Roman"/>
          <w:sz w:val="28"/>
          <w:szCs w:val="28"/>
        </w:rPr>
        <w:t>,</w:t>
      </w:r>
      <w:r w:rsidRPr="00331FA6">
        <w:rPr>
          <w:rFonts w:ascii="Times New Roman" w:hAnsi="Times New Roman" w:cs="Times New Roman"/>
          <w:sz w:val="28"/>
          <w:szCs w:val="28"/>
        </w:rPr>
        <w:t>So</w:t>
      </w:r>
      <w:proofErr w:type="spellEnd"/>
      <w:r w:rsidRPr="00331FA6">
        <w:rPr>
          <w:rFonts w:ascii="Times New Roman" w:hAnsi="Times New Roman" w:cs="Times New Roman"/>
          <w:sz w:val="28"/>
          <w:szCs w:val="28"/>
        </w:rPr>
        <w:t xml:space="preserve"> that I can validate improvements in power efficiency and SLA compliance.</w:t>
      </w:r>
    </w:p>
    <w:p w14:paraId="1BC87D82" w14:textId="77777777" w:rsidR="00331FA6" w:rsidRDefault="00331FA6" w:rsidP="00331FA6">
      <w:pPr>
        <w:jc w:val="both"/>
        <w:rPr>
          <w:rFonts w:ascii="Times New Roman" w:hAnsi="Times New Roman" w:cs="Times New Roman"/>
          <w:sz w:val="28"/>
          <w:szCs w:val="28"/>
        </w:rPr>
      </w:pPr>
    </w:p>
    <w:p w14:paraId="4954AC14" w14:textId="06BC4CCA" w:rsidR="00331FA6" w:rsidRPr="006445E7" w:rsidRDefault="00331FA6" w:rsidP="00331FA6">
      <w:pPr>
        <w:pStyle w:val="ListParagraph"/>
        <w:numPr>
          <w:ilvl w:val="0"/>
          <w:numId w:val="23"/>
        </w:numPr>
        <w:jc w:val="both"/>
        <w:rPr>
          <w:rFonts w:ascii="Times New Roman" w:hAnsi="Times New Roman" w:cs="Times New Roman"/>
          <w:b/>
          <w:bCs/>
          <w:sz w:val="32"/>
          <w:szCs w:val="32"/>
        </w:rPr>
      </w:pPr>
      <w:r w:rsidRPr="006445E7">
        <w:rPr>
          <w:rFonts w:ascii="Times New Roman" w:hAnsi="Times New Roman" w:cs="Times New Roman"/>
          <w:b/>
          <w:bCs/>
          <w:sz w:val="32"/>
          <w:szCs w:val="32"/>
        </w:rPr>
        <w:t>Authorization Matrix</w:t>
      </w:r>
    </w:p>
    <w:tbl>
      <w:tblPr>
        <w:tblStyle w:val="TableGrid"/>
        <w:tblW w:w="9655" w:type="dxa"/>
        <w:tblLook w:val="04A0" w:firstRow="1" w:lastRow="0" w:firstColumn="1" w:lastColumn="0" w:noHBand="0" w:noVBand="1"/>
      </w:tblPr>
      <w:tblGrid>
        <w:gridCol w:w="3218"/>
        <w:gridCol w:w="3218"/>
        <w:gridCol w:w="3219"/>
      </w:tblGrid>
      <w:tr w:rsidR="00331FA6" w14:paraId="5D65D38B" w14:textId="77777777" w:rsidTr="006445E7">
        <w:trPr>
          <w:trHeight w:val="487"/>
        </w:trPr>
        <w:tc>
          <w:tcPr>
            <w:tcW w:w="3218" w:type="dxa"/>
          </w:tcPr>
          <w:p w14:paraId="4BF4BC96" w14:textId="06A00C0D" w:rsidR="00331FA6" w:rsidRDefault="00331FA6" w:rsidP="00331FA6">
            <w:pPr>
              <w:jc w:val="both"/>
              <w:rPr>
                <w:rFonts w:ascii="Times New Roman" w:hAnsi="Times New Roman" w:cs="Times New Roman"/>
                <w:b/>
                <w:bCs/>
                <w:sz w:val="28"/>
                <w:szCs w:val="28"/>
              </w:rPr>
            </w:pPr>
            <w:r w:rsidRPr="00331FA6">
              <w:rPr>
                <w:rFonts w:ascii="Times New Roman" w:hAnsi="Times New Roman" w:cs="Times New Roman"/>
                <w:b/>
                <w:bCs/>
                <w:sz w:val="28"/>
                <w:szCs w:val="28"/>
              </w:rPr>
              <w:t>Role</w:t>
            </w:r>
          </w:p>
        </w:tc>
        <w:tc>
          <w:tcPr>
            <w:tcW w:w="321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445E7" w:rsidRPr="006445E7" w14:paraId="28ECFB1C" w14:textId="77777777" w:rsidTr="006445E7">
              <w:trPr>
                <w:trHeight w:hRule="exact" w:val="6"/>
                <w:tblCellSpacing w:w="15" w:type="dxa"/>
              </w:trPr>
              <w:tc>
                <w:tcPr>
                  <w:tcW w:w="0" w:type="auto"/>
                  <w:vAlign w:val="center"/>
                  <w:hideMark/>
                </w:tcPr>
                <w:p w14:paraId="4A5B3AD6" w14:textId="77777777" w:rsidR="006445E7" w:rsidRPr="006445E7" w:rsidRDefault="006445E7" w:rsidP="006445E7">
                  <w:pPr>
                    <w:spacing w:after="0" w:line="240" w:lineRule="auto"/>
                    <w:jc w:val="both"/>
                    <w:rPr>
                      <w:rFonts w:ascii="Times New Roman" w:hAnsi="Times New Roman" w:cs="Times New Roman"/>
                      <w:b/>
                      <w:bCs/>
                      <w:sz w:val="28"/>
                      <w:szCs w:val="28"/>
                    </w:rPr>
                  </w:pPr>
                </w:p>
              </w:tc>
            </w:tr>
          </w:tbl>
          <w:p w14:paraId="266A3312" w14:textId="77777777" w:rsidR="006445E7" w:rsidRPr="006445E7" w:rsidRDefault="006445E7" w:rsidP="006445E7">
            <w:pPr>
              <w:jc w:val="both"/>
              <w:rPr>
                <w:rFonts w:ascii="Times New Roman" w:hAnsi="Times New Roman" w:cs="Times New Roman"/>
                <w:b/>
                <w:bCs/>
                <w:vanish/>
                <w:sz w:val="28"/>
                <w:szCs w:val="28"/>
              </w:rPr>
            </w:pPr>
          </w:p>
          <w:tbl>
            <w:tblPr>
              <w:tblW w:w="1583" w:type="dxa"/>
              <w:tblCellSpacing w:w="15" w:type="dxa"/>
              <w:tblCellMar>
                <w:top w:w="15" w:type="dxa"/>
                <w:left w:w="15" w:type="dxa"/>
                <w:bottom w:w="15" w:type="dxa"/>
                <w:right w:w="15" w:type="dxa"/>
              </w:tblCellMar>
              <w:tblLook w:val="04A0" w:firstRow="1" w:lastRow="0" w:firstColumn="1" w:lastColumn="0" w:noHBand="0" w:noVBand="1"/>
            </w:tblPr>
            <w:tblGrid>
              <w:gridCol w:w="1583"/>
            </w:tblGrid>
            <w:tr w:rsidR="006445E7" w:rsidRPr="006445E7" w14:paraId="59E340D1" w14:textId="77777777" w:rsidTr="006445E7">
              <w:trPr>
                <w:trHeight w:val="276"/>
                <w:tblCellSpacing w:w="15" w:type="dxa"/>
              </w:trPr>
              <w:tc>
                <w:tcPr>
                  <w:tcW w:w="0" w:type="auto"/>
                  <w:vAlign w:val="center"/>
                  <w:hideMark/>
                </w:tcPr>
                <w:p w14:paraId="53360178" w14:textId="77777777" w:rsidR="006445E7" w:rsidRPr="006445E7" w:rsidRDefault="006445E7" w:rsidP="006445E7">
                  <w:pPr>
                    <w:spacing w:after="0" w:line="240" w:lineRule="auto"/>
                    <w:jc w:val="both"/>
                    <w:rPr>
                      <w:rFonts w:ascii="Times New Roman" w:hAnsi="Times New Roman" w:cs="Times New Roman"/>
                      <w:b/>
                      <w:bCs/>
                      <w:sz w:val="28"/>
                      <w:szCs w:val="28"/>
                    </w:rPr>
                  </w:pPr>
                  <w:r w:rsidRPr="006445E7">
                    <w:rPr>
                      <w:rFonts w:ascii="Times New Roman" w:hAnsi="Times New Roman" w:cs="Times New Roman"/>
                      <w:b/>
                      <w:bCs/>
                      <w:sz w:val="28"/>
                      <w:szCs w:val="28"/>
                    </w:rPr>
                    <w:t>Access Level</w:t>
                  </w:r>
                </w:p>
              </w:tc>
            </w:tr>
          </w:tbl>
          <w:p w14:paraId="06F398D8" w14:textId="77777777" w:rsidR="00331FA6" w:rsidRDefault="00331FA6" w:rsidP="00331FA6">
            <w:pPr>
              <w:jc w:val="both"/>
              <w:rPr>
                <w:rFonts w:ascii="Times New Roman" w:hAnsi="Times New Roman" w:cs="Times New Roman"/>
                <w:b/>
                <w:bCs/>
                <w:sz w:val="28"/>
                <w:szCs w:val="28"/>
              </w:rPr>
            </w:pPr>
          </w:p>
        </w:tc>
        <w:tc>
          <w:tcPr>
            <w:tcW w:w="3219" w:type="dxa"/>
          </w:tcPr>
          <w:p w14:paraId="4A3B3B7C" w14:textId="5EB2333D" w:rsidR="00331FA6" w:rsidRDefault="006445E7" w:rsidP="00331FA6">
            <w:pPr>
              <w:jc w:val="both"/>
              <w:rPr>
                <w:rFonts w:ascii="Times New Roman" w:hAnsi="Times New Roman" w:cs="Times New Roman"/>
                <w:b/>
                <w:bCs/>
                <w:sz w:val="28"/>
                <w:szCs w:val="28"/>
              </w:rPr>
            </w:pPr>
            <w:r w:rsidRPr="006445E7">
              <w:rPr>
                <w:rFonts w:ascii="Times New Roman" w:hAnsi="Times New Roman" w:cs="Times New Roman"/>
                <w:b/>
                <w:bCs/>
                <w:sz w:val="28"/>
                <w:szCs w:val="28"/>
              </w:rPr>
              <w:t>Permissions</w:t>
            </w:r>
          </w:p>
        </w:tc>
      </w:tr>
      <w:tr w:rsidR="00331FA6" w14:paraId="3FF0B11A" w14:textId="77777777" w:rsidTr="006445E7">
        <w:trPr>
          <w:trHeight w:val="477"/>
        </w:trPr>
        <w:tc>
          <w:tcPr>
            <w:tcW w:w="3218" w:type="dxa"/>
          </w:tcPr>
          <w:p w14:paraId="267170FC" w14:textId="5EE0825B"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Researcher</w:t>
            </w:r>
          </w:p>
        </w:tc>
        <w:tc>
          <w:tcPr>
            <w:tcW w:w="3218" w:type="dxa"/>
          </w:tcPr>
          <w:p w14:paraId="69084631" w14:textId="7C0D9481"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Full Access</w:t>
            </w:r>
          </w:p>
        </w:tc>
        <w:tc>
          <w:tcPr>
            <w:tcW w:w="3219" w:type="dxa"/>
          </w:tcPr>
          <w:p w14:paraId="7D79AD0C" w14:textId="48148564" w:rsidR="00331FA6" w:rsidRDefault="006445E7" w:rsidP="00331FA6">
            <w:pPr>
              <w:jc w:val="both"/>
              <w:rPr>
                <w:rFonts w:ascii="Times New Roman" w:hAnsi="Times New Roman" w:cs="Times New Roman"/>
                <w:b/>
                <w:bCs/>
                <w:sz w:val="28"/>
                <w:szCs w:val="28"/>
              </w:rPr>
            </w:pPr>
            <w:r w:rsidRPr="006445E7">
              <w:rPr>
                <w:rFonts w:ascii="Times New Roman" w:hAnsi="Times New Roman" w:cs="Times New Roman"/>
                <w:sz w:val="28"/>
                <w:szCs w:val="28"/>
              </w:rPr>
              <w:t>Configure simulation</w:t>
            </w:r>
            <w:r w:rsidRPr="006445E7">
              <w:rPr>
                <w:rFonts w:ascii="Times New Roman" w:hAnsi="Times New Roman" w:cs="Times New Roman"/>
                <w:b/>
                <w:bCs/>
                <w:sz w:val="28"/>
                <w:szCs w:val="28"/>
              </w:rPr>
              <w:t xml:space="preserve">, </w:t>
            </w:r>
            <w:r w:rsidRPr="006445E7">
              <w:rPr>
                <w:rFonts w:ascii="Times New Roman" w:hAnsi="Times New Roman" w:cs="Times New Roman"/>
                <w:sz w:val="28"/>
                <w:szCs w:val="28"/>
              </w:rPr>
              <w:t xml:space="preserve">run algorithms, </w:t>
            </w:r>
            <w:proofErr w:type="spellStart"/>
            <w:r w:rsidRPr="006445E7">
              <w:rPr>
                <w:rFonts w:ascii="Times New Roman" w:hAnsi="Times New Roman" w:cs="Times New Roman"/>
                <w:sz w:val="28"/>
                <w:szCs w:val="28"/>
              </w:rPr>
              <w:t>analyze</w:t>
            </w:r>
            <w:proofErr w:type="spellEnd"/>
            <w:r w:rsidRPr="006445E7">
              <w:rPr>
                <w:rFonts w:ascii="Times New Roman" w:hAnsi="Times New Roman" w:cs="Times New Roman"/>
                <w:sz w:val="28"/>
                <w:szCs w:val="28"/>
              </w:rPr>
              <w:t xml:space="preserve"> results</w:t>
            </w:r>
          </w:p>
        </w:tc>
      </w:tr>
      <w:tr w:rsidR="00331FA6" w14:paraId="2076484A" w14:textId="77777777" w:rsidTr="006445E7">
        <w:trPr>
          <w:trHeight w:val="487"/>
        </w:trPr>
        <w:tc>
          <w:tcPr>
            <w:tcW w:w="3218" w:type="dxa"/>
          </w:tcPr>
          <w:p w14:paraId="0FC70325" w14:textId="6BFDBC79" w:rsidR="00331FA6" w:rsidRPr="006445E7" w:rsidRDefault="006445E7" w:rsidP="00331FA6">
            <w:pPr>
              <w:jc w:val="both"/>
              <w:rPr>
                <w:rFonts w:ascii="Times New Roman" w:hAnsi="Times New Roman" w:cs="Times New Roman"/>
                <w:sz w:val="36"/>
                <w:szCs w:val="36"/>
              </w:rPr>
            </w:pPr>
            <w:r w:rsidRPr="006445E7">
              <w:rPr>
                <w:rFonts w:ascii="Times New Roman" w:hAnsi="Times New Roman" w:cs="Times New Roman"/>
                <w:sz w:val="36"/>
                <w:szCs w:val="36"/>
              </w:rPr>
              <w:t>Student</w:t>
            </w:r>
          </w:p>
        </w:tc>
        <w:tc>
          <w:tcPr>
            <w:tcW w:w="3218" w:type="dxa"/>
          </w:tcPr>
          <w:p w14:paraId="60D06DF8" w14:textId="471DDE50"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Read &amp; Execute</w:t>
            </w:r>
          </w:p>
        </w:tc>
        <w:tc>
          <w:tcPr>
            <w:tcW w:w="3219" w:type="dxa"/>
          </w:tcPr>
          <w:p w14:paraId="3717A088" w14:textId="29E45168"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Run simulations and view results</w:t>
            </w:r>
          </w:p>
        </w:tc>
      </w:tr>
      <w:tr w:rsidR="00331FA6" w14:paraId="22164DC7" w14:textId="77777777" w:rsidTr="006445E7">
        <w:trPr>
          <w:trHeight w:val="487"/>
        </w:trPr>
        <w:tc>
          <w:tcPr>
            <w:tcW w:w="3218" w:type="dxa"/>
          </w:tcPr>
          <w:p w14:paraId="74C01246" w14:textId="3BA597F5" w:rsidR="00331FA6" w:rsidRDefault="006445E7" w:rsidP="00331FA6">
            <w:pPr>
              <w:jc w:val="both"/>
              <w:rPr>
                <w:rFonts w:ascii="Times New Roman" w:hAnsi="Times New Roman" w:cs="Times New Roman"/>
                <w:b/>
                <w:bCs/>
                <w:sz w:val="28"/>
                <w:szCs w:val="28"/>
              </w:rPr>
            </w:pPr>
            <w:r w:rsidRPr="006445E7">
              <w:rPr>
                <w:rFonts w:ascii="Times New Roman" w:hAnsi="Times New Roman" w:cs="Times New Roman"/>
                <w:b/>
                <w:bCs/>
                <w:sz w:val="28"/>
                <w:szCs w:val="28"/>
              </w:rPr>
              <w:t>Professor</w:t>
            </w:r>
          </w:p>
        </w:tc>
        <w:tc>
          <w:tcPr>
            <w:tcW w:w="3218" w:type="dxa"/>
          </w:tcPr>
          <w:p w14:paraId="078A0E01" w14:textId="1E58316C"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Review &amp; Validate</w:t>
            </w:r>
          </w:p>
        </w:tc>
        <w:tc>
          <w:tcPr>
            <w:tcW w:w="3219" w:type="dxa"/>
          </w:tcPr>
          <w:p w14:paraId="5647F888" w14:textId="0AB185BA" w:rsidR="00331FA6" w:rsidRPr="006445E7" w:rsidRDefault="006445E7" w:rsidP="00331FA6">
            <w:pPr>
              <w:jc w:val="both"/>
              <w:rPr>
                <w:rFonts w:ascii="Times New Roman" w:hAnsi="Times New Roman" w:cs="Times New Roman"/>
                <w:sz w:val="28"/>
                <w:szCs w:val="28"/>
              </w:rPr>
            </w:pPr>
            <w:r w:rsidRPr="006445E7">
              <w:rPr>
                <w:rFonts w:ascii="Times New Roman" w:hAnsi="Times New Roman" w:cs="Times New Roman"/>
                <w:sz w:val="28"/>
                <w:szCs w:val="28"/>
              </w:rPr>
              <w:t>Validate output metrics and methodologies</w:t>
            </w:r>
          </w:p>
        </w:tc>
      </w:tr>
      <w:tr w:rsidR="00331FA6" w14:paraId="7B8F3444" w14:textId="77777777" w:rsidTr="006445E7">
        <w:trPr>
          <w:trHeight w:val="487"/>
        </w:trPr>
        <w:tc>
          <w:tcPr>
            <w:tcW w:w="3218" w:type="dxa"/>
          </w:tcPr>
          <w:p w14:paraId="4CB29300" w14:textId="77777777" w:rsidR="00331FA6" w:rsidRDefault="00331FA6" w:rsidP="00331FA6">
            <w:pPr>
              <w:jc w:val="both"/>
              <w:rPr>
                <w:rFonts w:ascii="Times New Roman" w:hAnsi="Times New Roman" w:cs="Times New Roman"/>
                <w:b/>
                <w:bCs/>
                <w:sz w:val="28"/>
                <w:szCs w:val="28"/>
              </w:rPr>
            </w:pPr>
          </w:p>
        </w:tc>
        <w:tc>
          <w:tcPr>
            <w:tcW w:w="3218" w:type="dxa"/>
          </w:tcPr>
          <w:p w14:paraId="79BE3A51" w14:textId="77777777" w:rsidR="00331FA6" w:rsidRDefault="00331FA6" w:rsidP="00331FA6">
            <w:pPr>
              <w:jc w:val="both"/>
              <w:rPr>
                <w:rFonts w:ascii="Times New Roman" w:hAnsi="Times New Roman" w:cs="Times New Roman"/>
                <w:b/>
                <w:bCs/>
                <w:sz w:val="28"/>
                <w:szCs w:val="28"/>
              </w:rPr>
            </w:pPr>
          </w:p>
        </w:tc>
        <w:tc>
          <w:tcPr>
            <w:tcW w:w="3219" w:type="dxa"/>
          </w:tcPr>
          <w:p w14:paraId="11D03508" w14:textId="77777777" w:rsidR="00331FA6" w:rsidRDefault="00331FA6" w:rsidP="00331FA6">
            <w:pPr>
              <w:jc w:val="both"/>
              <w:rPr>
                <w:rFonts w:ascii="Times New Roman" w:hAnsi="Times New Roman" w:cs="Times New Roman"/>
                <w:b/>
                <w:bCs/>
                <w:sz w:val="28"/>
                <w:szCs w:val="28"/>
              </w:rPr>
            </w:pPr>
          </w:p>
        </w:tc>
      </w:tr>
    </w:tbl>
    <w:p w14:paraId="74E816B6" w14:textId="48A473E2" w:rsidR="00331FA6" w:rsidRPr="00331FA6" w:rsidRDefault="00331FA6" w:rsidP="00331FA6">
      <w:pPr>
        <w:jc w:val="both"/>
        <w:rPr>
          <w:rFonts w:ascii="Times New Roman" w:hAnsi="Times New Roman" w:cs="Times New Roman"/>
          <w:b/>
          <w:bCs/>
          <w:sz w:val="28"/>
          <w:szCs w:val="28"/>
        </w:rPr>
      </w:pPr>
    </w:p>
    <w:p w14:paraId="46890867" w14:textId="77777777" w:rsidR="00AD4C27" w:rsidRDefault="00AD4C27" w:rsidP="006445E7">
      <w:pPr>
        <w:tabs>
          <w:tab w:val="num" w:pos="720"/>
        </w:tabs>
        <w:rPr>
          <w:rFonts w:ascii="Times New Roman" w:hAnsi="Times New Roman" w:cs="Times New Roman"/>
          <w:sz w:val="28"/>
          <w:szCs w:val="28"/>
        </w:rPr>
      </w:pPr>
    </w:p>
    <w:p w14:paraId="349BEF9A" w14:textId="5F7BEEB1" w:rsidR="002B5F8D" w:rsidRPr="002B5F8D" w:rsidRDefault="002B5F8D" w:rsidP="002B5F8D">
      <w:pPr>
        <w:pStyle w:val="ListParagraph"/>
        <w:numPr>
          <w:ilvl w:val="0"/>
          <w:numId w:val="23"/>
        </w:numPr>
        <w:rPr>
          <w:rFonts w:ascii="Times New Roman" w:hAnsi="Times New Roman" w:cs="Times New Roman"/>
          <w:b/>
          <w:bCs/>
          <w:sz w:val="32"/>
          <w:szCs w:val="32"/>
        </w:rPr>
      </w:pPr>
      <w:r w:rsidRPr="002B5F8D">
        <w:rPr>
          <w:rFonts w:ascii="Times New Roman" w:hAnsi="Times New Roman" w:cs="Times New Roman"/>
          <w:b/>
          <w:bCs/>
          <w:sz w:val="32"/>
          <w:szCs w:val="32"/>
        </w:rPr>
        <w:t>Assumptions</w:t>
      </w:r>
    </w:p>
    <w:p w14:paraId="6FA7549B" w14:textId="77777777" w:rsidR="002B5F8D" w:rsidRPr="002B5F8D" w:rsidRDefault="002B5F8D" w:rsidP="002B5F8D">
      <w:pPr>
        <w:pStyle w:val="ListParagraph"/>
        <w:tabs>
          <w:tab w:val="num" w:pos="720"/>
        </w:tabs>
        <w:rPr>
          <w:rFonts w:ascii="Times New Roman" w:hAnsi="Times New Roman" w:cs="Times New Roman"/>
          <w:b/>
          <w:bCs/>
          <w:sz w:val="32"/>
          <w:szCs w:val="32"/>
        </w:rPr>
      </w:pPr>
    </w:p>
    <w:p w14:paraId="5D43BE76" w14:textId="77777777" w:rsidR="002B5F8D" w:rsidRPr="002B5F8D" w:rsidRDefault="002B5F8D" w:rsidP="002B5F8D">
      <w:pPr>
        <w:numPr>
          <w:ilvl w:val="0"/>
          <w:numId w:val="24"/>
        </w:numPr>
        <w:jc w:val="both"/>
        <w:rPr>
          <w:rFonts w:ascii="Times New Roman" w:hAnsi="Times New Roman" w:cs="Times New Roman"/>
          <w:sz w:val="28"/>
          <w:szCs w:val="28"/>
        </w:rPr>
      </w:pPr>
      <w:r w:rsidRPr="002B5F8D">
        <w:rPr>
          <w:rFonts w:ascii="Times New Roman" w:hAnsi="Times New Roman" w:cs="Times New Roman"/>
          <w:sz w:val="28"/>
          <w:szCs w:val="28"/>
        </w:rPr>
        <w:t xml:space="preserve">The environment is simulated using </w:t>
      </w:r>
      <w:proofErr w:type="spellStart"/>
      <w:r w:rsidRPr="002B5F8D">
        <w:rPr>
          <w:rFonts w:ascii="Times New Roman" w:hAnsi="Times New Roman" w:cs="Times New Roman"/>
          <w:sz w:val="28"/>
          <w:szCs w:val="28"/>
        </w:rPr>
        <w:t>CloudSim</w:t>
      </w:r>
      <w:proofErr w:type="spellEnd"/>
      <w:r w:rsidRPr="002B5F8D">
        <w:rPr>
          <w:rFonts w:ascii="Times New Roman" w:hAnsi="Times New Roman" w:cs="Times New Roman"/>
          <w:sz w:val="28"/>
          <w:szCs w:val="28"/>
        </w:rPr>
        <w:t xml:space="preserve">, which accurately reflects resource </w:t>
      </w:r>
      <w:proofErr w:type="spellStart"/>
      <w:r w:rsidRPr="002B5F8D">
        <w:rPr>
          <w:rFonts w:ascii="Times New Roman" w:hAnsi="Times New Roman" w:cs="Times New Roman"/>
          <w:sz w:val="28"/>
          <w:szCs w:val="28"/>
        </w:rPr>
        <w:t>behavior</w:t>
      </w:r>
      <w:proofErr w:type="spellEnd"/>
      <w:r w:rsidRPr="002B5F8D">
        <w:rPr>
          <w:rFonts w:ascii="Times New Roman" w:hAnsi="Times New Roman" w:cs="Times New Roman"/>
          <w:sz w:val="28"/>
          <w:szCs w:val="28"/>
        </w:rPr>
        <w:t>.</w:t>
      </w:r>
    </w:p>
    <w:p w14:paraId="0AEE94B4" w14:textId="77777777" w:rsidR="002B5F8D" w:rsidRPr="002B5F8D" w:rsidRDefault="002B5F8D" w:rsidP="002B5F8D">
      <w:pPr>
        <w:numPr>
          <w:ilvl w:val="0"/>
          <w:numId w:val="24"/>
        </w:numPr>
        <w:jc w:val="both"/>
        <w:rPr>
          <w:rFonts w:ascii="Times New Roman" w:hAnsi="Times New Roman" w:cs="Times New Roman"/>
          <w:sz w:val="28"/>
          <w:szCs w:val="28"/>
        </w:rPr>
      </w:pPr>
      <w:r w:rsidRPr="002B5F8D">
        <w:rPr>
          <w:rFonts w:ascii="Times New Roman" w:hAnsi="Times New Roman" w:cs="Times New Roman"/>
          <w:sz w:val="28"/>
          <w:szCs w:val="28"/>
        </w:rPr>
        <w:t>Workloads and host configurations are predefined and standardized across all algorithm comparisons.</w:t>
      </w:r>
    </w:p>
    <w:p w14:paraId="7DCB7D14" w14:textId="77777777" w:rsidR="002B5F8D" w:rsidRPr="002B5F8D" w:rsidRDefault="002B5F8D" w:rsidP="002B5F8D">
      <w:pPr>
        <w:numPr>
          <w:ilvl w:val="0"/>
          <w:numId w:val="24"/>
        </w:numPr>
        <w:jc w:val="both"/>
        <w:rPr>
          <w:rFonts w:ascii="Times New Roman" w:hAnsi="Times New Roman" w:cs="Times New Roman"/>
          <w:sz w:val="28"/>
          <w:szCs w:val="28"/>
        </w:rPr>
      </w:pPr>
      <w:r w:rsidRPr="002B5F8D">
        <w:rPr>
          <w:rFonts w:ascii="Times New Roman" w:hAnsi="Times New Roman" w:cs="Times New Roman"/>
          <w:sz w:val="28"/>
          <w:szCs w:val="28"/>
        </w:rPr>
        <w:t>The VM migration cost is considered negligible in the simulation.</w:t>
      </w:r>
    </w:p>
    <w:p w14:paraId="028A513F" w14:textId="77777777" w:rsidR="002B5F8D" w:rsidRPr="002B5F8D" w:rsidRDefault="002B5F8D" w:rsidP="002B5F8D">
      <w:pPr>
        <w:numPr>
          <w:ilvl w:val="0"/>
          <w:numId w:val="24"/>
        </w:numPr>
        <w:jc w:val="both"/>
        <w:rPr>
          <w:rFonts w:ascii="Times New Roman" w:hAnsi="Times New Roman" w:cs="Times New Roman"/>
          <w:sz w:val="28"/>
          <w:szCs w:val="28"/>
        </w:rPr>
      </w:pPr>
      <w:r w:rsidRPr="002B5F8D">
        <w:rPr>
          <w:rFonts w:ascii="Times New Roman" w:hAnsi="Times New Roman" w:cs="Times New Roman"/>
          <w:sz w:val="28"/>
          <w:szCs w:val="28"/>
        </w:rPr>
        <w:t xml:space="preserve">Power models used in </w:t>
      </w:r>
      <w:proofErr w:type="spellStart"/>
      <w:r w:rsidRPr="002B5F8D">
        <w:rPr>
          <w:rFonts w:ascii="Times New Roman" w:hAnsi="Times New Roman" w:cs="Times New Roman"/>
          <w:sz w:val="28"/>
          <w:szCs w:val="28"/>
        </w:rPr>
        <w:t>CloudSim</w:t>
      </w:r>
      <w:proofErr w:type="spellEnd"/>
      <w:r w:rsidRPr="002B5F8D">
        <w:rPr>
          <w:rFonts w:ascii="Times New Roman" w:hAnsi="Times New Roman" w:cs="Times New Roman"/>
          <w:sz w:val="28"/>
          <w:szCs w:val="28"/>
        </w:rPr>
        <w:t xml:space="preserve"> are approximate representations of real-world data </w:t>
      </w:r>
      <w:proofErr w:type="spellStart"/>
      <w:r w:rsidRPr="002B5F8D">
        <w:rPr>
          <w:rFonts w:ascii="Times New Roman" w:hAnsi="Times New Roman" w:cs="Times New Roman"/>
          <w:sz w:val="28"/>
          <w:szCs w:val="28"/>
        </w:rPr>
        <w:t>centers</w:t>
      </w:r>
      <w:proofErr w:type="spellEnd"/>
      <w:r w:rsidRPr="002B5F8D">
        <w:rPr>
          <w:rFonts w:ascii="Times New Roman" w:hAnsi="Times New Roman" w:cs="Times New Roman"/>
          <w:sz w:val="28"/>
          <w:szCs w:val="28"/>
        </w:rPr>
        <w:t>.</w:t>
      </w:r>
    </w:p>
    <w:p w14:paraId="0F5B7D6F" w14:textId="77777777" w:rsidR="002B5F8D" w:rsidRPr="002B5F8D" w:rsidRDefault="002B5F8D" w:rsidP="002B5F8D">
      <w:pPr>
        <w:numPr>
          <w:ilvl w:val="0"/>
          <w:numId w:val="24"/>
        </w:numPr>
        <w:jc w:val="both"/>
        <w:rPr>
          <w:rFonts w:ascii="Times New Roman" w:hAnsi="Times New Roman" w:cs="Times New Roman"/>
          <w:sz w:val="28"/>
          <w:szCs w:val="28"/>
        </w:rPr>
      </w:pPr>
      <w:r w:rsidRPr="002B5F8D">
        <w:rPr>
          <w:rFonts w:ascii="Times New Roman" w:hAnsi="Times New Roman" w:cs="Times New Roman"/>
          <w:sz w:val="28"/>
          <w:szCs w:val="28"/>
        </w:rPr>
        <w:t>SLA violation is calculated based on delay or denial in VM request handling.</w:t>
      </w:r>
    </w:p>
    <w:p w14:paraId="43E7D0DC" w14:textId="77777777" w:rsidR="002B5F8D" w:rsidRPr="002B5F8D" w:rsidRDefault="002B5F8D" w:rsidP="002B5F8D">
      <w:pPr>
        <w:numPr>
          <w:ilvl w:val="0"/>
          <w:numId w:val="24"/>
        </w:numPr>
        <w:rPr>
          <w:rFonts w:ascii="Times New Roman" w:hAnsi="Times New Roman" w:cs="Times New Roman"/>
          <w:sz w:val="28"/>
          <w:szCs w:val="28"/>
        </w:rPr>
      </w:pPr>
      <w:r w:rsidRPr="002B5F8D">
        <w:rPr>
          <w:rFonts w:ascii="Times New Roman" w:hAnsi="Times New Roman" w:cs="Times New Roman"/>
          <w:sz w:val="28"/>
          <w:szCs w:val="28"/>
        </w:rPr>
        <w:lastRenderedPageBreak/>
        <w:t>No real-time cloud infrastructure is affected; the research is entirely simulation-based.</w:t>
      </w:r>
    </w:p>
    <w:p w14:paraId="28759F71" w14:textId="77777777" w:rsidR="006445E7" w:rsidRPr="002A75C7" w:rsidRDefault="006445E7" w:rsidP="006445E7">
      <w:pPr>
        <w:tabs>
          <w:tab w:val="num" w:pos="720"/>
        </w:tabs>
        <w:rPr>
          <w:rFonts w:ascii="Times New Roman" w:hAnsi="Times New Roman" w:cs="Times New Roman"/>
          <w:b/>
          <w:bCs/>
          <w:sz w:val="28"/>
          <w:szCs w:val="28"/>
        </w:rPr>
      </w:pPr>
    </w:p>
    <w:p w14:paraId="3FBD8F54" w14:textId="77777777" w:rsidR="002A75C7" w:rsidRPr="00DB538C" w:rsidRDefault="002A75C7" w:rsidP="00DB538C">
      <w:pPr>
        <w:tabs>
          <w:tab w:val="num" w:pos="720"/>
        </w:tabs>
        <w:ind w:left="720" w:hanging="360"/>
        <w:jc w:val="center"/>
        <w:rPr>
          <w:rFonts w:ascii="Times New Roman" w:hAnsi="Times New Roman" w:cs="Times New Roman"/>
          <w:b/>
          <w:bCs/>
          <w:sz w:val="24"/>
          <w:szCs w:val="24"/>
        </w:rPr>
      </w:pPr>
    </w:p>
    <w:p w14:paraId="5D60FEE3" w14:textId="77777777" w:rsidR="00DB538C" w:rsidRPr="00DB538C" w:rsidRDefault="00DB538C" w:rsidP="00DB538C">
      <w:pPr>
        <w:tabs>
          <w:tab w:val="num" w:pos="720"/>
        </w:tabs>
        <w:ind w:left="720" w:hanging="360"/>
        <w:jc w:val="center"/>
        <w:rPr>
          <w:rFonts w:ascii="Times New Roman" w:hAnsi="Times New Roman" w:cs="Times New Roman"/>
          <w:b/>
          <w:bCs/>
          <w:sz w:val="24"/>
          <w:szCs w:val="24"/>
        </w:rPr>
      </w:pPr>
    </w:p>
    <w:sectPr w:rsidR="00DB538C" w:rsidRPr="00DB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B95"/>
    <w:multiLevelType w:val="multilevel"/>
    <w:tmpl w:val="192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86495"/>
    <w:multiLevelType w:val="multilevel"/>
    <w:tmpl w:val="076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7126B7"/>
    <w:multiLevelType w:val="multilevel"/>
    <w:tmpl w:val="E2BA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8B6797"/>
    <w:multiLevelType w:val="hybridMultilevel"/>
    <w:tmpl w:val="C242CE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3F7CF5"/>
    <w:multiLevelType w:val="hybridMultilevel"/>
    <w:tmpl w:val="96EE99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1F38AD"/>
    <w:multiLevelType w:val="multilevel"/>
    <w:tmpl w:val="F3E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1" w15:restartNumberingAfterBreak="0">
    <w:nsid w:val="72004269"/>
    <w:multiLevelType w:val="multilevel"/>
    <w:tmpl w:val="E02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59422">
    <w:abstractNumId w:val="20"/>
  </w:num>
  <w:num w:numId="2" w16cid:durableId="1144471679">
    <w:abstractNumId w:val="18"/>
  </w:num>
  <w:num w:numId="3" w16cid:durableId="89203076">
    <w:abstractNumId w:val="4"/>
  </w:num>
  <w:num w:numId="4" w16cid:durableId="1774592910">
    <w:abstractNumId w:val="19"/>
  </w:num>
  <w:num w:numId="5" w16cid:durableId="31267593">
    <w:abstractNumId w:val="8"/>
  </w:num>
  <w:num w:numId="6" w16cid:durableId="408769093">
    <w:abstractNumId w:val="22"/>
  </w:num>
  <w:num w:numId="7" w16cid:durableId="1673412252">
    <w:abstractNumId w:val="10"/>
  </w:num>
  <w:num w:numId="8" w16cid:durableId="28191316">
    <w:abstractNumId w:val="7"/>
  </w:num>
  <w:num w:numId="9" w16cid:durableId="533274305">
    <w:abstractNumId w:val="2"/>
  </w:num>
  <w:num w:numId="10" w16cid:durableId="305205850">
    <w:abstractNumId w:val="1"/>
  </w:num>
  <w:num w:numId="11" w16cid:durableId="539974264">
    <w:abstractNumId w:val="23"/>
  </w:num>
  <w:num w:numId="12" w16cid:durableId="2141216475">
    <w:abstractNumId w:val="15"/>
  </w:num>
  <w:num w:numId="13" w16cid:durableId="1276444820">
    <w:abstractNumId w:val="12"/>
  </w:num>
  <w:num w:numId="14" w16cid:durableId="2070035607">
    <w:abstractNumId w:val="16"/>
  </w:num>
  <w:num w:numId="15" w16cid:durableId="2122530525">
    <w:abstractNumId w:val="5"/>
  </w:num>
  <w:num w:numId="16" w16cid:durableId="1902014821">
    <w:abstractNumId w:val="6"/>
  </w:num>
  <w:num w:numId="17" w16cid:durableId="1419058838">
    <w:abstractNumId w:val="17"/>
  </w:num>
  <w:num w:numId="18" w16cid:durableId="1509560806">
    <w:abstractNumId w:val="11"/>
  </w:num>
  <w:num w:numId="19" w16cid:durableId="564493348">
    <w:abstractNumId w:val="13"/>
  </w:num>
  <w:num w:numId="20" w16cid:durableId="2020348179">
    <w:abstractNumId w:val="3"/>
  </w:num>
  <w:num w:numId="21" w16cid:durableId="168564890">
    <w:abstractNumId w:val="21"/>
  </w:num>
  <w:num w:numId="22" w16cid:durableId="1874881463">
    <w:abstractNumId w:val="0"/>
  </w:num>
  <w:num w:numId="23" w16cid:durableId="1652055406">
    <w:abstractNumId w:val="9"/>
  </w:num>
  <w:num w:numId="24" w16cid:durableId="8148823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2621C"/>
    <w:rsid w:val="00117F53"/>
    <w:rsid w:val="001E045A"/>
    <w:rsid w:val="001F2C8E"/>
    <w:rsid w:val="00257607"/>
    <w:rsid w:val="002A75C7"/>
    <w:rsid w:val="002B5F8D"/>
    <w:rsid w:val="00331FA6"/>
    <w:rsid w:val="0037184B"/>
    <w:rsid w:val="004C5B59"/>
    <w:rsid w:val="00554229"/>
    <w:rsid w:val="005562B6"/>
    <w:rsid w:val="005B0938"/>
    <w:rsid w:val="006445E7"/>
    <w:rsid w:val="0067441B"/>
    <w:rsid w:val="00677C4B"/>
    <w:rsid w:val="006864B3"/>
    <w:rsid w:val="006C2F71"/>
    <w:rsid w:val="00760F32"/>
    <w:rsid w:val="007A0B30"/>
    <w:rsid w:val="008C19E3"/>
    <w:rsid w:val="00A34116"/>
    <w:rsid w:val="00AD4C27"/>
    <w:rsid w:val="00B87AFD"/>
    <w:rsid w:val="00DB538C"/>
    <w:rsid w:val="00E3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table" w:styleId="TableGrid">
    <w:name w:val="Table Grid"/>
    <w:basedOn w:val="TableNormal"/>
    <w:uiPriority w:val="39"/>
    <w:rsid w:val="00331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8955">
      <w:bodyDiv w:val="1"/>
      <w:marLeft w:val="0"/>
      <w:marRight w:val="0"/>
      <w:marTop w:val="0"/>
      <w:marBottom w:val="0"/>
      <w:divBdr>
        <w:top w:val="none" w:sz="0" w:space="0" w:color="auto"/>
        <w:left w:val="none" w:sz="0" w:space="0" w:color="auto"/>
        <w:bottom w:val="none" w:sz="0" w:space="0" w:color="auto"/>
        <w:right w:val="none" w:sz="0" w:space="0" w:color="auto"/>
      </w:divBdr>
    </w:div>
    <w:div w:id="125970694">
      <w:bodyDiv w:val="1"/>
      <w:marLeft w:val="0"/>
      <w:marRight w:val="0"/>
      <w:marTop w:val="0"/>
      <w:marBottom w:val="0"/>
      <w:divBdr>
        <w:top w:val="none" w:sz="0" w:space="0" w:color="auto"/>
        <w:left w:val="none" w:sz="0" w:space="0" w:color="auto"/>
        <w:bottom w:val="none" w:sz="0" w:space="0" w:color="auto"/>
        <w:right w:val="none" w:sz="0" w:space="0" w:color="auto"/>
      </w:divBdr>
    </w:div>
    <w:div w:id="192229776">
      <w:bodyDiv w:val="1"/>
      <w:marLeft w:val="0"/>
      <w:marRight w:val="0"/>
      <w:marTop w:val="0"/>
      <w:marBottom w:val="0"/>
      <w:divBdr>
        <w:top w:val="none" w:sz="0" w:space="0" w:color="auto"/>
        <w:left w:val="none" w:sz="0" w:space="0" w:color="auto"/>
        <w:bottom w:val="none" w:sz="0" w:space="0" w:color="auto"/>
        <w:right w:val="none" w:sz="0" w:space="0" w:color="auto"/>
      </w:divBdr>
    </w:div>
    <w:div w:id="301152324">
      <w:bodyDiv w:val="1"/>
      <w:marLeft w:val="0"/>
      <w:marRight w:val="0"/>
      <w:marTop w:val="0"/>
      <w:marBottom w:val="0"/>
      <w:divBdr>
        <w:top w:val="none" w:sz="0" w:space="0" w:color="auto"/>
        <w:left w:val="none" w:sz="0" w:space="0" w:color="auto"/>
        <w:bottom w:val="none" w:sz="0" w:space="0" w:color="auto"/>
        <w:right w:val="none" w:sz="0" w:space="0" w:color="auto"/>
      </w:divBdr>
    </w:div>
    <w:div w:id="358553371">
      <w:bodyDiv w:val="1"/>
      <w:marLeft w:val="0"/>
      <w:marRight w:val="0"/>
      <w:marTop w:val="0"/>
      <w:marBottom w:val="0"/>
      <w:divBdr>
        <w:top w:val="none" w:sz="0" w:space="0" w:color="auto"/>
        <w:left w:val="none" w:sz="0" w:space="0" w:color="auto"/>
        <w:bottom w:val="none" w:sz="0" w:space="0" w:color="auto"/>
        <w:right w:val="none" w:sz="0" w:space="0" w:color="auto"/>
      </w:divBdr>
    </w:div>
    <w:div w:id="398869508">
      <w:bodyDiv w:val="1"/>
      <w:marLeft w:val="0"/>
      <w:marRight w:val="0"/>
      <w:marTop w:val="0"/>
      <w:marBottom w:val="0"/>
      <w:divBdr>
        <w:top w:val="none" w:sz="0" w:space="0" w:color="auto"/>
        <w:left w:val="none" w:sz="0" w:space="0" w:color="auto"/>
        <w:bottom w:val="none" w:sz="0" w:space="0" w:color="auto"/>
        <w:right w:val="none" w:sz="0" w:space="0" w:color="auto"/>
      </w:divBdr>
    </w:div>
    <w:div w:id="514271005">
      <w:bodyDiv w:val="1"/>
      <w:marLeft w:val="0"/>
      <w:marRight w:val="0"/>
      <w:marTop w:val="0"/>
      <w:marBottom w:val="0"/>
      <w:divBdr>
        <w:top w:val="none" w:sz="0" w:space="0" w:color="auto"/>
        <w:left w:val="none" w:sz="0" w:space="0" w:color="auto"/>
        <w:bottom w:val="none" w:sz="0" w:space="0" w:color="auto"/>
        <w:right w:val="none" w:sz="0" w:space="0" w:color="auto"/>
      </w:divBdr>
    </w:div>
    <w:div w:id="542449793">
      <w:bodyDiv w:val="1"/>
      <w:marLeft w:val="0"/>
      <w:marRight w:val="0"/>
      <w:marTop w:val="0"/>
      <w:marBottom w:val="0"/>
      <w:divBdr>
        <w:top w:val="none" w:sz="0" w:space="0" w:color="auto"/>
        <w:left w:val="none" w:sz="0" w:space="0" w:color="auto"/>
        <w:bottom w:val="none" w:sz="0" w:space="0" w:color="auto"/>
        <w:right w:val="none" w:sz="0" w:space="0" w:color="auto"/>
      </w:divBdr>
    </w:div>
    <w:div w:id="727536907">
      <w:bodyDiv w:val="1"/>
      <w:marLeft w:val="0"/>
      <w:marRight w:val="0"/>
      <w:marTop w:val="0"/>
      <w:marBottom w:val="0"/>
      <w:divBdr>
        <w:top w:val="none" w:sz="0" w:space="0" w:color="auto"/>
        <w:left w:val="none" w:sz="0" w:space="0" w:color="auto"/>
        <w:bottom w:val="none" w:sz="0" w:space="0" w:color="auto"/>
        <w:right w:val="none" w:sz="0" w:space="0" w:color="auto"/>
      </w:divBdr>
    </w:div>
    <w:div w:id="750927491">
      <w:bodyDiv w:val="1"/>
      <w:marLeft w:val="0"/>
      <w:marRight w:val="0"/>
      <w:marTop w:val="0"/>
      <w:marBottom w:val="0"/>
      <w:divBdr>
        <w:top w:val="none" w:sz="0" w:space="0" w:color="auto"/>
        <w:left w:val="none" w:sz="0" w:space="0" w:color="auto"/>
        <w:bottom w:val="none" w:sz="0" w:space="0" w:color="auto"/>
        <w:right w:val="none" w:sz="0" w:space="0" w:color="auto"/>
      </w:divBdr>
    </w:div>
    <w:div w:id="941838856">
      <w:bodyDiv w:val="1"/>
      <w:marLeft w:val="0"/>
      <w:marRight w:val="0"/>
      <w:marTop w:val="0"/>
      <w:marBottom w:val="0"/>
      <w:divBdr>
        <w:top w:val="none" w:sz="0" w:space="0" w:color="auto"/>
        <w:left w:val="none" w:sz="0" w:space="0" w:color="auto"/>
        <w:bottom w:val="none" w:sz="0" w:space="0" w:color="auto"/>
        <w:right w:val="none" w:sz="0" w:space="0" w:color="auto"/>
      </w:divBdr>
    </w:div>
    <w:div w:id="957956127">
      <w:bodyDiv w:val="1"/>
      <w:marLeft w:val="0"/>
      <w:marRight w:val="0"/>
      <w:marTop w:val="0"/>
      <w:marBottom w:val="0"/>
      <w:divBdr>
        <w:top w:val="none" w:sz="0" w:space="0" w:color="auto"/>
        <w:left w:val="none" w:sz="0" w:space="0" w:color="auto"/>
        <w:bottom w:val="none" w:sz="0" w:space="0" w:color="auto"/>
        <w:right w:val="none" w:sz="0" w:space="0" w:color="auto"/>
      </w:divBdr>
    </w:div>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228684709">
      <w:bodyDiv w:val="1"/>
      <w:marLeft w:val="0"/>
      <w:marRight w:val="0"/>
      <w:marTop w:val="0"/>
      <w:marBottom w:val="0"/>
      <w:divBdr>
        <w:top w:val="none" w:sz="0" w:space="0" w:color="auto"/>
        <w:left w:val="none" w:sz="0" w:space="0" w:color="auto"/>
        <w:bottom w:val="none" w:sz="0" w:space="0" w:color="auto"/>
        <w:right w:val="none" w:sz="0" w:space="0" w:color="auto"/>
      </w:divBdr>
    </w:div>
    <w:div w:id="1440028629">
      <w:bodyDiv w:val="1"/>
      <w:marLeft w:val="0"/>
      <w:marRight w:val="0"/>
      <w:marTop w:val="0"/>
      <w:marBottom w:val="0"/>
      <w:divBdr>
        <w:top w:val="none" w:sz="0" w:space="0" w:color="auto"/>
        <w:left w:val="none" w:sz="0" w:space="0" w:color="auto"/>
        <w:bottom w:val="none" w:sz="0" w:space="0" w:color="auto"/>
        <w:right w:val="none" w:sz="0" w:space="0" w:color="auto"/>
      </w:divBdr>
    </w:div>
    <w:div w:id="1478886489">
      <w:bodyDiv w:val="1"/>
      <w:marLeft w:val="0"/>
      <w:marRight w:val="0"/>
      <w:marTop w:val="0"/>
      <w:marBottom w:val="0"/>
      <w:divBdr>
        <w:top w:val="none" w:sz="0" w:space="0" w:color="auto"/>
        <w:left w:val="none" w:sz="0" w:space="0" w:color="auto"/>
        <w:bottom w:val="none" w:sz="0" w:space="0" w:color="auto"/>
        <w:right w:val="none" w:sz="0" w:space="0" w:color="auto"/>
      </w:divBdr>
    </w:div>
    <w:div w:id="1539002608">
      <w:bodyDiv w:val="1"/>
      <w:marLeft w:val="0"/>
      <w:marRight w:val="0"/>
      <w:marTop w:val="0"/>
      <w:marBottom w:val="0"/>
      <w:divBdr>
        <w:top w:val="none" w:sz="0" w:space="0" w:color="auto"/>
        <w:left w:val="none" w:sz="0" w:space="0" w:color="auto"/>
        <w:bottom w:val="none" w:sz="0" w:space="0" w:color="auto"/>
        <w:right w:val="none" w:sz="0" w:space="0" w:color="auto"/>
      </w:divBdr>
    </w:div>
    <w:div w:id="1574437506">
      <w:bodyDiv w:val="1"/>
      <w:marLeft w:val="0"/>
      <w:marRight w:val="0"/>
      <w:marTop w:val="0"/>
      <w:marBottom w:val="0"/>
      <w:divBdr>
        <w:top w:val="none" w:sz="0" w:space="0" w:color="auto"/>
        <w:left w:val="none" w:sz="0" w:space="0" w:color="auto"/>
        <w:bottom w:val="none" w:sz="0" w:space="0" w:color="auto"/>
        <w:right w:val="none" w:sz="0" w:space="0" w:color="auto"/>
      </w:divBdr>
    </w:div>
    <w:div w:id="1586692810">
      <w:bodyDiv w:val="1"/>
      <w:marLeft w:val="0"/>
      <w:marRight w:val="0"/>
      <w:marTop w:val="0"/>
      <w:marBottom w:val="0"/>
      <w:divBdr>
        <w:top w:val="none" w:sz="0" w:space="0" w:color="auto"/>
        <w:left w:val="none" w:sz="0" w:space="0" w:color="auto"/>
        <w:bottom w:val="none" w:sz="0" w:space="0" w:color="auto"/>
        <w:right w:val="none" w:sz="0" w:space="0" w:color="auto"/>
      </w:divBdr>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816415021">
      <w:bodyDiv w:val="1"/>
      <w:marLeft w:val="0"/>
      <w:marRight w:val="0"/>
      <w:marTop w:val="0"/>
      <w:marBottom w:val="0"/>
      <w:divBdr>
        <w:top w:val="none" w:sz="0" w:space="0" w:color="auto"/>
        <w:left w:val="none" w:sz="0" w:space="0" w:color="auto"/>
        <w:bottom w:val="none" w:sz="0" w:space="0" w:color="auto"/>
        <w:right w:val="none" w:sz="0" w:space="0" w:color="auto"/>
      </w:divBdr>
    </w:div>
    <w:div w:id="1910919620">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019380194">
      <w:bodyDiv w:val="1"/>
      <w:marLeft w:val="0"/>
      <w:marRight w:val="0"/>
      <w:marTop w:val="0"/>
      <w:marBottom w:val="0"/>
      <w:divBdr>
        <w:top w:val="none" w:sz="0" w:space="0" w:color="auto"/>
        <w:left w:val="none" w:sz="0" w:space="0" w:color="auto"/>
        <w:bottom w:val="none" w:sz="0" w:space="0" w:color="auto"/>
        <w:right w:val="none" w:sz="0" w:space="0" w:color="auto"/>
      </w:divBdr>
    </w:div>
    <w:div w:id="2110159438">
      <w:bodyDiv w:val="1"/>
      <w:marLeft w:val="0"/>
      <w:marRight w:val="0"/>
      <w:marTop w:val="0"/>
      <w:marBottom w:val="0"/>
      <w:divBdr>
        <w:top w:val="none" w:sz="0" w:space="0" w:color="auto"/>
        <w:left w:val="none" w:sz="0" w:space="0" w:color="auto"/>
        <w:bottom w:val="none" w:sz="0" w:space="0" w:color="auto"/>
        <w:right w:val="none" w:sz="0" w:space="0" w:color="auto"/>
      </w:divBdr>
    </w:div>
    <w:div w:id="2122143795">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Amarnath kolla</cp:lastModifiedBy>
  <cp:revision>2</cp:revision>
  <dcterms:created xsi:type="dcterms:W3CDTF">2025-04-14T11:17:00Z</dcterms:created>
  <dcterms:modified xsi:type="dcterms:W3CDTF">2025-04-14T11:17:00Z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