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333A8" w:rsidRPr="001333A8" w:rsidRDefault="001333A8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:rsidR="001333A8" w:rsidRPr="001333A8" w:rsidRDefault="001333A8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:rsidR="0061761C" w:rsidRDefault="001333A8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1333A8" w:rsidRPr="001333A8" w:rsidRDefault="001333A8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:rsidR="001333A8" w:rsidRPr="001333A8" w:rsidRDefault="001333A8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:rsidR="001333A8" w:rsidRPr="001333A8" w:rsidRDefault="001333A8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:rsidR="0061761C" w:rsidRPr="001333A8" w:rsidRDefault="001333A8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:rsidR="00536C29" w:rsidRDefault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D3D59" w:rsidRPr="001333A8" w:rsidRDefault="00FD3D5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:rsidR="00FD3D59" w:rsidRPr="00D23981" w:rsidRDefault="00FD3D5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D23981" w:rsidRDefault="00D23981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:rsidR="00D23981" w:rsidRDefault="00D23981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:rsidR="00D23981" w:rsidRDefault="00D23981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D23981" w:rsidP="009D765C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9D765C" w:rsidRPr="009D765C" w:rsidRDefault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:rsidR="009D765C" w:rsidRPr="009D765C" w:rsidRDefault="009D765C" w:rsidP="009D765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VS code:</w:t>
            </w:r>
          </w:p>
          <w:p w:rsidR="009D765C" w:rsidRPr="00FD3D59" w:rsidRDefault="009D765C" w:rsidP="009D765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765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68FCE6C" wp14:editId="77D02714">
                  <wp:extent cx="4492625" cy="5300980"/>
                  <wp:effectExtent l="0" t="0" r="3175" b="0"/>
                  <wp:docPr id="1113787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7875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0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3D59" w:rsidRDefault="009D765C" w:rsidP="009D765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Output:</w:t>
            </w:r>
          </w:p>
          <w:p w:rsidR="009D765C" w:rsidRPr="001333A8" w:rsidRDefault="009D765C" w:rsidP="009D765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765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E753BCB" wp14:editId="54858C72">
                  <wp:extent cx="4492625" cy="819785"/>
                  <wp:effectExtent l="0" t="0" r="3175" b="0"/>
                  <wp:docPr id="1972498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4983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65C" w:rsidRDefault="009D765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D765C" w:rsidRDefault="009D765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D765C" w:rsidRDefault="009D765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 Cursor:</w:t>
            </w:r>
          </w:p>
          <w:p w:rsidR="009D765C" w:rsidRDefault="009D765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765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8A20404" wp14:editId="69F6A783">
                  <wp:extent cx="4492625" cy="5648325"/>
                  <wp:effectExtent l="0" t="0" r="3175" b="9525"/>
                  <wp:docPr id="1737126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1268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6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65C" w:rsidRDefault="009D765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D765C" w:rsidRDefault="009D765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9D765C" w:rsidRDefault="009D765C" w:rsidP="009D765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765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2B75B91" wp14:editId="1D7EF66F">
                  <wp:extent cx="4492625" cy="901065"/>
                  <wp:effectExtent l="0" t="0" r="3175" b="0"/>
                  <wp:docPr id="127073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732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Compare:</w:t>
            </w:r>
            <w:r w:rsidRPr="007B5C6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Both files implement a </w:t>
            </w:r>
            <w:proofErr w:type="gramStart"/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Student</w:t>
            </w:r>
            <w:proofErr w:type="gramEnd"/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class with: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Constructor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 (__</w:t>
            </w:r>
            <w:proofErr w:type="spellStart"/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</w:t>
            </w:r>
            <w:proofErr w:type="spellEnd"/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__): Takes name, roll number, and marks as parameters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proofErr w:type="spellStart"/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display_</w:t>
            </w:r>
            <w:proofErr w:type="gramStart"/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details</w:t>
            </w:r>
            <w:proofErr w:type="spellEnd"/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(</w:t>
            </w:r>
            <w:proofErr w:type="gramEnd"/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) method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Prints student information in a formatted way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proofErr w:type="spellStart"/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calculate_</w:t>
            </w:r>
            <w:proofErr w:type="gramStart"/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grade</w:t>
            </w:r>
            <w:proofErr w:type="spellEnd"/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(</w:t>
            </w:r>
            <w:proofErr w:type="gramEnd"/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) method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Returns letter grades based on marks: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A: ≥90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B: ≥75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C: ≥60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Fail: &lt;60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Main Program: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Both files have the same main program flow: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Get user input for student details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Create a </w:t>
            </w:r>
            <w:proofErr w:type="gramStart"/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Student</w:t>
            </w:r>
            <w:proofErr w:type="gramEnd"/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object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Display student details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Calculate and display the grade</w:t>
            </w:r>
          </w:p>
          <w:p w:rsidR="009D765C" w:rsidRDefault="009D765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Pr="00FD3D59" w:rsidRDefault="001333A8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FD3D59" w:rsidRPr="001333A8" w:rsidRDefault="00FD3D59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536C29" w:rsidRDefault="00FD3D59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1333A8" w:rsidRDefault="001333A8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Default="0057187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VS Code:</w:t>
            </w:r>
          </w:p>
          <w:p w:rsidR="00667057" w:rsidRDefault="0066705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67057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AE73DC7" wp14:editId="6572E449">
                  <wp:extent cx="4492625" cy="1247140"/>
                  <wp:effectExtent l="0" t="0" r="3175" b="0"/>
                  <wp:docPr id="58211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1118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87A" w:rsidRDefault="0057187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7187A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CE7EAF8" wp14:editId="7D86AE6D">
                  <wp:extent cx="4492625" cy="1518285"/>
                  <wp:effectExtent l="0" t="0" r="3175" b="5715"/>
                  <wp:docPr id="1653434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4349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87A" w:rsidRDefault="0057187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7187A" w:rsidRDefault="0057187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7187A" w:rsidRDefault="0057187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:rsidR="0057187A" w:rsidRDefault="0057187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7187A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720F0062" wp14:editId="2F77A374">
                  <wp:extent cx="4492625" cy="2520315"/>
                  <wp:effectExtent l="0" t="0" r="3175" b="0"/>
                  <wp:docPr id="121869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691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87A" w:rsidRDefault="0057187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7187A" w:rsidRDefault="0057187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7187A" w:rsidRDefault="0057187A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Cursor:</w:t>
            </w:r>
          </w:p>
          <w:p w:rsidR="00667057" w:rsidRDefault="0066705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67057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AD2806D" wp14:editId="1768C0AE">
                  <wp:extent cx="4492625" cy="1221740"/>
                  <wp:effectExtent l="0" t="0" r="3175" b="0"/>
                  <wp:docPr id="1440477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4779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057" w:rsidRDefault="0066705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7187A" w:rsidRDefault="006414C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414CD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E4DF00B" wp14:editId="7F47E68A">
                  <wp:extent cx="4492625" cy="1149985"/>
                  <wp:effectExtent l="0" t="0" r="3175" b="0"/>
                  <wp:docPr id="2099979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9794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14CD" w:rsidRDefault="006414C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414CD" w:rsidRDefault="006414C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414CD" w:rsidRDefault="006414C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:rsidR="006414CD" w:rsidRDefault="006414C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414CD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0720B2D0" wp14:editId="30A2E8A2">
                  <wp:extent cx="4492625" cy="2691765"/>
                  <wp:effectExtent l="0" t="0" r="3175" b="0"/>
                  <wp:docPr id="545124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1242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9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14CD" w:rsidRDefault="006414C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414CD" w:rsidRDefault="007B5C6F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Compare: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 Code Structure: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task_2c.py (Command-line version):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Direct execution of code in the main body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No function definition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task_2v.py (Version with function):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Code is wrapped in a function called </w:t>
            </w:r>
            <w:proofErr w:type="spellStart"/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print_multiples_while</w:t>
            </w:r>
            <w:proofErr w:type="spellEnd"/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(number)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Function is called after getting user input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2. Reusability: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task_2c.py:</w:t>
            </w: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Less reusable - the logic is hardcoded in the main execution flow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task_2v.py:</w:t>
            </w: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More reusable - the function can be imported and called multiple times with different numbers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3. Maintainability: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task_2c.py:</w:t>
            </w: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Simpler structure, easier to read for beginners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task_2v.py:</w:t>
            </w: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Better separation of concerns, easier to modify the logic without affecting the input/output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4. Code Organization: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task_2c.py:</w:t>
            </w: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Linear execution flow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task_2v.py:</w:t>
            </w:r>
            <w:r w:rsidRPr="007B5C6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 Modular approach with clear function definition and call</w:t>
            </w:r>
          </w:p>
          <w:p w:rsidR="007B5C6F" w:rsidRDefault="007B5C6F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983766" w:rsidRPr="001A2C4C" w:rsidRDefault="001333A8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:rsidR="001A2C4C" w:rsidRPr="001333A8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1A2C4C" w:rsidRPr="0098194A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194A" w:rsidRPr="0061761C" w:rsidRDefault="0098194A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270234" w:rsidRDefault="001333A8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 VS Code:</w:t>
            </w: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733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F76D2C9" wp14:editId="0DD1B959">
                  <wp:extent cx="4492625" cy="3371215"/>
                  <wp:effectExtent l="0" t="0" r="3175" b="635"/>
                  <wp:docPr id="53825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255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7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733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9C80122" wp14:editId="704E6AED">
                  <wp:extent cx="4492625" cy="453390"/>
                  <wp:effectExtent l="0" t="0" r="3175" b="3810"/>
                  <wp:docPr id="2066481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4811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 Cursor:</w:t>
            </w: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733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3EF17E93" wp14:editId="1AADF53F">
                  <wp:extent cx="4239217" cy="3648584"/>
                  <wp:effectExtent l="0" t="0" r="9525" b="0"/>
                  <wp:docPr id="1252524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5247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3648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335" w:rsidRDefault="005C733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5C7335" w:rsidRDefault="005C7335" w:rsidP="005C733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733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4E84F32" wp14:editId="6F989FCC">
                  <wp:extent cx="4492625" cy="666115"/>
                  <wp:effectExtent l="0" t="0" r="3175" b="635"/>
                  <wp:docPr id="227581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5813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335" w:rsidRDefault="005C7335" w:rsidP="005C733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C7335" w:rsidRDefault="005C7335" w:rsidP="005C733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Compare: </w:t>
            </w: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 Age Group Boundaries: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task_3c.py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Adult age range is 20-59 (Senior starts at 60)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task_3v.py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Adult age range is 20-64 (Senior starts at 65)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2. Input Validation: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task_3c.py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No input validation - assumes valid input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task_3v.py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Includes input validation with try-catch for invalid input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3. Age Validation: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task_3c.py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No negative age check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task_3v.py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Checks for negative ages and returns "Invalid age"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4. Main Program Structure: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task_3c.py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Direct execution without if __name__ == "__main__": guard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task_3v.py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Uses proper main guard for modular execution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5. User Interface: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task_3c.py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 Simple prompt "Enter age: "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task_3v.py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More user-friendly prompt "Enter your age: "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6. Output Format: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task_3c.py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"Age group: {group}"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B5C6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task_3v.py</w:t>
            </w:r>
            <w:r w:rsidRPr="007B5C6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: "You are classified as: {group}"</w:t>
            </w:r>
          </w:p>
          <w:p w:rsidR="005C7335" w:rsidRDefault="005C7335" w:rsidP="005C733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B5C6F" w:rsidRDefault="007B5C6F" w:rsidP="005C733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B5C6F" w:rsidRDefault="007B5C6F" w:rsidP="005C733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B5C6F" w:rsidRDefault="007B5C6F" w:rsidP="005C733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B5C6F" w:rsidRDefault="007B5C6F" w:rsidP="005C733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B5C6F" w:rsidRDefault="007B5C6F" w:rsidP="005C7335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61761C" w:rsidRPr="001A2C4C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</w:t>
            </w:r>
            <w:proofErr w:type="gram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:rsidR="001A2C4C" w:rsidRPr="001A2C4C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1A2C4C" w:rsidRPr="001333A8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1A2C4C" w:rsidRPr="00667057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:rsidR="00667057" w:rsidRDefault="00667057" w:rsidP="006670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67057" w:rsidRDefault="00667057" w:rsidP="006670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67057" w:rsidRDefault="00667057" w:rsidP="006670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VS Code:</w:t>
            </w:r>
          </w:p>
          <w:p w:rsidR="00667057" w:rsidRDefault="00572B21" w:rsidP="00667057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572B21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5BED2D2" wp14:editId="543946A4">
                  <wp:extent cx="4492625" cy="2663190"/>
                  <wp:effectExtent l="0" t="0" r="3175" b="3810"/>
                  <wp:docPr id="329256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25670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1" w:rsidRDefault="00572B21" w:rsidP="00667057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72B21" w:rsidRDefault="00572B21" w:rsidP="00667057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:rsidR="00572B21" w:rsidRDefault="00572B21" w:rsidP="00667057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572B21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E47C7C7" wp14:editId="1C106B6F">
                  <wp:extent cx="4492625" cy="551815"/>
                  <wp:effectExtent l="0" t="0" r="3175" b="635"/>
                  <wp:docPr id="757139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3977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21" w:rsidRDefault="00572B21" w:rsidP="00667057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72B21" w:rsidRDefault="00572B21" w:rsidP="00667057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 Cursor:</w:t>
            </w:r>
          </w:p>
          <w:p w:rsidR="00E625EB" w:rsidRDefault="00E625EB" w:rsidP="00E625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625EB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72CD230" wp14:editId="4FB2F17D">
                  <wp:extent cx="4492625" cy="2528570"/>
                  <wp:effectExtent l="0" t="0" r="3175" b="5080"/>
                  <wp:docPr id="1480581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58124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25EB" w:rsidRDefault="00E625EB" w:rsidP="00E625EB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E625EB" w:rsidRDefault="00E625EB" w:rsidP="00E625EB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:rsidR="00E625EB" w:rsidRPr="00270234" w:rsidRDefault="00E625EB" w:rsidP="00E625EB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625EB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0EB4011A" wp14:editId="1B2772F2">
                  <wp:extent cx="4492625" cy="618490"/>
                  <wp:effectExtent l="0" t="0" r="3175" b="0"/>
                  <wp:docPr id="1476666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6667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Compare: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proofErr w:type="spellStart"/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sum_to_n_for</w:t>
            </w:r>
            <w:proofErr w:type="spellEnd"/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(n)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function: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1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Uses a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for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loop to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calculate the sum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of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numbers from 1 to n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2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Returns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the total sum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2.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Main program: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3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Input validation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loop that ensures a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positive integer is entered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4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Error handling for invalid input (non-integer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values)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5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Calls the function and displays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the result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3.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Input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validation features: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6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Checks if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input is a positive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integer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7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Handles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proofErr w:type="spellStart"/>
            <w:r w:rsidRPr="007B5C6F">
              <w:rPr>
                <w:rFonts w:ascii="Times New Roman"/>
                <w:b/>
                <w:sz w:val="18"/>
                <w:lang w:val="en-IN"/>
              </w:rPr>
              <w:t>ValueError</w:t>
            </w:r>
            <w:proofErr w:type="spellEnd"/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exceptions for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non-integer input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8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Provides user-friendly error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messages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49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Continues prompting until valid input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is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received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4.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Output format: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0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sz w:val="18"/>
                <w:lang w:val="en-IN"/>
              </w:rPr>
              <w:t>Both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display: "Sum from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1 to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{n}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is {result}"</w:t>
            </w:r>
          </w:p>
          <w:p w:rsidR="007B5C6F" w:rsidRDefault="007B5C6F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B5C6F" w:rsidRDefault="007B5C6F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EE31F7" w:rsidRPr="001A2C4C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:rsidR="001A2C4C" w:rsidRPr="001A2C4C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:rsidR="001A2C4C" w:rsidRPr="007C0036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:rsidR="007C0036" w:rsidRDefault="007C003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:rsidR="007C0036" w:rsidRDefault="007C003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:rsidR="007C0036" w:rsidRDefault="007C003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:rsidR="007C0036" w:rsidRDefault="007C003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270234" w:rsidRDefault="001A2C4C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323DE3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 VS Code:</w:t>
            </w:r>
          </w:p>
          <w:p w:rsidR="00323DE3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51265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2306184" wp14:editId="4A6563E3">
                  <wp:extent cx="4492625" cy="4721860"/>
                  <wp:effectExtent l="0" t="0" r="3175" b="2540"/>
                  <wp:docPr id="834189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18946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2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265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B51265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:rsidR="00B51265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51265">
              <w:rPr>
                <w:rFonts w:ascii="Times New Roman"/>
                <w:b/>
                <w:sz w:val="18"/>
              </w:rPr>
              <w:drawing>
                <wp:inline distT="0" distB="0" distL="0" distR="0" wp14:anchorId="6F479BA6" wp14:editId="227370A1">
                  <wp:extent cx="4492625" cy="2971165"/>
                  <wp:effectExtent l="0" t="0" r="3175" b="635"/>
                  <wp:docPr id="205471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7191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7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265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B51265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In Cursor:</w:t>
            </w:r>
          </w:p>
          <w:p w:rsidR="00B51265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51265">
              <w:rPr>
                <w:rFonts w:ascii="Times New Roman"/>
                <w:b/>
                <w:sz w:val="18"/>
              </w:rPr>
              <w:drawing>
                <wp:inline distT="0" distB="0" distL="0" distR="0" wp14:anchorId="1A79B81C" wp14:editId="0580B424">
                  <wp:extent cx="4492625" cy="6109335"/>
                  <wp:effectExtent l="0" t="0" r="3175" b="5715"/>
                  <wp:docPr id="78234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34467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10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265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B51265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:rsidR="00B51265" w:rsidRDefault="00B51265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51265">
              <w:rPr>
                <w:rFonts w:ascii="Times New Roman"/>
                <w:b/>
                <w:sz w:val="18"/>
              </w:rPr>
              <w:drawing>
                <wp:inline distT="0" distB="0" distL="0" distR="0" wp14:anchorId="7FF3DF41" wp14:editId="73B28439">
                  <wp:extent cx="4492625" cy="1510030"/>
                  <wp:effectExtent l="0" t="0" r="3175" b="0"/>
                  <wp:docPr id="281079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07945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DE3" w:rsidRDefault="00323DE3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7B5C6F" w:rsidRDefault="007B5C6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Compare: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Currency Formatting: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1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task_5v.py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 No currency symbols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(e.g., "Deposited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100. New balance: 100")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2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task_5c.py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 Includes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dollar signs (e.g., "Deposited $100. New balance: $100")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2.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Withdrawal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Logic: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3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task_5v.py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 Single condition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if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0 &lt; amount &lt;=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proofErr w:type="spellStart"/>
            <w:proofErr w:type="gramStart"/>
            <w:r w:rsidRPr="007B5C6F">
              <w:rPr>
                <w:rFonts w:ascii="Times New Roman"/>
                <w:b/>
                <w:sz w:val="18"/>
                <w:lang w:val="en-IN"/>
              </w:rPr>
              <w:t>self.balance</w:t>
            </w:r>
            <w:proofErr w:type="spellEnd"/>
            <w:proofErr w:type="gramEnd"/>
            <w:r w:rsidRPr="007B5C6F">
              <w:rPr>
                <w:rFonts w:ascii="Times New Roman"/>
                <w:b/>
                <w:sz w:val="18"/>
                <w:lang w:val="en-IN"/>
              </w:rPr>
              <w:t>: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(more concise)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4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task_5c.py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 Nested conditions with separate checks for positive amount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and sufficient funds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3.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Error Messages: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5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task_5v.py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 "Insufficient funds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or invalid amount." (combined message)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6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task_5c.py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 Separate messages: "Insufficient funds." and "Withdrawal amount must be positive."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4.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Balance Display: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7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task_5v.py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"{name}'s balance: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{balance}"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8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task_5c.py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 "{name}, your current balance is: ${balance}" (more personal, includes currency)</w:t>
            </w:r>
          </w:p>
          <w:p w:rsidR="007B5C6F" w:rsidRPr="007B5C6F" w:rsidRDefault="007B5C6F" w:rsidP="007B5C6F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5.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Input Prompts: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59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task_5v.py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 "Enter account holder's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name: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 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"</w:t>
            </w:r>
          </w:p>
          <w:p w:rsidR="007B5C6F" w:rsidRPr="007B5C6F" w:rsidRDefault="007B5C6F">
            <w:pPr>
              <w:pStyle w:val="TableParagraph"/>
              <w:numPr>
                <w:ilvl w:val="0"/>
                <w:numId w:val="60"/>
              </w:numPr>
              <w:rPr>
                <w:rFonts w:ascii="Times New Roman"/>
                <w:b/>
                <w:sz w:val="18"/>
                <w:lang w:val="en-IN"/>
              </w:rPr>
            </w:pPr>
            <w:r w:rsidRPr="007B5C6F">
              <w:rPr>
                <w:rFonts w:ascii="Times New Roman"/>
                <w:b/>
                <w:bCs/>
                <w:sz w:val="18"/>
                <w:lang w:val="en-IN"/>
              </w:rPr>
              <w:t>task_5c.py</w:t>
            </w:r>
            <w:r w:rsidRPr="007B5C6F">
              <w:rPr>
                <w:rFonts w:ascii="Times New Roman"/>
                <w:b/>
                <w:sz w:val="18"/>
                <w:lang w:val="en-IN"/>
              </w:rPr>
              <w:t>: "Enter your name: " (more personal)</w:t>
            </w:r>
          </w:p>
          <w:p w:rsidR="007B5C6F" w:rsidRDefault="007B5C6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7B5C6F" w:rsidRDefault="007B5C6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7B5C6F" w:rsidRDefault="007B5C6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7B5C6F" w:rsidRDefault="007B5C6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7B5C6F" w:rsidRDefault="007B5C6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7B5C6F" w:rsidRDefault="007B5C6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7B5C6F" w:rsidRDefault="007B5C6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323DE3" w:rsidRDefault="00323DE3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3747"/>
    <w:multiLevelType w:val="multilevel"/>
    <w:tmpl w:val="A30A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0ED1"/>
    <w:multiLevelType w:val="multilevel"/>
    <w:tmpl w:val="15D8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4142"/>
    <w:multiLevelType w:val="multilevel"/>
    <w:tmpl w:val="727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E7306"/>
    <w:multiLevelType w:val="multilevel"/>
    <w:tmpl w:val="ED4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8D31545"/>
    <w:multiLevelType w:val="multilevel"/>
    <w:tmpl w:val="665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6EB5"/>
    <w:multiLevelType w:val="multilevel"/>
    <w:tmpl w:val="C6D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85B85"/>
    <w:multiLevelType w:val="multilevel"/>
    <w:tmpl w:val="808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B2303"/>
    <w:multiLevelType w:val="multilevel"/>
    <w:tmpl w:val="AA02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63C91"/>
    <w:multiLevelType w:val="multilevel"/>
    <w:tmpl w:val="69DA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751E2"/>
    <w:multiLevelType w:val="multilevel"/>
    <w:tmpl w:val="472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A23BE"/>
    <w:multiLevelType w:val="multilevel"/>
    <w:tmpl w:val="CD3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62FDF"/>
    <w:multiLevelType w:val="multilevel"/>
    <w:tmpl w:val="9312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94542"/>
    <w:multiLevelType w:val="multilevel"/>
    <w:tmpl w:val="88D0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258CD"/>
    <w:multiLevelType w:val="multilevel"/>
    <w:tmpl w:val="E820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38486D65"/>
    <w:multiLevelType w:val="multilevel"/>
    <w:tmpl w:val="1B4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30F17"/>
    <w:multiLevelType w:val="multilevel"/>
    <w:tmpl w:val="4826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144D6"/>
    <w:multiLevelType w:val="multilevel"/>
    <w:tmpl w:val="175C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5060E"/>
    <w:multiLevelType w:val="multilevel"/>
    <w:tmpl w:val="D8D6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254C61"/>
    <w:multiLevelType w:val="multilevel"/>
    <w:tmpl w:val="B62C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B9043B"/>
    <w:multiLevelType w:val="multilevel"/>
    <w:tmpl w:val="D19A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91804"/>
    <w:multiLevelType w:val="multilevel"/>
    <w:tmpl w:val="FEE8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87134"/>
    <w:multiLevelType w:val="multilevel"/>
    <w:tmpl w:val="500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463D6"/>
    <w:multiLevelType w:val="multilevel"/>
    <w:tmpl w:val="BD6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171B4"/>
    <w:multiLevelType w:val="multilevel"/>
    <w:tmpl w:val="C766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D5D46"/>
    <w:multiLevelType w:val="multilevel"/>
    <w:tmpl w:val="3016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9777E"/>
    <w:multiLevelType w:val="multilevel"/>
    <w:tmpl w:val="DB9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1416D"/>
    <w:multiLevelType w:val="multilevel"/>
    <w:tmpl w:val="795E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26906"/>
    <w:multiLevelType w:val="multilevel"/>
    <w:tmpl w:val="8EA4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E37B93"/>
    <w:multiLevelType w:val="multilevel"/>
    <w:tmpl w:val="11F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75751"/>
    <w:multiLevelType w:val="multilevel"/>
    <w:tmpl w:val="2AC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83EB2"/>
    <w:multiLevelType w:val="multilevel"/>
    <w:tmpl w:val="E9A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E5EA4"/>
    <w:multiLevelType w:val="multilevel"/>
    <w:tmpl w:val="F67C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A07211"/>
    <w:multiLevelType w:val="multilevel"/>
    <w:tmpl w:val="A5F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03FA9"/>
    <w:multiLevelType w:val="multilevel"/>
    <w:tmpl w:val="CCA2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52518C"/>
    <w:multiLevelType w:val="multilevel"/>
    <w:tmpl w:val="6A7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A1345B"/>
    <w:multiLevelType w:val="multilevel"/>
    <w:tmpl w:val="A46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052198"/>
    <w:multiLevelType w:val="multilevel"/>
    <w:tmpl w:val="1908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602836"/>
    <w:multiLevelType w:val="multilevel"/>
    <w:tmpl w:val="94A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A04C7A"/>
    <w:multiLevelType w:val="multilevel"/>
    <w:tmpl w:val="6A9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741FD"/>
    <w:multiLevelType w:val="multilevel"/>
    <w:tmpl w:val="ADB2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117917"/>
    <w:multiLevelType w:val="multilevel"/>
    <w:tmpl w:val="774A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5C4047"/>
    <w:multiLevelType w:val="multilevel"/>
    <w:tmpl w:val="4BC4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B97E06"/>
    <w:multiLevelType w:val="multilevel"/>
    <w:tmpl w:val="16F0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886639"/>
    <w:multiLevelType w:val="multilevel"/>
    <w:tmpl w:val="DCB2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825ABB"/>
    <w:multiLevelType w:val="multilevel"/>
    <w:tmpl w:val="1000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F7491F"/>
    <w:multiLevelType w:val="multilevel"/>
    <w:tmpl w:val="031A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9" w15:restartNumberingAfterBreak="0">
    <w:nsid w:val="6DDA04A6"/>
    <w:multiLevelType w:val="multilevel"/>
    <w:tmpl w:val="0FBC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1222EB"/>
    <w:multiLevelType w:val="multilevel"/>
    <w:tmpl w:val="7F4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1A0ADD"/>
    <w:multiLevelType w:val="multilevel"/>
    <w:tmpl w:val="F73A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0F62C8"/>
    <w:multiLevelType w:val="multilevel"/>
    <w:tmpl w:val="98A2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4" w15:restartNumberingAfterBreak="0">
    <w:nsid w:val="78A770EC"/>
    <w:multiLevelType w:val="multilevel"/>
    <w:tmpl w:val="D34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691343"/>
    <w:multiLevelType w:val="multilevel"/>
    <w:tmpl w:val="2FD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9A2578"/>
    <w:multiLevelType w:val="multilevel"/>
    <w:tmpl w:val="530A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FB2648"/>
    <w:multiLevelType w:val="multilevel"/>
    <w:tmpl w:val="870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14258C"/>
    <w:multiLevelType w:val="multilevel"/>
    <w:tmpl w:val="29FE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532182">
    <w:abstractNumId w:val="4"/>
  </w:num>
  <w:num w:numId="2" w16cid:durableId="1767001371">
    <w:abstractNumId w:val="59"/>
  </w:num>
  <w:num w:numId="3" w16cid:durableId="2130932156">
    <w:abstractNumId w:val="48"/>
  </w:num>
  <w:num w:numId="4" w16cid:durableId="39936603">
    <w:abstractNumId w:val="53"/>
  </w:num>
  <w:num w:numId="5" w16cid:durableId="635572940">
    <w:abstractNumId w:val="15"/>
  </w:num>
  <w:num w:numId="6" w16cid:durableId="217477257">
    <w:abstractNumId w:val="18"/>
  </w:num>
  <w:num w:numId="7" w16cid:durableId="1585412741">
    <w:abstractNumId w:val="3"/>
  </w:num>
  <w:num w:numId="8" w16cid:durableId="1971088559">
    <w:abstractNumId w:val="6"/>
  </w:num>
  <w:num w:numId="9" w16cid:durableId="1830828198">
    <w:abstractNumId w:val="23"/>
  </w:num>
  <w:num w:numId="10" w16cid:durableId="235868665">
    <w:abstractNumId w:val="57"/>
  </w:num>
  <w:num w:numId="11" w16cid:durableId="1914578911">
    <w:abstractNumId w:val="17"/>
  </w:num>
  <w:num w:numId="12" w16cid:durableId="1698698890">
    <w:abstractNumId w:val="30"/>
  </w:num>
  <w:num w:numId="13" w16cid:durableId="1710716623">
    <w:abstractNumId w:val="51"/>
    <w:lvlOverride w:ilvl="0">
      <w:startOverride w:val="1"/>
    </w:lvlOverride>
  </w:num>
  <w:num w:numId="14" w16cid:durableId="1004166259">
    <w:abstractNumId w:val="45"/>
    <w:lvlOverride w:ilvl="0">
      <w:startOverride w:val="2"/>
    </w:lvlOverride>
  </w:num>
  <w:num w:numId="15" w16cid:durableId="2027822255">
    <w:abstractNumId w:val="19"/>
    <w:lvlOverride w:ilvl="0">
      <w:startOverride w:val="3"/>
    </w:lvlOverride>
  </w:num>
  <w:num w:numId="16" w16cid:durableId="182086940">
    <w:abstractNumId w:val="0"/>
    <w:lvlOverride w:ilvl="0">
      <w:startOverride w:val="4"/>
    </w:lvlOverride>
  </w:num>
  <w:num w:numId="17" w16cid:durableId="952899223">
    <w:abstractNumId w:val="47"/>
  </w:num>
  <w:num w:numId="18" w16cid:durableId="955791431">
    <w:abstractNumId w:val="26"/>
  </w:num>
  <w:num w:numId="19" w16cid:durableId="1127236347">
    <w:abstractNumId w:val="11"/>
  </w:num>
  <w:num w:numId="20" w16cid:durableId="1615357054">
    <w:abstractNumId w:val="28"/>
  </w:num>
  <w:num w:numId="21" w16cid:durableId="1740595029">
    <w:abstractNumId w:val="1"/>
  </w:num>
  <w:num w:numId="22" w16cid:durableId="1514221188">
    <w:abstractNumId w:val="58"/>
  </w:num>
  <w:num w:numId="23" w16cid:durableId="2105299899">
    <w:abstractNumId w:val="22"/>
  </w:num>
  <w:num w:numId="24" w16cid:durableId="356582703">
    <w:abstractNumId w:val="2"/>
  </w:num>
  <w:num w:numId="25" w16cid:durableId="2136098044">
    <w:abstractNumId w:val="7"/>
  </w:num>
  <w:num w:numId="26" w16cid:durableId="1287932881">
    <w:abstractNumId w:val="14"/>
  </w:num>
  <w:num w:numId="27" w16cid:durableId="326330289">
    <w:abstractNumId w:val="42"/>
  </w:num>
  <w:num w:numId="28" w16cid:durableId="1801460986">
    <w:abstractNumId w:val="29"/>
  </w:num>
  <w:num w:numId="29" w16cid:durableId="282191">
    <w:abstractNumId w:val="16"/>
  </w:num>
  <w:num w:numId="30" w16cid:durableId="133984899">
    <w:abstractNumId w:val="40"/>
  </w:num>
  <w:num w:numId="31" w16cid:durableId="2116435681">
    <w:abstractNumId w:val="32"/>
  </w:num>
  <w:num w:numId="32" w16cid:durableId="971446353">
    <w:abstractNumId w:val="50"/>
  </w:num>
  <w:num w:numId="33" w16cid:durableId="1981112417">
    <w:abstractNumId w:val="5"/>
  </w:num>
  <w:num w:numId="34" w16cid:durableId="1171524433">
    <w:abstractNumId w:val="21"/>
  </w:num>
  <w:num w:numId="35" w16cid:durableId="1706522828">
    <w:abstractNumId w:val="39"/>
  </w:num>
  <w:num w:numId="36" w16cid:durableId="1993100398">
    <w:abstractNumId w:val="46"/>
  </w:num>
  <w:num w:numId="37" w16cid:durableId="555623328">
    <w:abstractNumId w:val="35"/>
  </w:num>
  <w:num w:numId="38" w16cid:durableId="1264458387">
    <w:abstractNumId w:val="44"/>
  </w:num>
  <w:num w:numId="39" w16cid:durableId="250704835">
    <w:abstractNumId w:val="9"/>
  </w:num>
  <w:num w:numId="40" w16cid:durableId="514418746">
    <w:abstractNumId w:val="41"/>
  </w:num>
  <w:num w:numId="41" w16cid:durableId="305160204">
    <w:abstractNumId w:val="24"/>
  </w:num>
  <w:num w:numId="42" w16cid:durableId="726950990">
    <w:abstractNumId w:val="55"/>
  </w:num>
  <w:num w:numId="43" w16cid:durableId="875968335">
    <w:abstractNumId w:val="34"/>
  </w:num>
  <w:num w:numId="44" w16cid:durableId="776752932">
    <w:abstractNumId w:val="8"/>
  </w:num>
  <w:num w:numId="45" w16cid:durableId="913079125">
    <w:abstractNumId w:val="43"/>
  </w:num>
  <w:num w:numId="46" w16cid:durableId="1906646437">
    <w:abstractNumId w:val="25"/>
  </w:num>
  <w:num w:numId="47" w16cid:durableId="1730107648">
    <w:abstractNumId w:val="49"/>
  </w:num>
  <w:num w:numId="48" w16cid:durableId="2115207037">
    <w:abstractNumId w:val="12"/>
  </w:num>
  <w:num w:numId="49" w16cid:durableId="1049836880">
    <w:abstractNumId w:val="13"/>
  </w:num>
  <w:num w:numId="50" w16cid:durableId="1549147182">
    <w:abstractNumId w:val="33"/>
  </w:num>
  <w:num w:numId="51" w16cid:durableId="391081299">
    <w:abstractNumId w:val="10"/>
  </w:num>
  <w:num w:numId="52" w16cid:durableId="1446660619">
    <w:abstractNumId w:val="27"/>
  </w:num>
  <w:num w:numId="53" w16cid:durableId="503713498">
    <w:abstractNumId w:val="20"/>
  </w:num>
  <w:num w:numId="54" w16cid:durableId="656543266">
    <w:abstractNumId w:val="54"/>
  </w:num>
  <w:num w:numId="55" w16cid:durableId="523980530">
    <w:abstractNumId w:val="31"/>
  </w:num>
  <w:num w:numId="56" w16cid:durableId="131096862">
    <w:abstractNumId w:val="38"/>
  </w:num>
  <w:num w:numId="57" w16cid:durableId="2103409237">
    <w:abstractNumId w:val="56"/>
  </w:num>
  <w:num w:numId="58" w16cid:durableId="206917666">
    <w:abstractNumId w:val="36"/>
  </w:num>
  <w:num w:numId="59" w16cid:durableId="1783257540">
    <w:abstractNumId w:val="37"/>
  </w:num>
  <w:num w:numId="60" w16cid:durableId="1135290340">
    <w:abstractNumId w:val="5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23DE3"/>
    <w:rsid w:val="00345FCB"/>
    <w:rsid w:val="003F05EE"/>
    <w:rsid w:val="00417F63"/>
    <w:rsid w:val="00453590"/>
    <w:rsid w:val="004E5525"/>
    <w:rsid w:val="00536C29"/>
    <w:rsid w:val="00565E57"/>
    <w:rsid w:val="0057187A"/>
    <w:rsid w:val="00572B21"/>
    <w:rsid w:val="005826C0"/>
    <w:rsid w:val="00592A60"/>
    <w:rsid w:val="00594F9B"/>
    <w:rsid w:val="005C7335"/>
    <w:rsid w:val="0060499D"/>
    <w:rsid w:val="0061761C"/>
    <w:rsid w:val="006414CD"/>
    <w:rsid w:val="006545EB"/>
    <w:rsid w:val="00657B33"/>
    <w:rsid w:val="00667057"/>
    <w:rsid w:val="006E00DA"/>
    <w:rsid w:val="006E6580"/>
    <w:rsid w:val="007239D1"/>
    <w:rsid w:val="007613D8"/>
    <w:rsid w:val="007B5C6F"/>
    <w:rsid w:val="007C0036"/>
    <w:rsid w:val="007C687A"/>
    <w:rsid w:val="00833705"/>
    <w:rsid w:val="00836AD1"/>
    <w:rsid w:val="00855D00"/>
    <w:rsid w:val="0095381E"/>
    <w:rsid w:val="00975C2E"/>
    <w:rsid w:val="0098194A"/>
    <w:rsid w:val="00983766"/>
    <w:rsid w:val="009919F5"/>
    <w:rsid w:val="009D765C"/>
    <w:rsid w:val="009F09F3"/>
    <w:rsid w:val="00A01CE1"/>
    <w:rsid w:val="00A36BC1"/>
    <w:rsid w:val="00B0153C"/>
    <w:rsid w:val="00B51265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625EB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A939"/>
  <w15:docId w15:val="{FEFFA3B1-9216-45FA-8F78-6A42F6B2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keesaraganesh8@gmail.com</cp:lastModifiedBy>
  <cp:revision>77</cp:revision>
  <dcterms:created xsi:type="dcterms:W3CDTF">2025-07-25T12:39:00Z</dcterms:created>
  <dcterms:modified xsi:type="dcterms:W3CDTF">2025-09-01T09:10:00Z</dcterms:modified>
</cp:coreProperties>
</file>