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446F" w14:textId="0118B08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Design Document</w:t>
      </w:r>
    </w:p>
    <w:p w14:paraId="392D0EF9" w14:textId="589D3F03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Spartan Auction</w:t>
      </w:r>
    </w:p>
    <w:p w14:paraId="10A42639" w14:textId="2B38DD52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10/31/2024</w:t>
      </w:r>
    </w:p>
    <w:p w14:paraId="045B224A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Version 1</w:t>
      </w:r>
    </w:p>
    <w:p w14:paraId="7B97E18C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</w:p>
    <w:p w14:paraId="241EADEF" w14:textId="4CCC15AF" w:rsidR="00CD1352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 xml:space="preserve">Annica McLean, David Williams, and </w:t>
      </w:r>
      <w:proofErr w:type="spellStart"/>
      <w:r w:rsidRPr="00501760">
        <w:rPr>
          <w:rFonts w:ascii="Times New Roman" w:hAnsi="Times New Roman" w:cs="Times New Roman"/>
          <w:sz w:val="90"/>
          <w:szCs w:val="90"/>
        </w:rPr>
        <w:t>Jasiara</w:t>
      </w:r>
      <w:proofErr w:type="spellEnd"/>
      <w:r w:rsidRPr="00501760">
        <w:rPr>
          <w:rFonts w:ascii="Times New Roman" w:hAnsi="Times New Roman" w:cs="Times New Roman"/>
          <w:sz w:val="90"/>
          <w:szCs w:val="90"/>
        </w:rPr>
        <w:t xml:space="preserve"> Mayes</w:t>
      </w:r>
    </w:p>
    <w:p w14:paraId="0B95F488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3A111C01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422A5A32" w14:textId="77777777" w:rsidR="00501760" w:rsidRDefault="00501760" w:rsidP="00501760">
      <w:pPr>
        <w:rPr>
          <w:rFonts w:ascii="Times New Roman" w:hAnsi="Times New Roman" w:cs="Times New Roman"/>
          <w:sz w:val="32"/>
          <w:szCs w:val="32"/>
        </w:rPr>
      </w:pPr>
    </w:p>
    <w:p w14:paraId="35C0C3C0" w14:textId="33E99011" w:rsidR="001E5C60" w:rsidRDefault="00501760" w:rsidP="001E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Overview</w:t>
      </w:r>
    </w:p>
    <w:p w14:paraId="2EB050AF" w14:textId="7A4753E1" w:rsidR="001E5C60" w:rsidRDefault="001E5C60" w:rsidP="001E5C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E5C60">
        <w:rPr>
          <w:rFonts w:ascii="Times New Roman" w:hAnsi="Times New Roman" w:cs="Times New Roman"/>
          <w:sz w:val="32"/>
          <w:szCs w:val="32"/>
        </w:rPr>
        <w:t>The goal of Spartan Auction is to help give users a new platform that allows them to auction off their items and even bid/buy for items they want. Providers can create auctions that bring many users to try their best to bid and win their items. Users can search and bid/purchase any items that are available to them. Users can even bid/buy items that aren’t even close to their location, giving them a wider selection. Admins are responsible for moderation across users, reviews/comments, and even auctions.</w:t>
      </w:r>
    </w:p>
    <w:p w14:paraId="01EB11AE" w14:textId="77777777" w:rsidR="001E5C60" w:rsidRDefault="001E5C60" w:rsidP="001E5C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BBC037" w14:textId="7F60B75A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User-case Model</w:t>
      </w:r>
    </w:p>
    <w:p w14:paraId="313CAADD" w14:textId="16422918" w:rsid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2F2AE8" wp14:editId="4C16977A">
            <wp:extent cx="5943600" cy="5943600"/>
            <wp:effectExtent l="0" t="0" r="0" b="0"/>
            <wp:docPr id="1155941866" name="Picture 1" descr="A diagram of a spartan a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866" name="Picture 1" descr="A diagram of a spartan au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94A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9C904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FDF48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B790B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999C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B4BEA5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A3DEDF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46C40B" w14:textId="0D1F64D4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60">
        <w:rPr>
          <w:rFonts w:ascii="Times New Roman" w:hAnsi="Times New Roman" w:cs="Times New Roman"/>
          <w:sz w:val="32"/>
          <w:szCs w:val="32"/>
        </w:rPr>
        <w:t>State Machine Diagrams</w:t>
      </w:r>
    </w:p>
    <w:p w14:paraId="2A3A9354" w14:textId="5BCD93C4" w:rsidR="00501760" w:rsidRDefault="006A7788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0B43949" wp14:editId="54CF7A81">
            <wp:simplePos x="0" y="0"/>
            <wp:positionH relativeFrom="margin">
              <wp:posOffset>-617855</wp:posOffset>
            </wp:positionH>
            <wp:positionV relativeFrom="paragraph">
              <wp:posOffset>328930</wp:posOffset>
            </wp:positionV>
            <wp:extent cx="7275195" cy="5562600"/>
            <wp:effectExtent l="0" t="0" r="1905" b="0"/>
            <wp:wrapSquare wrapText="bothSides"/>
            <wp:docPr id="32173443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34436" name="Picture 1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60">
        <w:rPr>
          <w:rFonts w:ascii="Times New Roman" w:hAnsi="Times New Roman" w:cs="Times New Roman"/>
          <w:sz w:val="32"/>
          <w:szCs w:val="32"/>
        </w:rPr>
        <w:t>User – Annica McLean</w:t>
      </w:r>
    </w:p>
    <w:p w14:paraId="48A52D57" w14:textId="5DDBFEDF" w:rsidR="006A7788" w:rsidRDefault="006A7788" w:rsidP="006A778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09B0D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D55843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1B74E4E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52D24D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CBC53D5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4E0876A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478BD2" w14:textId="77777777" w:rsidR="00171ABE" w:rsidRP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CBFF11" w14:textId="1B051A80" w:rsidR="009C7D86" w:rsidRPr="009C7D86" w:rsidRDefault="00501760" w:rsidP="009C7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Provider – David Williams</w:t>
      </w:r>
    </w:p>
    <w:p w14:paraId="71166921" w14:textId="7CED4C59" w:rsidR="009C7D86" w:rsidRPr="009C7D86" w:rsidRDefault="009C7D86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696EB0B" wp14:editId="5DBB981C">
            <wp:simplePos x="0" y="0"/>
            <wp:positionH relativeFrom="column">
              <wp:posOffset>66674</wp:posOffset>
            </wp:positionH>
            <wp:positionV relativeFrom="paragraph">
              <wp:posOffset>0</wp:posOffset>
            </wp:positionV>
            <wp:extent cx="6332919" cy="4648200"/>
            <wp:effectExtent l="0" t="0" r="0" b="0"/>
            <wp:wrapSquare wrapText="bothSides"/>
            <wp:docPr id="12451936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651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071" cy="464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141EC" w14:textId="40F930D4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Administrator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Jasiara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Mayes</w:t>
      </w:r>
    </w:p>
    <w:p w14:paraId="2B0A2406" w14:textId="55E6DEF1" w:rsidR="00143D7E" w:rsidRDefault="00501760" w:rsidP="00143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Scheme</w:t>
      </w:r>
    </w:p>
    <w:p w14:paraId="481E46F7" w14:textId="149847B3" w:rsidR="00143D7E" w:rsidRP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035B18" wp14:editId="56B32225">
            <wp:extent cx="5943600" cy="4791075"/>
            <wp:effectExtent l="0" t="0" r="0" b="9525"/>
            <wp:docPr id="1385071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113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540" w14:textId="6E1E3773" w:rsidR="00501760" w:rsidRP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Structure</w:t>
      </w:r>
    </w:p>
    <w:sectPr w:rsidR="00501760" w:rsidRPr="0050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6097"/>
    <w:multiLevelType w:val="hybridMultilevel"/>
    <w:tmpl w:val="550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04440C"/>
    <w:rsid w:val="00143D7E"/>
    <w:rsid w:val="00171ABE"/>
    <w:rsid w:val="001E5C60"/>
    <w:rsid w:val="002059BA"/>
    <w:rsid w:val="00311AF6"/>
    <w:rsid w:val="00417C4F"/>
    <w:rsid w:val="00501760"/>
    <w:rsid w:val="006A7788"/>
    <w:rsid w:val="00705107"/>
    <w:rsid w:val="00707B30"/>
    <w:rsid w:val="00856980"/>
    <w:rsid w:val="008F29E0"/>
    <w:rsid w:val="009C7D86"/>
    <w:rsid w:val="00B431F4"/>
    <w:rsid w:val="00CD1352"/>
    <w:rsid w:val="00DA1804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ECC"/>
  <w15:chartTrackingRefBased/>
  <w15:docId w15:val="{F4B81A81-AB74-4BBB-A937-A7CBBEC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David Williams</cp:lastModifiedBy>
  <cp:revision>7</cp:revision>
  <dcterms:created xsi:type="dcterms:W3CDTF">2024-10-29T00:51:00Z</dcterms:created>
  <dcterms:modified xsi:type="dcterms:W3CDTF">2024-10-31T23:36:00Z</dcterms:modified>
</cp:coreProperties>
</file>