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AA8B" w14:textId="77777777" w:rsidR="00D554B0" w:rsidRDefault="003E3211">
      <w:pPr>
        <w:pStyle w:val="Heading1"/>
        <w:spacing w:before="64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47477C40" w14:textId="77777777" w:rsidR="00D554B0" w:rsidRDefault="003E3211">
      <w:pPr>
        <w:spacing w:before="61"/>
        <w:ind w:left="1" w:right="365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Department</w:t>
      </w:r>
      <w:r>
        <w:rPr>
          <w:rFonts w:ascii="Arial"/>
          <w:b/>
          <w:spacing w:val="-7"/>
          <w:sz w:val="34"/>
        </w:rPr>
        <w:t xml:space="preserve"> </w:t>
      </w:r>
      <w:r>
        <w:rPr>
          <w:rFonts w:ascii="Arial"/>
          <w:b/>
          <w:sz w:val="34"/>
        </w:rPr>
        <w:t>of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z w:val="34"/>
        </w:rPr>
        <w:t>Computer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z w:val="34"/>
        </w:rPr>
        <w:t>Science</w:t>
      </w:r>
      <w:r>
        <w:rPr>
          <w:rFonts w:ascii="Arial"/>
          <w:b/>
          <w:spacing w:val="-8"/>
          <w:sz w:val="34"/>
        </w:rPr>
        <w:t xml:space="preserve"> </w:t>
      </w:r>
      <w:r>
        <w:rPr>
          <w:rFonts w:ascii="Arial"/>
          <w:b/>
          <w:sz w:val="34"/>
        </w:rPr>
        <w:t>&amp;</w:t>
      </w:r>
      <w:r>
        <w:rPr>
          <w:rFonts w:ascii="Arial"/>
          <w:b/>
          <w:spacing w:val="-7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Engineering</w:t>
      </w:r>
    </w:p>
    <w:p w14:paraId="1C76705B" w14:textId="77777777" w:rsidR="00D554B0" w:rsidRDefault="003E3211">
      <w:pPr>
        <w:pStyle w:val="Heading2"/>
        <w:tabs>
          <w:tab w:val="left" w:pos="10293"/>
        </w:tabs>
        <w:rPr>
          <w:u w:val="none"/>
        </w:rPr>
      </w:pPr>
      <w:r>
        <w:rPr>
          <w:spacing w:val="-3"/>
          <w:u w:val="thick"/>
        </w:rPr>
        <w:t xml:space="preserve"> </w:t>
      </w:r>
      <w:r>
        <w:rPr>
          <w:u w:val="thick"/>
        </w:rPr>
        <w:t>ASSESSMENT</w:t>
      </w:r>
      <w:r>
        <w:rPr>
          <w:spacing w:val="-6"/>
          <w:u w:val="thick"/>
        </w:rPr>
        <w:t xml:space="preserve"> </w:t>
      </w:r>
      <w:r>
        <w:rPr>
          <w:u w:val="thick"/>
        </w:rPr>
        <w:t>TOOL</w:t>
      </w:r>
      <w:r>
        <w:rPr>
          <w:spacing w:val="-7"/>
          <w:u w:val="thick"/>
        </w:rPr>
        <w:t xml:space="preserve"> </w:t>
      </w:r>
      <w:r>
        <w:rPr>
          <w:u w:val="thick"/>
        </w:rPr>
        <w:t>1-</w:t>
      </w:r>
      <w:r>
        <w:rPr>
          <w:spacing w:val="-19"/>
          <w:u w:val="thick"/>
        </w:rPr>
        <w:t xml:space="preserve"> </w:t>
      </w:r>
      <w:r>
        <w:rPr>
          <w:u w:val="thick"/>
        </w:rPr>
        <w:t>CONSTRAINT-BASED</w:t>
      </w:r>
      <w:r>
        <w:rPr>
          <w:spacing w:val="-9"/>
          <w:u w:val="thick"/>
        </w:rPr>
        <w:t xml:space="preserve"> </w:t>
      </w:r>
      <w:r>
        <w:rPr>
          <w:u w:val="thick"/>
        </w:rPr>
        <w:t>PROBLEM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SOLVING</w:t>
      </w:r>
      <w:r>
        <w:rPr>
          <w:u w:val="thick"/>
        </w:rPr>
        <w:tab/>
      </w:r>
    </w:p>
    <w:p w14:paraId="06C10304" w14:textId="77777777" w:rsidR="00D554B0" w:rsidRDefault="00D554B0">
      <w:pPr>
        <w:pStyle w:val="BodyText"/>
        <w:spacing w:before="7"/>
        <w:ind w:left="0"/>
        <w:rPr>
          <w:rFonts w:ascii="Arial"/>
          <w:b/>
          <w:sz w:val="13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3260"/>
        <w:gridCol w:w="1700"/>
        <w:gridCol w:w="3121"/>
      </w:tblGrid>
      <w:tr w:rsidR="00D554B0" w14:paraId="4E36352E" w14:textId="77777777">
        <w:trPr>
          <w:trHeight w:val="561"/>
        </w:trPr>
        <w:tc>
          <w:tcPr>
            <w:tcW w:w="1983" w:type="dxa"/>
          </w:tcPr>
          <w:p w14:paraId="359D6D85" w14:textId="77777777" w:rsidR="00D554B0" w:rsidRDefault="003E3211">
            <w:pPr>
              <w:pStyle w:val="TableParagraph"/>
              <w:spacing w:before="2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Code:</w:t>
            </w:r>
          </w:p>
        </w:tc>
        <w:tc>
          <w:tcPr>
            <w:tcW w:w="3260" w:type="dxa"/>
          </w:tcPr>
          <w:p w14:paraId="737F6294" w14:textId="77777777" w:rsidR="00D554B0" w:rsidRDefault="003E3211">
            <w:pPr>
              <w:pStyle w:val="TableParagraph"/>
              <w:spacing w:before="2"/>
              <w:ind w:left="9" w:right="6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</w:t>
            </w:r>
          </w:p>
        </w:tc>
        <w:tc>
          <w:tcPr>
            <w:tcW w:w="1700" w:type="dxa"/>
          </w:tcPr>
          <w:p w14:paraId="78F5AABE" w14:textId="77777777" w:rsidR="00D554B0" w:rsidRDefault="003E3211">
            <w:pPr>
              <w:pStyle w:val="TableParagraph"/>
              <w:spacing w:before="2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1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Title:</w:t>
            </w:r>
          </w:p>
        </w:tc>
        <w:tc>
          <w:tcPr>
            <w:tcW w:w="3121" w:type="dxa"/>
          </w:tcPr>
          <w:p w14:paraId="03A43948" w14:textId="77777777" w:rsidR="00D554B0" w:rsidRDefault="003E3211">
            <w:pPr>
              <w:pStyle w:val="TableParagraph"/>
              <w:spacing w:line="278" w:lineRule="exact"/>
              <w:ind w:left="370" w:right="16" w:hanging="7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Computer</w:t>
            </w:r>
            <w:r>
              <w:rPr>
                <w:rFonts w:ascii="Cambria"/>
                <w:b/>
                <w:spacing w:val="-12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 xml:space="preserve">Architecture </w:t>
            </w:r>
            <w:r>
              <w:rPr>
                <w:rFonts w:ascii="Cambria"/>
                <w:b/>
                <w:sz w:val="24"/>
              </w:rPr>
              <w:t>for Multicore Systems</w:t>
            </w:r>
          </w:p>
        </w:tc>
      </w:tr>
      <w:tr w:rsidR="00D554B0" w14:paraId="172FFF44" w14:textId="77777777">
        <w:trPr>
          <w:trHeight w:val="820"/>
        </w:trPr>
        <w:tc>
          <w:tcPr>
            <w:tcW w:w="1983" w:type="dxa"/>
          </w:tcPr>
          <w:p w14:paraId="10A2FE21" w14:textId="77777777" w:rsidR="00D554B0" w:rsidRDefault="003E3211">
            <w:pPr>
              <w:pStyle w:val="TableParagraph"/>
              <w:spacing w:before="2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60" w:type="dxa"/>
          </w:tcPr>
          <w:p w14:paraId="57FBF85A" w14:textId="77777777" w:rsidR="00D554B0" w:rsidRDefault="003E3211">
            <w:pPr>
              <w:pStyle w:val="TableParagraph"/>
              <w:spacing w:before="2"/>
              <w:ind w:left="9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CO5</w:t>
            </w:r>
          </w:p>
        </w:tc>
        <w:tc>
          <w:tcPr>
            <w:tcW w:w="1700" w:type="dxa"/>
          </w:tcPr>
          <w:p w14:paraId="78736FA8" w14:textId="77777777" w:rsidR="00D554B0" w:rsidRDefault="003E3211">
            <w:pPr>
              <w:pStyle w:val="TableParagraph"/>
              <w:spacing w:before="2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1" w:type="dxa"/>
          </w:tcPr>
          <w:p w14:paraId="7F8F6D7F" w14:textId="77777777" w:rsidR="00D554B0" w:rsidRDefault="003E3211">
            <w:pPr>
              <w:pStyle w:val="TableParagraph"/>
              <w:spacing w:before="2"/>
              <w:ind w:left="171" w:right="154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ASSESSMENT</w:t>
            </w:r>
            <w:r>
              <w:rPr>
                <w:rFonts w:ascii="Cambria"/>
                <w:b/>
                <w:spacing w:val="-12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TOOL1-</w:t>
            </w:r>
          </w:p>
          <w:p w14:paraId="3C68AFE0" w14:textId="77777777" w:rsidR="00D554B0" w:rsidRDefault="003E3211">
            <w:pPr>
              <w:pStyle w:val="TableParagraph"/>
              <w:spacing w:line="278" w:lineRule="exact"/>
              <w:ind w:left="165" w:right="154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 xml:space="preserve">Constraint-Based </w:t>
            </w:r>
            <w:r>
              <w:rPr>
                <w:rFonts w:ascii="Cambria"/>
                <w:b/>
                <w:sz w:val="24"/>
              </w:rPr>
              <w:t>Problem Solving</w:t>
            </w:r>
          </w:p>
        </w:tc>
      </w:tr>
      <w:tr w:rsidR="00D554B0" w14:paraId="49745A9D" w14:textId="77777777">
        <w:trPr>
          <w:trHeight w:val="282"/>
        </w:trPr>
        <w:tc>
          <w:tcPr>
            <w:tcW w:w="1983" w:type="dxa"/>
          </w:tcPr>
          <w:p w14:paraId="276093D8" w14:textId="77777777" w:rsidR="00D554B0" w:rsidRDefault="003E3211">
            <w:pPr>
              <w:pStyle w:val="TableParagraph"/>
              <w:spacing w:before="2" w:line="261" w:lineRule="exact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60" w:type="dxa"/>
          </w:tcPr>
          <w:p w14:paraId="3F148B87" w14:textId="77777777" w:rsidR="00D554B0" w:rsidRDefault="003E3211">
            <w:pPr>
              <w:pStyle w:val="TableParagraph"/>
              <w:spacing w:before="2" w:line="261" w:lineRule="exact"/>
              <w:ind w:left="9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40%</w:t>
            </w:r>
          </w:p>
        </w:tc>
        <w:tc>
          <w:tcPr>
            <w:tcW w:w="1700" w:type="dxa"/>
          </w:tcPr>
          <w:p w14:paraId="12398D84" w14:textId="77777777" w:rsidR="00D554B0" w:rsidRDefault="003E3211">
            <w:pPr>
              <w:pStyle w:val="TableParagraph"/>
              <w:spacing w:before="2" w:line="261" w:lineRule="exact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Total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1" w:type="dxa"/>
          </w:tcPr>
          <w:p w14:paraId="44F6C1C4" w14:textId="77777777" w:rsidR="00D554B0" w:rsidRDefault="003E3211">
            <w:pPr>
              <w:pStyle w:val="TableParagraph"/>
              <w:spacing w:before="2" w:line="261" w:lineRule="exact"/>
              <w:ind w:left="174" w:right="154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D554B0" w14:paraId="60EB9E2F" w14:textId="77777777">
        <w:trPr>
          <w:trHeight w:val="1161"/>
        </w:trPr>
        <w:tc>
          <w:tcPr>
            <w:tcW w:w="1983" w:type="dxa"/>
          </w:tcPr>
          <w:p w14:paraId="0FC50DC8" w14:textId="77777777" w:rsidR="00D554B0" w:rsidRDefault="003E3211">
            <w:pPr>
              <w:pStyle w:val="TableParagraph"/>
              <w:spacing w:before="2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CO5</w:t>
            </w:r>
            <w:r>
              <w:rPr>
                <w:rFonts w:ascii="Cambria"/>
                <w:b/>
                <w:spacing w:val="-1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81" w:type="dxa"/>
            <w:gridSpan w:val="3"/>
          </w:tcPr>
          <w:p w14:paraId="15AE75D8" w14:textId="77777777" w:rsidR="00D554B0" w:rsidRDefault="003E3211">
            <w:pPr>
              <w:pStyle w:val="TableParagraph"/>
              <w:spacing w:before="2"/>
              <w:ind w:left="105" w:right="103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>Construct</w:t>
            </w:r>
            <w:r>
              <w:rPr>
                <w:rFonts w:ascii="Cambria"/>
                <w:i/>
                <w:spacing w:val="-9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I/O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communication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mechanisms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by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comparing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memory-mapped</w:t>
            </w:r>
            <w:r>
              <w:rPr>
                <w:rFonts w:ascii="Cambria"/>
                <w:i/>
                <w:spacing w:val="-4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 xml:space="preserve">and I/O-mapped techniques, interrupt handling (vectored, hardware, software), DMA controllers, and advanced bus interfaces including PCIe, USB, </w:t>
            </w:r>
            <w:proofErr w:type="spellStart"/>
            <w:r>
              <w:rPr>
                <w:rFonts w:ascii="Cambria"/>
                <w:i/>
                <w:sz w:val="24"/>
              </w:rPr>
              <w:t>NVMe</w:t>
            </w:r>
            <w:proofErr w:type="spellEnd"/>
            <w:r>
              <w:rPr>
                <w:rFonts w:ascii="Cambria"/>
                <w:i/>
                <w:sz w:val="24"/>
              </w:rPr>
              <w:t xml:space="preserve">, and </w:t>
            </w:r>
            <w:r>
              <w:rPr>
                <w:rFonts w:ascii="Cambria"/>
                <w:i/>
                <w:spacing w:val="-2"/>
                <w:sz w:val="24"/>
              </w:rPr>
              <w:t>Thunderbolt.</w:t>
            </w:r>
          </w:p>
        </w:tc>
      </w:tr>
      <w:tr w:rsidR="00D554B0" w14:paraId="55C3EB02" w14:textId="77777777">
        <w:trPr>
          <w:trHeight w:val="513"/>
        </w:trPr>
        <w:tc>
          <w:tcPr>
            <w:tcW w:w="1983" w:type="dxa"/>
          </w:tcPr>
          <w:p w14:paraId="4A204C30" w14:textId="77777777" w:rsidR="00D554B0" w:rsidRDefault="003E3211">
            <w:pPr>
              <w:pStyle w:val="TableParagraph"/>
              <w:spacing w:line="279" w:lineRule="exact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Student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4"/>
                <w:sz w:val="24"/>
              </w:rPr>
              <w:t>Name:</w:t>
            </w:r>
          </w:p>
        </w:tc>
        <w:tc>
          <w:tcPr>
            <w:tcW w:w="3260" w:type="dxa"/>
          </w:tcPr>
          <w:p w14:paraId="5417A27B" w14:textId="77777777" w:rsidR="00D554B0" w:rsidRDefault="00D554B0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29C128BE" w14:textId="77777777" w:rsidR="00D554B0" w:rsidRDefault="003E3211">
            <w:pPr>
              <w:pStyle w:val="TableParagraph"/>
              <w:spacing w:line="279" w:lineRule="exact"/>
              <w:ind w:left="105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Reg.No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>.:</w:t>
            </w:r>
          </w:p>
        </w:tc>
        <w:tc>
          <w:tcPr>
            <w:tcW w:w="3121" w:type="dxa"/>
          </w:tcPr>
          <w:p w14:paraId="7244D59D" w14:textId="77777777" w:rsidR="00D554B0" w:rsidRDefault="00D554B0">
            <w:pPr>
              <w:pStyle w:val="TableParagraph"/>
              <w:rPr>
                <w:sz w:val="24"/>
              </w:rPr>
            </w:pPr>
          </w:p>
        </w:tc>
      </w:tr>
      <w:tr w:rsidR="00D554B0" w14:paraId="6F846D03" w14:textId="77777777">
        <w:trPr>
          <w:trHeight w:val="557"/>
        </w:trPr>
        <w:tc>
          <w:tcPr>
            <w:tcW w:w="1983" w:type="dxa"/>
          </w:tcPr>
          <w:p w14:paraId="581B990C" w14:textId="77777777" w:rsidR="00D554B0" w:rsidRDefault="003E3211">
            <w:pPr>
              <w:pStyle w:val="TableParagraph"/>
              <w:spacing w:before="2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60" w:type="dxa"/>
          </w:tcPr>
          <w:p w14:paraId="35CB3BB9" w14:textId="77777777" w:rsidR="00D554B0" w:rsidRDefault="00D554B0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50BF044B" w14:textId="77777777" w:rsidR="00D554B0" w:rsidRDefault="003E3211">
            <w:pPr>
              <w:pStyle w:val="TableParagraph"/>
              <w:spacing w:before="2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Date:</w:t>
            </w:r>
          </w:p>
        </w:tc>
        <w:tc>
          <w:tcPr>
            <w:tcW w:w="3121" w:type="dxa"/>
          </w:tcPr>
          <w:p w14:paraId="4B149427" w14:textId="77777777" w:rsidR="00D554B0" w:rsidRDefault="00D554B0">
            <w:pPr>
              <w:pStyle w:val="TableParagraph"/>
              <w:rPr>
                <w:sz w:val="24"/>
              </w:rPr>
            </w:pPr>
          </w:p>
        </w:tc>
      </w:tr>
    </w:tbl>
    <w:p w14:paraId="46570BEB" w14:textId="77777777" w:rsidR="00D554B0" w:rsidRDefault="003E3211">
      <w:pPr>
        <w:pStyle w:val="Heading3"/>
        <w:spacing w:before="316" w:line="275" w:lineRule="exact"/>
        <w:ind w:right="365"/>
        <w:jc w:val="center"/>
      </w:pPr>
      <w:r>
        <w:t>ANNEXURE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14710BB8" w14:textId="77777777" w:rsidR="00D554B0" w:rsidRDefault="003E3211">
      <w:pPr>
        <w:pStyle w:val="Heading4"/>
        <w:spacing w:line="262" w:lineRule="exact"/>
        <w:ind w:left="3620"/>
        <w:rPr>
          <w:rFonts w:ascii="Times New Roman"/>
        </w:rPr>
      </w:pPr>
      <w:r>
        <w:rPr>
          <w:rFonts w:ascii="Times New Roman"/>
        </w:rPr>
        <w:t>Constraint-Based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Problem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Solving</w:t>
      </w:r>
    </w:p>
    <w:p w14:paraId="4FDB410C" w14:textId="77777777" w:rsidR="00D554B0" w:rsidRDefault="003E3211">
      <w:pPr>
        <w:pStyle w:val="ListParagraph"/>
        <w:numPr>
          <w:ilvl w:val="0"/>
          <w:numId w:val="2"/>
        </w:numPr>
        <w:tabs>
          <w:tab w:val="left" w:pos="902"/>
        </w:tabs>
        <w:spacing w:before="16" w:line="208" w:lineRule="auto"/>
        <w:ind w:right="1908" w:firstLine="0"/>
        <w:rPr>
          <w:sz w:val="24"/>
        </w:rPr>
      </w:pPr>
      <w:r>
        <w:rPr>
          <w:sz w:val="24"/>
        </w:rPr>
        <w:t>Construct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I/O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mechanism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embedded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 following constraints:</w:t>
      </w:r>
    </w:p>
    <w:p w14:paraId="295B53D6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211" w:line="258" w:lineRule="exact"/>
        <w:ind w:left="1440" w:hanging="360"/>
        <w:rPr>
          <w:sz w:val="24"/>
        </w:rPr>
      </w:pPr>
      <w:r>
        <w:rPr>
          <w:sz w:val="24"/>
        </w:rPr>
        <w:t>CPU</w:t>
      </w:r>
      <w:r>
        <w:rPr>
          <w:spacing w:val="-7"/>
          <w:sz w:val="24"/>
        </w:rPr>
        <w:t xml:space="preserve"> </w:t>
      </w:r>
      <w:r>
        <w:rPr>
          <w:sz w:val="24"/>
        </w:rPr>
        <w:t>utilization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below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15%</w:t>
      </w:r>
    </w:p>
    <w:p w14:paraId="2FABF07D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0" w:line="240" w:lineRule="exact"/>
        <w:ind w:left="1440" w:hanging="360"/>
        <w:rPr>
          <w:sz w:val="24"/>
        </w:rPr>
      </w:pP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sensors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interrupts</w:t>
      </w:r>
      <w:r>
        <w:rPr>
          <w:spacing w:val="-2"/>
          <w:sz w:val="24"/>
        </w:rPr>
        <w:t xml:space="preserve"> </w:t>
      </w:r>
      <w:r>
        <w:rPr>
          <w:sz w:val="24"/>
        </w:rPr>
        <w:t>every</w:t>
      </w:r>
      <w:r>
        <w:rPr>
          <w:spacing w:val="-11"/>
          <w:sz w:val="24"/>
        </w:rPr>
        <w:t xml:space="preserve"> </w:t>
      </w:r>
      <w:r>
        <w:rPr>
          <w:sz w:val="24"/>
        </w:rPr>
        <w:t>1</w:t>
      </w:r>
      <w:r>
        <w:rPr>
          <w:spacing w:val="4"/>
          <w:sz w:val="24"/>
        </w:rPr>
        <w:t xml:space="preserve"> </w:t>
      </w:r>
      <w:proofErr w:type="spellStart"/>
      <w:r>
        <w:rPr>
          <w:spacing w:val="-5"/>
          <w:sz w:val="24"/>
        </w:rPr>
        <w:t>ms</w:t>
      </w:r>
      <w:proofErr w:type="spellEnd"/>
    </w:p>
    <w:p w14:paraId="7235CAA4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0" w:line="240" w:lineRule="exact"/>
        <w:ind w:left="1440"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vectored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14ABF09D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0" w:line="258" w:lineRule="exact"/>
        <w:ind w:left="1440" w:hanging="360"/>
        <w:rPr>
          <w:sz w:val="24"/>
        </w:rPr>
      </w:pPr>
      <w:r>
        <w:rPr>
          <w:sz w:val="24"/>
        </w:rPr>
        <w:t>Select between</w:t>
      </w:r>
      <w:r>
        <w:rPr>
          <w:spacing w:val="-2"/>
          <w:sz w:val="24"/>
        </w:rPr>
        <w:t xml:space="preserve"> </w:t>
      </w:r>
      <w:r>
        <w:rPr>
          <w:sz w:val="24"/>
        </w:rPr>
        <w:t>memory-mapped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I/O-mapped</w:t>
      </w:r>
      <w:r>
        <w:rPr>
          <w:spacing w:val="-2"/>
          <w:sz w:val="24"/>
        </w:rPr>
        <w:t xml:space="preserve"> </w:t>
      </w:r>
      <w:r>
        <w:rPr>
          <w:sz w:val="24"/>
        </w:rPr>
        <w:t>I/O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optimal</w:t>
      </w:r>
      <w:r>
        <w:rPr>
          <w:spacing w:val="-2"/>
          <w:sz w:val="24"/>
        </w:rPr>
        <w:t xml:space="preserve"> latency</w:t>
      </w:r>
    </w:p>
    <w:p w14:paraId="233A7467" w14:textId="77777777" w:rsidR="00D554B0" w:rsidRDefault="003E3211">
      <w:pPr>
        <w:pStyle w:val="ListParagraph"/>
        <w:numPr>
          <w:ilvl w:val="0"/>
          <w:numId w:val="2"/>
        </w:numPr>
        <w:tabs>
          <w:tab w:val="left" w:pos="902"/>
        </w:tabs>
        <w:spacing w:before="204"/>
        <w:ind w:left="902" w:hanging="182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I/O subsystem</w:t>
      </w:r>
      <w:r>
        <w:rPr>
          <w:spacing w:val="-10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constraints:</w:t>
      </w:r>
    </w:p>
    <w:p w14:paraId="14906432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204" w:line="258" w:lineRule="exact"/>
        <w:ind w:left="1440" w:hanging="360"/>
        <w:rPr>
          <w:sz w:val="24"/>
        </w:rPr>
      </w:pPr>
      <w:r>
        <w:rPr>
          <w:sz w:val="24"/>
        </w:rPr>
        <w:t>High-speed storage</w:t>
      </w:r>
      <w:r>
        <w:rPr>
          <w:spacing w:val="-6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throughput &gt;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GB/s</w:t>
      </w:r>
    </w:p>
    <w:p w14:paraId="02607E4D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0" w:line="240" w:lineRule="exact"/>
        <w:ind w:left="1440" w:hanging="360"/>
        <w:rPr>
          <w:sz w:val="24"/>
        </w:rPr>
      </w:pPr>
      <w:r>
        <w:rPr>
          <w:sz w:val="24"/>
        </w:rPr>
        <w:t>Must</w:t>
      </w:r>
      <w:r>
        <w:rPr>
          <w:spacing w:val="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NVMe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 xml:space="preserve">over </w:t>
      </w:r>
      <w:r>
        <w:rPr>
          <w:spacing w:val="-4"/>
          <w:sz w:val="24"/>
        </w:rPr>
        <w:t>PCIe</w:t>
      </w:r>
    </w:p>
    <w:p w14:paraId="4ADA02EC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0" w:line="240" w:lineRule="exact"/>
        <w:ind w:left="1440" w:hanging="360"/>
        <w:rPr>
          <w:sz w:val="24"/>
        </w:rPr>
      </w:pPr>
      <w:r>
        <w:rPr>
          <w:sz w:val="24"/>
        </w:rPr>
        <w:t>CPU</w:t>
      </w:r>
      <w:r>
        <w:rPr>
          <w:spacing w:val="-4"/>
          <w:sz w:val="24"/>
        </w:rPr>
        <w:t xml:space="preserve"> </w:t>
      </w:r>
      <w:r>
        <w:rPr>
          <w:sz w:val="24"/>
        </w:rPr>
        <w:t>should not</w:t>
      </w:r>
      <w:r>
        <w:rPr>
          <w:spacing w:val="2"/>
          <w:sz w:val="24"/>
        </w:rPr>
        <w:t xml:space="preserve"> </w:t>
      </w:r>
      <w:r>
        <w:rPr>
          <w:sz w:val="24"/>
        </w:rPr>
        <w:t>handle bulk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transfer</w:t>
      </w:r>
    </w:p>
    <w:p w14:paraId="28AF055C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0" w:line="258" w:lineRule="exact"/>
        <w:ind w:left="1440" w:hanging="360"/>
        <w:rPr>
          <w:sz w:val="24"/>
        </w:rPr>
      </w:pPr>
      <w:r>
        <w:rPr>
          <w:sz w:val="24"/>
        </w:rPr>
        <w:t>Integrate</w:t>
      </w:r>
      <w:r>
        <w:rPr>
          <w:spacing w:val="-3"/>
          <w:sz w:val="24"/>
        </w:rPr>
        <w:t xml:space="preserve"> </w:t>
      </w:r>
      <w:r>
        <w:rPr>
          <w:sz w:val="24"/>
        </w:rPr>
        <w:t>DMA</w:t>
      </w:r>
      <w:r>
        <w:rPr>
          <w:spacing w:val="-7"/>
          <w:sz w:val="24"/>
        </w:rPr>
        <w:t xml:space="preserve"> </w:t>
      </w:r>
      <w:r>
        <w:rPr>
          <w:sz w:val="24"/>
        </w:rPr>
        <w:t>controller with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notification</w:t>
      </w:r>
    </w:p>
    <w:p w14:paraId="5D6D5AEF" w14:textId="77777777" w:rsidR="00D554B0" w:rsidRDefault="003E3211">
      <w:pPr>
        <w:pStyle w:val="ListParagraph"/>
        <w:numPr>
          <w:ilvl w:val="0"/>
          <w:numId w:val="2"/>
        </w:numPr>
        <w:tabs>
          <w:tab w:val="left" w:pos="902"/>
        </w:tabs>
        <w:spacing w:before="204"/>
        <w:ind w:left="902" w:hanging="182"/>
        <w:rPr>
          <w:sz w:val="24"/>
        </w:rPr>
      </w:pPr>
      <w:r>
        <w:rPr>
          <w:sz w:val="24"/>
        </w:rPr>
        <w:t>Construct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multi-device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constraints:</w:t>
      </w:r>
    </w:p>
    <w:p w14:paraId="47466BB9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205" w:line="258" w:lineRule="exact"/>
        <w:ind w:left="1440" w:hanging="360"/>
        <w:rPr>
          <w:sz w:val="24"/>
        </w:rPr>
      </w:pPr>
      <w:r>
        <w:rPr>
          <w:sz w:val="24"/>
        </w:rPr>
        <w:t>6</w:t>
      </w:r>
      <w:r>
        <w:rPr>
          <w:spacing w:val="-5"/>
          <w:sz w:val="24"/>
        </w:rPr>
        <w:t xml:space="preserve"> </w:t>
      </w:r>
      <w:r>
        <w:rPr>
          <w:sz w:val="24"/>
        </w:rPr>
        <w:t>peripherals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USB,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high-speed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Thunderbolt</w:t>
      </w:r>
    </w:p>
    <w:p w14:paraId="739F7D6F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0" w:line="240" w:lineRule="exact"/>
        <w:ind w:left="1440" w:hanging="360"/>
        <w:rPr>
          <w:sz w:val="24"/>
        </w:rPr>
      </w:pPr>
      <w:r>
        <w:rPr>
          <w:sz w:val="24"/>
        </w:rPr>
        <w:t>Avoid</w:t>
      </w:r>
      <w:r>
        <w:rPr>
          <w:spacing w:val="1"/>
          <w:sz w:val="24"/>
        </w:rPr>
        <w:t xml:space="preserve"> </w:t>
      </w:r>
      <w:r>
        <w:rPr>
          <w:sz w:val="24"/>
        </w:rPr>
        <w:t>interrupt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starvation</w:t>
      </w:r>
    </w:p>
    <w:p w14:paraId="489BF460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0" w:line="240" w:lineRule="exact"/>
        <w:ind w:left="1440"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interrupts</w:t>
      </w:r>
    </w:p>
    <w:p w14:paraId="21FAD3D4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0" w:line="258" w:lineRule="exact"/>
        <w:ind w:left="1440" w:hanging="360"/>
        <w:rPr>
          <w:sz w:val="24"/>
        </w:rPr>
      </w:pPr>
      <w:r>
        <w:rPr>
          <w:sz w:val="24"/>
        </w:rPr>
        <w:t>Ensure fair</w:t>
      </w:r>
      <w:r>
        <w:rPr>
          <w:spacing w:val="-3"/>
          <w:sz w:val="24"/>
        </w:rPr>
        <w:t xml:space="preserve"> </w:t>
      </w:r>
      <w:r>
        <w:rPr>
          <w:sz w:val="24"/>
        </w:rPr>
        <w:t>bus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arbitration</w:t>
      </w:r>
    </w:p>
    <w:p w14:paraId="2E9D3466" w14:textId="77777777" w:rsidR="00D554B0" w:rsidRDefault="003E3211">
      <w:pPr>
        <w:pStyle w:val="ListParagraph"/>
        <w:numPr>
          <w:ilvl w:val="0"/>
          <w:numId w:val="2"/>
        </w:numPr>
        <w:tabs>
          <w:tab w:val="left" w:pos="902"/>
        </w:tabs>
        <w:spacing w:before="204"/>
        <w:ind w:left="902" w:hanging="182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data acquisition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constraints:</w:t>
      </w:r>
    </w:p>
    <w:p w14:paraId="5FEFF25D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204" w:line="258" w:lineRule="exact"/>
        <w:ind w:left="1440" w:hanging="360"/>
        <w:rPr>
          <w:sz w:val="24"/>
        </w:rPr>
      </w:pPr>
      <w:r>
        <w:rPr>
          <w:sz w:val="24"/>
        </w:rPr>
        <w:t>Continuous</w:t>
      </w:r>
      <w:r>
        <w:rPr>
          <w:spacing w:val="-1"/>
          <w:sz w:val="24"/>
        </w:rPr>
        <w:t xml:space="preserve"> </w:t>
      </w:r>
      <w:r>
        <w:rPr>
          <w:sz w:val="24"/>
        </w:rPr>
        <w:t>data stream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6"/>
          <w:sz w:val="24"/>
        </w:rPr>
        <w:t xml:space="preserve"> </w:t>
      </w:r>
      <w:r>
        <w:rPr>
          <w:sz w:val="24"/>
        </w:rPr>
        <w:t>500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MB/s</w:t>
      </w:r>
    </w:p>
    <w:p w14:paraId="1331B44D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0" w:line="240" w:lineRule="exact"/>
        <w:ind w:left="1440" w:hanging="360"/>
        <w:rPr>
          <w:sz w:val="24"/>
        </w:rPr>
      </w:pPr>
      <w:r>
        <w:rPr>
          <w:sz w:val="24"/>
        </w:rPr>
        <w:t>Minimal</w:t>
      </w:r>
      <w:r>
        <w:rPr>
          <w:spacing w:val="-8"/>
          <w:sz w:val="24"/>
        </w:rPr>
        <w:t xml:space="preserve"> </w:t>
      </w:r>
      <w:r>
        <w:rPr>
          <w:sz w:val="24"/>
        </w:rPr>
        <w:t>CPU intervention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74DEB1A1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0" w:line="240" w:lineRule="exact"/>
        <w:ind w:left="1440" w:hanging="360"/>
        <w:rPr>
          <w:sz w:val="24"/>
        </w:rPr>
      </w:pP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DMA</w:t>
      </w:r>
      <w:r>
        <w:rPr>
          <w:spacing w:val="-7"/>
          <w:sz w:val="24"/>
        </w:rPr>
        <w:t xml:space="preserve"> </w:t>
      </w:r>
      <w:r>
        <w:rPr>
          <w:sz w:val="24"/>
        </w:rPr>
        <w:t>transfer</w:t>
      </w:r>
      <w:r>
        <w:rPr>
          <w:spacing w:val="-2"/>
          <w:sz w:val="24"/>
        </w:rPr>
        <w:t xml:space="preserve"> </w:t>
      </w:r>
      <w:r>
        <w:rPr>
          <w:sz w:val="24"/>
        </w:rPr>
        <w:t>vs interrupt-driven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I/O</w:t>
      </w:r>
    </w:p>
    <w:p w14:paraId="1E516E84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0" w:line="258" w:lineRule="exact"/>
        <w:ind w:left="1440" w:hanging="360"/>
        <w:rPr>
          <w:sz w:val="24"/>
        </w:rPr>
      </w:pPr>
      <w:r>
        <w:rPr>
          <w:sz w:val="24"/>
        </w:rPr>
        <w:t>Use memory-mapped</w:t>
      </w:r>
      <w:r>
        <w:rPr>
          <w:spacing w:val="-3"/>
          <w:sz w:val="24"/>
        </w:rPr>
        <w:t xml:space="preserve"> </w:t>
      </w:r>
      <w:r>
        <w:rPr>
          <w:sz w:val="24"/>
        </w:rPr>
        <w:t>I/O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registers</w:t>
      </w:r>
    </w:p>
    <w:p w14:paraId="35098FB3" w14:textId="77777777" w:rsidR="00D554B0" w:rsidRDefault="003E3211">
      <w:pPr>
        <w:pStyle w:val="ListParagraph"/>
        <w:numPr>
          <w:ilvl w:val="0"/>
          <w:numId w:val="2"/>
        </w:numPr>
        <w:tabs>
          <w:tab w:val="left" w:pos="902"/>
        </w:tabs>
        <w:spacing w:before="204"/>
        <w:ind w:left="902" w:hanging="182"/>
        <w:rPr>
          <w:sz w:val="24"/>
        </w:rPr>
      </w:pPr>
      <w:r>
        <w:rPr>
          <w:sz w:val="24"/>
        </w:rPr>
        <w:t>Construct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interrupt</w:t>
      </w:r>
      <w:r>
        <w:rPr>
          <w:spacing w:val="1"/>
          <w:sz w:val="24"/>
        </w:rPr>
        <w:t xml:space="preserve"> </w:t>
      </w:r>
      <w:r>
        <w:rPr>
          <w:sz w:val="24"/>
        </w:rPr>
        <w:t>handling mechanism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constraints:</w:t>
      </w:r>
    </w:p>
    <w:p w14:paraId="4ADAA663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205" w:line="258" w:lineRule="exact"/>
        <w:ind w:left="1440" w:hanging="360"/>
        <w:rPr>
          <w:sz w:val="24"/>
        </w:rPr>
      </w:pPr>
      <w:r>
        <w:rPr>
          <w:sz w:val="24"/>
        </w:rPr>
        <w:t>Support</w:t>
      </w:r>
      <w:r>
        <w:rPr>
          <w:spacing w:val="2"/>
          <w:sz w:val="24"/>
        </w:rPr>
        <w:t xml:space="preserve"> </w:t>
      </w:r>
      <w:r>
        <w:rPr>
          <w:sz w:val="24"/>
        </w:rPr>
        <w:t>nested</w:t>
      </w:r>
      <w:r>
        <w:rPr>
          <w:spacing w:val="-2"/>
          <w:sz w:val="24"/>
        </w:rPr>
        <w:t xml:space="preserve"> interrupts</w:t>
      </w:r>
    </w:p>
    <w:p w14:paraId="412DEE12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0" w:line="240" w:lineRule="exact"/>
        <w:ind w:left="1440" w:hanging="360"/>
        <w:rPr>
          <w:sz w:val="24"/>
        </w:rPr>
      </w:pPr>
      <w:r>
        <w:rPr>
          <w:sz w:val="24"/>
        </w:rPr>
        <w:t>Maximum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z w:val="24"/>
        </w:rPr>
        <w:t>latency</w:t>
      </w:r>
      <w:r>
        <w:rPr>
          <w:spacing w:val="-11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10 </w:t>
      </w:r>
      <w:r>
        <w:rPr>
          <w:spacing w:val="-5"/>
          <w:sz w:val="24"/>
        </w:rPr>
        <w:t>µs</w:t>
      </w:r>
    </w:p>
    <w:p w14:paraId="1A12F4AB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0" w:line="240" w:lineRule="exact"/>
        <w:ind w:left="1440"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vectored</w:t>
      </w:r>
      <w:r>
        <w:rPr>
          <w:spacing w:val="-1"/>
          <w:sz w:val="24"/>
        </w:rPr>
        <w:t xml:space="preserve"> </w:t>
      </w:r>
      <w:r>
        <w:rPr>
          <w:sz w:val="24"/>
        </w:rPr>
        <w:t>interrupts</w:t>
      </w:r>
      <w:r>
        <w:rPr>
          <w:spacing w:val="-3"/>
          <w:sz w:val="24"/>
        </w:rPr>
        <w:t xml:space="preserve"> </w:t>
      </w:r>
      <w:r>
        <w:rPr>
          <w:sz w:val="24"/>
        </w:rPr>
        <w:t>for high-priority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devices</w:t>
      </w:r>
    </w:p>
    <w:p w14:paraId="64410C93" w14:textId="77777777" w:rsidR="00D554B0" w:rsidRDefault="003E3211">
      <w:pPr>
        <w:pStyle w:val="ListParagraph"/>
        <w:numPr>
          <w:ilvl w:val="1"/>
          <w:numId w:val="2"/>
        </w:numPr>
        <w:tabs>
          <w:tab w:val="left" w:pos="1440"/>
        </w:tabs>
        <w:spacing w:before="0" w:line="258" w:lineRule="exact"/>
        <w:ind w:left="1440" w:hanging="360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2"/>
          <w:sz w:val="24"/>
        </w:rPr>
        <w:t xml:space="preserve"> </w:t>
      </w:r>
      <w:r>
        <w:rPr>
          <w:sz w:val="24"/>
        </w:rPr>
        <w:t>interrupts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background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tasks</w:t>
      </w:r>
    </w:p>
    <w:p w14:paraId="2E8C560B" w14:textId="77777777" w:rsidR="00D554B0" w:rsidRDefault="003E3211">
      <w:pPr>
        <w:pStyle w:val="BodyText"/>
        <w:spacing w:before="5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476ACF3" wp14:editId="77D5A849">
                <wp:simplePos x="0" y="0"/>
                <wp:positionH relativeFrom="page">
                  <wp:posOffset>1143000</wp:posOffset>
                </wp:positionH>
                <wp:positionV relativeFrom="paragraph">
                  <wp:posOffset>198769</wp:posOffset>
                </wp:positionV>
                <wp:extent cx="5717540" cy="2476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4765"/>
                          <a:chOff x="0" y="0"/>
                          <a:chExt cx="5717540" cy="24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15000" y="2159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14365" y="29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009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14365" y="604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212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21285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B4B9C" id="Group 1" o:spid="_x0000_s1026" style="position:absolute;margin-left:90pt;margin-top:15.65pt;width:450.2pt;height:1.95pt;z-index:-15728640;mso-wrap-distance-left:0;mso-wrap-distance-right:0;mso-position-horizontal-relative:page" coordsize="57175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">
                <v:shape id="Graphic 2" o:spid="_x0000_s1027" style="position:absolute;width:57150;height:215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" path="m5715000,l,,,21590r5715000,l5715000,xe" fillcolor="#9f9f9f" stroked="f">
                  <v:path arrowok="t"/>
                </v:shape>
                <v:shape id="Graphic 3" o:spid="_x0000_s1028" style="position:absolute;left:57143;top:2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30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" path="m3048,3035l,3035,,18275r3048,l3048,3035xem5717095,r-3035,l5714060,3035r3035,l5717095,xe" fillcolor="#9f9f9f" stroked="f">
                  <v:path arrowok="t"/>
                </v:shape>
                <v:shape id="Graphic 5" o:spid="_x0000_s1030" style="position:absolute;left:57143;top:60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39r3047,l3047,xe" fillcolor="#e2e2e2" stroked="f">
                  <v:path arrowok="t"/>
                </v:shape>
                <v:shape id="Graphic 6" o:spid="_x0000_s1031" style="position:absolute;left:3;top:2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212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CDBA63" w14:textId="77777777" w:rsidR="00D554B0" w:rsidRDefault="00D554B0">
      <w:pPr>
        <w:pStyle w:val="BodyText"/>
        <w:rPr>
          <w:sz w:val="20"/>
        </w:rPr>
        <w:sectPr w:rsidR="00D554B0">
          <w:footerReference w:type="default" r:id="rId7"/>
          <w:type w:val="continuous"/>
          <w:pgSz w:w="12240" w:h="15840"/>
          <w:pgMar w:top="500" w:right="360" w:bottom="0" w:left="720" w:header="0" w:footer="0" w:gutter="0"/>
          <w:pgNumType w:start="1"/>
          <w:cols w:space="720"/>
        </w:sectPr>
      </w:pPr>
    </w:p>
    <w:p w14:paraId="6774525C" w14:textId="77777777" w:rsidR="00D554B0" w:rsidRDefault="003E3211">
      <w:pPr>
        <w:pStyle w:val="Heading4"/>
        <w:spacing w:before="77"/>
      </w:pPr>
      <w:r>
        <w:lastRenderedPageBreak/>
        <w:t>Code</w:t>
      </w:r>
      <w:r>
        <w:rPr>
          <w:spacing w:val="-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2"/>
        </w:rPr>
        <w:t>Conduct:</w:t>
      </w:r>
    </w:p>
    <w:p w14:paraId="748890ED" w14:textId="77777777" w:rsidR="00D554B0" w:rsidRDefault="00D554B0">
      <w:pPr>
        <w:pStyle w:val="BodyText"/>
        <w:spacing w:before="91"/>
        <w:ind w:left="0"/>
        <w:rPr>
          <w:rFonts w:ascii="Arial"/>
          <w:b/>
          <w:sz w:val="24"/>
        </w:rPr>
      </w:pPr>
    </w:p>
    <w:p w14:paraId="362CB774" w14:textId="378421CE" w:rsidR="00D554B0" w:rsidRDefault="003E3211">
      <w:pPr>
        <w:spacing w:before="1" w:line="276" w:lineRule="auto"/>
        <w:ind w:left="720" w:right="525"/>
        <w:rPr>
          <w:rFonts w:ascii="Arial MT"/>
          <w:sz w:val="24"/>
        </w:rPr>
      </w:pPr>
      <w:r>
        <w:rPr>
          <w:rFonts w:ascii="Arial MT"/>
          <w:sz w:val="24"/>
        </w:rPr>
        <w:t>I</w:t>
      </w:r>
      <w:r>
        <w:rPr>
          <w:rFonts w:ascii="Arial MT"/>
          <w:spacing w:val="-12"/>
          <w:sz w:val="24"/>
        </w:rPr>
        <w:t xml:space="preserve"> </w:t>
      </w:r>
      <w:r>
        <w:rPr>
          <w:rFonts w:ascii="Arial MT"/>
          <w:sz w:val="24"/>
        </w:rPr>
        <w:t>_</w:t>
      </w:r>
      <w:r w:rsidR="00981E34">
        <w:rPr>
          <w:rFonts w:ascii="Arial MT"/>
          <w:sz w:val="24"/>
        </w:rPr>
        <w:t>Jasim Asmaan A 192421060</w:t>
      </w:r>
      <w:r>
        <w:rPr>
          <w:rFonts w:ascii="Arial MT"/>
          <w:sz w:val="24"/>
        </w:rPr>
        <w:t>_</w:t>
      </w:r>
      <w:r>
        <w:rPr>
          <w:rFonts w:ascii="Arial MT"/>
          <w:spacing w:val="-12"/>
          <w:sz w:val="24"/>
        </w:rPr>
        <w:t xml:space="preserve"> </w:t>
      </w:r>
      <w:r>
        <w:rPr>
          <w:rFonts w:ascii="Arial MT"/>
          <w:sz w:val="24"/>
        </w:rPr>
        <w:t>(Name</w:t>
      </w:r>
      <w:r>
        <w:rPr>
          <w:rFonts w:ascii="Arial MT"/>
          <w:spacing w:val="-12"/>
          <w:sz w:val="24"/>
        </w:rPr>
        <w:t xml:space="preserve"> </w:t>
      </w:r>
      <w:r>
        <w:rPr>
          <w:rFonts w:ascii="Arial MT"/>
          <w:sz w:val="24"/>
        </w:rPr>
        <w:t>/</w:t>
      </w:r>
      <w:r>
        <w:rPr>
          <w:rFonts w:ascii="Arial MT"/>
          <w:spacing w:val="-12"/>
          <w:sz w:val="24"/>
        </w:rPr>
        <w:t xml:space="preserve"> </w:t>
      </w:r>
      <w:r>
        <w:rPr>
          <w:rFonts w:ascii="Arial MT"/>
          <w:sz w:val="24"/>
        </w:rPr>
        <w:t>Reg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>No)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>certify</w:t>
      </w:r>
      <w:r>
        <w:rPr>
          <w:rFonts w:ascii="Arial MT"/>
          <w:spacing w:val="-12"/>
          <w:sz w:val="24"/>
        </w:rPr>
        <w:t xml:space="preserve"> </w:t>
      </w:r>
      <w:r>
        <w:rPr>
          <w:rFonts w:ascii="Arial MT"/>
          <w:sz w:val="24"/>
        </w:rPr>
        <w:t>that</w:t>
      </w:r>
      <w:r>
        <w:rPr>
          <w:rFonts w:ascii="Arial MT"/>
          <w:spacing w:val="-12"/>
          <w:sz w:val="24"/>
        </w:rPr>
        <w:t xml:space="preserve"> </w:t>
      </w:r>
      <w:r>
        <w:rPr>
          <w:rFonts w:ascii="Arial MT"/>
          <w:sz w:val="24"/>
        </w:rPr>
        <w:t>this</w:t>
      </w:r>
      <w:r>
        <w:rPr>
          <w:rFonts w:ascii="Arial MT"/>
          <w:spacing w:val="-13"/>
          <w:sz w:val="24"/>
        </w:rPr>
        <w:t xml:space="preserve"> </w:t>
      </w:r>
      <w:r>
        <w:rPr>
          <w:rFonts w:ascii="Arial MT"/>
          <w:sz w:val="24"/>
        </w:rPr>
        <w:t>submission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is</w:t>
      </w:r>
      <w:r>
        <w:rPr>
          <w:rFonts w:ascii="Arial MT"/>
          <w:spacing w:val="-13"/>
          <w:sz w:val="24"/>
        </w:rPr>
        <w:t xml:space="preserve"> </w:t>
      </w:r>
      <w:r>
        <w:rPr>
          <w:rFonts w:ascii="Arial MT"/>
          <w:sz w:val="24"/>
        </w:rPr>
        <w:t>my</w:t>
      </w:r>
      <w:r>
        <w:rPr>
          <w:rFonts w:ascii="Arial MT"/>
          <w:spacing w:val="-13"/>
          <w:sz w:val="24"/>
        </w:rPr>
        <w:t xml:space="preserve"> </w:t>
      </w:r>
      <w:r>
        <w:rPr>
          <w:rFonts w:ascii="Arial MT"/>
          <w:sz w:val="24"/>
        </w:rPr>
        <w:t>original work and that I have adhered to the guidelines specified for this assessment.</w:t>
      </w:r>
    </w:p>
    <w:p w14:paraId="6C86B195" w14:textId="77777777" w:rsidR="00D554B0" w:rsidRDefault="003E3211">
      <w:pPr>
        <w:spacing w:line="275" w:lineRule="exact"/>
        <w:ind w:left="720"/>
        <w:rPr>
          <w:rFonts w:ascii="Arial MT"/>
          <w:sz w:val="24"/>
        </w:rPr>
      </w:pPr>
      <w:r>
        <w:rPr>
          <w:rFonts w:ascii="Arial MT"/>
          <w:sz w:val="24"/>
        </w:rPr>
        <w:t>I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understand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that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any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violation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of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academic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integrity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rules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will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result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in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disciplinary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action.</w:t>
      </w:r>
    </w:p>
    <w:p w14:paraId="0657962C" w14:textId="77777777" w:rsidR="00D554B0" w:rsidRDefault="00D554B0">
      <w:pPr>
        <w:pStyle w:val="BodyText"/>
        <w:spacing w:before="77"/>
        <w:ind w:left="0"/>
        <w:rPr>
          <w:rFonts w:ascii="Arial MT"/>
          <w:sz w:val="24"/>
        </w:rPr>
      </w:pPr>
    </w:p>
    <w:p w14:paraId="6928BEF8" w14:textId="77777777" w:rsidR="00D554B0" w:rsidRDefault="003E3211">
      <w:pPr>
        <w:ind w:left="1080"/>
        <w:rPr>
          <w:rFonts w:ascii="Arial"/>
          <w:b/>
          <w:sz w:val="24"/>
        </w:rPr>
      </w:pPr>
      <w:r>
        <w:rPr>
          <w:rFonts w:ascii="Arial"/>
          <w:b/>
          <w:sz w:val="24"/>
        </w:rPr>
        <w:t>Signature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2"/>
          <w:sz w:val="24"/>
        </w:rPr>
        <w:t xml:space="preserve"> student:</w:t>
      </w:r>
    </w:p>
    <w:p w14:paraId="5B3317A5" w14:textId="77777777" w:rsidR="00D554B0" w:rsidRDefault="00D554B0">
      <w:pPr>
        <w:pStyle w:val="BodyText"/>
        <w:spacing w:before="87"/>
        <w:ind w:left="0"/>
        <w:rPr>
          <w:rFonts w:ascii="Arial"/>
          <w:b/>
          <w:sz w:val="24"/>
        </w:rPr>
      </w:pPr>
    </w:p>
    <w:p w14:paraId="521EEFD4" w14:textId="77777777" w:rsidR="00D554B0" w:rsidRDefault="003E3211">
      <w:pPr>
        <w:pStyle w:val="Heading3"/>
        <w:spacing w:before="1"/>
        <w:ind w:left="144"/>
      </w:pPr>
      <w:r>
        <w:t>MARKS</w:t>
      </w:r>
      <w:r>
        <w:rPr>
          <w:spacing w:val="4"/>
        </w:rPr>
        <w:t xml:space="preserve"> </w:t>
      </w:r>
      <w:r>
        <w:rPr>
          <w:spacing w:val="-2"/>
        </w:rPr>
        <w:t>ALLOCATION</w:t>
      </w:r>
    </w:p>
    <w:p w14:paraId="07E37E85" w14:textId="77777777" w:rsidR="00D554B0" w:rsidRDefault="00D554B0">
      <w:pPr>
        <w:pStyle w:val="BodyText"/>
        <w:spacing w:before="97"/>
        <w:ind w:left="0"/>
        <w:rPr>
          <w:b/>
          <w:sz w:val="20"/>
        </w:rPr>
      </w:pPr>
    </w:p>
    <w:tbl>
      <w:tblPr>
        <w:tblW w:w="0" w:type="auto"/>
        <w:tblInd w:w="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9"/>
        <w:gridCol w:w="1743"/>
        <w:gridCol w:w="1700"/>
        <w:gridCol w:w="1560"/>
        <w:gridCol w:w="1699"/>
        <w:gridCol w:w="1987"/>
      </w:tblGrid>
      <w:tr w:rsidR="00D554B0" w14:paraId="4E5F34B3" w14:textId="77777777">
        <w:trPr>
          <w:trHeight w:val="691"/>
        </w:trPr>
        <w:tc>
          <w:tcPr>
            <w:tcW w:w="1239" w:type="dxa"/>
          </w:tcPr>
          <w:p w14:paraId="3D797A60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743" w:type="dxa"/>
          </w:tcPr>
          <w:p w14:paraId="78588858" w14:textId="77777777" w:rsidR="00D554B0" w:rsidRDefault="003E3211">
            <w:pPr>
              <w:pStyle w:val="TableParagraph"/>
              <w:ind w:left="158" w:right="159" w:firstLine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 Understanding</w:t>
            </w:r>
          </w:p>
          <w:p w14:paraId="77737F24" w14:textId="77777777" w:rsidR="00D554B0" w:rsidRDefault="003E3211">
            <w:pPr>
              <w:pStyle w:val="TableParagraph"/>
              <w:spacing w:line="213" w:lineRule="exact"/>
              <w:ind w:left="8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(25%)</w:t>
            </w:r>
          </w:p>
        </w:tc>
        <w:tc>
          <w:tcPr>
            <w:tcW w:w="1700" w:type="dxa"/>
          </w:tcPr>
          <w:p w14:paraId="24E18CEE" w14:textId="77777777" w:rsidR="00D554B0" w:rsidRDefault="003E3211">
            <w:pPr>
              <w:pStyle w:val="TableParagraph"/>
              <w:spacing w:before="110" w:line="242" w:lineRule="auto"/>
              <w:ind w:left="114" w:firstLine="231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Constraint Analysis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(25%)</w:t>
            </w:r>
          </w:p>
        </w:tc>
        <w:tc>
          <w:tcPr>
            <w:tcW w:w="1560" w:type="dxa"/>
          </w:tcPr>
          <w:p w14:paraId="7BE83BE2" w14:textId="77777777" w:rsidR="00D554B0" w:rsidRDefault="003E3211">
            <w:pPr>
              <w:pStyle w:val="TableParagraph"/>
              <w:ind w:left="143" w:right="142" w:firstLine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Solution Development</w:t>
            </w:r>
          </w:p>
          <w:p w14:paraId="174E3A80" w14:textId="77777777" w:rsidR="00D554B0" w:rsidRDefault="003E3211">
            <w:pPr>
              <w:pStyle w:val="TableParagraph"/>
              <w:spacing w:line="213" w:lineRule="exact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(25%)</w:t>
            </w:r>
          </w:p>
        </w:tc>
        <w:tc>
          <w:tcPr>
            <w:tcW w:w="1699" w:type="dxa"/>
          </w:tcPr>
          <w:p w14:paraId="2F26FB78" w14:textId="77777777" w:rsidR="00D554B0" w:rsidRDefault="003E3211">
            <w:pPr>
              <w:pStyle w:val="TableParagraph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Application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Concepts</w:t>
            </w:r>
          </w:p>
          <w:p w14:paraId="058A0290" w14:textId="77777777" w:rsidR="00D554B0" w:rsidRDefault="003E3211">
            <w:pPr>
              <w:pStyle w:val="TableParagraph"/>
              <w:spacing w:line="213" w:lineRule="exact"/>
              <w:ind w:left="6" w:right="1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(15%)</w:t>
            </w:r>
          </w:p>
        </w:tc>
        <w:tc>
          <w:tcPr>
            <w:tcW w:w="1987" w:type="dxa"/>
          </w:tcPr>
          <w:p w14:paraId="1A910B3B" w14:textId="77777777" w:rsidR="00D554B0" w:rsidRDefault="003E3211">
            <w:pPr>
              <w:pStyle w:val="TableParagraph"/>
              <w:spacing w:before="110"/>
              <w:ind w:left="17" w:righ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Justification</w:t>
            </w:r>
          </w:p>
          <w:p w14:paraId="4968A3C2" w14:textId="77777777" w:rsidR="00D554B0" w:rsidRDefault="003E3211">
            <w:pPr>
              <w:pStyle w:val="TableParagraph"/>
              <w:spacing w:before="7"/>
              <w:ind w:left="1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(10%)</w:t>
            </w:r>
          </w:p>
        </w:tc>
      </w:tr>
      <w:tr w:rsidR="00D554B0" w14:paraId="4B58C849" w14:textId="77777777">
        <w:trPr>
          <w:trHeight w:val="398"/>
        </w:trPr>
        <w:tc>
          <w:tcPr>
            <w:tcW w:w="1239" w:type="dxa"/>
          </w:tcPr>
          <w:p w14:paraId="35758E18" w14:textId="77777777" w:rsidR="00D554B0" w:rsidRDefault="003E3211">
            <w:pPr>
              <w:pStyle w:val="TableParagraph"/>
              <w:spacing w:before="83"/>
              <w:ind w:left="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3" w:type="dxa"/>
          </w:tcPr>
          <w:p w14:paraId="79D90B1A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</w:tcPr>
          <w:p w14:paraId="168BE33A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0F98E870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14:paraId="7819C549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987" w:type="dxa"/>
          </w:tcPr>
          <w:p w14:paraId="0FB26EFE" w14:textId="77777777" w:rsidR="00D554B0" w:rsidRDefault="00D554B0">
            <w:pPr>
              <w:pStyle w:val="TableParagraph"/>
              <w:rPr>
                <w:sz w:val="20"/>
              </w:rPr>
            </w:pPr>
          </w:p>
        </w:tc>
      </w:tr>
      <w:tr w:rsidR="00D554B0" w14:paraId="6B6AB53C" w14:textId="77777777">
        <w:trPr>
          <w:trHeight w:val="412"/>
        </w:trPr>
        <w:tc>
          <w:tcPr>
            <w:tcW w:w="1239" w:type="dxa"/>
          </w:tcPr>
          <w:p w14:paraId="28087356" w14:textId="77777777" w:rsidR="00D554B0" w:rsidRDefault="003E3211">
            <w:pPr>
              <w:pStyle w:val="TableParagraph"/>
              <w:spacing w:before="93"/>
              <w:ind w:left="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3" w:type="dxa"/>
          </w:tcPr>
          <w:p w14:paraId="673D6369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</w:tcPr>
          <w:p w14:paraId="391BA3B0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74636A08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14:paraId="24E79F9B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987" w:type="dxa"/>
          </w:tcPr>
          <w:p w14:paraId="64E2C9F5" w14:textId="77777777" w:rsidR="00D554B0" w:rsidRDefault="00D554B0">
            <w:pPr>
              <w:pStyle w:val="TableParagraph"/>
              <w:rPr>
                <w:sz w:val="20"/>
              </w:rPr>
            </w:pPr>
          </w:p>
        </w:tc>
      </w:tr>
      <w:tr w:rsidR="00D554B0" w14:paraId="3B9B412E" w14:textId="77777777">
        <w:trPr>
          <w:trHeight w:val="422"/>
        </w:trPr>
        <w:tc>
          <w:tcPr>
            <w:tcW w:w="1239" w:type="dxa"/>
          </w:tcPr>
          <w:p w14:paraId="77B7BAF3" w14:textId="77777777" w:rsidR="00D554B0" w:rsidRDefault="003E3211">
            <w:pPr>
              <w:pStyle w:val="TableParagraph"/>
              <w:spacing w:before="97"/>
              <w:ind w:left="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3" w:type="dxa"/>
          </w:tcPr>
          <w:p w14:paraId="5E8BFBBB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</w:tcPr>
          <w:p w14:paraId="3B450DB9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632C5569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14:paraId="36D589DE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987" w:type="dxa"/>
          </w:tcPr>
          <w:p w14:paraId="3916D2A1" w14:textId="77777777" w:rsidR="00D554B0" w:rsidRDefault="00D554B0">
            <w:pPr>
              <w:pStyle w:val="TableParagraph"/>
              <w:rPr>
                <w:sz w:val="20"/>
              </w:rPr>
            </w:pPr>
          </w:p>
        </w:tc>
      </w:tr>
      <w:tr w:rsidR="00D554B0" w14:paraId="75305599" w14:textId="77777777">
        <w:trPr>
          <w:trHeight w:val="412"/>
        </w:trPr>
        <w:tc>
          <w:tcPr>
            <w:tcW w:w="1239" w:type="dxa"/>
          </w:tcPr>
          <w:p w14:paraId="4E20619E" w14:textId="77777777" w:rsidR="00D554B0" w:rsidRDefault="003E3211">
            <w:pPr>
              <w:pStyle w:val="TableParagraph"/>
              <w:spacing w:before="93"/>
              <w:ind w:left="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3" w:type="dxa"/>
          </w:tcPr>
          <w:p w14:paraId="4B4DD76B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</w:tcPr>
          <w:p w14:paraId="044E08BB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40B18DC7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14:paraId="7698ECB2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987" w:type="dxa"/>
          </w:tcPr>
          <w:p w14:paraId="63BD6DF6" w14:textId="77777777" w:rsidR="00D554B0" w:rsidRDefault="00D554B0">
            <w:pPr>
              <w:pStyle w:val="TableParagraph"/>
              <w:rPr>
                <w:sz w:val="20"/>
              </w:rPr>
            </w:pPr>
          </w:p>
        </w:tc>
      </w:tr>
      <w:tr w:rsidR="00D554B0" w14:paraId="245C4508" w14:textId="77777777">
        <w:trPr>
          <w:trHeight w:val="407"/>
        </w:trPr>
        <w:tc>
          <w:tcPr>
            <w:tcW w:w="1239" w:type="dxa"/>
          </w:tcPr>
          <w:p w14:paraId="5A50C99D" w14:textId="77777777" w:rsidR="00D554B0" w:rsidRDefault="003E3211">
            <w:pPr>
              <w:pStyle w:val="TableParagraph"/>
              <w:spacing w:before="88"/>
              <w:ind w:left="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3" w:type="dxa"/>
          </w:tcPr>
          <w:p w14:paraId="68536FC3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</w:tcPr>
          <w:p w14:paraId="63F382F9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0FF48352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14:paraId="325E93BE" w14:textId="77777777" w:rsidR="00D554B0" w:rsidRDefault="00D554B0">
            <w:pPr>
              <w:pStyle w:val="TableParagraph"/>
              <w:rPr>
                <w:sz w:val="20"/>
              </w:rPr>
            </w:pPr>
          </w:p>
        </w:tc>
        <w:tc>
          <w:tcPr>
            <w:tcW w:w="1987" w:type="dxa"/>
          </w:tcPr>
          <w:p w14:paraId="7156A747" w14:textId="77777777" w:rsidR="00D554B0" w:rsidRDefault="00D554B0">
            <w:pPr>
              <w:pStyle w:val="TableParagraph"/>
              <w:rPr>
                <w:sz w:val="20"/>
              </w:rPr>
            </w:pPr>
          </w:p>
        </w:tc>
      </w:tr>
    </w:tbl>
    <w:p w14:paraId="02D10FAA" w14:textId="77777777" w:rsidR="00D554B0" w:rsidRDefault="00D554B0">
      <w:pPr>
        <w:pStyle w:val="BodyText"/>
        <w:spacing w:before="33"/>
        <w:ind w:left="0"/>
        <w:rPr>
          <w:b/>
          <w:sz w:val="24"/>
        </w:rPr>
      </w:pPr>
    </w:p>
    <w:p w14:paraId="29529260" w14:textId="77777777" w:rsidR="00D554B0" w:rsidRDefault="003E3211">
      <w:pPr>
        <w:pStyle w:val="Heading3"/>
        <w:ind w:left="720"/>
        <w:rPr>
          <w:rFonts w:ascii="Arial"/>
        </w:rPr>
      </w:pPr>
      <w:r>
        <w:rPr>
          <w:rFonts w:ascii="Arial"/>
        </w:rPr>
        <w:t>RUBRICS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 xml:space="preserve">FOR </w:t>
      </w:r>
      <w:r>
        <w:rPr>
          <w:rFonts w:ascii="Arial"/>
          <w:spacing w:val="-2"/>
        </w:rPr>
        <w:t>CALCULATION:</w:t>
      </w:r>
    </w:p>
    <w:p w14:paraId="5FC62765" w14:textId="77777777" w:rsidR="00D554B0" w:rsidRDefault="00D554B0">
      <w:pPr>
        <w:pStyle w:val="BodyText"/>
        <w:spacing w:before="134" w:after="1"/>
        <w:ind w:left="0"/>
        <w:rPr>
          <w:rFonts w:ascii="Arial"/>
          <w:b/>
          <w:sz w:val="20"/>
        </w:rPr>
      </w:pPr>
    </w:p>
    <w:tbl>
      <w:tblPr>
        <w:tblW w:w="0" w:type="auto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388"/>
        <w:gridCol w:w="2339"/>
        <w:gridCol w:w="1945"/>
        <w:gridCol w:w="1706"/>
        <w:gridCol w:w="1840"/>
      </w:tblGrid>
      <w:tr w:rsidR="00D554B0" w14:paraId="19D088FB" w14:textId="77777777">
        <w:trPr>
          <w:trHeight w:val="599"/>
        </w:trPr>
        <w:tc>
          <w:tcPr>
            <w:tcW w:w="1705" w:type="dxa"/>
            <w:tcBorders>
              <w:bottom w:val="single" w:sz="6" w:space="0" w:color="000000"/>
            </w:tcBorders>
          </w:tcPr>
          <w:p w14:paraId="4FE23936" w14:textId="77777777" w:rsidR="00D554B0" w:rsidRDefault="003E3211">
            <w:pPr>
              <w:pStyle w:val="TableParagraph"/>
              <w:spacing w:before="188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388" w:type="dxa"/>
            <w:tcBorders>
              <w:bottom w:val="single" w:sz="6" w:space="0" w:color="000000"/>
            </w:tcBorders>
          </w:tcPr>
          <w:p w14:paraId="34B9BF8F" w14:textId="77777777" w:rsidR="00D554B0" w:rsidRDefault="003E3211">
            <w:pPr>
              <w:pStyle w:val="TableParagraph"/>
              <w:spacing w:before="188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339" w:type="dxa"/>
            <w:tcBorders>
              <w:bottom w:val="single" w:sz="6" w:space="0" w:color="000000"/>
            </w:tcBorders>
          </w:tcPr>
          <w:p w14:paraId="54F69CDA" w14:textId="77777777" w:rsidR="00D554B0" w:rsidRDefault="003E3211">
            <w:pPr>
              <w:pStyle w:val="TableParagraph"/>
              <w:spacing w:before="188"/>
              <w:ind w:left="291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1945" w:type="dxa"/>
            <w:tcBorders>
              <w:bottom w:val="single" w:sz="6" w:space="0" w:color="000000"/>
            </w:tcBorders>
          </w:tcPr>
          <w:p w14:paraId="13EC311D" w14:textId="77777777" w:rsidR="00D554B0" w:rsidRDefault="003E3211">
            <w:pPr>
              <w:pStyle w:val="TableParagraph"/>
              <w:spacing w:before="188"/>
              <w:ind w:left="142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Proficient</w:t>
            </w:r>
          </w:p>
        </w:tc>
        <w:tc>
          <w:tcPr>
            <w:tcW w:w="1706" w:type="dxa"/>
            <w:tcBorders>
              <w:bottom w:val="single" w:sz="6" w:space="0" w:color="000000"/>
            </w:tcBorders>
          </w:tcPr>
          <w:p w14:paraId="6724D7CF" w14:textId="77777777" w:rsidR="00D554B0" w:rsidRDefault="003E3211">
            <w:pPr>
              <w:pStyle w:val="TableParagraph"/>
              <w:spacing w:before="72"/>
              <w:ind w:left="372" w:right="366" w:firstLine="9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840" w:type="dxa"/>
            <w:tcBorders>
              <w:bottom w:val="single" w:sz="6" w:space="0" w:color="000000"/>
            </w:tcBorders>
          </w:tcPr>
          <w:p w14:paraId="0B781BD6" w14:textId="77777777" w:rsidR="00D554B0" w:rsidRDefault="003E3211">
            <w:pPr>
              <w:pStyle w:val="TableParagraph"/>
              <w:spacing w:before="72"/>
              <w:ind w:left="481" w:right="472" w:firstLine="5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D554B0" w14:paraId="230370A9" w14:textId="77777777">
        <w:trPr>
          <w:trHeight w:val="1401"/>
        </w:trPr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3CD69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88C393F" w14:textId="77777777" w:rsidR="00D554B0" w:rsidRDefault="003E3211">
            <w:pPr>
              <w:pStyle w:val="TableParagraph"/>
              <w:ind w:left="266" w:firstLine="24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CE25B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00486F1" w14:textId="77777777" w:rsidR="00D554B0" w:rsidRDefault="003E3211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982C5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FDABAC0" w14:textId="77777777" w:rsidR="00D554B0" w:rsidRDefault="003E3211">
            <w:pPr>
              <w:pStyle w:val="TableParagraph"/>
              <w:ind w:left="103" w:right="83"/>
              <w:jc w:val="center"/>
              <w:rPr>
                <w:sz w:val="20"/>
              </w:rPr>
            </w:pPr>
            <w:r>
              <w:rPr>
                <w:sz w:val="20"/>
              </w:rPr>
              <w:t>Clearly defines the 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identifies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all relevant 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B22E6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78B6D8DF" w14:textId="77777777" w:rsidR="00D554B0" w:rsidRDefault="003E3211">
            <w:pPr>
              <w:pStyle w:val="TableParagraph"/>
              <w:ind w:left="336" w:right="320" w:hanging="2"/>
              <w:jc w:val="center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AE504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4C20839F" w14:textId="77777777" w:rsidR="00D554B0" w:rsidRDefault="003E3211">
            <w:pPr>
              <w:pStyle w:val="TableParagraph"/>
              <w:ind w:left="254" w:right="241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65B4F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6FC9926E" w14:textId="77777777" w:rsidR="00D554B0" w:rsidRDefault="003E3211">
            <w:pPr>
              <w:pStyle w:val="TableParagraph"/>
              <w:ind w:left="169" w:right="157"/>
              <w:jc w:val="center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 w:rsidR="00D554B0" w14:paraId="5164FB82" w14:textId="77777777">
        <w:trPr>
          <w:trHeight w:val="1170"/>
        </w:trPr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5D00C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380B2F3B" w14:textId="77777777" w:rsidR="00D554B0" w:rsidRDefault="003E3211">
            <w:pPr>
              <w:pStyle w:val="TableParagraph"/>
              <w:ind w:left="501" w:right="415" w:hanging="68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FC03B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7D1E4A15" w14:textId="77777777" w:rsidR="00D554B0" w:rsidRDefault="003E3211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CFFBE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3BBD618" w14:textId="77777777" w:rsidR="00D554B0" w:rsidRDefault="003E3211">
            <w:pPr>
              <w:pStyle w:val="TableParagraph"/>
              <w:ind w:left="140" w:right="127" w:firstLine="5"/>
              <w:jc w:val="center"/>
              <w:rPr>
                <w:sz w:val="20"/>
              </w:rPr>
            </w:pPr>
            <w:r>
              <w:rPr>
                <w:sz w:val="20"/>
              </w:rPr>
              <w:t>Analyzes constraints effectively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prioritizes them logically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127CA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45305EC1" w14:textId="77777777" w:rsidR="00D554B0" w:rsidRDefault="003E3211">
            <w:pPr>
              <w:pStyle w:val="TableParagraph"/>
              <w:ind w:left="24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reasonable analysis with 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FDB04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54721E8A" w14:textId="77777777" w:rsidR="00D554B0" w:rsidRDefault="003E3211">
            <w:pPr>
              <w:pStyle w:val="TableParagraph"/>
              <w:ind w:left="157" w:right="150"/>
              <w:jc w:val="center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A782A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61B0A98A" w14:textId="77777777" w:rsidR="00D554B0" w:rsidRDefault="003E3211">
            <w:pPr>
              <w:pStyle w:val="TableParagraph"/>
              <w:ind w:left="169" w:right="162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D554B0" w14:paraId="26383EEE" w14:textId="77777777">
        <w:trPr>
          <w:trHeight w:val="1171"/>
        </w:trPr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1850B" w14:textId="77777777" w:rsidR="00D554B0" w:rsidRDefault="00D554B0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7D29B02A" w14:textId="77777777" w:rsidR="00D554B0" w:rsidRDefault="003E3211">
            <w:pPr>
              <w:pStyle w:val="TableParagraph"/>
              <w:ind w:left="314" w:firstLine="196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82BCD" w14:textId="77777777" w:rsidR="00D554B0" w:rsidRDefault="00D554B0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8952AB8" w14:textId="77777777" w:rsidR="00D554B0" w:rsidRDefault="003E3211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4A71D" w14:textId="77777777" w:rsidR="00D554B0" w:rsidRDefault="00D554B0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4ADBEE4F" w14:textId="77777777" w:rsidR="00D554B0" w:rsidRDefault="003E3211">
            <w:pPr>
              <w:pStyle w:val="TableParagraph"/>
              <w:ind w:left="198" w:right="175" w:hanging="6"/>
              <w:jc w:val="center"/>
              <w:rPr>
                <w:sz w:val="20"/>
              </w:rPr>
            </w:pPr>
            <w:r>
              <w:rPr>
                <w:sz w:val="20"/>
              </w:rPr>
              <w:t>Develops optimal and feasible solutions satisfying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constraints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22064" w14:textId="77777777" w:rsidR="00D554B0" w:rsidRDefault="00D554B0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53B19869" w14:textId="77777777" w:rsidR="00D554B0" w:rsidRDefault="003E3211">
            <w:pPr>
              <w:pStyle w:val="TableParagraph"/>
              <w:ind w:left="144" w:right="128" w:firstLine="3"/>
              <w:jc w:val="center"/>
              <w:rPr>
                <w:sz w:val="20"/>
              </w:rPr>
            </w:pPr>
            <w:r>
              <w:rPr>
                <w:sz w:val="20"/>
              </w:rPr>
              <w:t>Develops workable 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0C630" w14:textId="77777777" w:rsidR="00D554B0" w:rsidRDefault="00D554B0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6D301BAB" w14:textId="77777777" w:rsidR="00D554B0" w:rsidRDefault="003E3211">
            <w:pPr>
              <w:pStyle w:val="TableParagraph"/>
              <w:ind w:left="230" w:right="216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24F1A" w14:textId="77777777" w:rsidR="00D554B0" w:rsidRDefault="00D554B0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12C18C83" w14:textId="77777777" w:rsidR="00D554B0" w:rsidRDefault="003E3211">
            <w:pPr>
              <w:pStyle w:val="TableParagraph"/>
              <w:ind w:left="263" w:right="204" w:hanging="5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 meet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D554B0" w14:paraId="76F7B3DA" w14:textId="77777777">
        <w:trPr>
          <w:trHeight w:val="1166"/>
        </w:trPr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2F2EC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75BE25FE" w14:textId="77777777" w:rsidR="00D554B0" w:rsidRDefault="003E3211">
            <w:pPr>
              <w:pStyle w:val="TableParagraph"/>
              <w:ind w:left="482" w:right="247" w:hanging="2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46E72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7CCDD7EA" w14:textId="77777777" w:rsidR="00D554B0" w:rsidRDefault="003E3211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1174D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7947E95E" w14:textId="77777777" w:rsidR="00D554B0" w:rsidRDefault="003E3211">
            <w:pPr>
              <w:pStyle w:val="TableParagraph"/>
              <w:ind w:left="313" w:right="298" w:hanging="1"/>
              <w:jc w:val="center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applies 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concepts, methods, or tools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0B9DA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076C008" w14:textId="77777777" w:rsidR="00D554B0" w:rsidRDefault="003E3211">
            <w:pPr>
              <w:pStyle w:val="TableParagraph"/>
              <w:ind w:left="274" w:right="97" w:firstLine="14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1B299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6A1D5A31" w14:textId="77777777" w:rsidR="00D554B0" w:rsidRDefault="003E3211">
            <w:pPr>
              <w:pStyle w:val="TableParagraph"/>
              <w:ind w:left="139" w:right="131" w:firstLine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application; </w:t>
            </w:r>
            <w:r>
              <w:rPr>
                <w:sz w:val="20"/>
              </w:rPr>
              <w:t>requires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9F600" w14:textId="77777777" w:rsidR="00D554B0" w:rsidRDefault="00D554B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15FF1C91" w14:textId="77777777" w:rsidR="00D554B0" w:rsidRDefault="003E3211">
            <w:pPr>
              <w:pStyle w:val="TableParagraph"/>
              <w:ind w:left="220" w:right="204" w:firstLine="57"/>
              <w:rPr>
                <w:sz w:val="20"/>
              </w:rPr>
            </w:pPr>
            <w:r>
              <w:rPr>
                <w:sz w:val="20"/>
              </w:rPr>
              <w:t>Unable to apply relevant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</w:tr>
      <w:tr w:rsidR="00D554B0" w14:paraId="20167856" w14:textId="77777777">
        <w:trPr>
          <w:trHeight w:val="1171"/>
        </w:trPr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BA67D" w14:textId="77777777" w:rsidR="00D554B0" w:rsidRDefault="00D554B0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14EEB94B" w14:textId="77777777" w:rsidR="00D554B0" w:rsidRDefault="003E3211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72859" w14:textId="77777777" w:rsidR="00D554B0" w:rsidRDefault="00D554B0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35E3975A" w14:textId="77777777" w:rsidR="00D554B0" w:rsidRDefault="003E3211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23A4C" w14:textId="77777777" w:rsidR="00D554B0" w:rsidRDefault="00D554B0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5CF3774F" w14:textId="77777777" w:rsidR="00D554B0" w:rsidRDefault="003E3211">
            <w:pPr>
              <w:pStyle w:val="TableParagraph"/>
              <w:spacing w:line="237" w:lineRule="auto"/>
              <w:ind w:left="150" w:right="137" w:firstLine="4"/>
              <w:jc w:val="center"/>
              <w:rPr>
                <w:sz w:val="20"/>
              </w:rPr>
            </w:pPr>
            <w:r>
              <w:rPr>
                <w:sz w:val="20"/>
              </w:rPr>
              <w:t>Provides strong 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decisions with logical reasoning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4FBBA" w14:textId="77777777" w:rsidR="00D554B0" w:rsidRDefault="00D554B0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22A9C2DF" w14:textId="77777777" w:rsidR="00D554B0" w:rsidRDefault="003E3211">
            <w:pPr>
              <w:pStyle w:val="TableParagraph"/>
              <w:ind w:left="279" w:right="97" w:hanging="15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justification with some clarity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5B69C" w14:textId="77777777" w:rsidR="00D554B0" w:rsidRDefault="00D554B0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215B6819" w14:textId="77777777" w:rsidR="00D554B0" w:rsidRDefault="003E3211">
            <w:pPr>
              <w:pStyle w:val="TableParagraph"/>
              <w:ind w:left="370" w:hanging="183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5505D" w14:textId="77777777" w:rsidR="00D554B0" w:rsidRDefault="00D554B0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28D8CBFD" w14:textId="77777777" w:rsidR="00D554B0" w:rsidRDefault="003E3211">
            <w:pPr>
              <w:pStyle w:val="TableParagraph"/>
              <w:ind w:left="560" w:right="282" w:hanging="27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19134367" w14:textId="77777777" w:rsidR="00D554B0" w:rsidRDefault="00D554B0">
      <w:pPr>
        <w:pStyle w:val="TableParagraph"/>
        <w:rPr>
          <w:sz w:val="20"/>
        </w:rPr>
        <w:sectPr w:rsidR="00D554B0">
          <w:pgSz w:w="12240" w:h="15840"/>
          <w:pgMar w:top="480" w:right="360" w:bottom="280" w:left="720" w:header="0" w:footer="0" w:gutter="0"/>
          <w:cols w:space="720"/>
        </w:sectPr>
      </w:pPr>
    </w:p>
    <w:p w14:paraId="31041077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lastRenderedPageBreak/>
        <w:t>QUESTION 1: REAL-TIME EMBEDDED I/O COMMUNICATION MECHANISM</w:t>
      </w:r>
    </w:p>
    <w:p w14:paraId="619C1B9C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03F87EC6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Given Constraints</w:t>
      </w:r>
    </w:p>
    <w:p w14:paraId="6F2427BA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CPU utilization must remain below 15%. </w:t>
      </w:r>
    </w:p>
    <w:p w14:paraId="5914F471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Multiple sensors generate interrupts every 1 </w:t>
      </w:r>
      <w:proofErr w:type="spellStart"/>
      <w:r w:rsidRPr="00981E34">
        <w:rPr>
          <w:lang w:val="en-IN"/>
        </w:rPr>
        <w:t>ms</w:t>
      </w:r>
      <w:proofErr w:type="spellEnd"/>
      <w:r w:rsidRPr="00981E34">
        <w:rPr>
          <w:lang w:val="en-IN"/>
        </w:rPr>
        <w:t xml:space="preserve">. </w:t>
      </w:r>
    </w:p>
    <w:p w14:paraId="13F28638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Vectored interrupt handling must be used. </w:t>
      </w:r>
    </w:p>
    <w:p w14:paraId="5A13CCC9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A suitable I/O communication method must be selected for low latency. </w:t>
      </w:r>
    </w:p>
    <w:p w14:paraId="2FA9123D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44A42EEF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Proposed Solution</w:t>
      </w:r>
    </w:p>
    <w:p w14:paraId="69A96096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A vectored interrupt controller is used to manage the interrupt requests generated by multiple sensors. Each sensor is assigned a separate interrupt vector. When a sensor generates an interrupt, the interrupt controller identifies the source and directs the CPU to the corresponding Interrupt Service Routine (ISR).</w:t>
      </w:r>
    </w:p>
    <w:p w14:paraId="21EB4B90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Memory-mapped I/O is selected because the sensor registers can be accessed directly using normal memory instructions. This provides simple programming and fast access to sensor data.</w:t>
      </w:r>
    </w:p>
    <w:p w14:paraId="5ABE8A75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To maintain CPU utilization below 15%, the ISR should be kept short. The ISR reads the sensor data, stores it in a buffer, clears the interrupt request and returns control to the main program. Additional processing can be performed later as a background task.</w:t>
      </w:r>
    </w:p>
    <w:p w14:paraId="63D8308F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5AD29EB7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Working Process</w:t>
      </w:r>
    </w:p>
    <w:p w14:paraId="5D1FC81E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Sensor Generates Interrupt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Interrupt Controller Receives Request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Interrupt Vector is Identified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CPU Saves Current Context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Corresponding ISR is Executed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Sensor Data is Read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Interrupt is Cleared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CPU Returns to Main Program</w:t>
      </w:r>
    </w:p>
    <w:p w14:paraId="5D64F168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274D077C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Constraint Satisfaction</w:t>
      </w:r>
    </w:p>
    <w:p w14:paraId="58BC136E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4492"/>
      </w:tblGrid>
      <w:tr w:rsidR="00981E34" w:rsidRPr="00981E34" w14:paraId="63DD1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4D8B1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b/>
                <w:bCs/>
                <w:lang w:val="en-IN"/>
              </w:rPr>
            </w:pPr>
            <w:r w:rsidRPr="00981E34">
              <w:rPr>
                <w:b/>
                <w:bCs/>
                <w:lang w:val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D99E46E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b/>
                <w:bCs/>
                <w:lang w:val="en-IN"/>
              </w:rPr>
            </w:pPr>
            <w:r w:rsidRPr="00981E34">
              <w:rPr>
                <w:b/>
                <w:bCs/>
                <w:lang w:val="en-IN"/>
              </w:rPr>
              <w:t>Proposed Solution</w:t>
            </w:r>
          </w:p>
        </w:tc>
      </w:tr>
      <w:tr w:rsidR="00981E34" w:rsidRPr="00981E34" w14:paraId="566E3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AB36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CPU utilization below 15%</w:t>
            </w:r>
          </w:p>
        </w:tc>
        <w:tc>
          <w:tcPr>
            <w:tcW w:w="0" w:type="auto"/>
            <w:vAlign w:val="center"/>
            <w:hideMark/>
          </w:tcPr>
          <w:p w14:paraId="3D99F58F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Short ISR and background processing</w:t>
            </w:r>
          </w:p>
        </w:tc>
      </w:tr>
      <w:tr w:rsidR="00981E34" w:rsidRPr="00981E34" w14:paraId="5D4CC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5AFD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 xml:space="preserve">Interrupt every 1 </w:t>
            </w:r>
            <w:proofErr w:type="spellStart"/>
            <w:r w:rsidRPr="00981E34">
              <w:rPr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57D17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Fast vectored interrupt handling</w:t>
            </w:r>
          </w:p>
        </w:tc>
      </w:tr>
      <w:tr w:rsidR="00981E34" w:rsidRPr="00981E34" w14:paraId="272C2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49E8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Vectored interrupts</w:t>
            </w:r>
          </w:p>
        </w:tc>
        <w:tc>
          <w:tcPr>
            <w:tcW w:w="0" w:type="auto"/>
            <w:vAlign w:val="center"/>
            <w:hideMark/>
          </w:tcPr>
          <w:p w14:paraId="0BED3C3A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Separate vector for each sensor</w:t>
            </w:r>
          </w:p>
        </w:tc>
      </w:tr>
      <w:tr w:rsidR="00981E34" w:rsidRPr="00981E34" w14:paraId="4DE94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9496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0CA91723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Memory-mapped I/O</w:t>
            </w:r>
          </w:p>
        </w:tc>
      </w:tr>
    </w:tbl>
    <w:p w14:paraId="028511C0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0993CA5D" w14:textId="42423F59" w:rsidR="00981E34" w:rsidRP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Conclusion</w:t>
      </w:r>
    </w:p>
    <w:p w14:paraId="05C71A05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The proposed system uses vectored interrupts to provide a fast response to multiple sensors. Short interrupt service routines reduce CPU usage, while memory-mapped I/O provides efficient access to sensor registers. Therefore, the design satisfies the real-time requirements of the system.</w:t>
      </w:r>
    </w:p>
    <w:p w14:paraId="423DE930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pict w14:anchorId="768FC3AD">
          <v:rect id="_x0000_i1198" style="width:0;height:1.5pt" o:hralign="center" o:hrstd="t" o:hr="t" fillcolor="#a0a0a0" stroked="f"/>
        </w:pict>
      </w:r>
    </w:p>
    <w:p w14:paraId="5C27B931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 xml:space="preserve">QUESTION 2: HIGH-SPEED </w:t>
      </w:r>
      <w:proofErr w:type="spellStart"/>
      <w:r w:rsidRPr="00981E34">
        <w:rPr>
          <w:b/>
          <w:bCs/>
          <w:lang w:val="en-IN"/>
        </w:rPr>
        <w:t>NVMe</w:t>
      </w:r>
      <w:proofErr w:type="spellEnd"/>
      <w:r w:rsidRPr="00981E34">
        <w:rPr>
          <w:b/>
          <w:bCs/>
          <w:lang w:val="en-IN"/>
        </w:rPr>
        <w:t xml:space="preserve"> STORAGE WITH PCIe AND DMA</w:t>
      </w:r>
    </w:p>
    <w:p w14:paraId="0A123A81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5AB225E8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7AF87612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lastRenderedPageBreak/>
        <w:t>Given Constraints</w:t>
      </w:r>
    </w:p>
    <w:p w14:paraId="7693E2B7" w14:textId="77777777" w:rsidR="00CA64AF" w:rsidRPr="00981E34" w:rsidRDefault="00CA64AF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28D6989C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Storage throughput must be greater than 3 GB/s. </w:t>
      </w:r>
    </w:p>
    <w:p w14:paraId="4BA96D1E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proofErr w:type="spellStart"/>
      <w:r w:rsidRPr="00981E34">
        <w:rPr>
          <w:lang w:val="en-IN"/>
        </w:rPr>
        <w:t>NVMe</w:t>
      </w:r>
      <w:proofErr w:type="spellEnd"/>
      <w:r w:rsidRPr="00981E34">
        <w:rPr>
          <w:lang w:val="en-IN"/>
        </w:rPr>
        <w:t xml:space="preserve"> over PCIe must be used. </w:t>
      </w:r>
    </w:p>
    <w:p w14:paraId="3DCBE693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The CPU should not perform bulk data transfers. </w:t>
      </w:r>
    </w:p>
    <w:p w14:paraId="5259649A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DMA and interrupt notification must be included. </w:t>
      </w:r>
    </w:p>
    <w:p w14:paraId="623E72BA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4A75418F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Proposed Solution</w:t>
      </w:r>
    </w:p>
    <w:p w14:paraId="1D1EB824" w14:textId="77777777" w:rsidR="00CA64AF" w:rsidRPr="00981E34" w:rsidRDefault="00CA64AF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0F60EE15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An </w:t>
      </w:r>
      <w:proofErr w:type="spellStart"/>
      <w:r w:rsidRPr="00981E34">
        <w:rPr>
          <w:lang w:val="en-IN"/>
        </w:rPr>
        <w:t>NVMe</w:t>
      </w:r>
      <w:proofErr w:type="spellEnd"/>
      <w:r w:rsidRPr="00981E34">
        <w:rPr>
          <w:lang w:val="en-IN"/>
        </w:rPr>
        <w:t xml:space="preserve"> SSD connected through PCIe is used to achieve high-speed storage communication. The system uses DMA to transfer data directly between the </w:t>
      </w:r>
      <w:proofErr w:type="spellStart"/>
      <w:r w:rsidRPr="00981E34">
        <w:rPr>
          <w:lang w:val="en-IN"/>
        </w:rPr>
        <w:t>NVMe</w:t>
      </w:r>
      <w:proofErr w:type="spellEnd"/>
      <w:r w:rsidRPr="00981E34">
        <w:rPr>
          <w:lang w:val="en-IN"/>
        </w:rPr>
        <w:t xml:space="preserve"> storage device and main memory.</w:t>
      </w:r>
    </w:p>
    <w:p w14:paraId="149A5B05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The CPU prepares the required </w:t>
      </w:r>
      <w:proofErr w:type="spellStart"/>
      <w:r w:rsidRPr="00981E34">
        <w:rPr>
          <w:lang w:val="en-IN"/>
        </w:rPr>
        <w:t>NVMe</w:t>
      </w:r>
      <w:proofErr w:type="spellEnd"/>
      <w:r w:rsidRPr="00981E34">
        <w:rPr>
          <w:lang w:val="en-IN"/>
        </w:rPr>
        <w:t xml:space="preserve"> commands and manages the command queue. However, the CPU does not transfer the complete data directly. The DMA controller performs the bulk transfer.</w:t>
      </w:r>
    </w:p>
    <w:p w14:paraId="00A29BEC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After the transfer is completed, an interrupt is generated to notify the CPU. The CPU then processes the completion information.</w:t>
      </w:r>
    </w:p>
    <w:p w14:paraId="51443128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79445CAF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Working Process</w:t>
      </w:r>
    </w:p>
    <w:p w14:paraId="76869378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4EA4AF5E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CPU Creates </w:t>
      </w:r>
      <w:proofErr w:type="spellStart"/>
      <w:r w:rsidRPr="00981E34">
        <w:rPr>
          <w:lang w:val="en-IN"/>
        </w:rPr>
        <w:t>NVMe</w:t>
      </w:r>
      <w:proofErr w:type="spellEnd"/>
      <w:r w:rsidRPr="00981E34">
        <w:rPr>
          <w:lang w:val="en-IN"/>
        </w:rPr>
        <w:t xml:space="preserve"> Command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Command Sent Through PCIe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</w:r>
      <w:proofErr w:type="spellStart"/>
      <w:r w:rsidRPr="00981E34">
        <w:rPr>
          <w:lang w:val="en-IN"/>
        </w:rPr>
        <w:t>NVMe</w:t>
      </w:r>
      <w:proofErr w:type="spellEnd"/>
      <w:r w:rsidRPr="00981E34">
        <w:rPr>
          <w:lang w:val="en-IN"/>
        </w:rPr>
        <w:t xml:space="preserve"> Controller Receives Command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DMA Transfers Data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Data Stored in Main Memory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Transfer Completed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Interrupt Generated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CPU Handles Completion</w:t>
      </w:r>
    </w:p>
    <w:p w14:paraId="46099239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1EE89007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Advantages</w:t>
      </w:r>
    </w:p>
    <w:p w14:paraId="24079311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5AEA1F14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Provides high-speed data transfer. </w:t>
      </w:r>
    </w:p>
    <w:p w14:paraId="62B7277E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Reduces CPU involvement. </w:t>
      </w:r>
    </w:p>
    <w:p w14:paraId="2772F5D3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Uses PCIe bandwidth efficiently. </w:t>
      </w:r>
    </w:p>
    <w:p w14:paraId="004D6C75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DMA transfers large amounts of data directly. </w:t>
      </w:r>
    </w:p>
    <w:p w14:paraId="35467EF3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Interrupts notify the CPU after completion. </w:t>
      </w:r>
    </w:p>
    <w:p w14:paraId="194F3694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6C80FDD4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Constraint Satisfaction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4"/>
        <w:gridCol w:w="2982"/>
      </w:tblGrid>
      <w:tr w:rsidR="00981E34" w:rsidRPr="00981E34" w14:paraId="1B45A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6962B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b/>
                <w:bCs/>
                <w:lang w:val="en-IN"/>
              </w:rPr>
            </w:pPr>
            <w:r w:rsidRPr="00981E34">
              <w:rPr>
                <w:b/>
                <w:bCs/>
                <w:lang w:val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B0BB5AE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b/>
                <w:bCs/>
                <w:lang w:val="en-IN"/>
              </w:rPr>
            </w:pPr>
            <w:r w:rsidRPr="00981E34">
              <w:rPr>
                <w:b/>
                <w:bCs/>
                <w:lang w:val="en-IN"/>
              </w:rPr>
              <w:t>Proposed Solution</w:t>
            </w:r>
          </w:p>
        </w:tc>
      </w:tr>
      <w:tr w:rsidR="00981E34" w:rsidRPr="00981E34" w14:paraId="46E42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A563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Throughput greater than 3 GB/s</w:t>
            </w:r>
          </w:p>
        </w:tc>
        <w:tc>
          <w:tcPr>
            <w:tcW w:w="0" w:type="auto"/>
            <w:vAlign w:val="center"/>
            <w:hideMark/>
          </w:tcPr>
          <w:p w14:paraId="305BA560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proofErr w:type="spellStart"/>
            <w:r w:rsidRPr="00981E34">
              <w:rPr>
                <w:lang w:val="en-IN"/>
              </w:rPr>
              <w:t>NVMe</w:t>
            </w:r>
            <w:proofErr w:type="spellEnd"/>
            <w:r w:rsidRPr="00981E34">
              <w:rPr>
                <w:lang w:val="en-IN"/>
              </w:rPr>
              <w:t xml:space="preserve"> over PCIe</w:t>
            </w:r>
          </w:p>
        </w:tc>
      </w:tr>
      <w:tr w:rsidR="00981E34" w:rsidRPr="00981E34" w14:paraId="5DE8C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1FF2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Reduced CPU involvement</w:t>
            </w:r>
          </w:p>
        </w:tc>
        <w:tc>
          <w:tcPr>
            <w:tcW w:w="0" w:type="auto"/>
            <w:vAlign w:val="center"/>
            <w:hideMark/>
          </w:tcPr>
          <w:p w14:paraId="58916BFE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DMA controller</w:t>
            </w:r>
          </w:p>
        </w:tc>
      </w:tr>
      <w:tr w:rsidR="00981E34" w:rsidRPr="00981E34" w14:paraId="5FD02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0D02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Transfer completion notification</w:t>
            </w:r>
          </w:p>
        </w:tc>
        <w:tc>
          <w:tcPr>
            <w:tcW w:w="0" w:type="auto"/>
            <w:vAlign w:val="center"/>
            <w:hideMark/>
          </w:tcPr>
          <w:p w14:paraId="5E64E5C8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Interrupt mechanism</w:t>
            </w:r>
          </w:p>
        </w:tc>
      </w:tr>
      <w:tr w:rsidR="00981E34" w:rsidRPr="00981E34" w14:paraId="3F67F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77A5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High-speed storage communication</w:t>
            </w:r>
          </w:p>
        </w:tc>
        <w:tc>
          <w:tcPr>
            <w:tcW w:w="0" w:type="auto"/>
            <w:vAlign w:val="center"/>
            <w:hideMark/>
          </w:tcPr>
          <w:p w14:paraId="1F0FE244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proofErr w:type="spellStart"/>
            <w:r w:rsidRPr="00981E34">
              <w:rPr>
                <w:lang w:val="en-IN"/>
              </w:rPr>
              <w:t>NVMe</w:t>
            </w:r>
            <w:proofErr w:type="spellEnd"/>
            <w:r w:rsidRPr="00981E34">
              <w:rPr>
                <w:lang w:val="en-IN"/>
              </w:rPr>
              <w:t xml:space="preserve"> SSD</w:t>
            </w:r>
          </w:p>
        </w:tc>
      </w:tr>
    </w:tbl>
    <w:p w14:paraId="4BE614C7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2E19EA52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15D602B8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16C54E46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13A31B7B" w14:textId="4E3307F6" w:rsidR="00981E34" w:rsidRP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Conclusion</w:t>
      </w:r>
    </w:p>
    <w:p w14:paraId="7361FA39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The combination of </w:t>
      </w:r>
      <w:proofErr w:type="spellStart"/>
      <w:r w:rsidRPr="00981E34">
        <w:rPr>
          <w:lang w:val="en-IN"/>
        </w:rPr>
        <w:t>NVMe</w:t>
      </w:r>
      <w:proofErr w:type="spellEnd"/>
      <w:r w:rsidRPr="00981E34">
        <w:rPr>
          <w:lang w:val="en-IN"/>
        </w:rPr>
        <w:t xml:space="preserve">, PCIe, DMA and interrupts </w:t>
      </w:r>
      <w:proofErr w:type="gramStart"/>
      <w:r w:rsidRPr="00981E34">
        <w:rPr>
          <w:lang w:val="en-IN"/>
        </w:rPr>
        <w:t>provides</w:t>
      </w:r>
      <w:proofErr w:type="gramEnd"/>
      <w:r w:rsidRPr="00981E34">
        <w:rPr>
          <w:lang w:val="en-IN"/>
        </w:rPr>
        <w:t xml:space="preserve"> an efficient high-speed storage system. DMA reduces CPU workload by transferring data directly between storage and memory, helping the system achieve the required high throughput.</w:t>
      </w:r>
    </w:p>
    <w:p w14:paraId="2047B953" w14:textId="77777777" w:rsidR="00FA6FFA" w:rsidRPr="00981E34" w:rsidRDefault="00FA6FFA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10C953EC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pict w14:anchorId="0452A87B">
          <v:rect id="_x0000_i1199" style="width:0;height:1.5pt" o:hralign="center" o:hrstd="t" o:hr="t" fillcolor="#a0a0a0" stroked="f"/>
        </w:pict>
      </w:r>
    </w:p>
    <w:p w14:paraId="16A537EA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QUESTION 3: MULTI-DEVICE COMMUNICATION USING USB AND THUNDERBOLT</w:t>
      </w:r>
    </w:p>
    <w:p w14:paraId="044668AB" w14:textId="77777777" w:rsidR="00FA6FFA" w:rsidRPr="00981E34" w:rsidRDefault="00FA6FFA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5B5EC1CE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Given Constraints</w:t>
      </w:r>
    </w:p>
    <w:p w14:paraId="1768C322" w14:textId="77777777" w:rsidR="00FA6FFA" w:rsidRPr="00981E34" w:rsidRDefault="00FA6FFA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5D3DE5B5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The system contains 6 USB peripherals. </w:t>
      </w:r>
    </w:p>
    <w:p w14:paraId="2AA243D8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The system contains 2 high-speed Thunderbolt devices. </w:t>
      </w:r>
    </w:p>
    <w:p w14:paraId="2E118F4F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Interrupt starvation must be avoided. </w:t>
      </w:r>
    </w:p>
    <w:p w14:paraId="72B39B5E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Both hardware and software interrupts must be supported. </w:t>
      </w:r>
    </w:p>
    <w:p w14:paraId="6F5C64E6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Bus arbitration must provide fair access. </w:t>
      </w:r>
    </w:p>
    <w:p w14:paraId="4F4D3F07" w14:textId="77777777" w:rsidR="00FA6FFA" w:rsidRPr="00981E34" w:rsidRDefault="00FA6FFA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4697C038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Proposed Solution</w:t>
      </w:r>
    </w:p>
    <w:p w14:paraId="46B5F724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A USB controller is used to manage the six USB devices, while a separate Thunderbolt controller handles the two high-speed Thunderbolt devices.</w:t>
      </w:r>
    </w:p>
    <w:p w14:paraId="4DD6EEE7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A centralized interrupt controller manages interrupt requests from all connected devices. Hardware interrupts are assigned suitable priority levels based on their importance.</w:t>
      </w:r>
    </w:p>
    <w:p w14:paraId="4997F10E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Software interrupts are used for operating-system services and background tasks.</w:t>
      </w:r>
    </w:p>
    <w:p w14:paraId="65077775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A round-robin arbitration technique is used to provide fair access to the communication bus. This ensures that no single device continuously occupies the bus and prevents other devices from being ignored.</w:t>
      </w:r>
    </w:p>
    <w:p w14:paraId="49F4579A" w14:textId="77777777" w:rsidR="00FA6FFA" w:rsidRPr="00981E34" w:rsidRDefault="00FA6FFA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6A7EA762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Working Process</w:t>
      </w:r>
    </w:p>
    <w:p w14:paraId="2CACBF58" w14:textId="77777777" w:rsidR="00FA6FFA" w:rsidRPr="00981E34" w:rsidRDefault="00FA6FFA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17E83950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Device Generates Request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Interrupt Controller Receives Request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Priority of Request is Checked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CPU Executes Corresponding ISR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Required Data Transfer is Performed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Bus is Released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Next Device Request is Processed</w:t>
      </w:r>
    </w:p>
    <w:p w14:paraId="6E3A5744" w14:textId="77777777" w:rsidR="00FA6FFA" w:rsidRPr="00981E34" w:rsidRDefault="00FA6FFA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42EB7C51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Avoiding Interrupt Starvation</w:t>
      </w:r>
    </w:p>
    <w:p w14:paraId="68B46CD2" w14:textId="77777777" w:rsidR="00FA6FFA" w:rsidRPr="00981E34" w:rsidRDefault="00FA6FFA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5F0D097D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Interrupt starvation can be reduced by:</w:t>
      </w:r>
    </w:p>
    <w:p w14:paraId="1231E6FD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Assigning appropriate priority levels. </w:t>
      </w:r>
    </w:p>
    <w:p w14:paraId="1F7744F0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Keeping interrupt service routines short. </w:t>
      </w:r>
    </w:p>
    <w:p w14:paraId="3D9C7A89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Using fair bus arbitration. </w:t>
      </w:r>
    </w:p>
    <w:p w14:paraId="3715C152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Allowing lower-priority devices to receive service. </w:t>
      </w:r>
    </w:p>
    <w:p w14:paraId="58A641AD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Moving lengthy operations to background tasks. </w:t>
      </w:r>
    </w:p>
    <w:p w14:paraId="7D327059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lastRenderedPageBreak/>
        <w:t>Bus Arbitration</w:t>
      </w:r>
    </w:p>
    <w:p w14:paraId="111D3BB7" w14:textId="77777777" w:rsidR="00FA6FFA" w:rsidRPr="00981E34" w:rsidRDefault="00FA6FFA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130CF2C2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The round-robin method provides each requesting device with an opportunity to access the communication resource.</w:t>
      </w:r>
    </w:p>
    <w:p w14:paraId="72C9A9A8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Example sequence:</w:t>
      </w:r>
    </w:p>
    <w:p w14:paraId="3D7E802D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USB 1 → USB 2 → USB 3 → USB 4 → USB 5 → USB 6 → Thunderbolt 1 → Thunderbolt 2</w:t>
      </w:r>
    </w:p>
    <w:p w14:paraId="390818C9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After completing the sequence, the process can continue again from the first requesting device.</w:t>
      </w:r>
    </w:p>
    <w:p w14:paraId="7FCF0E22" w14:textId="77777777" w:rsidR="00D12089" w:rsidRPr="00981E34" w:rsidRDefault="00D12089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06ABBA14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Conclusion</w:t>
      </w:r>
    </w:p>
    <w:p w14:paraId="050E49B1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The proposed design supports multiple USB and Thunderbolt devices efficiently. Priority-based interrupt handling ensures fast responses, while round-robin arbitration provides fair access and helps prevent interrupt starvation.</w:t>
      </w:r>
    </w:p>
    <w:p w14:paraId="46DCA9F9" w14:textId="77777777" w:rsidR="00D12089" w:rsidRPr="00981E34" w:rsidRDefault="00D12089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102DB62A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pict w14:anchorId="7216280F">
          <v:rect id="_x0000_i1200" style="width:0;height:1.5pt" o:hralign="center" o:hrstd="t" o:hr="t" fillcolor="#a0a0a0" stroked="f"/>
        </w:pict>
      </w:r>
    </w:p>
    <w:p w14:paraId="44B218D6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QUESTION 4: DATA ACQUISITION SYSTEM USING DMA</w:t>
      </w:r>
    </w:p>
    <w:p w14:paraId="134AF47F" w14:textId="77777777" w:rsidR="00D12089" w:rsidRPr="00981E34" w:rsidRDefault="00D12089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7F6FB0B1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Given Constraints</w:t>
      </w:r>
    </w:p>
    <w:p w14:paraId="570C6706" w14:textId="77777777" w:rsidR="00D12089" w:rsidRPr="00981E34" w:rsidRDefault="00D12089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7ADA662A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The system receives a continuous data stream of 500 MB/s. </w:t>
      </w:r>
    </w:p>
    <w:p w14:paraId="278E60CE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CPU involvement must be minimal. </w:t>
      </w:r>
    </w:p>
    <w:p w14:paraId="1C2488F1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DMA and interrupt-driven I/O must be compared. </w:t>
      </w:r>
    </w:p>
    <w:p w14:paraId="40A651AE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Device registers must use memory-mapped I/O. </w:t>
      </w:r>
    </w:p>
    <w:p w14:paraId="754F5A49" w14:textId="77777777" w:rsidR="00D12089" w:rsidRPr="00981E34" w:rsidRDefault="00D12089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3698571C" w14:textId="173A9E4D" w:rsidR="00D12089" w:rsidRDefault="00981E34" w:rsidP="00D12089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Proposed Solution</w:t>
      </w:r>
    </w:p>
    <w:p w14:paraId="687C0A6D" w14:textId="77777777" w:rsidR="00007A86" w:rsidRPr="00981E34" w:rsidRDefault="00007A86" w:rsidP="00D12089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38289466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DMA is selected as the main data transfer mechanism because the system handles a continuous high-speed data stream of 500 MB/s.</w:t>
      </w:r>
    </w:p>
    <w:p w14:paraId="07D1E373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The data acquisition device transfers information directly to main memory using a DMA controller. The CPU does not need to handle every byte or word individually.</w:t>
      </w:r>
    </w:p>
    <w:p w14:paraId="1A0F76D1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The device control and status registers are accessed through memory-mapped I/O.</w:t>
      </w:r>
    </w:p>
    <w:p w14:paraId="5E4DE0B4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When a block of data has been transferred successfully, the DMA controller generates an interrupt to notify the CPU.</w:t>
      </w:r>
    </w:p>
    <w:p w14:paraId="52B0663F" w14:textId="77777777" w:rsidR="00D12089" w:rsidRPr="00981E34" w:rsidRDefault="00D12089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6CB23CBE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Working Process</w:t>
      </w:r>
    </w:p>
    <w:p w14:paraId="0CD13FAF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Data Acquisition Device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Memory-Mapped Device Registers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DMA Controller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Main Memory Buffer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Block Transfer Completed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Interrupt Generated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CPU Processes Completed Buffer</w:t>
      </w:r>
    </w:p>
    <w:p w14:paraId="4A7AFC2B" w14:textId="77777777" w:rsidR="006425FD" w:rsidRDefault="006425FD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176BCC3A" w14:textId="77777777" w:rsidR="006425FD" w:rsidRDefault="006425FD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4B1E169E" w14:textId="77777777" w:rsidR="006425FD" w:rsidRDefault="006425FD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005EAE86" w14:textId="77777777" w:rsidR="006425FD" w:rsidRDefault="006425FD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554763EA" w14:textId="77777777" w:rsidR="006425FD" w:rsidRPr="00981E34" w:rsidRDefault="006425FD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5284DD63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lastRenderedPageBreak/>
        <w:t>Comparison Between DMA and Interrupt-Driven I/O</w:t>
      </w:r>
    </w:p>
    <w:p w14:paraId="1D05240F" w14:textId="77777777" w:rsidR="006425FD" w:rsidRPr="00981E34" w:rsidRDefault="006425FD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2876"/>
        <w:gridCol w:w="3483"/>
      </w:tblGrid>
      <w:tr w:rsidR="00981E34" w:rsidRPr="00981E34" w14:paraId="4A6D2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DFD60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b/>
                <w:bCs/>
                <w:lang w:val="en-IN"/>
              </w:rPr>
            </w:pPr>
            <w:r w:rsidRPr="00981E34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5E209E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b/>
                <w:bCs/>
                <w:lang w:val="en-IN"/>
              </w:rPr>
            </w:pPr>
            <w:r w:rsidRPr="00981E34">
              <w:rPr>
                <w:b/>
                <w:bCs/>
                <w:lang w:val="en-IN"/>
              </w:rPr>
              <w:t>DMA</w:t>
            </w:r>
          </w:p>
        </w:tc>
        <w:tc>
          <w:tcPr>
            <w:tcW w:w="0" w:type="auto"/>
            <w:vAlign w:val="center"/>
            <w:hideMark/>
          </w:tcPr>
          <w:p w14:paraId="171637F3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b/>
                <w:bCs/>
                <w:lang w:val="en-IN"/>
              </w:rPr>
            </w:pPr>
            <w:r w:rsidRPr="00981E34">
              <w:rPr>
                <w:b/>
                <w:bCs/>
                <w:lang w:val="en-IN"/>
              </w:rPr>
              <w:t>Interrupt-Driven I/O</w:t>
            </w:r>
          </w:p>
        </w:tc>
      </w:tr>
      <w:tr w:rsidR="00981E34" w:rsidRPr="00981E34" w14:paraId="3B395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A263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CPU involvement</w:t>
            </w:r>
          </w:p>
        </w:tc>
        <w:tc>
          <w:tcPr>
            <w:tcW w:w="0" w:type="auto"/>
            <w:vAlign w:val="center"/>
            <w:hideMark/>
          </w:tcPr>
          <w:p w14:paraId="2B048503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676F7DC8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High</w:t>
            </w:r>
          </w:p>
        </w:tc>
      </w:tr>
      <w:tr w:rsidR="00981E34" w:rsidRPr="00981E34" w14:paraId="0A11D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CFA6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Suitable for 500 MB/s</w:t>
            </w:r>
          </w:p>
        </w:tc>
        <w:tc>
          <w:tcPr>
            <w:tcW w:w="0" w:type="auto"/>
            <w:vAlign w:val="center"/>
            <w:hideMark/>
          </w:tcPr>
          <w:p w14:paraId="5B04DA43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3616B4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Less suitable</w:t>
            </w:r>
          </w:p>
        </w:tc>
      </w:tr>
      <w:tr w:rsidR="00981E34" w:rsidRPr="00981E34" w14:paraId="17C81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D239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Data transfer</w:t>
            </w:r>
          </w:p>
        </w:tc>
        <w:tc>
          <w:tcPr>
            <w:tcW w:w="0" w:type="auto"/>
            <w:vAlign w:val="center"/>
            <w:hideMark/>
          </w:tcPr>
          <w:p w14:paraId="138FCBEC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Directly to memory</w:t>
            </w:r>
          </w:p>
        </w:tc>
        <w:tc>
          <w:tcPr>
            <w:tcW w:w="0" w:type="auto"/>
            <w:vAlign w:val="center"/>
            <w:hideMark/>
          </w:tcPr>
          <w:p w14:paraId="0E8ECFD7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CPU handles transfer</w:t>
            </w:r>
          </w:p>
        </w:tc>
      </w:tr>
      <w:tr w:rsidR="00981E34" w:rsidRPr="00981E34" w14:paraId="0931F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D3D1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CPU overhead</w:t>
            </w:r>
          </w:p>
        </w:tc>
        <w:tc>
          <w:tcPr>
            <w:tcW w:w="0" w:type="auto"/>
            <w:vAlign w:val="center"/>
            <w:hideMark/>
          </w:tcPr>
          <w:p w14:paraId="45A5EBA4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94DD004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High</w:t>
            </w:r>
          </w:p>
        </w:tc>
      </w:tr>
      <w:tr w:rsidR="00981E34" w:rsidRPr="00981E34" w14:paraId="4B675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DE6A3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6AE5DB6C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1FA0C5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Comparatively lower</w:t>
            </w:r>
          </w:p>
        </w:tc>
      </w:tr>
      <w:tr w:rsidR="00981E34" w:rsidRPr="00981E34" w14:paraId="162AD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D5FA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791DCD61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5D0238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Lower for continuous data</w:t>
            </w:r>
          </w:p>
        </w:tc>
      </w:tr>
      <w:tr w:rsidR="006425FD" w:rsidRPr="00981E34" w14:paraId="3AF616C7" w14:textId="77777777">
        <w:trPr>
          <w:tblCellSpacing w:w="15" w:type="dxa"/>
        </w:trPr>
        <w:tc>
          <w:tcPr>
            <w:tcW w:w="0" w:type="auto"/>
            <w:vAlign w:val="center"/>
          </w:tcPr>
          <w:p w14:paraId="01F4F2E1" w14:textId="77777777" w:rsidR="006425FD" w:rsidRPr="00981E34" w:rsidRDefault="006425FD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D1652AB" w14:textId="77777777" w:rsidR="006425FD" w:rsidRPr="00981E34" w:rsidRDefault="006425FD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4C6E350D" w14:textId="77777777" w:rsidR="006425FD" w:rsidRPr="00981E34" w:rsidRDefault="006425FD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</w:p>
        </w:tc>
      </w:tr>
    </w:tbl>
    <w:p w14:paraId="0524A6EE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Why DMA is Preferred</w:t>
      </w:r>
    </w:p>
    <w:p w14:paraId="334D637D" w14:textId="77777777" w:rsidR="006425FD" w:rsidRPr="00981E34" w:rsidRDefault="006425FD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6A249F32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For a continuous data stream of 500 MB/s, interrupt-driven I/O can create excessive CPU overhead because the processor must respond to many interrupts.</w:t>
      </w:r>
    </w:p>
    <w:p w14:paraId="19FC3DD9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DMA transfers large blocks of data directly into memory. The CPU is interrupted only after a block transfer is completed, allowing it to perform other important operations.</w:t>
      </w:r>
    </w:p>
    <w:p w14:paraId="6BF1CBA5" w14:textId="77777777" w:rsidR="006425FD" w:rsidRPr="00981E34" w:rsidRDefault="006425FD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7CDD6AE5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Conclusion</w:t>
      </w:r>
    </w:p>
    <w:p w14:paraId="47A7AE62" w14:textId="77777777" w:rsidR="006425FD" w:rsidRPr="00981E34" w:rsidRDefault="006425FD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555AD4D1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DMA is more suitable for continuous high-speed data acquisition. It provides high throughput, reduces CPU involvement and transfers data efficiently into main memory.</w:t>
      </w:r>
    </w:p>
    <w:p w14:paraId="68339F02" w14:textId="77777777" w:rsidR="006425FD" w:rsidRPr="00981E34" w:rsidRDefault="006425FD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18A3390F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pict w14:anchorId="570BBC30">
          <v:rect id="_x0000_i1201" style="width:0;height:1.5pt" o:hralign="center" o:hrstd="t" o:hr="t" fillcolor="#a0a0a0" stroked="f"/>
        </w:pict>
      </w:r>
    </w:p>
    <w:p w14:paraId="48D0B3D7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QUESTION 5: NESTED INTERRUPT HANDLING MECHANISM</w:t>
      </w:r>
    </w:p>
    <w:p w14:paraId="743B2605" w14:textId="77777777" w:rsidR="006425FD" w:rsidRPr="00981E34" w:rsidRDefault="006425FD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09900C36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Given Constraints</w:t>
      </w:r>
    </w:p>
    <w:p w14:paraId="0F7539E7" w14:textId="77777777" w:rsidR="006425FD" w:rsidRPr="00981E34" w:rsidRDefault="006425FD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76312391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The system must support nested interrupts. </w:t>
      </w:r>
    </w:p>
    <w:p w14:paraId="562E7B78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Maximum interrupt latency must be less than 10 µs. </w:t>
      </w:r>
    </w:p>
    <w:p w14:paraId="504385EE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High-priority devices must use vectored interrupts. </w:t>
      </w:r>
    </w:p>
    <w:p w14:paraId="4975E569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Software interrupts should be used for background tasks. </w:t>
      </w:r>
    </w:p>
    <w:p w14:paraId="410E075C" w14:textId="77777777" w:rsidR="006425FD" w:rsidRPr="00981E34" w:rsidRDefault="006425FD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4AEEC0D7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Proposed Solution</w:t>
      </w:r>
    </w:p>
    <w:p w14:paraId="398D5E8A" w14:textId="77777777" w:rsidR="006425FD" w:rsidRPr="00981E34" w:rsidRDefault="006425FD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4468CDD3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A priority-based interrupt controller is used to manage interrupt requests. High-priority devices are assigned individual interrupt vectors to allow the CPU to quickly identify the required Interrupt Service Routine.</w:t>
      </w:r>
    </w:p>
    <w:p w14:paraId="03ACE9B4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When an interrupt occurs, the CPU saves its current execution state and executes the corresponding ISR.</w:t>
      </w:r>
    </w:p>
    <w:p w14:paraId="1B8E4DE6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If a higher-priority interrupt occurs while another ISR is executing, the current ISR is temporarily suspended. The CPU then services the higher-priority interrupt first. After completing the higher-priority ISR, the processor returns to the previously interrupted ISR.</w:t>
      </w:r>
    </w:p>
    <w:p w14:paraId="3D4F2A2D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Software interrupts are used for non-critical background operations and operating-system services.</w:t>
      </w:r>
    </w:p>
    <w:p w14:paraId="22250BBE" w14:textId="77777777" w:rsidR="006425FD" w:rsidRPr="00981E34" w:rsidRDefault="006425FD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2111CDFA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Nested Interrupt Process</w:t>
      </w:r>
    </w:p>
    <w:p w14:paraId="74025176" w14:textId="77777777" w:rsidR="006425FD" w:rsidRPr="00981E34" w:rsidRDefault="006425FD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4317AA31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Main Program Execution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Interrupt Occurs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CPU Saves Context</w:t>
      </w:r>
      <w:r w:rsidRPr="00981E34">
        <w:rPr>
          <w:lang w:val="en-IN"/>
        </w:rPr>
        <w:br/>
      </w:r>
      <w:r w:rsidRPr="00981E34">
        <w:rPr>
          <w:lang w:val="en-IN"/>
        </w:rPr>
        <w:lastRenderedPageBreak/>
        <w:t>↓</w:t>
      </w:r>
      <w:r w:rsidRPr="00981E34">
        <w:rPr>
          <w:lang w:val="en-IN"/>
        </w:rPr>
        <w:br/>
        <w:t>First ISR Starts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Higher-Priority Interrupt Occurs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Current ISR is Suspended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CPU Executes Higher-Priority ISR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Higher-Priority ISR Completes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Return to Previous ISR</w:t>
      </w:r>
      <w:r w:rsidRPr="00981E34">
        <w:rPr>
          <w:lang w:val="en-IN"/>
        </w:rPr>
        <w:br/>
        <w:t>↓</w:t>
      </w:r>
      <w:r w:rsidRPr="00981E34">
        <w:rPr>
          <w:lang w:val="en-IN"/>
        </w:rPr>
        <w:br/>
        <w:t>Return to Main Program</w:t>
      </w:r>
    </w:p>
    <w:p w14:paraId="3B836199" w14:textId="77777777" w:rsidR="006425FD" w:rsidRPr="00981E34" w:rsidRDefault="006425FD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7DE8E061" w14:textId="77777777" w:rsid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Methods for Maintaining Low Interrupt Latency</w:t>
      </w:r>
    </w:p>
    <w:p w14:paraId="5C7EEB05" w14:textId="77777777" w:rsidR="006425FD" w:rsidRPr="00981E34" w:rsidRDefault="006425FD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</w:p>
    <w:p w14:paraId="69F4ED7C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>The following techniques help maintain interrupt latency below 10 µs:</w:t>
      </w:r>
    </w:p>
    <w:p w14:paraId="74479ED0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Use vectored interrupts. </w:t>
      </w:r>
    </w:p>
    <w:p w14:paraId="7AA4798F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Keep ISRs short. </w:t>
      </w:r>
    </w:p>
    <w:p w14:paraId="12D867A6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Use hardware-based priority selection. </w:t>
      </w:r>
    </w:p>
    <w:p w14:paraId="130D1929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Avoid disabling interrupts for long periods. </w:t>
      </w:r>
    </w:p>
    <w:p w14:paraId="788AE2CD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Use DMA for large data transfers. </w:t>
      </w:r>
    </w:p>
    <w:p w14:paraId="032BD96C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Move time-consuming tasks to background processing. </w:t>
      </w:r>
    </w:p>
    <w:p w14:paraId="1E001F0A" w14:textId="77777777" w:rsidR="006425FD" w:rsidRPr="00981E34" w:rsidRDefault="006425FD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4440BCF5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Interrupt Priority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3856"/>
      </w:tblGrid>
      <w:tr w:rsidR="00981E34" w:rsidRPr="00981E34" w14:paraId="184968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DC9BE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b/>
                <w:bCs/>
                <w:lang w:val="en-IN"/>
              </w:rPr>
            </w:pPr>
            <w:r w:rsidRPr="00981E34">
              <w:rPr>
                <w:b/>
                <w:bCs/>
                <w:lang w:val="en-IN"/>
              </w:rPr>
              <w:t>Priority Level</w:t>
            </w:r>
          </w:p>
        </w:tc>
        <w:tc>
          <w:tcPr>
            <w:tcW w:w="0" w:type="auto"/>
            <w:vAlign w:val="center"/>
            <w:hideMark/>
          </w:tcPr>
          <w:p w14:paraId="7A51341E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b/>
                <w:bCs/>
                <w:lang w:val="en-IN"/>
              </w:rPr>
            </w:pPr>
            <w:r w:rsidRPr="00981E34">
              <w:rPr>
                <w:b/>
                <w:bCs/>
                <w:lang w:val="en-IN"/>
              </w:rPr>
              <w:t>Type of Operation</w:t>
            </w:r>
          </w:p>
        </w:tc>
      </w:tr>
      <w:tr w:rsidR="00981E34" w:rsidRPr="00981E34" w14:paraId="3DF6A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7B8D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1 – Highest</w:t>
            </w:r>
          </w:p>
        </w:tc>
        <w:tc>
          <w:tcPr>
            <w:tcW w:w="0" w:type="auto"/>
            <w:vAlign w:val="center"/>
            <w:hideMark/>
          </w:tcPr>
          <w:p w14:paraId="6BD0A27E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Critical real-time device</w:t>
            </w:r>
          </w:p>
        </w:tc>
      </w:tr>
      <w:tr w:rsidR="00981E34" w:rsidRPr="00981E34" w14:paraId="34ED0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1C8E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34494F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High-speed I/O device</w:t>
            </w:r>
          </w:p>
        </w:tc>
      </w:tr>
      <w:tr w:rsidR="00981E34" w:rsidRPr="00981E34" w14:paraId="59C01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1079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21AB94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Normal device</w:t>
            </w:r>
          </w:p>
        </w:tc>
      </w:tr>
      <w:tr w:rsidR="00981E34" w:rsidRPr="00981E34" w14:paraId="31410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4F10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4 – Lowest</w:t>
            </w:r>
          </w:p>
        </w:tc>
        <w:tc>
          <w:tcPr>
            <w:tcW w:w="0" w:type="auto"/>
            <w:vAlign w:val="center"/>
            <w:hideMark/>
          </w:tcPr>
          <w:p w14:paraId="4802DF65" w14:textId="77777777" w:rsidR="00981E34" w:rsidRPr="00981E34" w:rsidRDefault="00981E34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  <w:r w:rsidRPr="00981E34">
              <w:rPr>
                <w:lang w:val="en-IN"/>
              </w:rPr>
              <w:t>Background software interrupt</w:t>
            </w:r>
          </w:p>
        </w:tc>
      </w:tr>
      <w:tr w:rsidR="006425FD" w:rsidRPr="00981E34" w14:paraId="4E0B2CEB" w14:textId="77777777">
        <w:trPr>
          <w:tblCellSpacing w:w="15" w:type="dxa"/>
        </w:trPr>
        <w:tc>
          <w:tcPr>
            <w:tcW w:w="0" w:type="auto"/>
            <w:vAlign w:val="center"/>
          </w:tcPr>
          <w:p w14:paraId="454EDC61" w14:textId="77777777" w:rsidR="006425FD" w:rsidRPr="00981E34" w:rsidRDefault="006425FD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D695C69" w14:textId="77777777" w:rsidR="006425FD" w:rsidRPr="00981E34" w:rsidRDefault="006425FD" w:rsidP="00981E34">
            <w:pPr>
              <w:tabs>
                <w:tab w:val="left" w:pos="1440"/>
              </w:tabs>
              <w:spacing w:before="30"/>
              <w:ind w:left="1080"/>
              <w:rPr>
                <w:lang w:val="en-IN"/>
              </w:rPr>
            </w:pPr>
          </w:p>
        </w:tc>
      </w:tr>
    </w:tbl>
    <w:p w14:paraId="26330F19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Conclusion</w:t>
      </w:r>
    </w:p>
    <w:p w14:paraId="0FD6ECC1" w14:textId="77777777" w:rsid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A priority-based vectored interrupt system with nested interrupt support provides a fast response to critical events. By keeping ISRs short and allowing higher-priority interrupts to </w:t>
      </w:r>
      <w:proofErr w:type="spellStart"/>
      <w:r w:rsidRPr="00981E34">
        <w:rPr>
          <w:lang w:val="en-IN"/>
        </w:rPr>
        <w:t>preempt</w:t>
      </w:r>
      <w:proofErr w:type="spellEnd"/>
      <w:r w:rsidRPr="00981E34">
        <w:rPr>
          <w:lang w:val="en-IN"/>
        </w:rPr>
        <w:t xml:space="preserve"> lower-priority operations, the system can achieve low interrupt latency and efficiently handle multiple devices.</w:t>
      </w:r>
    </w:p>
    <w:p w14:paraId="778F2B15" w14:textId="77777777" w:rsidR="006425FD" w:rsidRPr="00981E34" w:rsidRDefault="006425FD" w:rsidP="00981E34">
      <w:pPr>
        <w:tabs>
          <w:tab w:val="left" w:pos="1440"/>
        </w:tabs>
        <w:spacing w:before="30"/>
        <w:ind w:left="1080"/>
        <w:rPr>
          <w:lang w:val="en-IN"/>
        </w:rPr>
      </w:pPr>
    </w:p>
    <w:p w14:paraId="43456435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pict w14:anchorId="783F5746">
          <v:rect id="_x0000_i1202" style="width:0;height:1.5pt" o:hralign="center" o:hrstd="t" o:hr="t" fillcolor="#a0a0a0" stroked="f"/>
        </w:pict>
      </w:r>
    </w:p>
    <w:p w14:paraId="582212A7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b/>
          <w:bCs/>
          <w:lang w:val="en-IN"/>
        </w:rPr>
      </w:pPr>
      <w:r w:rsidRPr="00981E34">
        <w:rPr>
          <w:b/>
          <w:bCs/>
          <w:lang w:val="en-IN"/>
        </w:rPr>
        <w:t>OVERALL CONCLUSION</w:t>
      </w:r>
    </w:p>
    <w:p w14:paraId="2E3282DC" w14:textId="77777777" w:rsidR="00981E34" w:rsidRPr="00981E34" w:rsidRDefault="00981E34" w:rsidP="00981E34">
      <w:pPr>
        <w:tabs>
          <w:tab w:val="left" w:pos="1440"/>
        </w:tabs>
        <w:spacing w:before="30"/>
        <w:ind w:left="1080"/>
        <w:rPr>
          <w:lang w:val="en-IN"/>
        </w:rPr>
      </w:pPr>
      <w:r w:rsidRPr="00981E34">
        <w:rPr>
          <w:lang w:val="en-IN"/>
        </w:rPr>
        <w:t xml:space="preserve">The proposed solutions demonstrate different methods of handling I/O communication under specific system constraints. Vectored interrupts provide quick responses for real-time devices, while </w:t>
      </w:r>
      <w:proofErr w:type="spellStart"/>
      <w:r w:rsidRPr="00981E34">
        <w:rPr>
          <w:lang w:val="en-IN"/>
        </w:rPr>
        <w:t>NVMe</w:t>
      </w:r>
      <w:proofErr w:type="spellEnd"/>
      <w:r w:rsidRPr="00981E34">
        <w:rPr>
          <w:lang w:val="en-IN"/>
        </w:rPr>
        <w:t xml:space="preserve"> over PCIe with DMA supports high-speed storage transfers with reduced CPU involvement. Round-robin arbitration provides fair communication among multiple devices. DMA is highly suitable for continuous high-speed data acquisition, and nested interrupts ensure that critical events receive immediate attention. Together, these techniques improve the overall efficiency and performance of computer I/O systems.</w:t>
      </w:r>
    </w:p>
    <w:p w14:paraId="47E482B1" w14:textId="795CC21D" w:rsidR="00D554B0" w:rsidRDefault="00D554B0" w:rsidP="00981E34">
      <w:pPr>
        <w:tabs>
          <w:tab w:val="left" w:pos="1440"/>
        </w:tabs>
        <w:spacing w:before="30"/>
        <w:ind w:left="1080"/>
      </w:pPr>
    </w:p>
    <w:sectPr w:rsidR="00D554B0" w:rsidSect="00981E34">
      <w:headerReference w:type="even" r:id="rId8"/>
      <w:pgSz w:w="12240" w:h="15840"/>
      <w:pgMar w:top="1400" w:right="360" w:bottom="280" w:left="720" w:header="86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68800" w14:textId="77777777" w:rsidR="003E3211" w:rsidRDefault="003E3211">
      <w:r>
        <w:separator/>
      </w:r>
    </w:p>
  </w:endnote>
  <w:endnote w:type="continuationSeparator" w:id="0">
    <w:p w14:paraId="0FB35F56" w14:textId="77777777" w:rsidR="003E3211" w:rsidRDefault="003E3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0130" w14:textId="77777777" w:rsidR="00D554B0" w:rsidRDefault="00D554B0">
    <w:pPr>
      <w:pStyle w:val="BodyText"/>
      <w:spacing w:before="0" w:line="14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D8170" w14:textId="77777777" w:rsidR="003E3211" w:rsidRDefault="003E3211">
      <w:r>
        <w:separator/>
      </w:r>
    </w:p>
  </w:footnote>
  <w:footnote w:type="continuationSeparator" w:id="0">
    <w:p w14:paraId="5FF36294" w14:textId="77777777" w:rsidR="003E3211" w:rsidRDefault="003E3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D3F98" w14:textId="77777777" w:rsidR="00D554B0" w:rsidRDefault="00D554B0">
    <w:pPr>
      <w:pStyle w:val="BodyText"/>
      <w:spacing w:before="0" w:line="14" w:lineRule="auto"/>
      <w:ind w:left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25C37"/>
    <w:multiLevelType w:val="hybridMultilevel"/>
    <w:tmpl w:val="F564B35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620774C"/>
    <w:multiLevelType w:val="multilevel"/>
    <w:tmpl w:val="F048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C1E87"/>
    <w:multiLevelType w:val="multilevel"/>
    <w:tmpl w:val="BD5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34162"/>
    <w:multiLevelType w:val="multilevel"/>
    <w:tmpl w:val="3C6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405E9"/>
    <w:multiLevelType w:val="multilevel"/>
    <w:tmpl w:val="D71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F2836"/>
    <w:multiLevelType w:val="multilevel"/>
    <w:tmpl w:val="B15C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D1CBC"/>
    <w:multiLevelType w:val="hybridMultilevel"/>
    <w:tmpl w:val="074A075E"/>
    <w:lvl w:ilvl="0" w:tplc="E62A6E8A">
      <w:start w:val="1"/>
      <w:numFmt w:val="decimal"/>
      <w:lvlText w:val="%1."/>
      <w:lvlJc w:val="left"/>
      <w:pPr>
        <w:ind w:left="720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175A25BC">
      <w:numFmt w:val="bullet"/>
      <w:lvlText w:val="●"/>
      <w:lvlJc w:val="left"/>
      <w:pPr>
        <w:ind w:left="144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26C575C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01127142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4" w:tplc="618A47DA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D102CB46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F724D144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7" w:tplc="ADE6D5AE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  <w:lvl w:ilvl="8" w:tplc="29702B8E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757301F"/>
    <w:multiLevelType w:val="multilevel"/>
    <w:tmpl w:val="8C08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37B6F"/>
    <w:multiLevelType w:val="hybridMultilevel"/>
    <w:tmpl w:val="33B8A43E"/>
    <w:lvl w:ilvl="0" w:tplc="85F47D4E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BFC6D82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2" w:tplc="85687D58"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3" w:tplc="35F8C27A">
      <w:numFmt w:val="bullet"/>
      <w:lvlText w:val="•"/>
      <w:lvlJc w:val="left"/>
      <w:pPr>
        <w:ind w:left="4356" w:hanging="361"/>
      </w:pPr>
      <w:rPr>
        <w:rFonts w:hint="default"/>
        <w:lang w:val="en-US" w:eastAsia="en-US" w:bidi="ar-SA"/>
      </w:rPr>
    </w:lvl>
    <w:lvl w:ilvl="4" w:tplc="6430177C">
      <w:numFmt w:val="bullet"/>
      <w:lvlText w:val="•"/>
      <w:lvlJc w:val="left"/>
      <w:pPr>
        <w:ind w:left="5328" w:hanging="361"/>
      </w:pPr>
      <w:rPr>
        <w:rFonts w:hint="default"/>
        <w:lang w:val="en-US" w:eastAsia="en-US" w:bidi="ar-SA"/>
      </w:rPr>
    </w:lvl>
    <w:lvl w:ilvl="5" w:tplc="4F945F20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DDA6B63A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7" w:tplc="65886BC2">
      <w:numFmt w:val="bullet"/>
      <w:lvlText w:val="•"/>
      <w:lvlJc w:val="left"/>
      <w:pPr>
        <w:ind w:left="8244" w:hanging="361"/>
      </w:pPr>
      <w:rPr>
        <w:rFonts w:hint="default"/>
        <w:lang w:val="en-US" w:eastAsia="en-US" w:bidi="ar-SA"/>
      </w:rPr>
    </w:lvl>
    <w:lvl w:ilvl="8" w:tplc="6C22B12C">
      <w:numFmt w:val="bullet"/>
      <w:lvlText w:val="•"/>
      <w:lvlJc w:val="left"/>
      <w:pPr>
        <w:ind w:left="9216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8D728E1"/>
    <w:multiLevelType w:val="multilevel"/>
    <w:tmpl w:val="1272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90692"/>
    <w:multiLevelType w:val="multilevel"/>
    <w:tmpl w:val="61C8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113739">
    <w:abstractNumId w:val="8"/>
  </w:num>
  <w:num w:numId="2" w16cid:durableId="956066864">
    <w:abstractNumId w:val="6"/>
  </w:num>
  <w:num w:numId="3" w16cid:durableId="716855751">
    <w:abstractNumId w:val="5"/>
  </w:num>
  <w:num w:numId="4" w16cid:durableId="1167790860">
    <w:abstractNumId w:val="10"/>
  </w:num>
  <w:num w:numId="5" w16cid:durableId="1515148403">
    <w:abstractNumId w:val="4"/>
  </w:num>
  <w:num w:numId="6" w16cid:durableId="2134900800">
    <w:abstractNumId w:val="7"/>
  </w:num>
  <w:num w:numId="7" w16cid:durableId="2083138674">
    <w:abstractNumId w:val="1"/>
  </w:num>
  <w:num w:numId="8" w16cid:durableId="2048020713">
    <w:abstractNumId w:val="3"/>
  </w:num>
  <w:num w:numId="9" w16cid:durableId="1333139306">
    <w:abstractNumId w:val="2"/>
  </w:num>
  <w:num w:numId="10" w16cid:durableId="1734618423">
    <w:abstractNumId w:val="9"/>
  </w:num>
  <w:num w:numId="11" w16cid:durableId="60430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B0"/>
    <w:rsid w:val="00007A86"/>
    <w:rsid w:val="003E3211"/>
    <w:rsid w:val="006425FD"/>
    <w:rsid w:val="00981E34"/>
    <w:rsid w:val="00CA64AF"/>
    <w:rsid w:val="00D12089"/>
    <w:rsid w:val="00D554B0"/>
    <w:rsid w:val="00E0543D"/>
    <w:rsid w:val="00FA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565C5"/>
  <w15:docId w15:val="{CE71179E-0E7D-4C34-963E-A13E75FC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365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862"/>
      <w:outlineLvl w:val="1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080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45"/>
      <w:ind w:left="720"/>
      <w:outlineLvl w:val="4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720"/>
    </w:pPr>
  </w:style>
  <w:style w:type="paragraph" w:styleId="ListParagraph">
    <w:name w:val="List Paragraph"/>
    <w:basedOn w:val="Normal"/>
    <w:uiPriority w:val="1"/>
    <w:qFormat/>
    <w:pPr>
      <w:spacing w:before="35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2040</Words>
  <Characters>11631</Characters>
  <Application>Microsoft Office Word</Application>
  <DocSecurity>0</DocSecurity>
  <Lines>96</Lines>
  <Paragraphs>27</Paragraphs>
  <ScaleCrop>false</ScaleCrop>
  <Company/>
  <LinksUpToDate>false</LinksUpToDate>
  <CharactersWithSpaces>13644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Jasim Asmaan</cp:lastModifiedBy>
  <cp:revision>7</cp:revision>
  <dcterms:created xsi:type="dcterms:W3CDTF">2026-09-01T05:00:00Z</dcterms:created>
  <dcterms:modified xsi:type="dcterms:W3CDTF">2026-09-01T08:55:00Z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2026-08-30T00:00:00Z</vt:filetime>
  </property>
  <property fmtid="{D5CDD505-2E9C-101B-9397-08002B2CF9AE}" pid="6" name="Producer">
    <vt:lpwstr>www.ilovepdf.com</vt:lpwstr>
  </property>
</Properties>
</file>