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E8B" w:rsidRPr="00816E8B" w:rsidRDefault="00816E8B" w:rsidP="00655C88">
      <w:pPr>
        <w:spacing w:after="0"/>
        <w:jc w:val="both"/>
        <w:rPr>
          <w:u w:val="single"/>
        </w:rPr>
      </w:pPr>
      <w:r w:rsidRPr="00816E8B">
        <w:rPr>
          <w:u w:val="single"/>
        </w:rPr>
        <w:t>Aufgabe 2</w:t>
      </w:r>
    </w:p>
    <w:p w:rsidR="00816E8B" w:rsidRDefault="00816E8B" w:rsidP="00655C88">
      <w:pPr>
        <w:autoSpaceDE w:val="0"/>
        <w:autoSpaceDN w:val="0"/>
        <w:adjustRightInd w:val="0"/>
        <w:spacing w:after="0" w:line="240" w:lineRule="auto"/>
        <w:jc w:val="both"/>
        <w:rPr>
          <w:rFonts w:ascii="CMR10" w:hAnsi="CMR10" w:cs="CMR10"/>
        </w:rPr>
      </w:pPr>
      <w:r>
        <w:rPr>
          <w:rFonts w:ascii="CMR10" w:hAnsi="CMR10" w:cs="CMR10"/>
        </w:rPr>
        <w:t>(a) Lösen Sie folgende Gleichungen:</w:t>
      </w:r>
    </w:p>
    <w:p w:rsidR="00816E8B" w:rsidRDefault="00816E8B" w:rsidP="00655C88">
      <w:pPr>
        <w:autoSpaceDE w:val="0"/>
        <w:autoSpaceDN w:val="0"/>
        <w:adjustRightInd w:val="0"/>
        <w:spacing w:after="0" w:line="240" w:lineRule="auto"/>
        <w:jc w:val="both"/>
        <w:rPr>
          <w:rFonts w:ascii="CMR10" w:hAnsi="CMR10" w:cs="CMR10"/>
        </w:rPr>
      </w:pPr>
    </w:p>
    <w:p w:rsidR="00A7755D" w:rsidRDefault="00816E8B" w:rsidP="00655C88">
      <w:pPr>
        <w:autoSpaceDE w:val="0"/>
        <w:autoSpaceDN w:val="0"/>
        <w:adjustRightInd w:val="0"/>
        <w:spacing w:after="0" w:line="240" w:lineRule="auto"/>
        <w:jc w:val="center"/>
        <w:rPr>
          <w:rFonts w:ascii="CMMI10" w:hAnsi="CMMI10" w:cs="CMMI10"/>
        </w:rPr>
      </w:pPr>
      <w:r w:rsidRPr="00365D35">
        <w:rPr>
          <w:rFonts w:ascii="CMR10" w:hAnsi="CMR10" w:cs="CMR10"/>
          <w:b/>
        </w:rPr>
        <w:t>i. cos(</w:t>
      </w:r>
      <w:r w:rsidRPr="00365D35">
        <w:rPr>
          <w:rFonts w:ascii="CMMI10" w:hAnsi="CMMI10" w:cs="CMMI10"/>
          <w:b/>
        </w:rPr>
        <w:t>x</w:t>
      </w:r>
      <w:r w:rsidRPr="00365D35">
        <w:rPr>
          <w:rFonts w:ascii="CMR10" w:hAnsi="CMR10" w:cs="CMR10"/>
          <w:b/>
        </w:rPr>
        <w:t xml:space="preserve">) = </w:t>
      </w:r>
      <w:r w:rsidRPr="00365D35">
        <w:rPr>
          <w:rFonts w:ascii="CMMI10" w:hAnsi="CMMI10" w:cs="CMMI10"/>
          <w:b/>
        </w:rPr>
        <w:t>x</w:t>
      </w:r>
      <w:r>
        <w:rPr>
          <w:rFonts w:ascii="CMMI10" w:hAnsi="CMMI10" w:cs="CMMI10"/>
        </w:rPr>
        <w:t xml:space="preserve"> </w:t>
      </w:r>
      <w:r>
        <w:rPr>
          <w:rFonts w:ascii="CMMI10" w:hAnsi="CMMI10" w:cs="CMMI10"/>
        </w:rPr>
        <w:tab/>
        <w:t>&lt;=&gt;</w:t>
      </w:r>
      <w:r>
        <w:rPr>
          <w:rFonts w:ascii="CMMI10" w:hAnsi="CMMI10" w:cs="CMMI10"/>
        </w:rPr>
        <w:tab/>
      </w:r>
      <w:r w:rsidR="00381F40">
        <w:rPr>
          <w:rFonts w:ascii="CMMI10" w:hAnsi="CMMI10" w:cs="CMMI10"/>
        </w:rPr>
        <w:t>f(x)</w:t>
      </w:r>
      <w:r>
        <w:rPr>
          <w:rFonts w:ascii="CMMI10" w:hAnsi="CMMI10" w:cs="CMMI10"/>
        </w:rPr>
        <w:t xml:space="preserve"> = x – cos(x)</w:t>
      </w:r>
    </w:p>
    <w:p w:rsidR="00A7755D" w:rsidRDefault="00A7755D" w:rsidP="00655C88">
      <w:pPr>
        <w:autoSpaceDE w:val="0"/>
        <w:autoSpaceDN w:val="0"/>
        <w:adjustRightInd w:val="0"/>
        <w:spacing w:after="0" w:line="240" w:lineRule="auto"/>
        <w:jc w:val="center"/>
        <w:rPr>
          <w:rFonts w:ascii="CMMI10" w:hAnsi="CMMI10" w:cs="CMMI10"/>
        </w:rPr>
      </w:pPr>
    </w:p>
    <w:p w:rsidR="00A7755D" w:rsidRPr="00EB3D90" w:rsidRDefault="00A7755D" w:rsidP="00655C88">
      <w:pPr>
        <w:autoSpaceDE w:val="0"/>
        <w:autoSpaceDN w:val="0"/>
        <w:adjustRightInd w:val="0"/>
        <w:spacing w:after="0" w:line="240" w:lineRule="auto"/>
        <w:jc w:val="both"/>
        <w:rPr>
          <w:rFonts w:ascii="CMMI10" w:hAnsi="CMMI10" w:cs="CMMI10"/>
          <w:b/>
          <w:i/>
        </w:rPr>
      </w:pPr>
      <w:proofErr w:type="spellStart"/>
      <w:r w:rsidRPr="00EB3D90">
        <w:rPr>
          <w:rFonts w:ascii="CMMI10" w:hAnsi="CMMI10" w:cs="CMMI10"/>
          <w:b/>
          <w:i/>
        </w:rPr>
        <w:t>Sekantenverfahren</w:t>
      </w:r>
      <w:proofErr w:type="spellEnd"/>
      <w:r w:rsidRPr="00EB3D90">
        <w:rPr>
          <w:rFonts w:ascii="CMMI10" w:hAnsi="CMMI10" w:cs="CMMI10"/>
          <w:b/>
          <w:i/>
        </w:rPr>
        <w:t>:</w:t>
      </w:r>
    </w:p>
    <w:p w:rsidR="00964D61" w:rsidRDefault="002E0FD9" w:rsidP="00655C88">
      <w:pPr>
        <w:autoSpaceDE w:val="0"/>
        <w:autoSpaceDN w:val="0"/>
        <w:adjustRightInd w:val="0"/>
        <w:spacing w:line="240" w:lineRule="auto"/>
        <w:jc w:val="both"/>
        <w:rPr>
          <w:rFonts w:ascii="CMMI10" w:hAnsi="CMMI10" w:cs="CMMI10"/>
        </w:rPr>
      </w:pPr>
      <w:r>
        <w:rPr>
          <w:rFonts w:ascii="CMMI10" w:hAnsi="CMMI10" w:cs="CMMI10"/>
        </w:rPr>
        <w:t xml:space="preserve">Für diesen Algorithmus müssen zunächst zwei Startpunkte </w:t>
      </w:r>
      <w:r w:rsidR="004A5A52">
        <w:rPr>
          <w:rFonts w:ascii="CMMI10" w:hAnsi="CMMI10" w:cs="CMMI10"/>
        </w:rPr>
        <w:t>a</w:t>
      </w:r>
      <w:r>
        <w:rPr>
          <w:rFonts w:ascii="CMMI10" w:hAnsi="CMMI10" w:cs="CMMI10"/>
        </w:rPr>
        <w:t xml:space="preserve"> und</w:t>
      </w:r>
      <w:r w:rsidR="004A5A52">
        <w:rPr>
          <w:rFonts w:ascii="CMMI10" w:hAnsi="CMMI10" w:cs="CMMI10"/>
        </w:rPr>
        <w:t xml:space="preserve"> b</w:t>
      </w:r>
      <w:r>
        <w:rPr>
          <w:rFonts w:ascii="CMMI10" w:hAnsi="CMMI10" w:cs="CMMI10"/>
        </w:rPr>
        <w:t xml:space="preserve"> gewählt werden, wobei einer der zugehörigen Funktionswerte f(</w:t>
      </w:r>
      <w:r w:rsidR="004A5A52">
        <w:rPr>
          <w:rFonts w:ascii="CMMI10" w:hAnsi="CMMI10" w:cs="CMMI10"/>
        </w:rPr>
        <w:t>a</w:t>
      </w:r>
      <w:r>
        <w:rPr>
          <w:rFonts w:ascii="CMMI10" w:hAnsi="CMMI10" w:cs="CMMI10"/>
        </w:rPr>
        <w:t>) oder f(</w:t>
      </w:r>
      <w:r w:rsidR="004A5A52">
        <w:rPr>
          <w:rFonts w:ascii="CMMI10" w:hAnsi="CMMI10" w:cs="CMMI10"/>
        </w:rPr>
        <w:t>b</w:t>
      </w:r>
      <w:r>
        <w:rPr>
          <w:rFonts w:ascii="CMMI10" w:hAnsi="CMMI10" w:cs="CMMI10"/>
        </w:rPr>
        <w:t xml:space="preserve">) negativ sein muss, damit sich das Verfahren einer Nullstelle des Graphen nähern kann. </w:t>
      </w:r>
      <w:r w:rsidR="004A5A52">
        <w:rPr>
          <w:rFonts w:ascii="CMMI10" w:hAnsi="CMMI10" w:cs="CMMI10"/>
        </w:rPr>
        <w:t xml:space="preserve">Dabei wird die Sekante zwischen f(a) und f(b) gebildet. Der Schnittpunkt von Sekante und x-Achse markiert den Funktionswert f(x). </w:t>
      </w:r>
      <w:r w:rsidR="00EB3D90">
        <w:rPr>
          <w:rFonts w:ascii="CMMI10" w:hAnsi="CMMI10" w:cs="CMMI10"/>
        </w:rPr>
        <w:t>Ist f(x) * f(a) negativ, wird aus f(x) der neue Punkt f(b)</w:t>
      </w:r>
      <w:r w:rsidR="00D3550A">
        <w:rPr>
          <w:rFonts w:ascii="CMMI10" w:hAnsi="CMMI10" w:cs="CMMI10"/>
        </w:rPr>
        <w:t>,</w:t>
      </w:r>
      <w:bookmarkStart w:id="0" w:name="_GoBack"/>
      <w:bookmarkEnd w:id="0"/>
      <w:r w:rsidR="00EB3D90">
        <w:rPr>
          <w:rFonts w:ascii="CMMI10" w:hAnsi="CMMI10" w:cs="CMMI10"/>
        </w:rPr>
        <w:t xml:space="preserve"> durch den die nächste Sekante gebildet wird. Ist f(x) * f(b) negativ, wird entsprechend f(a) angepasst. Besteht keine der zwei Bedingungen bricht das Verfahren ab. Durch dieses Verfahren befindet sich die anzunähernde Nullstelle stets zwischen den sich nähernden Funktionswerten f(a) und f(b). Die Berechnung des Schnittpunktes zwischen Sekante und x-Achse folgt der Gleichung:</w:t>
      </w:r>
    </w:p>
    <w:p w:rsidR="00A7755D" w:rsidRPr="002E536D" w:rsidRDefault="00EB3D90" w:rsidP="00655C88">
      <w:pPr>
        <w:autoSpaceDE w:val="0"/>
        <w:autoSpaceDN w:val="0"/>
        <w:adjustRightInd w:val="0"/>
        <w:spacing w:after="0" w:line="240" w:lineRule="auto"/>
        <w:jc w:val="both"/>
        <w:rPr>
          <w:rFonts w:cstheme="minorHAnsi"/>
          <w:color w:val="000000"/>
        </w:rPr>
      </w:pPr>
      <w:r w:rsidRPr="002E536D">
        <w:rPr>
          <w:rFonts w:cstheme="minorHAnsi"/>
          <w:color w:val="000000"/>
        </w:rPr>
        <w:t>x</w:t>
      </w:r>
      <w:r w:rsidRPr="002E536D">
        <w:rPr>
          <w:rFonts w:cstheme="minorHAnsi"/>
          <w:color w:val="000000"/>
        </w:rPr>
        <w:t xml:space="preserve"> </w:t>
      </w:r>
      <w:r w:rsidRPr="002E536D">
        <w:rPr>
          <w:rFonts w:cstheme="minorHAnsi"/>
          <w:b/>
          <w:bCs/>
          <w:color w:val="911DDE"/>
        </w:rPr>
        <w:t xml:space="preserve">= </w:t>
      </w:r>
      <w:r w:rsidRPr="002E536D">
        <w:rPr>
          <w:rFonts w:cstheme="minorHAnsi"/>
          <w:color w:val="000000"/>
        </w:rPr>
        <w:t xml:space="preserve">a </w:t>
      </w:r>
      <w:r w:rsidRPr="002E536D">
        <w:rPr>
          <w:rFonts w:cstheme="minorHAnsi"/>
          <w:b/>
          <w:bCs/>
          <w:color w:val="911DDE"/>
        </w:rPr>
        <w:t xml:space="preserve">- </w:t>
      </w:r>
      <w:r w:rsidRPr="002E536D">
        <w:rPr>
          <w:rFonts w:cstheme="minorHAnsi"/>
          <w:color w:val="000000"/>
        </w:rPr>
        <w:t>f(a)</w:t>
      </w:r>
      <w:r w:rsidRPr="002E536D">
        <w:rPr>
          <w:rFonts w:cstheme="minorHAnsi"/>
          <w:b/>
          <w:bCs/>
          <w:color w:val="911DDE"/>
        </w:rPr>
        <w:t>*</w:t>
      </w:r>
      <w:r w:rsidRPr="002E536D">
        <w:rPr>
          <w:rFonts w:cstheme="minorHAnsi"/>
          <w:color w:val="000000"/>
        </w:rPr>
        <w:t xml:space="preserve">(b </w:t>
      </w:r>
      <w:r w:rsidRPr="002E536D">
        <w:rPr>
          <w:rFonts w:cstheme="minorHAnsi"/>
          <w:b/>
          <w:bCs/>
          <w:color w:val="911DDE"/>
        </w:rPr>
        <w:t xml:space="preserve">- </w:t>
      </w:r>
      <w:r w:rsidRPr="002E536D">
        <w:rPr>
          <w:rFonts w:cstheme="minorHAnsi"/>
          <w:color w:val="000000"/>
        </w:rPr>
        <w:t>a)</w:t>
      </w:r>
      <w:r w:rsidR="00E1411A">
        <w:rPr>
          <w:rFonts w:cstheme="minorHAnsi"/>
          <w:color w:val="000000"/>
        </w:rPr>
        <w:t xml:space="preserve"> </w:t>
      </w:r>
      <w:r w:rsidRPr="002E536D">
        <w:rPr>
          <w:rFonts w:cstheme="minorHAnsi"/>
          <w:b/>
          <w:bCs/>
          <w:color w:val="911DDE"/>
        </w:rPr>
        <w:t>/</w:t>
      </w:r>
      <w:r w:rsidR="00E1411A">
        <w:rPr>
          <w:rFonts w:cstheme="minorHAnsi"/>
          <w:b/>
          <w:bCs/>
          <w:color w:val="911DDE"/>
        </w:rPr>
        <w:t xml:space="preserve"> </w:t>
      </w:r>
      <w:r w:rsidRPr="002E536D">
        <w:rPr>
          <w:rFonts w:cstheme="minorHAnsi"/>
          <w:color w:val="000000"/>
        </w:rPr>
        <w:t xml:space="preserve">(f(b) </w:t>
      </w:r>
      <w:r w:rsidRPr="002E536D">
        <w:rPr>
          <w:rFonts w:cstheme="minorHAnsi"/>
          <w:b/>
          <w:bCs/>
          <w:color w:val="911DDE"/>
        </w:rPr>
        <w:t xml:space="preserve">- </w:t>
      </w:r>
      <w:r w:rsidRPr="002E536D">
        <w:rPr>
          <w:rFonts w:cstheme="minorHAnsi"/>
          <w:color w:val="000000"/>
        </w:rPr>
        <w:t>f(a))</w:t>
      </w:r>
    </w:p>
    <w:p w:rsidR="00365D35" w:rsidRDefault="00365D35" w:rsidP="00655C88">
      <w:pPr>
        <w:autoSpaceDE w:val="0"/>
        <w:autoSpaceDN w:val="0"/>
        <w:adjustRightInd w:val="0"/>
        <w:spacing w:after="0" w:line="240" w:lineRule="auto"/>
        <w:jc w:val="both"/>
        <w:rPr>
          <w:rFonts w:ascii="Courier" w:hAnsi="Courier" w:cs="Courier"/>
          <w:color w:val="000000"/>
        </w:rPr>
      </w:pPr>
    </w:p>
    <w:p w:rsidR="00365D35" w:rsidRPr="00365D35" w:rsidRDefault="00365D35" w:rsidP="00655C88">
      <w:pPr>
        <w:autoSpaceDE w:val="0"/>
        <w:autoSpaceDN w:val="0"/>
        <w:adjustRightInd w:val="0"/>
        <w:spacing w:after="0" w:line="240" w:lineRule="auto"/>
        <w:jc w:val="both"/>
        <w:rPr>
          <w:rFonts w:cstheme="minorHAnsi"/>
        </w:rPr>
      </w:pPr>
      <w:r>
        <w:rPr>
          <w:rFonts w:cstheme="minorHAnsi"/>
          <w:color w:val="000000"/>
        </w:rPr>
        <w:t xml:space="preserve">Das Verfahren endet durch Abbruch oder durch erreichen der Nullstelle mit f(x) = 0 bzw. einer geeigneten Näherung. </w:t>
      </w:r>
    </w:p>
    <w:p w:rsidR="00A7755D" w:rsidRDefault="00A7755D" w:rsidP="00655C88">
      <w:pPr>
        <w:autoSpaceDE w:val="0"/>
        <w:autoSpaceDN w:val="0"/>
        <w:adjustRightInd w:val="0"/>
        <w:spacing w:after="0" w:line="240" w:lineRule="auto"/>
        <w:jc w:val="both"/>
        <w:rPr>
          <w:rFonts w:ascii="CMMI10" w:hAnsi="CMMI10" w:cs="CMMI10"/>
        </w:rPr>
      </w:pPr>
    </w:p>
    <w:p w:rsidR="00A7755D" w:rsidRDefault="00A7755D" w:rsidP="00655C88">
      <w:pPr>
        <w:autoSpaceDE w:val="0"/>
        <w:autoSpaceDN w:val="0"/>
        <w:adjustRightInd w:val="0"/>
        <w:spacing w:after="0" w:line="240" w:lineRule="auto"/>
        <w:jc w:val="both"/>
        <w:rPr>
          <w:rFonts w:ascii="CMMI10" w:hAnsi="CMMI10" w:cs="CMMI10"/>
        </w:rPr>
      </w:pPr>
      <w:r w:rsidRPr="003130B0">
        <w:rPr>
          <w:rFonts w:ascii="CMMI10" w:hAnsi="CMMI10" w:cs="CMMI10"/>
          <w:b/>
          <w:i/>
        </w:rPr>
        <w:t>Ergebnis:</w:t>
      </w:r>
      <w:r>
        <w:rPr>
          <w:rFonts w:ascii="CMMI10" w:hAnsi="CMMI10" w:cs="CMMI10"/>
        </w:rPr>
        <w:t xml:space="preserve"> 1 Nullstelle bei x = </w:t>
      </w:r>
      <w:r w:rsidRPr="00A7755D">
        <w:rPr>
          <w:rFonts w:ascii="CMMI10" w:hAnsi="CMMI10" w:cs="CMMI10"/>
        </w:rPr>
        <w:t>0.7390851332151607</w:t>
      </w:r>
    </w:p>
    <w:p w:rsidR="00381F40" w:rsidRPr="00381F40" w:rsidRDefault="00381F40" w:rsidP="00655C88">
      <w:pPr>
        <w:autoSpaceDE w:val="0"/>
        <w:autoSpaceDN w:val="0"/>
        <w:adjustRightInd w:val="0"/>
        <w:spacing w:after="0" w:line="240" w:lineRule="auto"/>
        <w:jc w:val="both"/>
        <w:rPr>
          <w:rFonts w:ascii="CMMI10" w:hAnsi="CMMI10" w:cs="CMMI10"/>
          <w:i/>
        </w:rPr>
      </w:pPr>
    </w:p>
    <w:p w:rsidR="00816E8B" w:rsidRDefault="00816E8B" w:rsidP="00655C88">
      <w:pPr>
        <w:autoSpaceDE w:val="0"/>
        <w:autoSpaceDN w:val="0"/>
        <w:adjustRightInd w:val="0"/>
        <w:spacing w:after="0" w:line="240" w:lineRule="auto"/>
        <w:jc w:val="both"/>
        <w:rPr>
          <w:rFonts w:ascii="CMMI10" w:hAnsi="CMMI10" w:cs="CMMI10"/>
        </w:rPr>
      </w:pPr>
    </w:p>
    <w:p w:rsidR="00816E8B" w:rsidRDefault="00816E8B" w:rsidP="00655C88">
      <w:pPr>
        <w:autoSpaceDE w:val="0"/>
        <w:autoSpaceDN w:val="0"/>
        <w:adjustRightInd w:val="0"/>
        <w:spacing w:after="0" w:line="240" w:lineRule="auto"/>
        <w:jc w:val="center"/>
        <w:rPr>
          <w:rFonts w:ascii="CMMI10" w:hAnsi="CMMI10" w:cs="CMMI10"/>
        </w:rPr>
      </w:pPr>
      <w:r w:rsidRPr="00365D35">
        <w:rPr>
          <w:rFonts w:ascii="CMR10" w:hAnsi="CMR10" w:cs="CMR10"/>
          <w:b/>
        </w:rPr>
        <w:t>ii. 2 sin(</w:t>
      </w:r>
      <w:r w:rsidRPr="00365D35">
        <w:rPr>
          <w:rFonts w:ascii="CMMI10" w:hAnsi="CMMI10" w:cs="CMMI10"/>
          <w:b/>
        </w:rPr>
        <w:t>x</w:t>
      </w:r>
      <w:r w:rsidRPr="00365D35">
        <w:rPr>
          <w:rFonts w:ascii="CMR10" w:hAnsi="CMR10" w:cs="CMR10"/>
          <w:b/>
        </w:rPr>
        <w:t xml:space="preserve">) = </w:t>
      </w:r>
      <w:r w:rsidRPr="00365D35">
        <w:rPr>
          <w:rFonts w:ascii="CMMI10" w:hAnsi="CMMI10" w:cs="CMMI10"/>
          <w:b/>
        </w:rPr>
        <w:t>x</w:t>
      </w:r>
      <w:r>
        <w:rPr>
          <w:rFonts w:ascii="CMMI10" w:hAnsi="CMMI10" w:cs="CMMI10"/>
        </w:rPr>
        <w:tab/>
        <w:t>&lt;=&gt;</w:t>
      </w:r>
      <w:r>
        <w:rPr>
          <w:rFonts w:ascii="CMMI10" w:hAnsi="CMMI10" w:cs="CMMI10"/>
        </w:rPr>
        <w:tab/>
      </w:r>
      <w:r w:rsidR="00381F40">
        <w:rPr>
          <w:rFonts w:ascii="CMMI10" w:hAnsi="CMMI10" w:cs="CMMI10"/>
        </w:rPr>
        <w:t>j(x)</w:t>
      </w:r>
      <w:r>
        <w:rPr>
          <w:rFonts w:ascii="CMMI10" w:hAnsi="CMMI10" w:cs="CMMI10"/>
        </w:rPr>
        <w:t xml:space="preserve"> = x – 2 * sin(x)</w:t>
      </w:r>
      <w:r w:rsidR="00381F40">
        <w:rPr>
          <w:rFonts w:ascii="CMMI10" w:hAnsi="CMMI10" w:cs="CMMI10"/>
        </w:rPr>
        <w:t>;</w:t>
      </w:r>
      <w:r w:rsidR="002E536D">
        <w:rPr>
          <w:rFonts w:ascii="CMMI10" w:hAnsi="CMMI10" w:cs="CMMI10"/>
        </w:rPr>
        <w:t xml:space="preserve"> </w:t>
      </w:r>
      <w:proofErr w:type="spellStart"/>
      <w:r w:rsidR="002E536D">
        <w:rPr>
          <w:rFonts w:ascii="CMMI10" w:hAnsi="CMMI10" w:cs="CMMI10"/>
        </w:rPr>
        <w:t>d</w:t>
      </w:r>
      <w:r w:rsidR="00381F40">
        <w:rPr>
          <w:rFonts w:ascii="CMMI10" w:hAnsi="CMMI10" w:cs="CMMI10"/>
        </w:rPr>
        <w:t>j</w:t>
      </w:r>
      <w:proofErr w:type="spellEnd"/>
      <w:r w:rsidR="00381F40">
        <w:rPr>
          <w:rFonts w:ascii="CMMI10" w:hAnsi="CMMI10" w:cs="CMMI10"/>
        </w:rPr>
        <w:t>(x) = 1 – 2 * cos(x)</w:t>
      </w:r>
    </w:p>
    <w:p w:rsidR="00A7755D" w:rsidRDefault="00A7755D" w:rsidP="00655C88">
      <w:pPr>
        <w:autoSpaceDE w:val="0"/>
        <w:autoSpaceDN w:val="0"/>
        <w:adjustRightInd w:val="0"/>
        <w:spacing w:after="0" w:line="240" w:lineRule="auto"/>
        <w:jc w:val="both"/>
        <w:rPr>
          <w:rFonts w:ascii="CMMI10" w:hAnsi="CMMI10" w:cs="CMMI10"/>
        </w:rPr>
      </w:pPr>
    </w:p>
    <w:p w:rsidR="00A7755D" w:rsidRDefault="00A7755D" w:rsidP="00655C88">
      <w:pPr>
        <w:autoSpaceDE w:val="0"/>
        <w:autoSpaceDN w:val="0"/>
        <w:adjustRightInd w:val="0"/>
        <w:spacing w:after="0" w:line="240" w:lineRule="auto"/>
        <w:jc w:val="both"/>
        <w:rPr>
          <w:rFonts w:ascii="CMMI10" w:hAnsi="CMMI10" w:cs="CMMI10"/>
          <w:b/>
          <w:i/>
        </w:rPr>
      </w:pPr>
      <w:r w:rsidRPr="00365D35">
        <w:rPr>
          <w:rFonts w:ascii="CMMI10" w:hAnsi="CMMI10" w:cs="CMMI10"/>
          <w:b/>
          <w:i/>
        </w:rPr>
        <w:t>Newton-Verfahren:</w:t>
      </w:r>
    </w:p>
    <w:p w:rsidR="00365D35" w:rsidRDefault="00365D35" w:rsidP="00655C88">
      <w:pPr>
        <w:autoSpaceDE w:val="0"/>
        <w:autoSpaceDN w:val="0"/>
        <w:adjustRightInd w:val="0"/>
        <w:spacing w:line="240" w:lineRule="auto"/>
        <w:jc w:val="both"/>
        <w:rPr>
          <w:rFonts w:ascii="CMMI10" w:hAnsi="CMMI10" w:cs="CMMI10"/>
        </w:rPr>
      </w:pPr>
      <w:r>
        <w:rPr>
          <w:rFonts w:ascii="CMMI10" w:hAnsi="CMMI10" w:cs="CMMI10"/>
        </w:rPr>
        <w:t xml:space="preserve">Das Newton-Verfahren ähnelt dem </w:t>
      </w:r>
      <w:proofErr w:type="spellStart"/>
      <w:r>
        <w:rPr>
          <w:rFonts w:ascii="CMMI10" w:hAnsi="CMMI10" w:cs="CMMI10"/>
        </w:rPr>
        <w:t>Sekantenverfahren</w:t>
      </w:r>
      <w:proofErr w:type="spellEnd"/>
      <w:r>
        <w:rPr>
          <w:rFonts w:ascii="CMMI10" w:hAnsi="CMMI10" w:cs="CMMI10"/>
        </w:rPr>
        <w:t>. Statt einer Sekante zwischen zwei Startpunkten wird jedoch die Tangente eines einzelnen Startpunktes a gebildet. Der Schnittpunkt x zwischen Tangente und x-Achse wird errechnet und dessen zugehöriger Funktionswert als neue Basis der Tangente eingesetzt. Die Iteration folgt der Formel:</w:t>
      </w:r>
    </w:p>
    <w:p w:rsidR="00365D35" w:rsidRPr="002E536D" w:rsidRDefault="002E536D" w:rsidP="00655C88">
      <w:pPr>
        <w:autoSpaceDE w:val="0"/>
        <w:autoSpaceDN w:val="0"/>
        <w:adjustRightInd w:val="0"/>
        <w:spacing w:after="0" w:line="240" w:lineRule="auto"/>
        <w:jc w:val="center"/>
        <w:rPr>
          <w:rFonts w:cstheme="minorHAnsi"/>
        </w:rPr>
      </w:pPr>
      <w:r w:rsidRPr="002E536D">
        <w:rPr>
          <w:rFonts w:cstheme="minorHAnsi"/>
          <w:color w:val="000000"/>
        </w:rPr>
        <w:t>a</w:t>
      </w:r>
      <w:r w:rsidR="00365D35" w:rsidRPr="002E536D">
        <w:rPr>
          <w:rFonts w:cstheme="minorHAnsi"/>
          <w:color w:val="000000"/>
        </w:rPr>
        <w:t xml:space="preserve"> </w:t>
      </w:r>
      <w:r w:rsidR="00365D35" w:rsidRPr="002E536D">
        <w:rPr>
          <w:rFonts w:cstheme="minorHAnsi"/>
          <w:b/>
          <w:bCs/>
          <w:color w:val="911DDE"/>
        </w:rPr>
        <w:t xml:space="preserve">= </w:t>
      </w:r>
      <w:r w:rsidR="00365D35" w:rsidRPr="002E536D">
        <w:rPr>
          <w:rFonts w:cstheme="minorHAnsi"/>
          <w:color w:val="000000"/>
        </w:rPr>
        <w:t xml:space="preserve">x </w:t>
      </w:r>
      <w:r w:rsidRPr="002E536D">
        <w:rPr>
          <w:rFonts w:cstheme="minorHAnsi"/>
          <w:b/>
          <w:bCs/>
          <w:color w:val="911DDE"/>
        </w:rPr>
        <w:t>–</w:t>
      </w:r>
      <w:r w:rsidR="00365D35" w:rsidRPr="002E536D">
        <w:rPr>
          <w:rFonts w:cstheme="minorHAnsi"/>
          <w:b/>
          <w:bCs/>
          <w:color w:val="911DDE"/>
        </w:rPr>
        <w:t xml:space="preserve"> </w:t>
      </w:r>
      <w:r w:rsidR="00365D35" w:rsidRPr="002E536D">
        <w:rPr>
          <w:rFonts w:cstheme="minorHAnsi"/>
          <w:color w:val="000000"/>
        </w:rPr>
        <w:t>f</w:t>
      </w:r>
      <w:r w:rsidRPr="002E536D">
        <w:rPr>
          <w:rFonts w:cstheme="minorHAnsi"/>
          <w:color w:val="000000"/>
        </w:rPr>
        <w:t>(</w:t>
      </w:r>
      <w:r w:rsidR="00365D35" w:rsidRPr="002E536D">
        <w:rPr>
          <w:rFonts w:cstheme="minorHAnsi"/>
          <w:color w:val="000000"/>
        </w:rPr>
        <w:t>x</w:t>
      </w:r>
      <w:r w:rsidRPr="002E536D">
        <w:rPr>
          <w:rFonts w:cstheme="minorHAnsi"/>
          <w:color w:val="000000"/>
        </w:rPr>
        <w:t>)</w:t>
      </w:r>
      <w:r w:rsidR="00E1411A">
        <w:rPr>
          <w:rFonts w:cstheme="minorHAnsi"/>
          <w:color w:val="000000"/>
        </w:rPr>
        <w:t xml:space="preserve"> </w:t>
      </w:r>
      <w:r w:rsidR="00365D35" w:rsidRPr="002E536D">
        <w:rPr>
          <w:rFonts w:cstheme="minorHAnsi"/>
          <w:b/>
          <w:bCs/>
          <w:color w:val="911DDE"/>
        </w:rPr>
        <w:t>/</w:t>
      </w:r>
      <w:r w:rsidR="00E1411A">
        <w:rPr>
          <w:rFonts w:cstheme="minorHAnsi"/>
          <w:b/>
          <w:bCs/>
          <w:color w:val="911DDE"/>
        </w:rPr>
        <w:t xml:space="preserve"> </w:t>
      </w:r>
      <w:proofErr w:type="spellStart"/>
      <w:r w:rsidR="00365D35" w:rsidRPr="002E536D">
        <w:rPr>
          <w:rFonts w:cstheme="minorHAnsi"/>
          <w:color w:val="000000"/>
        </w:rPr>
        <w:t>Df</w:t>
      </w:r>
      <w:proofErr w:type="spellEnd"/>
      <w:r w:rsidRPr="002E536D">
        <w:rPr>
          <w:rFonts w:cstheme="minorHAnsi"/>
          <w:color w:val="000000"/>
        </w:rPr>
        <w:t>(</w:t>
      </w:r>
      <w:r w:rsidR="00365D35" w:rsidRPr="002E536D">
        <w:rPr>
          <w:rFonts w:cstheme="minorHAnsi"/>
          <w:color w:val="000000"/>
        </w:rPr>
        <w:t>x</w:t>
      </w:r>
      <w:r w:rsidRPr="002E536D">
        <w:rPr>
          <w:rFonts w:cstheme="minorHAnsi"/>
          <w:color w:val="000000"/>
        </w:rPr>
        <w:t>)</w:t>
      </w:r>
    </w:p>
    <w:p w:rsidR="002E536D" w:rsidRDefault="002E536D" w:rsidP="00655C88">
      <w:pPr>
        <w:autoSpaceDE w:val="0"/>
        <w:autoSpaceDN w:val="0"/>
        <w:adjustRightInd w:val="0"/>
        <w:spacing w:after="0" w:line="240" w:lineRule="auto"/>
        <w:jc w:val="both"/>
        <w:rPr>
          <w:rFonts w:ascii="Lucida Console" w:hAnsi="Lucida Console" w:cs="Times New Roman"/>
        </w:rPr>
      </w:pPr>
    </w:p>
    <w:p w:rsidR="002E536D" w:rsidRPr="002E536D" w:rsidRDefault="002E536D" w:rsidP="00655C88">
      <w:pPr>
        <w:autoSpaceDE w:val="0"/>
        <w:autoSpaceDN w:val="0"/>
        <w:adjustRightInd w:val="0"/>
        <w:spacing w:after="0" w:line="240" w:lineRule="auto"/>
        <w:jc w:val="both"/>
        <w:rPr>
          <w:rFonts w:cstheme="minorHAnsi"/>
        </w:rPr>
      </w:pPr>
      <w:r>
        <w:rPr>
          <w:rFonts w:cstheme="minorHAnsi"/>
        </w:rPr>
        <w:t>Das Verfahren bricht ab nachdem sich einer Nullstelle in vorgegebener Toleranz genähert wurde, oder nachdem die Anzahl der maximal auszuführenden Iterationen überschritten wurde. Die Toleranz stellt dabei die Höhe des aktuell iterierten Funktionswertes f(a) dar. Die obige Funktion besitzt drei Nullstellen, weshalb drei verschiedene Startwerte benötigt werden.</w:t>
      </w:r>
    </w:p>
    <w:p w:rsidR="002E536D" w:rsidRPr="002E536D" w:rsidRDefault="002E536D" w:rsidP="00655C88">
      <w:pPr>
        <w:autoSpaceDE w:val="0"/>
        <w:autoSpaceDN w:val="0"/>
        <w:adjustRightInd w:val="0"/>
        <w:spacing w:after="0" w:line="240" w:lineRule="auto"/>
        <w:jc w:val="both"/>
        <w:rPr>
          <w:rFonts w:cstheme="minorHAnsi"/>
        </w:rPr>
      </w:pPr>
    </w:p>
    <w:p w:rsidR="00381F40" w:rsidRDefault="00381F40" w:rsidP="00655C88">
      <w:pPr>
        <w:autoSpaceDE w:val="0"/>
        <w:autoSpaceDN w:val="0"/>
        <w:adjustRightInd w:val="0"/>
        <w:spacing w:after="0" w:line="240" w:lineRule="auto"/>
        <w:jc w:val="both"/>
        <w:rPr>
          <w:rFonts w:ascii="CMMI10" w:hAnsi="CMMI10" w:cs="CMMI10"/>
        </w:rPr>
      </w:pPr>
      <w:r w:rsidRPr="003130B0">
        <w:rPr>
          <w:rFonts w:ascii="CMMI10" w:hAnsi="CMMI10" w:cs="CMMI10"/>
          <w:b/>
          <w:i/>
        </w:rPr>
        <w:t>Ergebnis</w:t>
      </w:r>
      <w:r w:rsidRPr="00381F40">
        <w:rPr>
          <w:rFonts w:ascii="CMMI10" w:hAnsi="CMMI10" w:cs="CMMI10"/>
          <w:i/>
        </w:rPr>
        <w:t>:</w:t>
      </w:r>
      <w:r>
        <w:rPr>
          <w:rFonts w:ascii="CMMI10" w:hAnsi="CMMI10" w:cs="CMMI10"/>
          <w:i/>
        </w:rPr>
        <w:t xml:space="preserve"> </w:t>
      </w:r>
      <w:r>
        <w:rPr>
          <w:rFonts w:ascii="CMMI10" w:hAnsi="CMMI10" w:cs="CMMI10"/>
        </w:rPr>
        <w:t>3 Nullstellen bei x</w:t>
      </w:r>
      <w:r w:rsidR="00836BB9">
        <w:rPr>
          <w:rFonts w:ascii="CMMI10" w:hAnsi="CMMI10" w:cs="CMMI10"/>
        </w:rPr>
        <w:t>1</w:t>
      </w:r>
      <w:r>
        <w:rPr>
          <w:rFonts w:ascii="CMMI10" w:hAnsi="CMMI10" w:cs="CMMI10"/>
        </w:rPr>
        <w:t xml:space="preserve"> = </w:t>
      </w:r>
      <w:r w:rsidR="00836BB9" w:rsidRPr="00836BB9">
        <w:rPr>
          <w:rFonts w:ascii="CMMI10" w:hAnsi="CMMI10" w:cs="CMMI10"/>
        </w:rPr>
        <w:t>-1.8954942672087132</w:t>
      </w:r>
      <w:r w:rsidR="00836BB9">
        <w:rPr>
          <w:rFonts w:ascii="CMMI10" w:hAnsi="CMMI10" w:cs="CMMI10"/>
        </w:rPr>
        <w:t xml:space="preserve">; x2 = 0; x3 = </w:t>
      </w:r>
      <w:r w:rsidR="00836BB9" w:rsidRPr="00836BB9">
        <w:rPr>
          <w:rFonts w:ascii="CMMI10" w:hAnsi="CMMI10" w:cs="CMMI10"/>
        </w:rPr>
        <w:t>1.8954945666276892</w:t>
      </w:r>
    </w:p>
    <w:p w:rsidR="00A85A8B" w:rsidRPr="00381F40" w:rsidRDefault="00A85A8B" w:rsidP="00655C88">
      <w:pPr>
        <w:autoSpaceDE w:val="0"/>
        <w:autoSpaceDN w:val="0"/>
        <w:adjustRightInd w:val="0"/>
        <w:spacing w:after="0" w:line="240" w:lineRule="auto"/>
        <w:jc w:val="both"/>
        <w:rPr>
          <w:rFonts w:ascii="CMMI10" w:hAnsi="CMMI10" w:cs="CMMI10"/>
        </w:rPr>
      </w:pPr>
    </w:p>
    <w:p w:rsidR="00816E8B" w:rsidRDefault="00816E8B" w:rsidP="00655C88">
      <w:pPr>
        <w:autoSpaceDE w:val="0"/>
        <w:autoSpaceDN w:val="0"/>
        <w:adjustRightInd w:val="0"/>
        <w:spacing w:after="0" w:line="240" w:lineRule="auto"/>
        <w:jc w:val="both"/>
        <w:rPr>
          <w:rFonts w:ascii="CMMI10" w:hAnsi="CMMI10" w:cs="CMMI10"/>
        </w:rPr>
      </w:pPr>
    </w:p>
    <w:p w:rsidR="00816E8B" w:rsidRDefault="00816E8B" w:rsidP="00655C88">
      <w:pPr>
        <w:autoSpaceDE w:val="0"/>
        <w:autoSpaceDN w:val="0"/>
        <w:adjustRightInd w:val="0"/>
        <w:spacing w:after="0" w:line="240" w:lineRule="auto"/>
        <w:jc w:val="center"/>
        <w:rPr>
          <w:rFonts w:ascii="Calibri" w:eastAsia="Calibri" w:hAnsi="Calibri" w:cs="Calibri"/>
        </w:rPr>
      </w:pPr>
      <w:proofErr w:type="spellStart"/>
      <w:r w:rsidRPr="00655C88">
        <w:rPr>
          <w:rFonts w:ascii="CMR10" w:hAnsi="CMR10" w:cs="CMR10"/>
          <w:b/>
        </w:rPr>
        <w:t>iii.</w:t>
      </w:r>
      <w:proofErr w:type="spellEnd"/>
      <w:r w:rsidRPr="00655C88">
        <w:rPr>
          <w:rFonts w:ascii="CMR10" w:hAnsi="CMR10" w:cs="CMR10"/>
          <w:b/>
        </w:rPr>
        <w:t xml:space="preserve"> </w:t>
      </w:r>
      <w:r w:rsidRPr="00655C88">
        <w:rPr>
          <w:rFonts w:ascii="CMMI10" w:hAnsi="CMMI10" w:cs="CMMI10"/>
          <w:b/>
        </w:rPr>
        <w:t xml:space="preserve">x </w:t>
      </w:r>
      <w:r w:rsidRPr="00655C88">
        <w:rPr>
          <w:rFonts w:ascii="CMR10" w:hAnsi="CMR10" w:cs="CMR10"/>
          <w:b/>
        </w:rPr>
        <w:t xml:space="preserve">= 2 </w:t>
      </w:r>
      <w:r w:rsidRPr="00655C88">
        <w:rPr>
          <w:rFonts w:ascii="Calibri" w:eastAsia="Calibri" w:hAnsi="Calibri" w:cs="Calibri"/>
          <w:b/>
        </w:rPr>
        <w:t xml:space="preserve">– </w:t>
      </w:r>
      <w:proofErr w:type="spellStart"/>
      <w:r w:rsidRPr="00655C88">
        <w:rPr>
          <w:rFonts w:ascii="Calibri" w:eastAsia="Calibri" w:hAnsi="Calibri" w:cs="Calibri"/>
          <w:b/>
        </w:rPr>
        <w:t>exp</w:t>
      </w:r>
      <w:proofErr w:type="spellEnd"/>
      <w:r w:rsidRPr="00655C88">
        <w:rPr>
          <w:rFonts w:ascii="Calibri" w:eastAsia="Calibri" w:hAnsi="Calibri" w:cs="Calibri"/>
          <w:b/>
        </w:rPr>
        <w:t>(-x)</w:t>
      </w:r>
      <w:r>
        <w:rPr>
          <w:rFonts w:ascii="Calibri" w:eastAsia="Calibri" w:hAnsi="Calibri" w:cs="Calibri"/>
        </w:rPr>
        <w:tab/>
        <w:t>&lt;=&gt;</w:t>
      </w:r>
      <w:r>
        <w:rPr>
          <w:rFonts w:ascii="Calibri" w:eastAsia="Calibri" w:hAnsi="Calibri" w:cs="Calibri"/>
        </w:rPr>
        <w:tab/>
      </w:r>
      <w:r w:rsidR="004D7355">
        <w:rPr>
          <w:rFonts w:ascii="Calibri" w:eastAsia="Calibri" w:hAnsi="Calibri" w:cs="Calibri"/>
        </w:rPr>
        <w:t>q(x)</w:t>
      </w:r>
      <w:r>
        <w:rPr>
          <w:rFonts w:ascii="Calibri" w:eastAsia="Calibri" w:hAnsi="Calibri" w:cs="Calibri"/>
        </w:rPr>
        <w:t xml:space="preserve"> = (2 – </w:t>
      </w:r>
      <w:proofErr w:type="spellStart"/>
      <w:r>
        <w:rPr>
          <w:rFonts w:ascii="Calibri" w:eastAsia="Calibri" w:hAnsi="Calibri" w:cs="Calibri"/>
        </w:rPr>
        <w:t>exp</w:t>
      </w:r>
      <w:proofErr w:type="spellEnd"/>
      <w:r>
        <w:rPr>
          <w:rFonts w:ascii="Calibri" w:eastAsia="Calibri" w:hAnsi="Calibri" w:cs="Calibri"/>
        </w:rPr>
        <w:t>(-x)) – x</w:t>
      </w:r>
    </w:p>
    <w:p w:rsidR="00836BB9" w:rsidRDefault="00836BB9" w:rsidP="00655C88">
      <w:pPr>
        <w:autoSpaceDE w:val="0"/>
        <w:autoSpaceDN w:val="0"/>
        <w:adjustRightInd w:val="0"/>
        <w:spacing w:after="0" w:line="240" w:lineRule="auto"/>
        <w:jc w:val="center"/>
        <w:rPr>
          <w:rFonts w:ascii="Calibri" w:eastAsia="Calibri" w:hAnsi="Calibri" w:cs="Calibri"/>
        </w:rPr>
      </w:pPr>
    </w:p>
    <w:p w:rsidR="00836BB9" w:rsidRPr="00E1411A" w:rsidRDefault="00836BB9" w:rsidP="00655C88">
      <w:pPr>
        <w:autoSpaceDE w:val="0"/>
        <w:autoSpaceDN w:val="0"/>
        <w:adjustRightInd w:val="0"/>
        <w:spacing w:after="0" w:line="240" w:lineRule="auto"/>
        <w:jc w:val="both"/>
        <w:rPr>
          <w:rFonts w:ascii="Calibri" w:eastAsia="Calibri" w:hAnsi="Calibri" w:cs="Calibri"/>
          <w:b/>
          <w:i/>
        </w:rPr>
      </w:pPr>
      <w:proofErr w:type="spellStart"/>
      <w:r w:rsidRPr="00E1411A">
        <w:rPr>
          <w:rFonts w:ascii="Calibri" w:eastAsia="Calibri" w:hAnsi="Calibri" w:cs="Calibri"/>
          <w:b/>
          <w:i/>
        </w:rPr>
        <w:t>Bisektionsverfahren</w:t>
      </w:r>
      <w:proofErr w:type="spellEnd"/>
      <w:r w:rsidRPr="00E1411A">
        <w:rPr>
          <w:rFonts w:ascii="Calibri" w:eastAsia="Calibri" w:hAnsi="Calibri" w:cs="Calibri"/>
          <w:b/>
          <w:i/>
        </w:rPr>
        <w:t>:</w:t>
      </w:r>
    </w:p>
    <w:p w:rsidR="00E1411A" w:rsidRDefault="00E1411A" w:rsidP="00655C88">
      <w:pPr>
        <w:autoSpaceDE w:val="0"/>
        <w:autoSpaceDN w:val="0"/>
        <w:adjustRightInd w:val="0"/>
        <w:spacing w:line="240" w:lineRule="auto"/>
        <w:jc w:val="both"/>
        <w:rPr>
          <w:rFonts w:ascii="Calibri" w:eastAsia="Calibri" w:hAnsi="Calibri" w:cs="Calibri"/>
        </w:rPr>
      </w:pPr>
      <w:r>
        <w:rPr>
          <w:rFonts w:ascii="Calibri" w:eastAsia="Calibri" w:hAnsi="Calibri" w:cs="Calibri"/>
        </w:rPr>
        <w:t xml:space="preserve">Das </w:t>
      </w:r>
      <w:proofErr w:type="spellStart"/>
      <w:r>
        <w:rPr>
          <w:rFonts w:ascii="Calibri" w:eastAsia="Calibri" w:hAnsi="Calibri" w:cs="Calibri"/>
        </w:rPr>
        <w:t>Bisektionsverfahren</w:t>
      </w:r>
      <w:proofErr w:type="spellEnd"/>
      <w:r>
        <w:rPr>
          <w:rFonts w:ascii="Calibri" w:eastAsia="Calibri" w:hAnsi="Calibri" w:cs="Calibri"/>
        </w:rPr>
        <w:t xml:space="preserve"> ähnelt dem </w:t>
      </w:r>
      <w:proofErr w:type="spellStart"/>
      <w:r>
        <w:rPr>
          <w:rFonts w:ascii="Calibri" w:eastAsia="Calibri" w:hAnsi="Calibri" w:cs="Calibri"/>
        </w:rPr>
        <w:t>Sekantenverfahren</w:t>
      </w:r>
      <w:proofErr w:type="spellEnd"/>
      <w:r>
        <w:rPr>
          <w:rFonts w:ascii="Calibri" w:eastAsia="Calibri" w:hAnsi="Calibri" w:cs="Calibri"/>
        </w:rPr>
        <w:t xml:space="preserve"> und besitzt ebenfalls zwei Startwerte a und b. Statt der Sekante zwischen den zugehörigen Funktionswerten wird hier jedoch lediglich der Mittelwert auf der x-Achse zwischen a und b gebildet. Die Entscheidung ob a oder b nun durch den neuen Wert ersetzt wird erfolgt ebenfalls über die Bedingung f(a)*f(x) &lt; 0 oder f(b)*f(x) &lt; 0 (vgl. </w:t>
      </w:r>
      <w:proofErr w:type="spellStart"/>
      <w:r>
        <w:rPr>
          <w:rFonts w:ascii="Calibri" w:eastAsia="Calibri" w:hAnsi="Calibri" w:cs="Calibri"/>
        </w:rPr>
        <w:t>Sekantenverfahren</w:t>
      </w:r>
      <w:proofErr w:type="spellEnd"/>
      <w:r>
        <w:rPr>
          <w:rFonts w:ascii="Calibri" w:eastAsia="Calibri" w:hAnsi="Calibri" w:cs="Calibri"/>
        </w:rPr>
        <w:t>). Die Iteration der Werte erfolgt über die Formel:</w:t>
      </w:r>
    </w:p>
    <w:p w:rsidR="00E1411A" w:rsidRDefault="00E1411A" w:rsidP="00655C88">
      <w:pPr>
        <w:autoSpaceDE w:val="0"/>
        <w:autoSpaceDN w:val="0"/>
        <w:adjustRightInd w:val="0"/>
        <w:spacing w:after="0" w:line="240" w:lineRule="auto"/>
        <w:jc w:val="both"/>
        <w:rPr>
          <w:rFonts w:ascii="Calibri" w:eastAsia="Calibri" w:hAnsi="Calibri" w:cs="Calibri"/>
        </w:rPr>
      </w:pPr>
      <w:r>
        <w:rPr>
          <w:rFonts w:ascii="Calibri" w:eastAsia="Calibri" w:hAnsi="Calibri" w:cs="Calibri"/>
        </w:rPr>
        <w:t>x = (a + b) / 2</w:t>
      </w:r>
    </w:p>
    <w:p w:rsidR="00A85A8B" w:rsidRDefault="00A85A8B" w:rsidP="00655C88">
      <w:pPr>
        <w:autoSpaceDE w:val="0"/>
        <w:autoSpaceDN w:val="0"/>
        <w:adjustRightInd w:val="0"/>
        <w:spacing w:after="0" w:line="240" w:lineRule="auto"/>
        <w:jc w:val="both"/>
        <w:rPr>
          <w:rFonts w:ascii="Calibri" w:eastAsia="Calibri" w:hAnsi="Calibri" w:cs="Calibri"/>
        </w:rPr>
      </w:pPr>
    </w:p>
    <w:p w:rsidR="00A85A8B" w:rsidRDefault="00A85A8B" w:rsidP="00655C88">
      <w:pPr>
        <w:autoSpaceDE w:val="0"/>
        <w:autoSpaceDN w:val="0"/>
        <w:adjustRightInd w:val="0"/>
        <w:spacing w:after="0" w:line="240" w:lineRule="auto"/>
        <w:jc w:val="both"/>
        <w:rPr>
          <w:rFonts w:ascii="Calibri" w:eastAsia="Calibri" w:hAnsi="Calibri" w:cs="Calibri"/>
        </w:rPr>
      </w:pPr>
      <w:r>
        <w:rPr>
          <w:rFonts w:ascii="Calibri" w:eastAsia="Calibri" w:hAnsi="Calibri" w:cs="Calibri"/>
        </w:rPr>
        <w:lastRenderedPageBreak/>
        <w:t>Das Verfahren bricht ab sollte die Bedingung zur Anpassung der Grenzen nicht gegeben sein, oder durch Erreichen der Nullstelle, bzw. einer geeigneten Näherung. Um mehrere Nullstellen zu bestimmen, muss das Verfahren dementsprechend mit mehreren Startintervallen ausgeführt werden.</w:t>
      </w:r>
    </w:p>
    <w:p w:rsidR="00A85A8B" w:rsidRPr="00E1411A" w:rsidRDefault="00A85A8B" w:rsidP="00655C88">
      <w:pPr>
        <w:autoSpaceDE w:val="0"/>
        <w:autoSpaceDN w:val="0"/>
        <w:adjustRightInd w:val="0"/>
        <w:spacing w:after="0" w:line="240" w:lineRule="auto"/>
        <w:jc w:val="both"/>
        <w:rPr>
          <w:rFonts w:ascii="Calibri" w:eastAsia="Calibri" w:hAnsi="Calibri" w:cs="Calibri"/>
        </w:rPr>
      </w:pPr>
    </w:p>
    <w:p w:rsidR="002A3924" w:rsidRDefault="002A3924" w:rsidP="00655C88">
      <w:pPr>
        <w:autoSpaceDE w:val="0"/>
        <w:autoSpaceDN w:val="0"/>
        <w:adjustRightInd w:val="0"/>
        <w:spacing w:after="0" w:line="240" w:lineRule="auto"/>
        <w:jc w:val="both"/>
        <w:rPr>
          <w:rFonts w:ascii="Calibri" w:eastAsia="Calibri" w:hAnsi="Calibri" w:cs="Calibri"/>
        </w:rPr>
      </w:pPr>
      <w:r w:rsidRPr="0012271A">
        <w:rPr>
          <w:rFonts w:ascii="Calibri" w:eastAsia="Calibri" w:hAnsi="Calibri" w:cs="Calibri"/>
          <w:b/>
          <w:i/>
        </w:rPr>
        <w:t>Ergebnis:</w:t>
      </w:r>
      <w:r>
        <w:rPr>
          <w:rFonts w:ascii="Calibri" w:eastAsia="Calibri" w:hAnsi="Calibri" w:cs="Calibri"/>
        </w:rPr>
        <w:t xml:space="preserve"> 2 Nullstellen bei x1 = </w:t>
      </w:r>
      <w:r w:rsidRPr="002A3924">
        <w:rPr>
          <w:rFonts w:ascii="Calibri" w:eastAsia="Calibri" w:hAnsi="Calibri" w:cs="Calibri"/>
        </w:rPr>
        <w:t>-1.1461932206205825</w:t>
      </w:r>
      <w:r>
        <w:rPr>
          <w:rFonts w:ascii="Calibri" w:eastAsia="Calibri" w:hAnsi="Calibri" w:cs="Calibri"/>
        </w:rPr>
        <w:t xml:space="preserve">; x2 = </w:t>
      </w:r>
      <w:r w:rsidRPr="002A3924">
        <w:rPr>
          <w:rFonts w:ascii="Calibri" w:eastAsia="Calibri" w:hAnsi="Calibri" w:cs="Calibri"/>
        </w:rPr>
        <w:t>1.8414056604369606</w:t>
      </w:r>
    </w:p>
    <w:p w:rsidR="00655C88" w:rsidRPr="002A3924" w:rsidRDefault="00655C88" w:rsidP="00655C88">
      <w:pPr>
        <w:autoSpaceDE w:val="0"/>
        <w:autoSpaceDN w:val="0"/>
        <w:adjustRightInd w:val="0"/>
        <w:spacing w:after="0" w:line="240" w:lineRule="auto"/>
        <w:jc w:val="both"/>
        <w:rPr>
          <w:rFonts w:ascii="Calibri" w:eastAsia="Calibri" w:hAnsi="Calibri" w:cs="Calibri"/>
        </w:rPr>
      </w:pPr>
    </w:p>
    <w:p w:rsidR="00816E8B" w:rsidRPr="00816E8B" w:rsidRDefault="00816E8B" w:rsidP="00655C88">
      <w:pPr>
        <w:autoSpaceDE w:val="0"/>
        <w:autoSpaceDN w:val="0"/>
        <w:adjustRightInd w:val="0"/>
        <w:spacing w:after="0" w:line="240" w:lineRule="auto"/>
        <w:jc w:val="both"/>
        <w:rPr>
          <w:rFonts w:ascii="Calibri" w:eastAsia="Calibri" w:hAnsi="Calibri" w:cs="Calibri"/>
        </w:rPr>
      </w:pPr>
    </w:p>
    <w:p w:rsidR="002A3924" w:rsidRDefault="00816E8B" w:rsidP="00655C88">
      <w:pPr>
        <w:jc w:val="center"/>
        <w:rPr>
          <w:rFonts w:ascii="CMMI10" w:hAnsi="CMMI10" w:cs="CMMI10"/>
        </w:rPr>
      </w:pPr>
      <w:r w:rsidRPr="00A85A8B">
        <w:rPr>
          <w:rFonts w:ascii="CMR10" w:hAnsi="CMR10" w:cs="CMR10"/>
          <w:b/>
        </w:rPr>
        <w:t xml:space="preserve">iv. </w:t>
      </w:r>
      <w:r w:rsidRPr="00A85A8B">
        <w:rPr>
          <w:rFonts w:ascii="CMMI10" w:hAnsi="CMMI10" w:cs="CMMI10"/>
          <w:b/>
        </w:rPr>
        <w:t xml:space="preserve">x </w:t>
      </w:r>
      <w:r w:rsidRPr="00A85A8B">
        <w:rPr>
          <w:rFonts w:ascii="CMR10" w:hAnsi="CMR10" w:cs="CMR10"/>
          <w:b/>
        </w:rPr>
        <w:t xml:space="preserve">= </w:t>
      </w:r>
      <w:proofErr w:type="spellStart"/>
      <w:proofErr w:type="gramStart"/>
      <w:r w:rsidRPr="00A85A8B">
        <w:rPr>
          <w:rFonts w:ascii="CMMI10" w:hAnsi="CMMI10" w:cs="CMMI10"/>
          <w:b/>
        </w:rPr>
        <w:t>exp</w:t>
      </w:r>
      <w:proofErr w:type="spellEnd"/>
      <w:r w:rsidRPr="00A85A8B">
        <w:rPr>
          <w:rFonts w:ascii="CMMI10" w:hAnsi="CMMI10" w:cs="CMMI10"/>
          <w:b/>
        </w:rPr>
        <w:t>(</w:t>
      </w:r>
      <w:proofErr w:type="gramEnd"/>
      <w:r w:rsidRPr="00A85A8B">
        <w:rPr>
          <w:rFonts w:ascii="CMMI10" w:hAnsi="CMMI10" w:cs="CMMI10"/>
          <w:b/>
        </w:rPr>
        <w:t>1 – x^2)</w:t>
      </w:r>
      <w:r>
        <w:rPr>
          <w:rFonts w:ascii="CMMI10" w:hAnsi="CMMI10" w:cs="CMMI10"/>
        </w:rPr>
        <w:tab/>
        <w:t>&lt;=&gt;</w:t>
      </w:r>
      <w:r>
        <w:rPr>
          <w:rFonts w:ascii="CMMI10" w:hAnsi="CMMI10" w:cs="CMMI10"/>
        </w:rPr>
        <w:tab/>
      </w:r>
      <w:r w:rsidR="004D7355">
        <w:rPr>
          <w:rFonts w:ascii="CMMI10" w:hAnsi="CMMI10" w:cs="CMMI10"/>
        </w:rPr>
        <w:t>p(x)</w:t>
      </w:r>
      <w:r>
        <w:rPr>
          <w:rFonts w:ascii="CMMI10" w:hAnsi="CMMI10" w:cs="CMMI10"/>
        </w:rPr>
        <w:t xml:space="preserve"> =</w:t>
      </w:r>
      <w:r w:rsidRPr="00816E8B">
        <w:rPr>
          <w:rFonts w:ascii="CMMI10" w:hAnsi="CMMI10" w:cs="CMMI10"/>
        </w:rPr>
        <w:t xml:space="preserve"> </w:t>
      </w:r>
      <w:proofErr w:type="spellStart"/>
      <w:r>
        <w:rPr>
          <w:rFonts w:ascii="CMMI10" w:hAnsi="CMMI10" w:cs="CMMI10"/>
        </w:rPr>
        <w:t>exp</w:t>
      </w:r>
      <w:proofErr w:type="spellEnd"/>
      <w:r>
        <w:rPr>
          <w:rFonts w:ascii="CMMI10" w:hAnsi="CMMI10" w:cs="CMMI10"/>
        </w:rPr>
        <w:t>(1 – x^2) – x</w:t>
      </w:r>
    </w:p>
    <w:p w:rsidR="00A85A8B" w:rsidRPr="00A85A8B" w:rsidRDefault="00A85A8B" w:rsidP="00655C88">
      <w:pPr>
        <w:jc w:val="both"/>
        <w:rPr>
          <w:rFonts w:ascii="CMMI10" w:hAnsi="CMMI10" w:cs="CMMI10"/>
        </w:rPr>
      </w:pPr>
      <w:r>
        <w:rPr>
          <w:rFonts w:ascii="CMMI10" w:hAnsi="CMMI10" w:cs="CMMI10"/>
        </w:rPr>
        <w:t xml:space="preserve">Bei der letzten Gleichung wurde ebenfalls das bereits erklärte </w:t>
      </w:r>
      <w:proofErr w:type="spellStart"/>
      <w:r>
        <w:rPr>
          <w:rFonts w:ascii="CMMI10" w:hAnsi="CMMI10" w:cs="CMMI10"/>
        </w:rPr>
        <w:t>Bisektionsverfahren</w:t>
      </w:r>
      <w:proofErr w:type="spellEnd"/>
      <w:r>
        <w:rPr>
          <w:rFonts w:ascii="CMMI10" w:hAnsi="CMMI10" w:cs="CMMI10"/>
        </w:rPr>
        <w:t xml:space="preserve"> angewandt.</w:t>
      </w:r>
    </w:p>
    <w:p w:rsidR="002A3924" w:rsidRDefault="002A3924" w:rsidP="00655C88">
      <w:pPr>
        <w:jc w:val="both"/>
        <w:rPr>
          <w:rFonts w:ascii="CMMI10" w:hAnsi="CMMI10" w:cs="CMMI10"/>
        </w:rPr>
      </w:pPr>
      <w:r w:rsidRPr="0012271A">
        <w:rPr>
          <w:rFonts w:ascii="CMMI10" w:hAnsi="CMMI10" w:cs="CMMI10"/>
          <w:b/>
          <w:i/>
        </w:rPr>
        <w:t>Ergebnis:</w:t>
      </w:r>
      <w:r>
        <w:rPr>
          <w:rFonts w:ascii="CMMI10" w:hAnsi="CMMI10" w:cs="CMMI10"/>
        </w:rPr>
        <w:t xml:space="preserve"> 1 Nullstelle bei x = 1</w:t>
      </w:r>
    </w:p>
    <w:p w:rsidR="002A3924" w:rsidRDefault="002A3924" w:rsidP="00655C88">
      <w:pPr>
        <w:jc w:val="both"/>
        <w:rPr>
          <w:rFonts w:ascii="CMMI10" w:hAnsi="CMMI10" w:cs="CMMI10"/>
        </w:rPr>
      </w:pPr>
    </w:p>
    <w:p w:rsidR="002A3924" w:rsidRDefault="002A3924" w:rsidP="00655C88">
      <w:pPr>
        <w:autoSpaceDE w:val="0"/>
        <w:autoSpaceDN w:val="0"/>
        <w:adjustRightInd w:val="0"/>
        <w:spacing w:after="0" w:line="240" w:lineRule="auto"/>
        <w:jc w:val="both"/>
        <w:rPr>
          <w:rFonts w:ascii="CMR10" w:hAnsi="CMR10" w:cs="CMR10"/>
        </w:rPr>
      </w:pPr>
      <w:r w:rsidRPr="00A85A8B">
        <w:rPr>
          <w:rFonts w:ascii="CMR10" w:hAnsi="CMR10" w:cs="CMR10"/>
          <w:b/>
        </w:rPr>
        <w:t>(b)</w:t>
      </w:r>
      <w:r>
        <w:rPr>
          <w:rFonts w:ascii="CMR10" w:hAnsi="CMR10" w:cs="CMR10"/>
        </w:rPr>
        <w:t xml:space="preserve"> In der Molekularfeldtheorie des Ferromagnetismus wird die Magnetisierung</w:t>
      </w:r>
    </w:p>
    <w:p w:rsidR="002A3924" w:rsidRDefault="002A3924" w:rsidP="00655C88">
      <w:pPr>
        <w:autoSpaceDE w:val="0"/>
        <w:autoSpaceDN w:val="0"/>
        <w:adjustRightInd w:val="0"/>
        <w:spacing w:after="0" w:line="240" w:lineRule="auto"/>
        <w:jc w:val="both"/>
        <w:rPr>
          <w:rFonts w:ascii="CMR10" w:hAnsi="CMR10" w:cs="CMR10"/>
        </w:rPr>
      </w:pPr>
      <w:r>
        <w:rPr>
          <w:rFonts w:ascii="CMMI10" w:hAnsi="CMMI10" w:cs="CMMI10"/>
        </w:rPr>
        <w:t xml:space="preserve">m </w:t>
      </w:r>
      <w:r>
        <w:rPr>
          <w:rFonts w:ascii="CMR10" w:hAnsi="CMR10" w:cs="CMR10"/>
        </w:rPr>
        <w:t xml:space="preserve">aus der Gleichung </w:t>
      </w:r>
      <w:r>
        <w:rPr>
          <w:rFonts w:ascii="CMMI10" w:hAnsi="CMMI10" w:cs="CMMI10"/>
        </w:rPr>
        <w:t xml:space="preserve">m </w:t>
      </w:r>
      <w:r>
        <w:rPr>
          <w:rFonts w:ascii="CMR10" w:hAnsi="CMR10" w:cs="CMR10"/>
        </w:rPr>
        <w:t xml:space="preserve">= </w:t>
      </w:r>
      <w:proofErr w:type="spellStart"/>
      <w:r>
        <w:rPr>
          <w:rFonts w:ascii="CMR10" w:hAnsi="CMR10" w:cs="CMR10"/>
        </w:rPr>
        <w:t>tanh</w:t>
      </w:r>
      <w:proofErr w:type="spellEnd"/>
      <w:r>
        <w:rPr>
          <w:rFonts w:ascii="CMR10" w:hAnsi="CMR10" w:cs="CMR10"/>
        </w:rPr>
        <w:t>(m/T) bestimmt. Bestimmen</w:t>
      </w:r>
      <w:r w:rsidR="004D7355">
        <w:rPr>
          <w:rFonts w:ascii="CMR10" w:hAnsi="CMR10" w:cs="CMR10"/>
        </w:rPr>
        <w:t xml:space="preserve"> </w:t>
      </w:r>
      <w:r>
        <w:rPr>
          <w:rFonts w:ascii="CMR10" w:hAnsi="CMR10" w:cs="CMR10"/>
        </w:rPr>
        <w:t xml:space="preserve">Sie die </w:t>
      </w:r>
      <w:r w:rsidR="004D7355">
        <w:rPr>
          <w:rFonts w:ascii="CMR10" w:hAnsi="CMR10" w:cs="CMR10"/>
        </w:rPr>
        <w:t>Lö</w:t>
      </w:r>
      <w:r>
        <w:rPr>
          <w:rFonts w:ascii="CMR10" w:hAnsi="CMR10" w:cs="CMR10"/>
        </w:rPr>
        <w:t xml:space="preserve">sung </w:t>
      </w:r>
      <w:r>
        <w:rPr>
          <w:rFonts w:ascii="CMMI10" w:hAnsi="CMMI10" w:cs="CMMI10"/>
        </w:rPr>
        <w:t xml:space="preserve">m </w:t>
      </w:r>
      <w:r>
        <w:rPr>
          <w:rFonts w:ascii="CMR10" w:hAnsi="CMR10" w:cs="CMR10"/>
        </w:rPr>
        <w:t>(</w:t>
      </w:r>
      <w:proofErr w:type="gramStart"/>
      <w:r>
        <w:rPr>
          <w:rFonts w:ascii="CMMI10" w:hAnsi="CMMI10" w:cs="CMMI10"/>
        </w:rPr>
        <w:t xml:space="preserve">m </w:t>
      </w:r>
      <w:r w:rsidR="004D7355">
        <w:rPr>
          <w:rFonts w:ascii="CMSY10" w:hAnsi="CMSY10" w:cs="CMSY10"/>
        </w:rPr>
        <w:t>!</w:t>
      </w:r>
      <w:proofErr w:type="gramEnd"/>
      <w:r w:rsidR="004D7355">
        <w:rPr>
          <w:rFonts w:ascii="CMSY10" w:hAnsi="CMSY10" w:cs="CMSY10"/>
        </w:rPr>
        <w:t>=</w:t>
      </w:r>
      <w:r>
        <w:rPr>
          <w:rFonts w:ascii="CMR10" w:hAnsi="CMR10" w:cs="CMR10"/>
        </w:rPr>
        <w:t xml:space="preserve"> 0) als Funktion der Temperatur</w:t>
      </w:r>
      <w:r w:rsidR="004D7355">
        <w:rPr>
          <w:rFonts w:ascii="CMR10" w:hAnsi="CMR10" w:cs="CMR10"/>
        </w:rPr>
        <w:t xml:space="preserve"> </w:t>
      </w:r>
      <w:r>
        <w:rPr>
          <w:rFonts w:ascii="CMMI10" w:hAnsi="CMMI10" w:cs="CMMI10"/>
        </w:rPr>
        <w:t xml:space="preserve">T </w:t>
      </w:r>
      <w:r>
        <w:rPr>
          <w:rFonts w:ascii="CMR10" w:hAnsi="CMR10" w:cs="CMR10"/>
        </w:rPr>
        <w:t xml:space="preserve">mit einer Genauigkeit von </w:t>
      </w:r>
      <w:r w:rsidR="004D7355">
        <w:rPr>
          <w:rFonts w:ascii="CMSY10" w:hAnsi="CMSY10" w:cs="CMSY10"/>
        </w:rPr>
        <w:t>10^-6</w:t>
      </w:r>
      <w:r>
        <w:rPr>
          <w:rFonts w:ascii="CMR10" w:hAnsi="CMR10" w:cs="CMR10"/>
        </w:rPr>
        <w:t>.</w:t>
      </w:r>
    </w:p>
    <w:p w:rsidR="004D7355" w:rsidRDefault="004D7355" w:rsidP="00655C88">
      <w:pPr>
        <w:autoSpaceDE w:val="0"/>
        <w:autoSpaceDN w:val="0"/>
        <w:adjustRightInd w:val="0"/>
        <w:spacing w:after="0" w:line="240" w:lineRule="auto"/>
        <w:jc w:val="both"/>
        <w:rPr>
          <w:rFonts w:ascii="CMR10" w:hAnsi="CMR10" w:cs="CMR10"/>
        </w:rPr>
      </w:pPr>
    </w:p>
    <w:p w:rsidR="004D7355" w:rsidRPr="00826BD9" w:rsidRDefault="004D7355" w:rsidP="00655C88">
      <w:pPr>
        <w:autoSpaceDE w:val="0"/>
        <w:autoSpaceDN w:val="0"/>
        <w:adjustRightInd w:val="0"/>
        <w:spacing w:after="0" w:line="240" w:lineRule="auto"/>
        <w:jc w:val="both"/>
        <w:rPr>
          <w:rFonts w:ascii="CMR10" w:hAnsi="CMR10" w:cs="CMR10"/>
          <w:b/>
          <w:i/>
        </w:rPr>
      </w:pPr>
      <w:r w:rsidRPr="00826BD9">
        <w:rPr>
          <w:rFonts w:ascii="CMR10" w:hAnsi="CMR10" w:cs="CMR10"/>
          <w:b/>
          <w:i/>
        </w:rPr>
        <w:t>Fixpunktiteration:</w:t>
      </w:r>
    </w:p>
    <w:p w:rsidR="001511AB" w:rsidRPr="001511AB" w:rsidRDefault="001511AB" w:rsidP="00655C88">
      <w:pPr>
        <w:autoSpaceDE w:val="0"/>
        <w:autoSpaceDN w:val="0"/>
        <w:adjustRightInd w:val="0"/>
        <w:spacing w:after="0" w:line="240" w:lineRule="auto"/>
        <w:jc w:val="both"/>
        <w:rPr>
          <w:rFonts w:ascii="CMR10" w:hAnsi="CMR10" w:cs="CMR10"/>
        </w:rPr>
      </w:pPr>
      <w:r>
        <w:rPr>
          <w:rFonts w:ascii="CMR10" w:hAnsi="CMR10" w:cs="CMR10"/>
        </w:rPr>
        <w:t xml:space="preserve">Die Fixpunktiteration bestimmt schrittweise den Schnittpunkt der Funktion mit der Ursprungsgerade f(x) = x. </w:t>
      </w:r>
      <w:r w:rsidR="00826BD9">
        <w:rPr>
          <w:rFonts w:ascii="CMR10" w:hAnsi="CMR10" w:cs="CMR10"/>
        </w:rPr>
        <w:t>In unserem Beispiel hat die Gleichung die Form</w:t>
      </w:r>
      <w:r>
        <w:rPr>
          <w:rFonts w:ascii="CMR10" w:hAnsi="CMR10" w:cs="CMR10"/>
        </w:rPr>
        <w:t xml:space="preserve"> </w:t>
      </w:r>
      <w:r w:rsidR="00826BD9">
        <w:rPr>
          <w:rFonts w:ascii="CMMI10" w:hAnsi="CMMI10" w:cs="CMMI10"/>
        </w:rPr>
        <w:t xml:space="preserve">m </w:t>
      </w:r>
      <w:r w:rsidR="00826BD9">
        <w:rPr>
          <w:rFonts w:ascii="CMR10" w:hAnsi="CMR10" w:cs="CMR10"/>
        </w:rPr>
        <w:t xml:space="preserve">= </w:t>
      </w:r>
      <w:proofErr w:type="spellStart"/>
      <w:r w:rsidR="00826BD9">
        <w:rPr>
          <w:rFonts w:ascii="CMR10" w:hAnsi="CMR10" w:cs="CMR10"/>
        </w:rPr>
        <w:t>tanh</w:t>
      </w:r>
      <w:proofErr w:type="spellEnd"/>
      <w:r w:rsidR="00826BD9">
        <w:rPr>
          <w:rFonts w:ascii="CMR10" w:hAnsi="CMR10" w:cs="CMR10"/>
        </w:rPr>
        <w:t>(m/T)</w:t>
      </w:r>
      <w:r w:rsidR="00826BD9">
        <w:rPr>
          <w:rFonts w:ascii="CMR10" w:hAnsi="CMR10" w:cs="CMR10"/>
        </w:rPr>
        <w:t xml:space="preserve">. Es wird ein Startwert für m gewählt. Dieser Startwert bildet einen neuen Funktionswert m der wiederum Iterativ in die Funktion eingesetzt wird und somit eine Folge von Werten für m bildet. Das Verfahren bricht ab, sobald zwei aufeinanderfolgende Werte für m eine Differenz von höchstens 10^-6 besitzen. Während eines Durchlaufs der Fixpunktiteration bleibt T konstant. </w:t>
      </w:r>
    </w:p>
    <w:p w:rsidR="004D7355" w:rsidRDefault="00A11A8D" w:rsidP="00655C88">
      <w:pPr>
        <w:autoSpaceDE w:val="0"/>
        <w:autoSpaceDN w:val="0"/>
        <w:adjustRightInd w:val="0"/>
        <w:spacing w:after="0" w:line="240" w:lineRule="auto"/>
        <w:jc w:val="both"/>
        <w:rPr>
          <w:rFonts w:ascii="CMR10" w:hAnsi="CMR10" w:cs="CMR10"/>
        </w:rPr>
      </w:pPr>
      <w:r>
        <w:rPr>
          <w:rFonts w:ascii="CMR10" w:hAnsi="CMR10" w:cs="CMR10"/>
        </w:rPr>
        <w:t xml:space="preserve">Um </w:t>
      </w:r>
      <w:r w:rsidR="00826BD9">
        <w:rPr>
          <w:rFonts w:ascii="CMR10" w:hAnsi="CMR10" w:cs="CMR10"/>
        </w:rPr>
        <w:t xml:space="preserve">aber </w:t>
      </w:r>
      <w:r>
        <w:rPr>
          <w:rFonts w:ascii="CMR10" w:hAnsi="CMR10" w:cs="CMR10"/>
        </w:rPr>
        <w:t xml:space="preserve">die Magnetisierung m als eine Funktion der </w:t>
      </w:r>
      <w:r w:rsidR="000E376A">
        <w:rPr>
          <w:rFonts w:ascii="CMR10" w:hAnsi="CMR10" w:cs="CMR10"/>
        </w:rPr>
        <w:t>Temperatur T abzubilden</w:t>
      </w:r>
      <w:r w:rsidR="00C57A6C">
        <w:rPr>
          <w:rFonts w:ascii="CMR10" w:hAnsi="CMR10" w:cs="CMR10"/>
        </w:rPr>
        <w:t>, muss</w:t>
      </w:r>
      <w:r w:rsidR="00826BD9">
        <w:rPr>
          <w:rFonts w:ascii="CMR10" w:hAnsi="CMR10" w:cs="CMR10"/>
        </w:rPr>
        <w:t xml:space="preserve"> </w:t>
      </w:r>
      <w:r w:rsidR="00C57A6C">
        <w:rPr>
          <w:rFonts w:ascii="CMR10" w:hAnsi="CMR10" w:cs="CMR10"/>
        </w:rPr>
        <w:t xml:space="preserve">die Fixpunktiteration mit verschiedenen Werten für T (zwischen 0 und 1) </w:t>
      </w:r>
      <w:r w:rsidR="0012271A">
        <w:rPr>
          <w:rFonts w:ascii="CMR10" w:hAnsi="CMR10" w:cs="CMR10"/>
        </w:rPr>
        <w:t>durchgeführt werden.</w:t>
      </w:r>
    </w:p>
    <w:p w:rsidR="0012271A" w:rsidRDefault="0012271A" w:rsidP="00655C88">
      <w:pPr>
        <w:autoSpaceDE w:val="0"/>
        <w:autoSpaceDN w:val="0"/>
        <w:adjustRightInd w:val="0"/>
        <w:spacing w:after="0" w:line="240" w:lineRule="auto"/>
        <w:jc w:val="both"/>
        <w:rPr>
          <w:rFonts w:ascii="CMR10" w:hAnsi="CMR10" w:cs="CMR10"/>
        </w:rPr>
      </w:pPr>
    </w:p>
    <w:p w:rsidR="0046720F" w:rsidRDefault="0012271A" w:rsidP="00655C88">
      <w:pPr>
        <w:autoSpaceDE w:val="0"/>
        <w:autoSpaceDN w:val="0"/>
        <w:adjustRightInd w:val="0"/>
        <w:spacing w:after="0" w:line="240" w:lineRule="auto"/>
        <w:jc w:val="both"/>
        <w:rPr>
          <w:rFonts w:ascii="CMR10" w:hAnsi="CMR10" w:cs="CMR10"/>
        </w:rPr>
      </w:pPr>
      <w:r>
        <w:rPr>
          <w:rFonts w:ascii="CMR10" w:hAnsi="CMR10" w:cs="CMR10"/>
        </w:rPr>
        <w:t xml:space="preserve">Hierfür wird für T der Startwert 0.01 gewählt. In einer Schleife wird </w:t>
      </w:r>
      <w:r w:rsidR="003E2822">
        <w:rPr>
          <w:rFonts w:ascii="CMR10" w:hAnsi="CMR10" w:cs="CMR10"/>
        </w:rPr>
        <w:t xml:space="preserve">T </w:t>
      </w:r>
      <w:r>
        <w:rPr>
          <w:rFonts w:ascii="CMR10" w:hAnsi="CMR10" w:cs="CMR10"/>
        </w:rPr>
        <w:t>schrittweise um 0.01 erhöht</w:t>
      </w:r>
      <w:r w:rsidR="00655C88">
        <w:rPr>
          <w:rFonts w:ascii="CMR10" w:hAnsi="CMR10" w:cs="CMR10"/>
        </w:rPr>
        <w:t xml:space="preserve"> und in einer Liste gespeichert</w:t>
      </w:r>
      <w:r>
        <w:rPr>
          <w:rFonts w:ascii="CMR10" w:hAnsi="CMR10" w:cs="CMR10"/>
        </w:rPr>
        <w:t>. Dabei wird zu jedem T ein korrespondierender Wert m</w:t>
      </w:r>
      <w:r w:rsidR="00826BD9">
        <w:rPr>
          <w:rFonts w:ascii="CMR10" w:hAnsi="CMR10" w:cs="CMR10"/>
        </w:rPr>
        <w:t xml:space="preserve"> (mit entsprechender Toleranz)</w:t>
      </w:r>
      <w:r>
        <w:rPr>
          <w:rFonts w:ascii="CMR10" w:hAnsi="CMR10" w:cs="CMR10"/>
        </w:rPr>
        <w:t xml:space="preserve"> </w:t>
      </w:r>
      <w:r w:rsidR="00826BD9">
        <w:rPr>
          <w:rFonts w:ascii="CMR10" w:hAnsi="CMR10" w:cs="CMR10"/>
        </w:rPr>
        <w:t>über</w:t>
      </w:r>
      <w:r>
        <w:rPr>
          <w:rFonts w:ascii="CMR10" w:hAnsi="CMR10" w:cs="CMR10"/>
        </w:rPr>
        <w:t xml:space="preserve"> Fixpunktiteration errechnet</w:t>
      </w:r>
      <w:r w:rsidR="0046720F">
        <w:rPr>
          <w:rFonts w:ascii="CMR10" w:hAnsi="CMR10" w:cs="CMR10"/>
        </w:rPr>
        <w:t xml:space="preserve"> und</w:t>
      </w:r>
      <w:r w:rsidR="003E2822">
        <w:rPr>
          <w:rFonts w:ascii="CMR10" w:hAnsi="CMR10" w:cs="CMR10"/>
        </w:rPr>
        <w:t xml:space="preserve"> ebenfalls in einer Liste </w:t>
      </w:r>
      <w:r w:rsidR="0046720F">
        <w:rPr>
          <w:rFonts w:ascii="CMR10" w:hAnsi="CMR10" w:cs="CMR10"/>
        </w:rPr>
        <w:t>gespeichert</w:t>
      </w:r>
      <w:r>
        <w:rPr>
          <w:rFonts w:ascii="CMR10" w:hAnsi="CMR10" w:cs="CMR10"/>
        </w:rPr>
        <w:t xml:space="preserve">. </w:t>
      </w:r>
      <w:r w:rsidR="0046720F">
        <w:rPr>
          <w:rFonts w:ascii="CMR10" w:hAnsi="CMR10" w:cs="CMR10"/>
        </w:rPr>
        <w:t xml:space="preserve">Zuletzt werden die Werte der Temperatur auf die Werte der Magnetisierung geplottet und ergeben folgende </w:t>
      </w:r>
      <w:r w:rsidR="0046720F" w:rsidRPr="001511AB">
        <w:rPr>
          <w:rFonts w:ascii="CMR10" w:hAnsi="CMR10" w:cs="CMR10"/>
          <w:b/>
          <w:i/>
        </w:rPr>
        <w:t>Lösung:</w:t>
      </w:r>
    </w:p>
    <w:p w:rsidR="0046720F" w:rsidRPr="004D7355" w:rsidRDefault="0046720F" w:rsidP="004D7355">
      <w:pPr>
        <w:autoSpaceDE w:val="0"/>
        <w:autoSpaceDN w:val="0"/>
        <w:adjustRightInd w:val="0"/>
        <w:spacing w:after="0" w:line="240" w:lineRule="auto"/>
        <w:rPr>
          <w:rFonts w:ascii="CMR10" w:hAnsi="CMR10" w:cs="CMR10"/>
        </w:rPr>
      </w:pPr>
      <w:r>
        <w:rPr>
          <w:rFonts w:ascii="CMR10" w:hAnsi="CMR10" w:cs="CMR10"/>
          <w:noProof/>
        </w:rPr>
        <w:drawing>
          <wp:inline distT="0" distB="0" distL="0" distR="0">
            <wp:extent cx="4292644" cy="321948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4299239" cy="3224429"/>
                    </a:xfrm>
                    <a:prstGeom prst="rect">
                      <a:avLst/>
                    </a:prstGeom>
                  </pic:spPr>
                </pic:pic>
              </a:graphicData>
            </a:graphic>
          </wp:inline>
        </w:drawing>
      </w:r>
    </w:p>
    <w:sectPr w:rsidR="0046720F" w:rsidRPr="004D73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MSY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C1"/>
    <w:rsid w:val="000E376A"/>
    <w:rsid w:val="000E78D8"/>
    <w:rsid w:val="0012271A"/>
    <w:rsid w:val="001511AB"/>
    <w:rsid w:val="001D6998"/>
    <w:rsid w:val="002A3924"/>
    <w:rsid w:val="002E0FD9"/>
    <w:rsid w:val="002E536D"/>
    <w:rsid w:val="003130B0"/>
    <w:rsid w:val="00337DA2"/>
    <w:rsid w:val="00365D35"/>
    <w:rsid w:val="00381F40"/>
    <w:rsid w:val="003E2822"/>
    <w:rsid w:val="00433DAF"/>
    <w:rsid w:val="0046720F"/>
    <w:rsid w:val="00486DEF"/>
    <w:rsid w:val="004A5A52"/>
    <w:rsid w:val="004D7355"/>
    <w:rsid w:val="00655C88"/>
    <w:rsid w:val="0066664C"/>
    <w:rsid w:val="00770D60"/>
    <w:rsid w:val="00816E8B"/>
    <w:rsid w:val="00826BD9"/>
    <w:rsid w:val="00836BB9"/>
    <w:rsid w:val="00964D61"/>
    <w:rsid w:val="00A11A8D"/>
    <w:rsid w:val="00A7755D"/>
    <w:rsid w:val="00A85A8B"/>
    <w:rsid w:val="00B42729"/>
    <w:rsid w:val="00BD13C1"/>
    <w:rsid w:val="00C57A6C"/>
    <w:rsid w:val="00D3550A"/>
    <w:rsid w:val="00E1411A"/>
    <w:rsid w:val="00EB3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670C"/>
  <w15:chartTrackingRefBased/>
  <w15:docId w15:val="{E4E047CA-FD83-4EED-B2EC-2D2C9E9E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E8B"/>
    <w:pPr>
      <w:ind w:left="720"/>
      <w:contextualSpacing/>
    </w:pPr>
  </w:style>
  <w:style w:type="paragraph" w:styleId="HTMLVorformatiert">
    <w:name w:val="HTML Preformatted"/>
    <w:basedOn w:val="Standard"/>
    <w:link w:val="HTMLVorformatiertZchn"/>
    <w:uiPriority w:val="99"/>
    <w:unhideWhenUsed/>
    <w:rsid w:val="00A77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A7755D"/>
    <w:rPr>
      <w:rFonts w:ascii="Courier New" w:eastAsia="Times New Roman" w:hAnsi="Courier New" w:cs="Courier New"/>
      <w:sz w:val="20"/>
      <w:szCs w:val="20"/>
      <w:lang w:eastAsia="de-DE"/>
    </w:rPr>
  </w:style>
  <w:style w:type="paragraph" w:styleId="Sprechblasentext">
    <w:name w:val="Balloon Text"/>
    <w:basedOn w:val="Standard"/>
    <w:link w:val="SprechblasentextZchn"/>
    <w:uiPriority w:val="99"/>
    <w:semiHidden/>
    <w:unhideWhenUsed/>
    <w:rsid w:val="0046720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67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649">
      <w:bodyDiv w:val="1"/>
      <w:marLeft w:val="0"/>
      <w:marRight w:val="0"/>
      <w:marTop w:val="0"/>
      <w:marBottom w:val="0"/>
      <w:divBdr>
        <w:top w:val="none" w:sz="0" w:space="0" w:color="auto"/>
        <w:left w:val="none" w:sz="0" w:space="0" w:color="auto"/>
        <w:bottom w:val="none" w:sz="0" w:space="0" w:color="auto"/>
        <w:right w:val="none" w:sz="0" w:space="0" w:color="auto"/>
      </w:divBdr>
    </w:div>
    <w:div w:id="24984579">
      <w:bodyDiv w:val="1"/>
      <w:marLeft w:val="0"/>
      <w:marRight w:val="0"/>
      <w:marTop w:val="0"/>
      <w:marBottom w:val="0"/>
      <w:divBdr>
        <w:top w:val="none" w:sz="0" w:space="0" w:color="auto"/>
        <w:left w:val="none" w:sz="0" w:space="0" w:color="auto"/>
        <w:bottom w:val="none" w:sz="0" w:space="0" w:color="auto"/>
        <w:right w:val="none" w:sz="0" w:space="0" w:color="auto"/>
      </w:divBdr>
    </w:div>
    <w:div w:id="234776978">
      <w:bodyDiv w:val="1"/>
      <w:marLeft w:val="0"/>
      <w:marRight w:val="0"/>
      <w:marTop w:val="0"/>
      <w:marBottom w:val="0"/>
      <w:divBdr>
        <w:top w:val="none" w:sz="0" w:space="0" w:color="auto"/>
        <w:left w:val="none" w:sz="0" w:space="0" w:color="auto"/>
        <w:bottom w:val="none" w:sz="0" w:space="0" w:color="auto"/>
        <w:right w:val="none" w:sz="0" w:space="0" w:color="auto"/>
      </w:divBdr>
    </w:div>
    <w:div w:id="444538460">
      <w:bodyDiv w:val="1"/>
      <w:marLeft w:val="0"/>
      <w:marRight w:val="0"/>
      <w:marTop w:val="0"/>
      <w:marBottom w:val="0"/>
      <w:divBdr>
        <w:top w:val="none" w:sz="0" w:space="0" w:color="auto"/>
        <w:left w:val="none" w:sz="0" w:space="0" w:color="auto"/>
        <w:bottom w:val="none" w:sz="0" w:space="0" w:color="auto"/>
        <w:right w:val="none" w:sz="0" w:space="0" w:color="auto"/>
      </w:divBdr>
    </w:div>
    <w:div w:id="464153993">
      <w:bodyDiv w:val="1"/>
      <w:marLeft w:val="0"/>
      <w:marRight w:val="0"/>
      <w:marTop w:val="0"/>
      <w:marBottom w:val="0"/>
      <w:divBdr>
        <w:top w:val="none" w:sz="0" w:space="0" w:color="auto"/>
        <w:left w:val="none" w:sz="0" w:space="0" w:color="auto"/>
        <w:bottom w:val="none" w:sz="0" w:space="0" w:color="auto"/>
        <w:right w:val="none" w:sz="0" w:space="0" w:color="auto"/>
      </w:divBdr>
    </w:div>
    <w:div w:id="527836736">
      <w:bodyDiv w:val="1"/>
      <w:marLeft w:val="0"/>
      <w:marRight w:val="0"/>
      <w:marTop w:val="0"/>
      <w:marBottom w:val="0"/>
      <w:divBdr>
        <w:top w:val="none" w:sz="0" w:space="0" w:color="auto"/>
        <w:left w:val="none" w:sz="0" w:space="0" w:color="auto"/>
        <w:bottom w:val="none" w:sz="0" w:space="0" w:color="auto"/>
        <w:right w:val="none" w:sz="0" w:space="0" w:color="auto"/>
      </w:divBdr>
    </w:div>
    <w:div w:id="567804499">
      <w:bodyDiv w:val="1"/>
      <w:marLeft w:val="0"/>
      <w:marRight w:val="0"/>
      <w:marTop w:val="0"/>
      <w:marBottom w:val="0"/>
      <w:divBdr>
        <w:top w:val="none" w:sz="0" w:space="0" w:color="auto"/>
        <w:left w:val="none" w:sz="0" w:space="0" w:color="auto"/>
        <w:bottom w:val="none" w:sz="0" w:space="0" w:color="auto"/>
        <w:right w:val="none" w:sz="0" w:space="0" w:color="auto"/>
      </w:divBdr>
    </w:div>
    <w:div w:id="592513910">
      <w:bodyDiv w:val="1"/>
      <w:marLeft w:val="0"/>
      <w:marRight w:val="0"/>
      <w:marTop w:val="0"/>
      <w:marBottom w:val="0"/>
      <w:divBdr>
        <w:top w:val="none" w:sz="0" w:space="0" w:color="auto"/>
        <w:left w:val="none" w:sz="0" w:space="0" w:color="auto"/>
        <w:bottom w:val="none" w:sz="0" w:space="0" w:color="auto"/>
        <w:right w:val="none" w:sz="0" w:space="0" w:color="auto"/>
      </w:divBdr>
    </w:div>
    <w:div w:id="880092796">
      <w:bodyDiv w:val="1"/>
      <w:marLeft w:val="0"/>
      <w:marRight w:val="0"/>
      <w:marTop w:val="0"/>
      <w:marBottom w:val="0"/>
      <w:divBdr>
        <w:top w:val="none" w:sz="0" w:space="0" w:color="auto"/>
        <w:left w:val="none" w:sz="0" w:space="0" w:color="auto"/>
        <w:bottom w:val="none" w:sz="0" w:space="0" w:color="auto"/>
        <w:right w:val="none" w:sz="0" w:space="0" w:color="auto"/>
      </w:divBdr>
    </w:div>
    <w:div w:id="1107697798">
      <w:bodyDiv w:val="1"/>
      <w:marLeft w:val="0"/>
      <w:marRight w:val="0"/>
      <w:marTop w:val="0"/>
      <w:marBottom w:val="0"/>
      <w:divBdr>
        <w:top w:val="none" w:sz="0" w:space="0" w:color="auto"/>
        <w:left w:val="none" w:sz="0" w:space="0" w:color="auto"/>
        <w:bottom w:val="none" w:sz="0" w:space="0" w:color="auto"/>
        <w:right w:val="none" w:sz="0" w:space="0" w:color="auto"/>
      </w:divBdr>
    </w:div>
    <w:div w:id="1300844212">
      <w:bodyDiv w:val="1"/>
      <w:marLeft w:val="0"/>
      <w:marRight w:val="0"/>
      <w:marTop w:val="0"/>
      <w:marBottom w:val="0"/>
      <w:divBdr>
        <w:top w:val="none" w:sz="0" w:space="0" w:color="auto"/>
        <w:left w:val="none" w:sz="0" w:space="0" w:color="auto"/>
        <w:bottom w:val="none" w:sz="0" w:space="0" w:color="auto"/>
        <w:right w:val="none" w:sz="0" w:space="0" w:color="auto"/>
      </w:divBdr>
    </w:div>
    <w:div w:id="1431388428">
      <w:bodyDiv w:val="1"/>
      <w:marLeft w:val="0"/>
      <w:marRight w:val="0"/>
      <w:marTop w:val="0"/>
      <w:marBottom w:val="0"/>
      <w:divBdr>
        <w:top w:val="none" w:sz="0" w:space="0" w:color="auto"/>
        <w:left w:val="none" w:sz="0" w:space="0" w:color="auto"/>
        <w:bottom w:val="none" w:sz="0" w:space="0" w:color="auto"/>
        <w:right w:val="none" w:sz="0" w:space="0" w:color="auto"/>
      </w:divBdr>
    </w:div>
    <w:div w:id="1476753212">
      <w:bodyDiv w:val="1"/>
      <w:marLeft w:val="0"/>
      <w:marRight w:val="0"/>
      <w:marTop w:val="0"/>
      <w:marBottom w:val="0"/>
      <w:divBdr>
        <w:top w:val="none" w:sz="0" w:space="0" w:color="auto"/>
        <w:left w:val="none" w:sz="0" w:space="0" w:color="auto"/>
        <w:bottom w:val="none" w:sz="0" w:space="0" w:color="auto"/>
        <w:right w:val="none" w:sz="0" w:space="0" w:color="auto"/>
      </w:divBdr>
    </w:div>
    <w:div w:id="1533230363">
      <w:bodyDiv w:val="1"/>
      <w:marLeft w:val="0"/>
      <w:marRight w:val="0"/>
      <w:marTop w:val="0"/>
      <w:marBottom w:val="0"/>
      <w:divBdr>
        <w:top w:val="none" w:sz="0" w:space="0" w:color="auto"/>
        <w:left w:val="none" w:sz="0" w:space="0" w:color="auto"/>
        <w:bottom w:val="none" w:sz="0" w:space="0" w:color="auto"/>
        <w:right w:val="none" w:sz="0" w:space="0" w:color="auto"/>
      </w:divBdr>
    </w:div>
    <w:div w:id="212823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3833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mikeair24@gmail.com</dc:creator>
  <cp:keywords/>
  <dc:description/>
  <cp:lastModifiedBy>mikeair24@gmail.com</cp:lastModifiedBy>
  <cp:revision>10</cp:revision>
  <dcterms:created xsi:type="dcterms:W3CDTF">2019-04-09T09:25:00Z</dcterms:created>
  <dcterms:modified xsi:type="dcterms:W3CDTF">2019-04-09T21:19:00Z</dcterms:modified>
</cp:coreProperties>
</file>