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entelstinklelis"/>
        <w:tblW w:w="0" w:type="auto"/>
        <w:tblInd w:w="0" w:type="dxa"/>
        <w:tblLook w:val="04A0" w:firstRow="1" w:lastRow="0" w:firstColumn="1" w:lastColumn="0" w:noHBand="0" w:noVBand="1"/>
      </w:tblPr>
      <w:tblGrid>
        <w:gridCol w:w="3229"/>
        <w:gridCol w:w="2880"/>
        <w:gridCol w:w="3251"/>
      </w:tblGrid>
      <w:tr w:rsidR="00DA7D5A" w14:paraId="52F63CE7" w14:textId="77777777" w:rsidTr="00DA7D5A">
        <w:trPr>
          <w:trHeight w:val="2552"/>
        </w:trPr>
        <w:tc>
          <w:tcPr>
            <w:tcW w:w="9962" w:type="dxa"/>
            <w:gridSpan w:val="3"/>
            <w:tcBorders>
              <w:top w:val="nil"/>
              <w:left w:val="nil"/>
              <w:bottom w:val="nil"/>
              <w:right w:val="nil"/>
            </w:tcBorders>
            <w:vAlign w:val="center"/>
            <w:hideMark/>
          </w:tcPr>
          <w:p w14:paraId="47CEC7DF" w14:textId="61C5E50C" w:rsidR="00DA7D5A" w:rsidRDefault="00DA7D5A">
            <w:pPr>
              <w:ind w:firstLine="0"/>
              <w:jc w:val="center"/>
              <w:rPr>
                <w:szCs w:val="24"/>
                <w:lang w:val="lt-LT"/>
              </w:rPr>
            </w:pPr>
            <w:bookmarkStart w:id="0" w:name="_Hlk89903096"/>
            <w:r>
              <w:rPr>
                <w:noProof/>
                <w:szCs w:val="24"/>
                <w:lang w:val="lt-LT" w:eastAsia="lt-LT"/>
              </w:rPr>
              <w:drawing>
                <wp:inline distT="0" distB="0" distL="0" distR="0" wp14:anchorId="19B9CC14" wp14:editId="5B22D157">
                  <wp:extent cx="771525" cy="771525"/>
                  <wp:effectExtent l="0" t="0" r="9525" b="9525"/>
                  <wp:docPr id="5" name="Paveikslėlis 5"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62D69684" w14:textId="77777777" w:rsidR="00DA7D5A" w:rsidRDefault="00DA7D5A">
            <w:pPr>
              <w:spacing w:line="240" w:lineRule="auto"/>
              <w:ind w:firstLine="0"/>
              <w:jc w:val="center"/>
              <w:rPr>
                <w:szCs w:val="24"/>
                <w:lang w:val="lt-LT"/>
              </w:rPr>
            </w:pPr>
            <w:r>
              <w:rPr>
                <w:szCs w:val="24"/>
                <w:lang w:val="lt-LT"/>
              </w:rPr>
              <w:t>VILNIAUS KOLEGIJA</w:t>
            </w:r>
          </w:p>
          <w:p w14:paraId="5D59445B" w14:textId="77777777" w:rsidR="00DA7D5A" w:rsidRDefault="00DA7D5A">
            <w:pPr>
              <w:spacing w:line="240" w:lineRule="auto"/>
              <w:ind w:firstLine="0"/>
              <w:jc w:val="center"/>
              <w:rPr>
                <w:szCs w:val="24"/>
                <w:lang w:val="lt-LT"/>
              </w:rPr>
            </w:pPr>
            <w:r>
              <w:rPr>
                <w:szCs w:val="24"/>
                <w:lang w:val="lt-LT"/>
              </w:rPr>
              <w:t>ELEKTRONIKOS IR INFORMATIKOS FAKULTETAS</w:t>
            </w:r>
          </w:p>
          <w:p w14:paraId="44A0414F" w14:textId="77777777" w:rsidR="00DA7D5A" w:rsidRDefault="00DA7D5A">
            <w:pPr>
              <w:spacing w:line="240" w:lineRule="auto"/>
              <w:ind w:firstLine="0"/>
              <w:jc w:val="center"/>
              <w:rPr>
                <w:szCs w:val="24"/>
                <w:lang w:val="lt-LT"/>
              </w:rPr>
            </w:pPr>
            <w:r>
              <w:rPr>
                <w:szCs w:val="24"/>
                <w:lang w:val="lt-LT"/>
              </w:rPr>
              <w:t>PROGRAMINĖS ĮRANGOS KATEDRA</w:t>
            </w:r>
          </w:p>
        </w:tc>
      </w:tr>
      <w:tr w:rsidR="00DA7D5A" w14:paraId="3B5C7C80" w14:textId="77777777" w:rsidTr="00DA7D5A">
        <w:trPr>
          <w:trHeight w:val="2268"/>
        </w:trPr>
        <w:tc>
          <w:tcPr>
            <w:tcW w:w="9962" w:type="dxa"/>
            <w:gridSpan w:val="3"/>
            <w:tcBorders>
              <w:top w:val="nil"/>
              <w:left w:val="nil"/>
              <w:bottom w:val="nil"/>
              <w:right w:val="nil"/>
            </w:tcBorders>
            <w:vAlign w:val="center"/>
          </w:tcPr>
          <w:p w14:paraId="4B8B5584" w14:textId="77777777" w:rsidR="00DA7D5A" w:rsidRDefault="00DA7D5A">
            <w:pPr>
              <w:ind w:firstLine="0"/>
              <w:jc w:val="center"/>
              <w:rPr>
                <w:szCs w:val="24"/>
                <w:lang w:val="lt-LT"/>
              </w:rPr>
            </w:pPr>
          </w:p>
        </w:tc>
      </w:tr>
      <w:tr w:rsidR="00DA7D5A" w14:paraId="01711089" w14:textId="77777777" w:rsidTr="00DA7D5A">
        <w:trPr>
          <w:trHeight w:val="2154"/>
        </w:trPr>
        <w:tc>
          <w:tcPr>
            <w:tcW w:w="9962" w:type="dxa"/>
            <w:gridSpan w:val="3"/>
            <w:tcBorders>
              <w:top w:val="nil"/>
              <w:left w:val="nil"/>
              <w:bottom w:val="nil"/>
              <w:right w:val="nil"/>
            </w:tcBorders>
            <w:vAlign w:val="center"/>
            <w:hideMark/>
          </w:tcPr>
          <w:p w14:paraId="66210248" w14:textId="77777777" w:rsidR="00DA7D5A" w:rsidRDefault="00DA7D5A">
            <w:pPr>
              <w:ind w:firstLine="0"/>
              <w:jc w:val="center"/>
              <w:rPr>
                <w:b/>
                <w:caps/>
                <w:sz w:val="32"/>
                <w:szCs w:val="32"/>
                <w:lang w:val="lt-LT"/>
              </w:rPr>
            </w:pPr>
            <w:r>
              <w:rPr>
                <w:b/>
                <w:caps/>
                <w:sz w:val="32"/>
                <w:szCs w:val="32"/>
                <w:lang w:val="lt-LT"/>
              </w:rPr>
              <w:t>antroji programavimo praktika</w:t>
            </w:r>
          </w:p>
          <w:p w14:paraId="1B615E73" w14:textId="77777777" w:rsidR="00DA7D5A" w:rsidRDefault="00DA7D5A">
            <w:pPr>
              <w:ind w:firstLine="0"/>
              <w:jc w:val="center"/>
              <w:rPr>
                <w:szCs w:val="24"/>
                <w:lang w:val="lt-LT"/>
              </w:rPr>
            </w:pPr>
            <w:r>
              <w:rPr>
                <w:szCs w:val="24"/>
                <w:lang w:val="lt-LT"/>
              </w:rPr>
              <w:t>Darbo aprašas</w:t>
            </w:r>
          </w:p>
        </w:tc>
      </w:tr>
      <w:tr w:rsidR="00DA7D5A" w14:paraId="717A2ACC" w14:textId="77777777" w:rsidTr="00DA7D5A">
        <w:trPr>
          <w:trHeight w:val="1304"/>
        </w:trPr>
        <w:tc>
          <w:tcPr>
            <w:tcW w:w="9962" w:type="dxa"/>
            <w:gridSpan w:val="3"/>
            <w:tcBorders>
              <w:top w:val="nil"/>
              <w:left w:val="nil"/>
              <w:bottom w:val="nil"/>
              <w:right w:val="nil"/>
            </w:tcBorders>
            <w:hideMark/>
          </w:tcPr>
          <w:p w14:paraId="6994186E" w14:textId="77777777" w:rsidR="00DA7D5A" w:rsidRDefault="00DA7D5A">
            <w:pPr>
              <w:ind w:firstLine="0"/>
              <w:jc w:val="center"/>
              <w:rPr>
                <w:szCs w:val="24"/>
                <w:lang w:val="lt-LT"/>
              </w:rPr>
            </w:pPr>
            <w:r>
              <w:rPr>
                <w:szCs w:val="24"/>
                <w:lang w:val="lt-LT"/>
              </w:rPr>
              <w:t>PROGRAMŲ SISTEMOS 6531BX028 PI20B</w:t>
            </w:r>
          </w:p>
        </w:tc>
      </w:tr>
      <w:tr w:rsidR="00DA7D5A" w14:paraId="12F8448A" w14:textId="77777777" w:rsidTr="00DA7D5A">
        <w:trPr>
          <w:trHeight w:val="454"/>
        </w:trPr>
        <w:tc>
          <w:tcPr>
            <w:tcW w:w="3402" w:type="dxa"/>
            <w:tcBorders>
              <w:top w:val="nil"/>
              <w:left w:val="nil"/>
              <w:bottom w:val="nil"/>
              <w:right w:val="nil"/>
            </w:tcBorders>
            <w:vAlign w:val="center"/>
            <w:hideMark/>
          </w:tcPr>
          <w:p w14:paraId="76C8BC8E" w14:textId="77777777" w:rsidR="00DA7D5A" w:rsidRDefault="00DA7D5A">
            <w:pPr>
              <w:ind w:firstLine="0"/>
              <w:rPr>
                <w:szCs w:val="24"/>
                <w:lang w:val="lt-LT"/>
              </w:rPr>
            </w:pPr>
            <w:r>
              <w:rPr>
                <w:szCs w:val="24"/>
                <w:lang w:val="lt-LT"/>
              </w:rPr>
              <w:t>STUDENTAS</w:t>
            </w:r>
          </w:p>
        </w:tc>
        <w:tc>
          <w:tcPr>
            <w:tcW w:w="3119" w:type="dxa"/>
            <w:tcBorders>
              <w:top w:val="nil"/>
              <w:left w:val="nil"/>
              <w:bottom w:val="nil"/>
              <w:right w:val="nil"/>
            </w:tcBorders>
            <w:vAlign w:val="center"/>
          </w:tcPr>
          <w:p w14:paraId="0DF69BE2" w14:textId="77777777" w:rsidR="00DA7D5A" w:rsidRDefault="00DA7D5A">
            <w:pPr>
              <w:ind w:firstLine="0"/>
              <w:jc w:val="center"/>
              <w:rPr>
                <w:szCs w:val="24"/>
                <w:lang w:val="lt-LT"/>
              </w:rPr>
            </w:pPr>
          </w:p>
        </w:tc>
        <w:tc>
          <w:tcPr>
            <w:tcW w:w="3441" w:type="dxa"/>
            <w:tcBorders>
              <w:top w:val="nil"/>
              <w:left w:val="nil"/>
              <w:bottom w:val="nil"/>
              <w:right w:val="nil"/>
            </w:tcBorders>
            <w:vAlign w:val="center"/>
            <w:hideMark/>
          </w:tcPr>
          <w:p w14:paraId="48C6F02A" w14:textId="5B97A385" w:rsidR="00DA7D5A" w:rsidRDefault="00FA098D">
            <w:pPr>
              <w:ind w:firstLine="0"/>
              <w:jc w:val="right"/>
              <w:rPr>
                <w:szCs w:val="24"/>
                <w:lang w:val="lt-LT"/>
              </w:rPr>
            </w:pPr>
            <w:r>
              <w:rPr>
                <w:szCs w:val="24"/>
                <w:lang w:val="lt-LT"/>
              </w:rPr>
              <w:t>DOMINYK JASIULEVIČ</w:t>
            </w:r>
          </w:p>
        </w:tc>
      </w:tr>
      <w:tr w:rsidR="00DA7D5A" w14:paraId="5614EA8F" w14:textId="77777777" w:rsidTr="00DA7D5A">
        <w:trPr>
          <w:trHeight w:val="454"/>
        </w:trPr>
        <w:tc>
          <w:tcPr>
            <w:tcW w:w="3402" w:type="dxa"/>
            <w:tcBorders>
              <w:top w:val="nil"/>
              <w:left w:val="nil"/>
              <w:bottom w:val="nil"/>
              <w:right w:val="nil"/>
            </w:tcBorders>
            <w:vAlign w:val="center"/>
          </w:tcPr>
          <w:p w14:paraId="596A2E55" w14:textId="77777777" w:rsidR="00DA7D5A" w:rsidRDefault="00DA7D5A">
            <w:pPr>
              <w:ind w:firstLine="0"/>
              <w:rPr>
                <w:szCs w:val="24"/>
                <w:lang w:val="lt-LT"/>
              </w:rPr>
            </w:pPr>
          </w:p>
        </w:tc>
        <w:tc>
          <w:tcPr>
            <w:tcW w:w="3119" w:type="dxa"/>
            <w:tcBorders>
              <w:top w:val="nil"/>
              <w:left w:val="nil"/>
              <w:bottom w:val="nil"/>
              <w:right w:val="nil"/>
            </w:tcBorders>
            <w:vAlign w:val="center"/>
            <w:hideMark/>
          </w:tcPr>
          <w:p w14:paraId="598068AA" w14:textId="49FEE3A5" w:rsidR="00DA7D5A" w:rsidRDefault="00DA7D5A">
            <w:pPr>
              <w:ind w:firstLine="0"/>
              <w:jc w:val="center"/>
              <w:rPr>
                <w:szCs w:val="24"/>
                <w:lang w:val="lt-LT"/>
              </w:rPr>
            </w:pPr>
            <w:r>
              <w:rPr>
                <w:szCs w:val="24"/>
                <w:lang w:val="lt-LT"/>
              </w:rPr>
              <w:t>2022-01-2</w:t>
            </w:r>
            <w:r w:rsidR="00FA098D">
              <w:rPr>
                <w:szCs w:val="24"/>
                <w:lang w:val="lt-LT"/>
              </w:rPr>
              <w:t>8</w:t>
            </w:r>
          </w:p>
        </w:tc>
        <w:tc>
          <w:tcPr>
            <w:tcW w:w="3441" w:type="dxa"/>
            <w:tcBorders>
              <w:top w:val="nil"/>
              <w:left w:val="nil"/>
              <w:bottom w:val="nil"/>
              <w:right w:val="nil"/>
            </w:tcBorders>
            <w:vAlign w:val="center"/>
          </w:tcPr>
          <w:p w14:paraId="2E3C3047" w14:textId="77777777" w:rsidR="00DA7D5A" w:rsidRDefault="00DA7D5A">
            <w:pPr>
              <w:ind w:firstLine="0"/>
              <w:jc w:val="right"/>
              <w:rPr>
                <w:szCs w:val="24"/>
                <w:lang w:val="lt-LT"/>
              </w:rPr>
            </w:pPr>
          </w:p>
        </w:tc>
      </w:tr>
      <w:tr w:rsidR="00DA7D5A" w14:paraId="7883FFD3" w14:textId="77777777" w:rsidTr="00DA7D5A">
        <w:trPr>
          <w:trHeight w:val="454"/>
        </w:trPr>
        <w:tc>
          <w:tcPr>
            <w:tcW w:w="3402" w:type="dxa"/>
            <w:tcBorders>
              <w:top w:val="nil"/>
              <w:left w:val="nil"/>
              <w:bottom w:val="nil"/>
              <w:right w:val="nil"/>
            </w:tcBorders>
            <w:vAlign w:val="center"/>
            <w:hideMark/>
          </w:tcPr>
          <w:p w14:paraId="7B7756D3" w14:textId="77777777" w:rsidR="00DA7D5A" w:rsidRDefault="00DA7D5A">
            <w:pPr>
              <w:ind w:firstLine="0"/>
              <w:rPr>
                <w:szCs w:val="24"/>
                <w:lang w:val="lt-LT"/>
              </w:rPr>
            </w:pPr>
            <w:r>
              <w:rPr>
                <w:szCs w:val="24"/>
                <w:lang w:val="lt-LT"/>
              </w:rPr>
              <w:t>DĖSTYTOJAS</w:t>
            </w:r>
          </w:p>
        </w:tc>
        <w:tc>
          <w:tcPr>
            <w:tcW w:w="3119" w:type="dxa"/>
            <w:tcBorders>
              <w:top w:val="nil"/>
              <w:left w:val="nil"/>
              <w:bottom w:val="nil"/>
              <w:right w:val="nil"/>
            </w:tcBorders>
            <w:vAlign w:val="center"/>
          </w:tcPr>
          <w:p w14:paraId="2C4AC58E" w14:textId="77777777" w:rsidR="00DA7D5A" w:rsidRDefault="00DA7D5A">
            <w:pPr>
              <w:ind w:firstLine="0"/>
              <w:jc w:val="center"/>
              <w:rPr>
                <w:szCs w:val="24"/>
                <w:lang w:val="lt-LT"/>
              </w:rPr>
            </w:pPr>
          </w:p>
        </w:tc>
        <w:tc>
          <w:tcPr>
            <w:tcW w:w="3441" w:type="dxa"/>
            <w:tcBorders>
              <w:top w:val="nil"/>
              <w:left w:val="nil"/>
              <w:bottom w:val="nil"/>
              <w:right w:val="nil"/>
            </w:tcBorders>
            <w:vAlign w:val="center"/>
            <w:hideMark/>
          </w:tcPr>
          <w:p w14:paraId="4B899773" w14:textId="77777777" w:rsidR="00DA7D5A" w:rsidRDefault="00DA7D5A">
            <w:pPr>
              <w:ind w:firstLine="0"/>
              <w:jc w:val="right"/>
              <w:rPr>
                <w:caps/>
                <w:szCs w:val="24"/>
                <w:lang w:val="lt-LT"/>
              </w:rPr>
            </w:pPr>
            <w:r>
              <w:rPr>
                <w:caps/>
                <w:szCs w:val="24"/>
                <w:lang w:val="lt-LT"/>
              </w:rPr>
              <w:t>VAIDAS Liubinas</w:t>
            </w:r>
          </w:p>
        </w:tc>
      </w:tr>
      <w:tr w:rsidR="00DA7D5A" w14:paraId="7C6F636E" w14:textId="77777777" w:rsidTr="00DA7D5A">
        <w:trPr>
          <w:trHeight w:val="454"/>
        </w:trPr>
        <w:tc>
          <w:tcPr>
            <w:tcW w:w="3402" w:type="dxa"/>
            <w:tcBorders>
              <w:top w:val="nil"/>
              <w:left w:val="nil"/>
              <w:bottom w:val="nil"/>
              <w:right w:val="nil"/>
            </w:tcBorders>
            <w:vAlign w:val="center"/>
          </w:tcPr>
          <w:p w14:paraId="7AFA34D0" w14:textId="77777777" w:rsidR="00DA7D5A" w:rsidRDefault="00DA7D5A">
            <w:pPr>
              <w:ind w:firstLine="0"/>
              <w:rPr>
                <w:szCs w:val="24"/>
                <w:lang w:val="lt-LT"/>
              </w:rPr>
            </w:pPr>
          </w:p>
        </w:tc>
        <w:tc>
          <w:tcPr>
            <w:tcW w:w="3119" w:type="dxa"/>
            <w:tcBorders>
              <w:top w:val="nil"/>
              <w:left w:val="nil"/>
              <w:bottom w:val="nil"/>
              <w:right w:val="nil"/>
            </w:tcBorders>
            <w:vAlign w:val="center"/>
            <w:hideMark/>
          </w:tcPr>
          <w:p w14:paraId="6BC916CE" w14:textId="350FCA13" w:rsidR="00DA7D5A" w:rsidRDefault="00DA7D5A">
            <w:pPr>
              <w:ind w:firstLine="0"/>
              <w:jc w:val="center"/>
              <w:rPr>
                <w:szCs w:val="24"/>
                <w:lang w:val="lt-LT"/>
              </w:rPr>
            </w:pPr>
            <w:r>
              <w:rPr>
                <w:szCs w:val="24"/>
                <w:lang w:val="lt-LT"/>
              </w:rPr>
              <w:t>2022-01-2</w:t>
            </w:r>
            <w:r w:rsidR="00FA098D">
              <w:rPr>
                <w:szCs w:val="24"/>
                <w:lang w:val="lt-LT"/>
              </w:rPr>
              <w:t>8</w:t>
            </w:r>
          </w:p>
        </w:tc>
        <w:tc>
          <w:tcPr>
            <w:tcW w:w="3441" w:type="dxa"/>
            <w:tcBorders>
              <w:top w:val="nil"/>
              <w:left w:val="nil"/>
              <w:bottom w:val="nil"/>
              <w:right w:val="nil"/>
            </w:tcBorders>
            <w:vAlign w:val="center"/>
          </w:tcPr>
          <w:p w14:paraId="1C7CD7CC" w14:textId="77777777" w:rsidR="00DA7D5A" w:rsidRDefault="00DA7D5A">
            <w:pPr>
              <w:ind w:firstLine="0"/>
              <w:jc w:val="right"/>
              <w:rPr>
                <w:szCs w:val="24"/>
                <w:lang w:val="lt-LT"/>
              </w:rPr>
            </w:pPr>
          </w:p>
        </w:tc>
      </w:tr>
      <w:tr w:rsidR="00DA7D5A" w14:paraId="1FF3D87F" w14:textId="77777777" w:rsidTr="00DA7D5A">
        <w:trPr>
          <w:trHeight w:val="2551"/>
        </w:trPr>
        <w:tc>
          <w:tcPr>
            <w:tcW w:w="9962" w:type="dxa"/>
            <w:gridSpan w:val="3"/>
            <w:tcBorders>
              <w:top w:val="nil"/>
              <w:left w:val="nil"/>
              <w:bottom w:val="nil"/>
              <w:right w:val="nil"/>
            </w:tcBorders>
            <w:vAlign w:val="center"/>
          </w:tcPr>
          <w:p w14:paraId="58466740" w14:textId="77777777" w:rsidR="00DA7D5A" w:rsidRDefault="00DA7D5A">
            <w:pPr>
              <w:ind w:firstLine="0"/>
              <w:jc w:val="center"/>
              <w:rPr>
                <w:szCs w:val="24"/>
                <w:lang w:val="lt-LT"/>
              </w:rPr>
            </w:pPr>
          </w:p>
        </w:tc>
      </w:tr>
      <w:tr w:rsidR="00DA7D5A" w14:paraId="70BE7B2E" w14:textId="77777777" w:rsidTr="00DA7D5A">
        <w:trPr>
          <w:trHeight w:val="851"/>
        </w:trPr>
        <w:tc>
          <w:tcPr>
            <w:tcW w:w="9962" w:type="dxa"/>
            <w:gridSpan w:val="3"/>
            <w:tcBorders>
              <w:top w:val="nil"/>
              <w:left w:val="nil"/>
              <w:bottom w:val="nil"/>
              <w:right w:val="nil"/>
            </w:tcBorders>
            <w:vAlign w:val="center"/>
            <w:hideMark/>
          </w:tcPr>
          <w:p w14:paraId="68C5363C" w14:textId="77777777" w:rsidR="00DA7D5A" w:rsidRDefault="00DA7D5A">
            <w:pPr>
              <w:ind w:firstLine="0"/>
              <w:jc w:val="center"/>
              <w:rPr>
                <w:szCs w:val="24"/>
                <w:lang w:val="lt-LT"/>
              </w:rPr>
            </w:pPr>
            <w:r>
              <w:rPr>
                <w:szCs w:val="24"/>
                <w:lang w:val="lt-LT"/>
              </w:rPr>
              <w:lastRenderedPageBreak/>
              <w:t>2022</w:t>
            </w:r>
          </w:p>
        </w:tc>
      </w:tr>
    </w:tbl>
    <w:p w14:paraId="56887651" w14:textId="77777777" w:rsidR="00DA7D5A" w:rsidRDefault="00DA7D5A" w:rsidP="00DA7D5A">
      <w:pPr>
        <w:rPr>
          <w:sz w:val="2"/>
          <w:szCs w:val="2"/>
          <w:lang w:val="lt-LT"/>
        </w:rPr>
      </w:pPr>
      <w:r>
        <w:rPr>
          <w:sz w:val="2"/>
          <w:szCs w:val="2"/>
          <w:lang w:val="lt-LT"/>
        </w:rPr>
        <w:br w:type="page"/>
      </w:r>
    </w:p>
    <w:p w14:paraId="4C2FDCC3" w14:textId="77777777" w:rsidR="00DA7D5A" w:rsidRDefault="00DA7D5A" w:rsidP="00DA7D5A">
      <w:pPr>
        <w:spacing w:after="120"/>
        <w:jc w:val="center"/>
        <w:rPr>
          <w:b/>
          <w:bCs/>
          <w:sz w:val="28"/>
          <w:szCs w:val="28"/>
          <w:lang w:val="lt-LT"/>
        </w:rPr>
      </w:pPr>
      <w:r>
        <w:rPr>
          <w:b/>
          <w:bCs/>
          <w:sz w:val="28"/>
          <w:szCs w:val="28"/>
          <w:lang w:val="lt-LT"/>
        </w:rPr>
        <w:lastRenderedPageBreak/>
        <w:t>TURINYS</w:t>
      </w:r>
    </w:p>
    <w:sdt>
      <w:sdtPr>
        <w:id w:val="597764621"/>
        <w:docPartObj>
          <w:docPartGallery w:val="Table of Contents"/>
          <w:docPartUnique/>
        </w:docPartObj>
      </w:sdtPr>
      <w:sdtEndPr/>
      <w:sdtContent>
        <w:p w14:paraId="11EAC1DC" w14:textId="4B17009C" w:rsidR="003A4988" w:rsidRDefault="00DA7D5A">
          <w:pPr>
            <w:pStyle w:val="Turinys1"/>
            <w:rPr>
              <w:rFonts w:asciiTheme="minorHAnsi" w:eastAsiaTheme="minorEastAsia" w:hAnsiTheme="minorHAnsi"/>
              <w:noProof/>
              <w:sz w:val="22"/>
            </w:rPr>
          </w:pPr>
          <w:r>
            <w:fldChar w:fldCharType="begin"/>
          </w:r>
          <w:r>
            <w:instrText xml:space="preserve"> TOC \o "1-3" \h \z \u </w:instrText>
          </w:r>
          <w:r>
            <w:fldChar w:fldCharType="separate"/>
          </w:r>
          <w:hyperlink w:anchor="_Toc94185779" w:history="1">
            <w:r w:rsidR="003A4988" w:rsidRPr="00C744D9">
              <w:rPr>
                <w:rStyle w:val="Hipersaitas"/>
                <w:noProof/>
                <w:lang w:val="lt-LT"/>
              </w:rPr>
              <w:t>ĮVADAS</w:t>
            </w:r>
            <w:r w:rsidR="003A4988">
              <w:rPr>
                <w:noProof/>
                <w:webHidden/>
              </w:rPr>
              <w:tab/>
            </w:r>
            <w:r w:rsidR="003A4988">
              <w:rPr>
                <w:noProof/>
                <w:webHidden/>
              </w:rPr>
              <w:fldChar w:fldCharType="begin"/>
            </w:r>
            <w:r w:rsidR="003A4988">
              <w:rPr>
                <w:noProof/>
                <w:webHidden/>
              </w:rPr>
              <w:instrText xml:space="preserve"> PAGEREF _Toc94185779 \h </w:instrText>
            </w:r>
            <w:r w:rsidR="003A4988">
              <w:rPr>
                <w:noProof/>
                <w:webHidden/>
              </w:rPr>
            </w:r>
            <w:r w:rsidR="003A4988">
              <w:rPr>
                <w:noProof/>
                <w:webHidden/>
              </w:rPr>
              <w:fldChar w:fldCharType="separate"/>
            </w:r>
            <w:r w:rsidR="00884502">
              <w:rPr>
                <w:noProof/>
                <w:webHidden/>
              </w:rPr>
              <w:t>5</w:t>
            </w:r>
            <w:r w:rsidR="003A4988">
              <w:rPr>
                <w:noProof/>
                <w:webHidden/>
              </w:rPr>
              <w:fldChar w:fldCharType="end"/>
            </w:r>
          </w:hyperlink>
        </w:p>
        <w:p w14:paraId="761BC865" w14:textId="3F789FBD" w:rsidR="003A4988" w:rsidRDefault="00091F30">
          <w:pPr>
            <w:pStyle w:val="Turinys1"/>
            <w:rPr>
              <w:rFonts w:asciiTheme="minorHAnsi" w:eastAsiaTheme="minorEastAsia" w:hAnsiTheme="minorHAnsi"/>
              <w:noProof/>
              <w:sz w:val="22"/>
            </w:rPr>
          </w:pPr>
          <w:hyperlink w:anchor="_Toc94185780" w:history="1">
            <w:r w:rsidR="003A4988" w:rsidRPr="00C744D9">
              <w:rPr>
                <w:rStyle w:val="Hipersaitas"/>
                <w:rFonts w:eastAsia="Times New Roman"/>
                <w:noProof/>
                <w:lang w:val="lt-LT"/>
              </w:rPr>
              <w:t>1.</w:t>
            </w:r>
            <w:r w:rsidR="003A4988">
              <w:rPr>
                <w:rFonts w:asciiTheme="minorHAnsi" w:eastAsiaTheme="minorEastAsia" w:hAnsiTheme="minorHAnsi"/>
                <w:noProof/>
                <w:sz w:val="22"/>
              </w:rPr>
              <w:tab/>
            </w:r>
            <w:r w:rsidR="003A4988" w:rsidRPr="00C744D9">
              <w:rPr>
                <w:rStyle w:val="Hipersaitas"/>
                <w:rFonts w:eastAsia="Times New Roman"/>
                <w:noProof/>
                <w:lang w:val="lt-LT"/>
              </w:rPr>
              <w:t>DUOMENŲ BAZĘS PROJEKTAVIMAS</w:t>
            </w:r>
            <w:r w:rsidR="003A4988">
              <w:rPr>
                <w:noProof/>
                <w:webHidden/>
              </w:rPr>
              <w:tab/>
            </w:r>
            <w:r w:rsidR="003A4988">
              <w:rPr>
                <w:noProof/>
                <w:webHidden/>
              </w:rPr>
              <w:fldChar w:fldCharType="begin"/>
            </w:r>
            <w:r w:rsidR="003A4988">
              <w:rPr>
                <w:noProof/>
                <w:webHidden/>
              </w:rPr>
              <w:instrText xml:space="preserve"> PAGEREF _Toc94185780 \h </w:instrText>
            </w:r>
            <w:r w:rsidR="003A4988">
              <w:rPr>
                <w:noProof/>
                <w:webHidden/>
              </w:rPr>
            </w:r>
            <w:r w:rsidR="003A4988">
              <w:rPr>
                <w:noProof/>
                <w:webHidden/>
              </w:rPr>
              <w:fldChar w:fldCharType="separate"/>
            </w:r>
            <w:r w:rsidR="00884502">
              <w:rPr>
                <w:noProof/>
                <w:webHidden/>
              </w:rPr>
              <w:t>6</w:t>
            </w:r>
            <w:r w:rsidR="003A4988">
              <w:rPr>
                <w:noProof/>
                <w:webHidden/>
              </w:rPr>
              <w:fldChar w:fldCharType="end"/>
            </w:r>
          </w:hyperlink>
        </w:p>
        <w:p w14:paraId="22E3C2BB" w14:textId="72D98251" w:rsidR="003A4988" w:rsidRDefault="00091F30">
          <w:pPr>
            <w:pStyle w:val="Turinys1"/>
            <w:rPr>
              <w:rFonts w:asciiTheme="minorHAnsi" w:eastAsiaTheme="minorEastAsia" w:hAnsiTheme="minorHAnsi"/>
              <w:noProof/>
              <w:sz w:val="22"/>
            </w:rPr>
          </w:pPr>
          <w:hyperlink w:anchor="_Toc94185781" w:history="1">
            <w:r w:rsidR="003A4988" w:rsidRPr="00C744D9">
              <w:rPr>
                <w:rStyle w:val="Hipersaitas"/>
                <w:rFonts w:eastAsia="Times New Roman"/>
                <w:noProof/>
                <w:lang w:val="lt-LT"/>
              </w:rPr>
              <w:t>2.</w:t>
            </w:r>
            <w:r w:rsidR="003A4988">
              <w:rPr>
                <w:rFonts w:asciiTheme="minorHAnsi" w:eastAsiaTheme="minorEastAsia" w:hAnsiTheme="minorHAnsi"/>
                <w:noProof/>
                <w:sz w:val="22"/>
              </w:rPr>
              <w:tab/>
            </w:r>
            <w:r w:rsidR="003A4988" w:rsidRPr="00C744D9">
              <w:rPr>
                <w:rStyle w:val="Hipersaitas"/>
                <w:noProof/>
                <w:lang w:val="lt-LT"/>
              </w:rPr>
              <w:t>PROGRAMOS RAŠYMAS</w:t>
            </w:r>
            <w:r w:rsidR="003A4988">
              <w:rPr>
                <w:noProof/>
                <w:webHidden/>
              </w:rPr>
              <w:tab/>
            </w:r>
            <w:r w:rsidR="003A4988">
              <w:rPr>
                <w:noProof/>
                <w:webHidden/>
              </w:rPr>
              <w:fldChar w:fldCharType="begin"/>
            </w:r>
            <w:r w:rsidR="003A4988">
              <w:rPr>
                <w:noProof/>
                <w:webHidden/>
              </w:rPr>
              <w:instrText xml:space="preserve"> PAGEREF _Toc94185781 \h </w:instrText>
            </w:r>
            <w:r w:rsidR="003A4988">
              <w:rPr>
                <w:noProof/>
                <w:webHidden/>
              </w:rPr>
            </w:r>
            <w:r w:rsidR="003A4988">
              <w:rPr>
                <w:noProof/>
                <w:webHidden/>
              </w:rPr>
              <w:fldChar w:fldCharType="separate"/>
            </w:r>
            <w:r w:rsidR="00884502">
              <w:rPr>
                <w:noProof/>
                <w:webHidden/>
              </w:rPr>
              <w:t>7</w:t>
            </w:r>
            <w:r w:rsidR="003A4988">
              <w:rPr>
                <w:noProof/>
                <w:webHidden/>
              </w:rPr>
              <w:fldChar w:fldCharType="end"/>
            </w:r>
          </w:hyperlink>
        </w:p>
        <w:p w14:paraId="16B2331D" w14:textId="5DA751DD" w:rsidR="003A4988" w:rsidRDefault="00091F30">
          <w:pPr>
            <w:pStyle w:val="Turinys1"/>
            <w:rPr>
              <w:rFonts w:asciiTheme="minorHAnsi" w:eastAsiaTheme="minorEastAsia" w:hAnsiTheme="minorHAnsi"/>
              <w:noProof/>
              <w:sz w:val="22"/>
            </w:rPr>
          </w:pPr>
          <w:hyperlink w:anchor="_Toc94185782" w:history="1">
            <w:r w:rsidR="003A4988" w:rsidRPr="00C744D9">
              <w:rPr>
                <w:rStyle w:val="Hipersaitas"/>
                <w:noProof/>
                <w:lang w:val="lt-LT"/>
              </w:rPr>
              <w:t>3.</w:t>
            </w:r>
            <w:r w:rsidR="003A4988">
              <w:rPr>
                <w:rFonts w:asciiTheme="minorHAnsi" w:eastAsiaTheme="minorEastAsia" w:hAnsiTheme="minorHAnsi"/>
                <w:noProof/>
                <w:sz w:val="22"/>
              </w:rPr>
              <w:tab/>
            </w:r>
            <w:r w:rsidR="003A4988" w:rsidRPr="00C744D9">
              <w:rPr>
                <w:rStyle w:val="Hipersaitas"/>
                <w:noProof/>
                <w:lang w:val="lt-LT"/>
              </w:rPr>
              <w:t>NAUDOTOJO INSTRUKCIJA</w:t>
            </w:r>
            <w:r w:rsidR="003A4988">
              <w:rPr>
                <w:noProof/>
                <w:webHidden/>
              </w:rPr>
              <w:tab/>
            </w:r>
            <w:r w:rsidR="003A4988">
              <w:rPr>
                <w:noProof/>
                <w:webHidden/>
              </w:rPr>
              <w:fldChar w:fldCharType="begin"/>
            </w:r>
            <w:r w:rsidR="003A4988">
              <w:rPr>
                <w:noProof/>
                <w:webHidden/>
              </w:rPr>
              <w:instrText xml:space="preserve"> PAGEREF _Toc94185782 \h </w:instrText>
            </w:r>
            <w:r w:rsidR="003A4988">
              <w:rPr>
                <w:noProof/>
                <w:webHidden/>
              </w:rPr>
            </w:r>
            <w:r w:rsidR="003A4988">
              <w:rPr>
                <w:noProof/>
                <w:webHidden/>
              </w:rPr>
              <w:fldChar w:fldCharType="separate"/>
            </w:r>
            <w:r w:rsidR="00884502">
              <w:rPr>
                <w:noProof/>
                <w:webHidden/>
              </w:rPr>
              <w:t>8</w:t>
            </w:r>
            <w:r w:rsidR="003A4988">
              <w:rPr>
                <w:noProof/>
                <w:webHidden/>
              </w:rPr>
              <w:fldChar w:fldCharType="end"/>
            </w:r>
          </w:hyperlink>
        </w:p>
        <w:p w14:paraId="4D5F9555" w14:textId="1971A5B9" w:rsidR="003A4988" w:rsidRDefault="00091F30">
          <w:pPr>
            <w:pStyle w:val="Turinys1"/>
            <w:rPr>
              <w:rFonts w:asciiTheme="minorHAnsi" w:eastAsiaTheme="minorEastAsia" w:hAnsiTheme="minorHAnsi"/>
              <w:noProof/>
              <w:sz w:val="22"/>
            </w:rPr>
          </w:pPr>
          <w:hyperlink w:anchor="_Toc94185783" w:history="1">
            <w:r w:rsidR="003A4988" w:rsidRPr="00C744D9">
              <w:rPr>
                <w:rStyle w:val="Hipersaitas"/>
                <w:noProof/>
                <w:lang w:val="lt-LT"/>
              </w:rPr>
              <w:t>3.1</w:t>
            </w:r>
            <w:r w:rsidR="003A4988">
              <w:rPr>
                <w:rFonts w:asciiTheme="minorHAnsi" w:eastAsiaTheme="minorEastAsia" w:hAnsiTheme="minorHAnsi"/>
                <w:noProof/>
                <w:sz w:val="22"/>
              </w:rPr>
              <w:tab/>
            </w:r>
            <w:r w:rsidR="003A4988" w:rsidRPr="00C744D9">
              <w:rPr>
                <w:rStyle w:val="Hipersaitas"/>
                <w:noProof/>
                <w:lang w:val="lt-LT"/>
              </w:rPr>
              <w:t>NAUDOTOJAS - STUDENTAS</w:t>
            </w:r>
            <w:r w:rsidR="003A4988">
              <w:rPr>
                <w:noProof/>
                <w:webHidden/>
              </w:rPr>
              <w:tab/>
            </w:r>
            <w:r w:rsidR="003A4988">
              <w:rPr>
                <w:noProof/>
                <w:webHidden/>
              </w:rPr>
              <w:fldChar w:fldCharType="begin"/>
            </w:r>
            <w:r w:rsidR="003A4988">
              <w:rPr>
                <w:noProof/>
                <w:webHidden/>
              </w:rPr>
              <w:instrText xml:space="preserve"> PAGEREF _Toc94185783 \h </w:instrText>
            </w:r>
            <w:r w:rsidR="003A4988">
              <w:rPr>
                <w:noProof/>
                <w:webHidden/>
              </w:rPr>
            </w:r>
            <w:r w:rsidR="003A4988">
              <w:rPr>
                <w:noProof/>
                <w:webHidden/>
              </w:rPr>
              <w:fldChar w:fldCharType="separate"/>
            </w:r>
            <w:r w:rsidR="00884502">
              <w:rPr>
                <w:noProof/>
                <w:webHidden/>
              </w:rPr>
              <w:t>9</w:t>
            </w:r>
            <w:r w:rsidR="003A4988">
              <w:rPr>
                <w:noProof/>
                <w:webHidden/>
              </w:rPr>
              <w:fldChar w:fldCharType="end"/>
            </w:r>
          </w:hyperlink>
        </w:p>
        <w:p w14:paraId="66F0C7C0" w14:textId="2FECEDB3" w:rsidR="003A4988" w:rsidRDefault="00091F30">
          <w:pPr>
            <w:pStyle w:val="Turinys1"/>
            <w:rPr>
              <w:rFonts w:asciiTheme="minorHAnsi" w:eastAsiaTheme="minorEastAsia" w:hAnsiTheme="minorHAnsi"/>
              <w:noProof/>
              <w:sz w:val="22"/>
            </w:rPr>
          </w:pPr>
          <w:hyperlink w:anchor="_Toc94185784" w:history="1">
            <w:r w:rsidR="003A4988" w:rsidRPr="00C744D9">
              <w:rPr>
                <w:rStyle w:val="Hipersaitas"/>
                <w:noProof/>
                <w:lang w:val="lt-LT"/>
              </w:rPr>
              <w:t>3.2</w:t>
            </w:r>
            <w:r w:rsidR="003A4988">
              <w:rPr>
                <w:rFonts w:asciiTheme="minorHAnsi" w:eastAsiaTheme="minorEastAsia" w:hAnsiTheme="minorHAnsi"/>
                <w:noProof/>
                <w:sz w:val="22"/>
              </w:rPr>
              <w:tab/>
            </w:r>
            <w:r w:rsidR="003A4988" w:rsidRPr="00C744D9">
              <w:rPr>
                <w:rStyle w:val="Hipersaitas"/>
                <w:noProof/>
                <w:lang w:val="lt-LT"/>
              </w:rPr>
              <w:t>NAUDOTOJAS - DĖSTYTOJAS</w:t>
            </w:r>
            <w:r w:rsidR="003A4988">
              <w:rPr>
                <w:noProof/>
                <w:webHidden/>
              </w:rPr>
              <w:tab/>
            </w:r>
            <w:r w:rsidR="003A4988">
              <w:rPr>
                <w:noProof/>
                <w:webHidden/>
              </w:rPr>
              <w:fldChar w:fldCharType="begin"/>
            </w:r>
            <w:r w:rsidR="003A4988">
              <w:rPr>
                <w:noProof/>
                <w:webHidden/>
              </w:rPr>
              <w:instrText xml:space="preserve"> PAGEREF _Toc94185784 \h </w:instrText>
            </w:r>
            <w:r w:rsidR="003A4988">
              <w:rPr>
                <w:noProof/>
                <w:webHidden/>
              </w:rPr>
            </w:r>
            <w:r w:rsidR="003A4988">
              <w:rPr>
                <w:noProof/>
                <w:webHidden/>
              </w:rPr>
              <w:fldChar w:fldCharType="separate"/>
            </w:r>
            <w:r w:rsidR="00884502">
              <w:rPr>
                <w:noProof/>
                <w:webHidden/>
              </w:rPr>
              <w:t>9</w:t>
            </w:r>
            <w:r w:rsidR="003A4988">
              <w:rPr>
                <w:noProof/>
                <w:webHidden/>
              </w:rPr>
              <w:fldChar w:fldCharType="end"/>
            </w:r>
          </w:hyperlink>
        </w:p>
        <w:p w14:paraId="3E2C03D7" w14:textId="5D82CE3B" w:rsidR="003A4988" w:rsidRDefault="00091F30">
          <w:pPr>
            <w:pStyle w:val="Turinys1"/>
            <w:rPr>
              <w:rFonts w:asciiTheme="minorHAnsi" w:eastAsiaTheme="minorEastAsia" w:hAnsiTheme="minorHAnsi"/>
              <w:noProof/>
              <w:sz w:val="22"/>
            </w:rPr>
          </w:pPr>
          <w:hyperlink w:anchor="_Toc94185785" w:history="1">
            <w:r w:rsidR="003A4988" w:rsidRPr="00C744D9">
              <w:rPr>
                <w:rStyle w:val="Hipersaitas"/>
                <w:noProof/>
                <w:lang w:val="lt-LT"/>
              </w:rPr>
              <w:t>3.3</w:t>
            </w:r>
            <w:r w:rsidR="003A4988">
              <w:rPr>
                <w:rFonts w:asciiTheme="minorHAnsi" w:eastAsiaTheme="minorEastAsia" w:hAnsiTheme="minorHAnsi"/>
                <w:noProof/>
                <w:sz w:val="22"/>
              </w:rPr>
              <w:tab/>
            </w:r>
            <w:r w:rsidR="003A4988" w:rsidRPr="00C744D9">
              <w:rPr>
                <w:rStyle w:val="Hipersaitas"/>
                <w:noProof/>
                <w:lang w:val="lt-LT"/>
              </w:rPr>
              <w:t>NAUDOTOJAS - ADMINISTRATORIUS</w:t>
            </w:r>
            <w:r w:rsidR="003A4988">
              <w:rPr>
                <w:noProof/>
                <w:webHidden/>
              </w:rPr>
              <w:tab/>
            </w:r>
            <w:r w:rsidR="003A4988">
              <w:rPr>
                <w:noProof/>
                <w:webHidden/>
              </w:rPr>
              <w:fldChar w:fldCharType="begin"/>
            </w:r>
            <w:r w:rsidR="003A4988">
              <w:rPr>
                <w:noProof/>
                <w:webHidden/>
              </w:rPr>
              <w:instrText xml:space="preserve"> PAGEREF _Toc94185785 \h </w:instrText>
            </w:r>
            <w:r w:rsidR="003A4988">
              <w:rPr>
                <w:noProof/>
                <w:webHidden/>
              </w:rPr>
            </w:r>
            <w:r w:rsidR="003A4988">
              <w:rPr>
                <w:noProof/>
                <w:webHidden/>
              </w:rPr>
              <w:fldChar w:fldCharType="separate"/>
            </w:r>
            <w:r w:rsidR="00884502">
              <w:rPr>
                <w:noProof/>
                <w:webHidden/>
              </w:rPr>
              <w:t>10</w:t>
            </w:r>
            <w:r w:rsidR="003A4988">
              <w:rPr>
                <w:noProof/>
                <w:webHidden/>
              </w:rPr>
              <w:fldChar w:fldCharType="end"/>
            </w:r>
          </w:hyperlink>
        </w:p>
        <w:p w14:paraId="399C28F2" w14:textId="18BFAC30" w:rsidR="003A4988" w:rsidRDefault="00091F30">
          <w:pPr>
            <w:pStyle w:val="Turinys1"/>
            <w:rPr>
              <w:rFonts w:asciiTheme="minorHAnsi" w:eastAsiaTheme="minorEastAsia" w:hAnsiTheme="minorHAnsi"/>
              <w:noProof/>
              <w:sz w:val="22"/>
            </w:rPr>
          </w:pPr>
          <w:hyperlink w:anchor="_Toc94185786" w:history="1">
            <w:r w:rsidR="003A4988" w:rsidRPr="00C744D9">
              <w:rPr>
                <w:rStyle w:val="Hipersaitas"/>
                <w:noProof/>
                <w:lang w:val="lt-LT"/>
              </w:rPr>
              <w:t>IŠVADOS IR PASIŪLYMAI</w:t>
            </w:r>
            <w:r w:rsidR="003A4988">
              <w:rPr>
                <w:noProof/>
                <w:webHidden/>
              </w:rPr>
              <w:tab/>
            </w:r>
            <w:r w:rsidR="003A4988">
              <w:rPr>
                <w:noProof/>
                <w:webHidden/>
              </w:rPr>
              <w:fldChar w:fldCharType="begin"/>
            </w:r>
            <w:r w:rsidR="003A4988">
              <w:rPr>
                <w:noProof/>
                <w:webHidden/>
              </w:rPr>
              <w:instrText xml:space="preserve"> PAGEREF _Toc94185786 \h </w:instrText>
            </w:r>
            <w:r w:rsidR="003A4988">
              <w:rPr>
                <w:noProof/>
                <w:webHidden/>
              </w:rPr>
            </w:r>
            <w:r w:rsidR="003A4988">
              <w:rPr>
                <w:noProof/>
                <w:webHidden/>
              </w:rPr>
              <w:fldChar w:fldCharType="separate"/>
            </w:r>
            <w:r w:rsidR="00884502">
              <w:rPr>
                <w:noProof/>
                <w:webHidden/>
              </w:rPr>
              <w:t>12</w:t>
            </w:r>
            <w:r w:rsidR="003A4988">
              <w:rPr>
                <w:noProof/>
                <w:webHidden/>
              </w:rPr>
              <w:fldChar w:fldCharType="end"/>
            </w:r>
          </w:hyperlink>
        </w:p>
        <w:p w14:paraId="36DB9D96" w14:textId="0CE659BA" w:rsidR="003A4988" w:rsidRDefault="00091F30">
          <w:pPr>
            <w:pStyle w:val="Turinys1"/>
            <w:rPr>
              <w:rFonts w:asciiTheme="minorHAnsi" w:eastAsiaTheme="minorEastAsia" w:hAnsiTheme="minorHAnsi"/>
              <w:noProof/>
              <w:sz w:val="22"/>
            </w:rPr>
          </w:pPr>
          <w:hyperlink w:anchor="_Toc94185787" w:history="1">
            <w:r w:rsidR="003A4988" w:rsidRPr="00C744D9">
              <w:rPr>
                <w:rStyle w:val="Hipersaitas"/>
                <w:noProof/>
                <w:lang w:val="lt-LT"/>
              </w:rPr>
              <w:t>NUORODOS</w:t>
            </w:r>
            <w:r w:rsidR="003A4988">
              <w:rPr>
                <w:noProof/>
                <w:webHidden/>
              </w:rPr>
              <w:tab/>
            </w:r>
            <w:r w:rsidR="003A4988">
              <w:rPr>
                <w:noProof/>
                <w:webHidden/>
              </w:rPr>
              <w:fldChar w:fldCharType="begin"/>
            </w:r>
            <w:r w:rsidR="003A4988">
              <w:rPr>
                <w:noProof/>
                <w:webHidden/>
              </w:rPr>
              <w:instrText xml:space="preserve"> PAGEREF _Toc94185787 \h </w:instrText>
            </w:r>
            <w:r w:rsidR="003A4988">
              <w:rPr>
                <w:noProof/>
                <w:webHidden/>
              </w:rPr>
            </w:r>
            <w:r w:rsidR="003A4988">
              <w:rPr>
                <w:noProof/>
                <w:webHidden/>
              </w:rPr>
              <w:fldChar w:fldCharType="separate"/>
            </w:r>
            <w:r w:rsidR="00884502">
              <w:rPr>
                <w:noProof/>
                <w:webHidden/>
              </w:rPr>
              <w:t>13</w:t>
            </w:r>
            <w:r w:rsidR="003A4988">
              <w:rPr>
                <w:noProof/>
                <w:webHidden/>
              </w:rPr>
              <w:fldChar w:fldCharType="end"/>
            </w:r>
          </w:hyperlink>
        </w:p>
        <w:p w14:paraId="69150A0D" w14:textId="22395CE2" w:rsidR="00DA7D5A" w:rsidRDefault="00DA7D5A" w:rsidP="00DA7D5A">
          <w:r>
            <w:fldChar w:fldCharType="end"/>
          </w:r>
        </w:p>
      </w:sdtContent>
    </w:sdt>
    <w:p w14:paraId="672F81E4" w14:textId="77777777" w:rsidR="00DA7D5A" w:rsidRDefault="00DA7D5A" w:rsidP="00DA7D5A">
      <w:pPr>
        <w:rPr>
          <w:szCs w:val="24"/>
          <w:lang w:val="lt-LT"/>
        </w:rPr>
      </w:pPr>
      <w:r>
        <w:rPr>
          <w:szCs w:val="24"/>
          <w:lang w:val="lt-LT"/>
        </w:rPr>
        <w:br w:type="page"/>
      </w:r>
    </w:p>
    <w:p w14:paraId="2496FA9F" w14:textId="77777777" w:rsidR="00DA7D5A" w:rsidRDefault="00DA7D5A" w:rsidP="00DA7D5A">
      <w:pPr>
        <w:spacing w:after="120"/>
        <w:jc w:val="center"/>
        <w:rPr>
          <w:b/>
          <w:sz w:val="28"/>
          <w:szCs w:val="28"/>
          <w:lang w:val="lt-LT"/>
        </w:rPr>
      </w:pPr>
      <w:r>
        <w:rPr>
          <w:b/>
          <w:bCs/>
          <w:sz w:val="28"/>
          <w:szCs w:val="28"/>
          <w:lang w:val="lt-LT"/>
        </w:rPr>
        <w:lastRenderedPageBreak/>
        <w:t>PAVEIKSLĖLIŲ SĄRAŠAS</w:t>
      </w:r>
    </w:p>
    <w:p w14:paraId="22B6AD9D" w14:textId="63E3AB69" w:rsidR="003A4988" w:rsidRDefault="00DA7D5A">
      <w:pPr>
        <w:pStyle w:val="Iliustracijsraas"/>
        <w:tabs>
          <w:tab w:val="right" w:leader="dot" w:pos="9350"/>
        </w:tabs>
        <w:rPr>
          <w:rFonts w:asciiTheme="minorHAnsi" w:eastAsiaTheme="minorEastAsia" w:hAnsiTheme="minorHAnsi"/>
          <w:noProof/>
          <w:sz w:val="22"/>
        </w:rPr>
      </w:pPr>
      <w:r>
        <w:fldChar w:fldCharType="begin"/>
      </w:r>
      <w:r>
        <w:rPr>
          <w:szCs w:val="24"/>
          <w:lang w:val="lt-LT"/>
        </w:rPr>
        <w:instrText xml:space="preserve"> TOC \c "pav." </w:instrText>
      </w:r>
      <w:r>
        <w:fldChar w:fldCharType="separate"/>
      </w:r>
      <w:r w:rsidR="003A4988">
        <w:rPr>
          <w:noProof/>
        </w:rPr>
        <w:t>pav. 1 „Prisijungimo interfeisas“</w:t>
      </w:r>
      <w:r w:rsidR="003A4988">
        <w:rPr>
          <w:noProof/>
        </w:rPr>
        <w:tab/>
      </w:r>
      <w:r w:rsidR="003A4988">
        <w:rPr>
          <w:noProof/>
        </w:rPr>
        <w:fldChar w:fldCharType="begin"/>
      </w:r>
      <w:r w:rsidR="003A4988">
        <w:rPr>
          <w:noProof/>
        </w:rPr>
        <w:instrText xml:space="preserve"> PAGEREF _Toc94185788 \h </w:instrText>
      </w:r>
      <w:r w:rsidR="003A4988">
        <w:rPr>
          <w:noProof/>
        </w:rPr>
      </w:r>
      <w:r w:rsidR="003A4988">
        <w:rPr>
          <w:noProof/>
        </w:rPr>
        <w:fldChar w:fldCharType="separate"/>
      </w:r>
      <w:r w:rsidR="003A4988">
        <w:rPr>
          <w:noProof/>
        </w:rPr>
        <w:t>9</w:t>
      </w:r>
      <w:r w:rsidR="003A4988">
        <w:rPr>
          <w:noProof/>
        </w:rPr>
        <w:fldChar w:fldCharType="end"/>
      </w:r>
    </w:p>
    <w:p w14:paraId="552F3813" w14:textId="388F6BA4" w:rsidR="003A4988" w:rsidRDefault="003A4988">
      <w:pPr>
        <w:pStyle w:val="Iliustracijsraas"/>
        <w:tabs>
          <w:tab w:val="right" w:leader="dot" w:pos="9350"/>
        </w:tabs>
        <w:rPr>
          <w:rFonts w:asciiTheme="minorHAnsi" w:eastAsiaTheme="minorEastAsia" w:hAnsiTheme="minorHAnsi"/>
          <w:noProof/>
          <w:sz w:val="22"/>
        </w:rPr>
      </w:pPr>
      <w:r>
        <w:rPr>
          <w:noProof/>
        </w:rPr>
        <w:t>pav. 2 „Studento interfeisas“</w:t>
      </w:r>
      <w:r>
        <w:rPr>
          <w:noProof/>
        </w:rPr>
        <w:tab/>
      </w:r>
      <w:r>
        <w:rPr>
          <w:noProof/>
        </w:rPr>
        <w:fldChar w:fldCharType="begin"/>
      </w:r>
      <w:r>
        <w:rPr>
          <w:noProof/>
        </w:rPr>
        <w:instrText xml:space="preserve"> PAGEREF _Toc94185789 \h </w:instrText>
      </w:r>
      <w:r>
        <w:rPr>
          <w:noProof/>
        </w:rPr>
      </w:r>
      <w:r>
        <w:rPr>
          <w:noProof/>
        </w:rPr>
        <w:fldChar w:fldCharType="separate"/>
      </w:r>
      <w:r>
        <w:rPr>
          <w:noProof/>
        </w:rPr>
        <w:t>10</w:t>
      </w:r>
      <w:r>
        <w:rPr>
          <w:noProof/>
        </w:rPr>
        <w:fldChar w:fldCharType="end"/>
      </w:r>
    </w:p>
    <w:p w14:paraId="0F871B27" w14:textId="70C6EB4A" w:rsidR="003A4988" w:rsidRDefault="003A4988">
      <w:pPr>
        <w:pStyle w:val="Iliustracijsraas"/>
        <w:tabs>
          <w:tab w:val="right" w:leader="dot" w:pos="9350"/>
        </w:tabs>
        <w:rPr>
          <w:rFonts w:asciiTheme="minorHAnsi" w:eastAsiaTheme="minorEastAsia" w:hAnsiTheme="minorHAnsi"/>
          <w:noProof/>
          <w:sz w:val="22"/>
        </w:rPr>
      </w:pPr>
      <w:r>
        <w:rPr>
          <w:noProof/>
        </w:rPr>
        <w:t>pav. 3 „Dėstytojo interfeisas“</w:t>
      </w:r>
      <w:r>
        <w:rPr>
          <w:noProof/>
        </w:rPr>
        <w:tab/>
      </w:r>
      <w:r>
        <w:rPr>
          <w:noProof/>
        </w:rPr>
        <w:fldChar w:fldCharType="begin"/>
      </w:r>
      <w:r>
        <w:rPr>
          <w:noProof/>
        </w:rPr>
        <w:instrText xml:space="preserve"> PAGEREF _Toc94185790 \h </w:instrText>
      </w:r>
      <w:r>
        <w:rPr>
          <w:noProof/>
        </w:rPr>
      </w:r>
      <w:r>
        <w:rPr>
          <w:noProof/>
        </w:rPr>
        <w:fldChar w:fldCharType="separate"/>
      </w:r>
      <w:r>
        <w:rPr>
          <w:noProof/>
        </w:rPr>
        <w:t>11</w:t>
      </w:r>
      <w:r>
        <w:rPr>
          <w:noProof/>
        </w:rPr>
        <w:fldChar w:fldCharType="end"/>
      </w:r>
    </w:p>
    <w:p w14:paraId="4D29705F" w14:textId="09D501E1" w:rsidR="003A4988" w:rsidRDefault="003A4988">
      <w:pPr>
        <w:pStyle w:val="Iliustracijsraas"/>
        <w:tabs>
          <w:tab w:val="right" w:leader="dot" w:pos="9350"/>
        </w:tabs>
        <w:rPr>
          <w:rFonts w:asciiTheme="minorHAnsi" w:eastAsiaTheme="minorEastAsia" w:hAnsiTheme="minorHAnsi"/>
          <w:noProof/>
          <w:sz w:val="22"/>
        </w:rPr>
      </w:pPr>
      <w:r>
        <w:rPr>
          <w:noProof/>
        </w:rPr>
        <w:t>pav. 4 „Administratoriaus interfeisas“</w:t>
      </w:r>
      <w:r>
        <w:rPr>
          <w:noProof/>
        </w:rPr>
        <w:tab/>
      </w:r>
      <w:r>
        <w:rPr>
          <w:noProof/>
        </w:rPr>
        <w:fldChar w:fldCharType="begin"/>
      </w:r>
      <w:r>
        <w:rPr>
          <w:noProof/>
        </w:rPr>
        <w:instrText xml:space="preserve"> PAGEREF _Toc94185791 \h </w:instrText>
      </w:r>
      <w:r>
        <w:rPr>
          <w:noProof/>
        </w:rPr>
      </w:r>
      <w:r>
        <w:rPr>
          <w:noProof/>
        </w:rPr>
        <w:fldChar w:fldCharType="separate"/>
      </w:r>
      <w:r>
        <w:rPr>
          <w:noProof/>
        </w:rPr>
        <w:t>12</w:t>
      </w:r>
      <w:r>
        <w:rPr>
          <w:noProof/>
        </w:rPr>
        <w:fldChar w:fldCharType="end"/>
      </w:r>
    </w:p>
    <w:p w14:paraId="19A0E3B9" w14:textId="49C8D81C" w:rsidR="00DA7D5A" w:rsidRDefault="00DA7D5A" w:rsidP="00DA7D5A">
      <w:pPr>
        <w:rPr>
          <w:szCs w:val="24"/>
          <w:lang w:val="lt-LT"/>
        </w:rPr>
      </w:pPr>
      <w:r>
        <w:fldChar w:fldCharType="end"/>
      </w:r>
    </w:p>
    <w:p w14:paraId="6466BFF4" w14:textId="22D51573" w:rsidR="00DA7D5A" w:rsidRPr="00FC513F" w:rsidRDefault="00DA7D5A" w:rsidP="00FC513F">
      <w:pPr>
        <w:ind w:firstLine="0"/>
        <w:rPr>
          <w:szCs w:val="24"/>
          <w:lang w:val="lt-LT"/>
        </w:rPr>
      </w:pPr>
      <w:r>
        <w:rPr>
          <w:szCs w:val="24"/>
          <w:lang w:val="lt-LT"/>
        </w:rPr>
        <w:br w:type="page"/>
      </w:r>
    </w:p>
    <w:p w14:paraId="54DED2A6" w14:textId="63A4B4AB" w:rsidR="00DA7D5A" w:rsidRDefault="00DA7D5A" w:rsidP="00FC513F">
      <w:pPr>
        <w:ind w:firstLine="0"/>
        <w:rPr>
          <w:szCs w:val="24"/>
          <w:lang w:val="lt-LT"/>
        </w:rPr>
      </w:pPr>
    </w:p>
    <w:p w14:paraId="03441070" w14:textId="77777777" w:rsidR="00DA7D5A" w:rsidRDefault="00DA7D5A" w:rsidP="00DA7D5A">
      <w:pPr>
        <w:pStyle w:val="Antrat1"/>
        <w:numPr>
          <w:ilvl w:val="0"/>
          <w:numId w:val="0"/>
        </w:numPr>
        <w:rPr>
          <w:lang w:val="lt-LT"/>
        </w:rPr>
      </w:pPr>
      <w:bookmarkStart w:id="1" w:name="_Toc59564934"/>
      <w:bookmarkStart w:id="2" w:name="_Toc94185779"/>
      <w:r>
        <w:rPr>
          <w:lang w:val="lt-LT"/>
        </w:rPr>
        <w:t>ĮVADAS</w:t>
      </w:r>
      <w:bookmarkEnd w:id="1"/>
      <w:bookmarkEnd w:id="2"/>
    </w:p>
    <w:p w14:paraId="65373BE7" w14:textId="77777777" w:rsidR="00DA7D5A" w:rsidRDefault="00DA7D5A" w:rsidP="00DA7D5A">
      <w:pPr>
        <w:pStyle w:val="tekstas"/>
      </w:pPr>
      <w:r>
        <w:rPr>
          <w:b/>
          <w:bCs/>
        </w:rPr>
        <w:t>Darbo tikslas</w:t>
      </w:r>
      <w:r>
        <w:t xml:space="preserve"> – sukurti elektroninį dienyną studentams ir dėstytojams.</w:t>
      </w:r>
    </w:p>
    <w:p w14:paraId="1301F500" w14:textId="77777777" w:rsidR="00DA7D5A" w:rsidRDefault="00DA7D5A" w:rsidP="00DA7D5A">
      <w:pPr>
        <w:pStyle w:val="tekstas"/>
      </w:pPr>
    </w:p>
    <w:p w14:paraId="4D20B094" w14:textId="77777777" w:rsidR="00DA7D5A" w:rsidRDefault="00DA7D5A" w:rsidP="00DA7D5A">
      <w:pPr>
        <w:pStyle w:val="tekstas"/>
        <w:rPr>
          <w:b/>
          <w:bCs/>
        </w:rPr>
      </w:pPr>
      <w:r>
        <w:rPr>
          <w:b/>
          <w:bCs/>
        </w:rPr>
        <w:t>Darbo uždaviniai:</w:t>
      </w:r>
    </w:p>
    <w:p w14:paraId="7A2304B7" w14:textId="77777777" w:rsidR="00DA7D5A" w:rsidRDefault="00DA7D5A" w:rsidP="00DA7D5A">
      <w:pPr>
        <w:pStyle w:val="tekstas"/>
        <w:numPr>
          <w:ilvl w:val="0"/>
          <w:numId w:val="2"/>
        </w:numPr>
      </w:pPr>
      <w:r>
        <w:t>Suprojektuoti duomenų bazę.</w:t>
      </w:r>
    </w:p>
    <w:p w14:paraId="2C78D05A" w14:textId="77777777" w:rsidR="00DA7D5A" w:rsidRDefault="00DA7D5A" w:rsidP="00DA7D5A">
      <w:pPr>
        <w:pStyle w:val="tekstas"/>
        <w:numPr>
          <w:ilvl w:val="0"/>
          <w:numId w:val="2"/>
        </w:numPr>
      </w:pPr>
      <w:r>
        <w:t>Įgyvendinti programos funkcionalumą programuojant.</w:t>
      </w:r>
    </w:p>
    <w:p w14:paraId="31DDC784" w14:textId="77777777" w:rsidR="00DA7D5A" w:rsidRDefault="00DA7D5A" w:rsidP="00DA7D5A">
      <w:pPr>
        <w:pStyle w:val="tekstas"/>
        <w:numPr>
          <w:ilvl w:val="0"/>
          <w:numId w:val="2"/>
        </w:numPr>
      </w:pPr>
      <w:r>
        <w:t>Užpildyti duomenų bazę pradiniais būtinaisiais duomenimis.</w:t>
      </w:r>
    </w:p>
    <w:p w14:paraId="243BDCFC" w14:textId="77777777" w:rsidR="00DA7D5A" w:rsidRDefault="00DA7D5A" w:rsidP="00DA7D5A">
      <w:pPr>
        <w:pStyle w:val="tekstas"/>
        <w:numPr>
          <w:ilvl w:val="0"/>
          <w:numId w:val="2"/>
        </w:numPr>
      </w:pPr>
      <w:r>
        <w:t>Sukurti aprašą.</w:t>
      </w:r>
    </w:p>
    <w:p w14:paraId="279974B5" w14:textId="77777777" w:rsidR="00DA7D5A" w:rsidRDefault="00DA7D5A" w:rsidP="00DA7D5A">
      <w:pPr>
        <w:rPr>
          <w:lang w:val="lt-LT"/>
        </w:rPr>
      </w:pPr>
      <w:r>
        <w:rPr>
          <w:lang w:val="lt-LT"/>
        </w:rPr>
        <w:br w:type="page"/>
      </w:r>
    </w:p>
    <w:p w14:paraId="451F1055" w14:textId="77777777" w:rsidR="00DA7D5A" w:rsidRDefault="00DA7D5A" w:rsidP="00DA7D5A">
      <w:pPr>
        <w:pStyle w:val="Antrat1"/>
        <w:rPr>
          <w:rFonts w:eastAsia="Times New Roman"/>
          <w:lang w:val="lt-LT"/>
        </w:rPr>
      </w:pPr>
      <w:bookmarkStart w:id="3" w:name="_Toc94185780"/>
      <w:r>
        <w:rPr>
          <w:rFonts w:eastAsia="Times New Roman"/>
          <w:lang w:val="lt-LT"/>
        </w:rPr>
        <w:lastRenderedPageBreak/>
        <w:t>DUOMENŲ BAZĘS PROJEKTAVIMAS</w:t>
      </w:r>
      <w:bookmarkEnd w:id="3"/>
    </w:p>
    <w:p w14:paraId="4FB5D3C5" w14:textId="0D8A176B" w:rsidR="00FC513F" w:rsidRDefault="00FC513F" w:rsidP="00FC513F">
      <w:pPr>
        <w:ind w:firstLine="0"/>
        <w:rPr>
          <w:lang w:val="lt-LT"/>
        </w:rPr>
      </w:pPr>
    </w:p>
    <w:p w14:paraId="05B1181A" w14:textId="648A8A25" w:rsidR="00FC513F" w:rsidRDefault="00FC513F" w:rsidP="00DA7D5A">
      <w:pPr>
        <w:rPr>
          <w:lang w:val="lt-LT"/>
        </w:rPr>
      </w:pPr>
      <w:r>
        <w:rPr>
          <w:lang w:val="lt-LT"/>
        </w:rPr>
        <w:t>Šio projekto duomenų bazės daliai įgyvendinti naudojausi populiaria, bei paprasta „phpMyAdmin“ platformą. Suprojektavau studento, dėstytojo, bei sistemos administratoriaus klases, kiekviena iš kurios atlieka savo funkcijas.</w:t>
      </w:r>
    </w:p>
    <w:p w14:paraId="61D4CA92" w14:textId="77777777" w:rsidR="00DA7D5A" w:rsidRDefault="00DA7D5A" w:rsidP="00DA7D5A">
      <w:pPr>
        <w:ind w:firstLine="0"/>
        <w:rPr>
          <w:lang w:val="lt-LT"/>
        </w:rPr>
      </w:pPr>
      <w:r>
        <w:rPr>
          <w:lang w:val="lt-LT"/>
        </w:rPr>
        <w:br w:type="page"/>
      </w:r>
    </w:p>
    <w:p w14:paraId="3B6C1BAE" w14:textId="77777777" w:rsidR="00DA7D5A" w:rsidRDefault="00DA7D5A" w:rsidP="00DA7D5A">
      <w:pPr>
        <w:pStyle w:val="Antrat1"/>
        <w:rPr>
          <w:rFonts w:eastAsia="Times New Roman"/>
          <w:lang w:val="lt-LT"/>
        </w:rPr>
      </w:pPr>
      <w:bookmarkStart w:id="4" w:name="_Toc94185781"/>
      <w:bookmarkStart w:id="5" w:name="_Toc59564939"/>
      <w:r>
        <w:rPr>
          <w:lang w:val="lt-LT"/>
        </w:rPr>
        <w:lastRenderedPageBreak/>
        <w:t>PROGRAMOS RAŠYMAS</w:t>
      </w:r>
      <w:bookmarkEnd w:id="4"/>
    </w:p>
    <w:p w14:paraId="3D6EB77B" w14:textId="4C63DB2F" w:rsidR="00DA7D5A" w:rsidRDefault="00DA7D5A" w:rsidP="00DA7D5A">
      <w:pPr>
        <w:rPr>
          <w:lang w:val="lt-LT"/>
        </w:rPr>
      </w:pPr>
      <w:r>
        <w:rPr>
          <w:lang w:val="lt-LT"/>
        </w:rPr>
        <w:t xml:space="preserve">Toliau darbą atlikau su „Microsoft Visual Studio 2022“ programa. Pagal tai, kokias esybes turiu savo duomenų bazėje </w:t>
      </w:r>
      <w:r w:rsidR="00FC513F">
        <w:rPr>
          <w:lang w:val="lt-LT"/>
        </w:rPr>
        <w:t>rašiau tolimesnį kodą.</w:t>
      </w:r>
    </w:p>
    <w:p w14:paraId="5B81B848" w14:textId="77777777" w:rsidR="00DA7D5A" w:rsidRDefault="00DA7D5A" w:rsidP="00DA7D5A">
      <w:pPr>
        <w:rPr>
          <w:lang w:val="lt-LT"/>
        </w:rPr>
      </w:pPr>
    </w:p>
    <w:p w14:paraId="1A8790C1" w14:textId="77777777" w:rsidR="00DA7D5A" w:rsidRDefault="00DA7D5A" w:rsidP="00DA7D5A">
      <w:pPr>
        <w:pStyle w:val="paveiksllilenteliantrats"/>
      </w:pPr>
      <w:r>
        <w:fldChar w:fldCharType="begin"/>
      </w:r>
      <w:r>
        <w:instrText xml:space="preserve"> STYLEREF 1 \s </w:instrText>
      </w:r>
      <w:r>
        <w:fldChar w:fldCharType="separate"/>
      </w:r>
      <w:bookmarkStart w:id="6" w:name="_Toc89903008"/>
      <w:r>
        <w:rPr>
          <w:noProof/>
        </w:rPr>
        <w:t>2</w:t>
      </w:r>
      <w:r>
        <w:fldChar w:fldCharType="end"/>
      </w:r>
      <w:r>
        <w:t>.</w:t>
      </w:r>
      <w:r>
        <w:fldChar w:fldCharType="begin"/>
      </w:r>
      <w:r>
        <w:instrText xml:space="preserve"> SEQ lentelė \* ARABIC \s 1 </w:instrText>
      </w:r>
      <w:r>
        <w:fldChar w:fldCharType="separate"/>
      </w:r>
      <w:r>
        <w:rPr>
          <w:noProof/>
        </w:rPr>
        <w:t>1</w:t>
      </w:r>
      <w:r>
        <w:fldChar w:fldCharType="end"/>
      </w:r>
      <w:r>
        <w:t xml:space="preserve"> lentelė. Klasės</w:t>
      </w:r>
      <w:bookmarkEnd w:id="6"/>
    </w:p>
    <w:tbl>
      <w:tblPr>
        <w:tblStyle w:val="Lentelstinklelis"/>
        <w:tblW w:w="0" w:type="auto"/>
        <w:tblInd w:w="0" w:type="dxa"/>
        <w:tblLook w:val="04A0" w:firstRow="1" w:lastRow="0" w:firstColumn="1" w:lastColumn="0" w:noHBand="0" w:noVBand="1"/>
      </w:tblPr>
      <w:tblGrid>
        <w:gridCol w:w="2173"/>
        <w:gridCol w:w="7177"/>
      </w:tblGrid>
      <w:tr w:rsidR="00DA7D5A" w14:paraId="6C71A7BF"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5DC8F37C" w14:textId="77777777" w:rsidR="00DA7D5A" w:rsidRDefault="00DA7D5A">
            <w:pPr>
              <w:spacing w:line="240" w:lineRule="auto"/>
              <w:ind w:firstLine="0"/>
              <w:rPr>
                <w:b/>
                <w:bCs/>
                <w:lang w:val="lt-LT"/>
              </w:rPr>
            </w:pPr>
            <w:r>
              <w:rPr>
                <w:b/>
                <w:bCs/>
                <w:lang w:val="lt-LT"/>
              </w:rPr>
              <w:t>Klasė</w:t>
            </w:r>
          </w:p>
        </w:tc>
        <w:tc>
          <w:tcPr>
            <w:tcW w:w="7177" w:type="dxa"/>
            <w:tcBorders>
              <w:top w:val="single" w:sz="4" w:space="0" w:color="auto"/>
              <w:left w:val="single" w:sz="4" w:space="0" w:color="auto"/>
              <w:bottom w:val="single" w:sz="4" w:space="0" w:color="auto"/>
              <w:right w:val="single" w:sz="4" w:space="0" w:color="auto"/>
            </w:tcBorders>
            <w:hideMark/>
          </w:tcPr>
          <w:p w14:paraId="0131BECE" w14:textId="77777777" w:rsidR="00DA7D5A" w:rsidRDefault="00DA7D5A">
            <w:pPr>
              <w:spacing w:line="240" w:lineRule="auto"/>
              <w:ind w:firstLine="0"/>
              <w:rPr>
                <w:b/>
                <w:bCs/>
                <w:lang w:val="lt-LT"/>
              </w:rPr>
            </w:pPr>
            <w:r>
              <w:rPr>
                <w:b/>
                <w:bCs/>
                <w:lang w:val="lt-LT"/>
              </w:rPr>
              <w:t>Aprašas</w:t>
            </w:r>
          </w:p>
        </w:tc>
      </w:tr>
      <w:tr w:rsidR="00DA7D5A" w14:paraId="2676EB05"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5F3D2C18" w14:textId="0F2C0D7D" w:rsidR="00DA7D5A" w:rsidRDefault="00FC513F">
            <w:pPr>
              <w:spacing w:line="240" w:lineRule="auto"/>
              <w:ind w:firstLine="0"/>
              <w:jc w:val="left"/>
              <w:rPr>
                <w:lang w:val="lt-LT"/>
              </w:rPr>
            </w:pPr>
            <w:r>
              <w:rPr>
                <w:lang w:val="lt-LT"/>
              </w:rPr>
              <w:t>1</w:t>
            </w:r>
            <w:r w:rsidR="00DA7D5A">
              <w:rPr>
                <w:lang w:val="lt-LT"/>
              </w:rPr>
              <w:t>_praktine</w:t>
            </w:r>
          </w:p>
        </w:tc>
        <w:tc>
          <w:tcPr>
            <w:tcW w:w="7177" w:type="dxa"/>
            <w:tcBorders>
              <w:top w:val="single" w:sz="4" w:space="0" w:color="auto"/>
              <w:left w:val="single" w:sz="4" w:space="0" w:color="auto"/>
              <w:bottom w:val="single" w:sz="4" w:space="0" w:color="auto"/>
              <w:right w:val="single" w:sz="4" w:space="0" w:color="auto"/>
            </w:tcBorders>
            <w:hideMark/>
          </w:tcPr>
          <w:p w14:paraId="48D174B4" w14:textId="77777777" w:rsidR="00DA7D5A" w:rsidRDefault="00DA7D5A">
            <w:pPr>
              <w:spacing w:line="240" w:lineRule="auto"/>
              <w:ind w:firstLine="0"/>
              <w:rPr>
                <w:lang w:val="lt-LT"/>
              </w:rPr>
            </w:pPr>
            <w:r>
              <w:rPr>
                <w:lang w:val="lt-LT"/>
              </w:rPr>
              <w:t>Programos vykdymas pagal nustatytą eigą.</w:t>
            </w:r>
          </w:p>
        </w:tc>
      </w:tr>
      <w:tr w:rsidR="00DA7D5A" w14:paraId="77B016B3"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3B22D930" w14:textId="1DB45F64" w:rsidR="00DA7D5A" w:rsidRDefault="00FC513F">
            <w:pPr>
              <w:spacing w:line="240" w:lineRule="auto"/>
              <w:ind w:firstLine="0"/>
              <w:jc w:val="left"/>
              <w:rPr>
                <w:lang w:val="lt-LT"/>
              </w:rPr>
            </w:pPr>
            <w:r>
              <w:rPr>
                <w:lang w:val="lt-LT"/>
              </w:rPr>
              <w:t>Admin</w:t>
            </w:r>
          </w:p>
        </w:tc>
        <w:tc>
          <w:tcPr>
            <w:tcW w:w="7177" w:type="dxa"/>
            <w:tcBorders>
              <w:top w:val="single" w:sz="4" w:space="0" w:color="auto"/>
              <w:left w:val="single" w:sz="4" w:space="0" w:color="auto"/>
              <w:bottom w:val="single" w:sz="4" w:space="0" w:color="auto"/>
              <w:right w:val="single" w:sz="4" w:space="0" w:color="auto"/>
            </w:tcBorders>
            <w:hideMark/>
          </w:tcPr>
          <w:p w14:paraId="42F2CD05" w14:textId="77777777" w:rsidR="00DA7D5A" w:rsidRDefault="00DA7D5A">
            <w:pPr>
              <w:spacing w:line="240" w:lineRule="auto"/>
              <w:ind w:firstLine="0"/>
              <w:rPr>
                <w:lang w:val="lt-LT"/>
              </w:rPr>
            </w:pPr>
            <w:r>
              <w:rPr>
                <w:lang w:val="lt-LT"/>
              </w:rPr>
              <w:t>Administratoriaus klasė, administratorius turi visas sistemos teises.</w:t>
            </w:r>
          </w:p>
        </w:tc>
      </w:tr>
      <w:tr w:rsidR="00DA7D5A" w14:paraId="2DC1C3D5"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3963C1B8" w14:textId="5C54707A" w:rsidR="00DA7D5A" w:rsidRDefault="00FC513F">
            <w:pPr>
              <w:spacing w:line="240" w:lineRule="auto"/>
              <w:ind w:firstLine="0"/>
              <w:jc w:val="left"/>
              <w:rPr>
                <w:lang w:val="lt-LT"/>
              </w:rPr>
            </w:pPr>
            <w:r>
              <w:rPr>
                <w:lang w:val="lt-LT"/>
              </w:rPr>
              <w:t>Dėstytojas</w:t>
            </w:r>
          </w:p>
        </w:tc>
        <w:tc>
          <w:tcPr>
            <w:tcW w:w="7177" w:type="dxa"/>
            <w:tcBorders>
              <w:top w:val="single" w:sz="4" w:space="0" w:color="auto"/>
              <w:left w:val="single" w:sz="4" w:space="0" w:color="auto"/>
              <w:bottom w:val="single" w:sz="4" w:space="0" w:color="auto"/>
              <w:right w:val="single" w:sz="4" w:space="0" w:color="auto"/>
            </w:tcBorders>
            <w:hideMark/>
          </w:tcPr>
          <w:p w14:paraId="430B90E0" w14:textId="6C3D7E8B" w:rsidR="00DA7D5A" w:rsidRDefault="00DA7D5A">
            <w:pPr>
              <w:spacing w:line="240" w:lineRule="auto"/>
              <w:ind w:firstLine="0"/>
              <w:rPr>
                <w:lang w:val="lt-LT"/>
              </w:rPr>
            </w:pPr>
            <w:r>
              <w:rPr>
                <w:lang w:val="lt-LT"/>
              </w:rPr>
              <w:t xml:space="preserve">Dėstytojo klasė, dėstytojas gali prisijungti, </w:t>
            </w:r>
            <w:r w:rsidR="00FC513F">
              <w:rPr>
                <w:lang w:val="lt-LT"/>
              </w:rPr>
              <w:t>matyti studentų informaciją.</w:t>
            </w:r>
          </w:p>
        </w:tc>
      </w:tr>
      <w:tr w:rsidR="00DA7D5A" w14:paraId="72D5E2FD"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7D828FC7" w14:textId="480DC1DA" w:rsidR="00DA7D5A" w:rsidRDefault="00FC513F">
            <w:pPr>
              <w:spacing w:line="240" w:lineRule="auto"/>
              <w:ind w:firstLine="0"/>
              <w:jc w:val="left"/>
              <w:rPr>
                <w:lang w:val="lt-LT"/>
              </w:rPr>
            </w:pPr>
            <w:r>
              <w:rPr>
                <w:lang w:val="lt-LT"/>
              </w:rPr>
              <w:t>Studentas</w:t>
            </w:r>
          </w:p>
        </w:tc>
        <w:tc>
          <w:tcPr>
            <w:tcW w:w="7177" w:type="dxa"/>
            <w:tcBorders>
              <w:top w:val="single" w:sz="4" w:space="0" w:color="auto"/>
              <w:left w:val="single" w:sz="4" w:space="0" w:color="auto"/>
              <w:bottom w:val="single" w:sz="4" w:space="0" w:color="auto"/>
              <w:right w:val="single" w:sz="4" w:space="0" w:color="auto"/>
            </w:tcBorders>
            <w:hideMark/>
          </w:tcPr>
          <w:p w14:paraId="14D2B77D" w14:textId="77777777" w:rsidR="00DA7D5A" w:rsidRDefault="00DA7D5A">
            <w:pPr>
              <w:spacing w:line="240" w:lineRule="auto"/>
              <w:ind w:firstLine="0"/>
              <w:rPr>
                <w:lang w:val="lt-LT"/>
              </w:rPr>
            </w:pPr>
            <w:r>
              <w:rPr>
                <w:lang w:val="lt-LT"/>
              </w:rPr>
              <w:t>Studento klasė, studentas gali tik prisijungti ir peržiūrėti pažymių knygelę.</w:t>
            </w:r>
          </w:p>
        </w:tc>
      </w:tr>
    </w:tbl>
    <w:p w14:paraId="2C5FB027" w14:textId="77777777" w:rsidR="00DA7D5A" w:rsidRDefault="00DA7D5A" w:rsidP="00DA7D5A">
      <w:pPr>
        <w:ind w:firstLine="0"/>
        <w:rPr>
          <w:lang w:val="lt-LT"/>
        </w:rPr>
      </w:pPr>
    </w:p>
    <w:p w14:paraId="6DF581C9" w14:textId="77777777" w:rsidR="00DA7D5A" w:rsidRDefault="00DA7D5A" w:rsidP="00DA7D5A">
      <w:pPr>
        <w:ind w:firstLine="0"/>
        <w:rPr>
          <w:lang w:val="lt-LT"/>
        </w:rPr>
      </w:pPr>
      <w:r>
        <w:rPr>
          <w:lang w:val="lt-LT"/>
        </w:rPr>
        <w:br w:type="page"/>
      </w:r>
    </w:p>
    <w:p w14:paraId="7E80F001" w14:textId="77777777" w:rsidR="00DA7D5A" w:rsidRDefault="00DA7D5A" w:rsidP="00DA7D5A">
      <w:pPr>
        <w:pStyle w:val="Antrat1"/>
        <w:rPr>
          <w:lang w:val="lt-LT"/>
        </w:rPr>
      </w:pPr>
      <w:bookmarkStart w:id="7" w:name="_Toc94185782"/>
      <w:r>
        <w:rPr>
          <w:lang w:val="lt-LT"/>
        </w:rPr>
        <w:lastRenderedPageBreak/>
        <w:t>NAUDOTOJO INSTRUKCIJA</w:t>
      </w:r>
      <w:bookmarkEnd w:id="7"/>
    </w:p>
    <w:p w14:paraId="33845D76" w14:textId="4D77B8C9" w:rsidR="00DA7D5A" w:rsidRDefault="005C5242" w:rsidP="00DA7D5A">
      <w:pPr>
        <w:rPr>
          <w:lang w:val="lt-LT"/>
        </w:rPr>
      </w:pPr>
      <w:r>
        <w:rPr>
          <w:lang w:val="lt-LT"/>
        </w:rPr>
        <w:t>Pagrindiniame (Login) puslapyje prisijungimai yra pritaikyti visiems vartotojams (studentams, dėstytojams, administratoriams)</w:t>
      </w:r>
      <w:r w:rsidR="00DA7D5A">
        <w:rPr>
          <w:lang w:val="lt-LT"/>
        </w:rPr>
        <w:t xml:space="preserve"> (žr. </w:t>
      </w:r>
      <w:r w:rsidR="00DA7D5A">
        <w:fldChar w:fldCharType="begin"/>
      </w:r>
      <w:r w:rsidR="00DA7D5A">
        <w:rPr>
          <w:lang w:val="lt-LT"/>
        </w:rPr>
        <w:instrText xml:space="preserve"> REF _Ref89900943 \h  \* MERGEFORMAT </w:instrText>
      </w:r>
      <w:r w:rsidR="00DA7D5A">
        <w:fldChar w:fldCharType="separate"/>
      </w:r>
      <w:r w:rsidR="00DA7D5A">
        <w:rPr>
          <w:noProof/>
          <w:szCs w:val="24"/>
          <w:lang w:val="lt-LT"/>
        </w:rPr>
        <w:t>2</w:t>
      </w:r>
      <w:r w:rsidR="00DA7D5A">
        <w:rPr>
          <w:szCs w:val="24"/>
        </w:rPr>
        <w:t xml:space="preserve"> pav.</w:t>
      </w:r>
      <w:r w:rsidR="00DA7D5A">
        <w:fldChar w:fldCharType="end"/>
      </w:r>
      <w:r w:rsidR="00DA7D5A">
        <w:rPr>
          <w:lang w:val="lt-LT"/>
        </w:rPr>
        <w:t>).</w:t>
      </w:r>
    </w:p>
    <w:p w14:paraId="5BE99BDA" w14:textId="7F2E85D3" w:rsidR="00DA7D5A" w:rsidRDefault="005C5242" w:rsidP="00DA7D5A">
      <w:pPr>
        <w:keepNext/>
        <w:ind w:firstLine="0"/>
        <w:jc w:val="center"/>
      </w:pPr>
      <w:r>
        <w:rPr>
          <w:noProof/>
        </w:rPr>
        <w:drawing>
          <wp:inline distT="0" distB="0" distL="0" distR="0" wp14:anchorId="36D0FCD1" wp14:editId="0A7FBFDC">
            <wp:extent cx="5076825" cy="5076825"/>
            <wp:effectExtent l="0" t="0" r="9525"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5076825"/>
                    </a:xfrm>
                    <a:prstGeom prst="rect">
                      <a:avLst/>
                    </a:prstGeom>
                  </pic:spPr>
                </pic:pic>
              </a:graphicData>
            </a:graphic>
          </wp:inline>
        </w:drawing>
      </w:r>
    </w:p>
    <w:p w14:paraId="78023E85" w14:textId="61EB07E6" w:rsidR="00DA7D5A" w:rsidRDefault="00DA7D5A" w:rsidP="00DA7D5A">
      <w:pPr>
        <w:pStyle w:val="Antrat"/>
        <w:jc w:val="center"/>
      </w:pPr>
      <w:bookmarkStart w:id="8" w:name="_Toc94185788"/>
      <w:r>
        <w:t xml:space="preserve">pav. </w:t>
      </w:r>
      <w:r w:rsidR="00091F30">
        <w:fldChar w:fldCharType="begin"/>
      </w:r>
      <w:r w:rsidR="00091F30">
        <w:instrText xml:space="preserve"> SEQ </w:instrText>
      </w:r>
      <w:r w:rsidR="00091F30">
        <w:instrText xml:space="preserve">pav. \* ARABIC </w:instrText>
      </w:r>
      <w:r w:rsidR="00091F30">
        <w:fldChar w:fldCharType="separate"/>
      </w:r>
      <w:r>
        <w:rPr>
          <w:noProof/>
        </w:rPr>
        <w:t>1</w:t>
      </w:r>
      <w:r w:rsidR="00091F30">
        <w:rPr>
          <w:noProof/>
        </w:rPr>
        <w:fldChar w:fldCharType="end"/>
      </w:r>
      <w:r>
        <w:t xml:space="preserve"> „Prisijungimo interfeisas“</w:t>
      </w:r>
      <w:bookmarkEnd w:id="8"/>
    </w:p>
    <w:p w14:paraId="7E9A7120" w14:textId="5F143AE5" w:rsidR="00DA7D5A" w:rsidRDefault="00F9521F" w:rsidP="00DA7D5A">
      <w:pPr>
        <w:pStyle w:val="Antrat1"/>
        <w:numPr>
          <w:ilvl w:val="1"/>
          <w:numId w:val="1"/>
        </w:numPr>
        <w:ind w:left="0" w:firstLine="0"/>
        <w:rPr>
          <w:lang w:val="lt-LT"/>
        </w:rPr>
      </w:pPr>
      <w:bookmarkStart w:id="9" w:name="_Toc94185783"/>
      <w:r>
        <w:rPr>
          <w:lang w:val="lt-LT"/>
        </w:rPr>
        <w:lastRenderedPageBreak/>
        <w:t>NAUDOTOJAS - STUDENTAS</w:t>
      </w:r>
      <w:bookmarkEnd w:id="9"/>
    </w:p>
    <w:p w14:paraId="05F2C7F9" w14:textId="6E75D112" w:rsidR="00DA7D5A" w:rsidRPr="00F9521F" w:rsidRDefault="00060D6B" w:rsidP="00DA7D5A">
      <w:pPr>
        <w:keepNext/>
        <w:rPr>
          <w:noProof/>
          <w:lang w:val="lt-LT"/>
        </w:rPr>
      </w:pPr>
      <w:r>
        <w:rPr>
          <w:lang w:val="lt-LT"/>
        </w:rPr>
        <w:t>Studentai tūrėtų tūrėti galimybę peržvelgti savo pažymius, tačiau man to nepavyko įgyvendinti. Atsijungti nuo paskyros studentas gali paspaudęs „Atsijungti“ mygtuką, po šio veiksmo jis bus perkeltas į pagrindinį puslapį, tai yra į „Login“</w:t>
      </w:r>
      <w:r w:rsidR="00DA7D5A">
        <w:rPr>
          <w:lang w:val="lt-LT"/>
        </w:rPr>
        <w:t xml:space="preserve"> (žr. </w:t>
      </w:r>
      <w:r w:rsidR="00DA7D5A">
        <w:fldChar w:fldCharType="begin"/>
      </w:r>
      <w:r w:rsidR="00DA7D5A">
        <w:rPr>
          <w:lang w:val="lt-LT"/>
        </w:rPr>
        <w:instrText xml:space="preserve"> REF _Ref89901683 \h  \* MERGEFORMAT </w:instrText>
      </w:r>
      <w:r w:rsidR="00DA7D5A">
        <w:fldChar w:fldCharType="separate"/>
      </w:r>
      <w:r w:rsidR="00DA7D5A">
        <w:rPr>
          <w:noProof/>
          <w:szCs w:val="24"/>
          <w:lang w:val="lt-LT"/>
        </w:rPr>
        <w:t>3 pav.</w:t>
      </w:r>
      <w:r w:rsidR="00DA7D5A">
        <w:fldChar w:fldCharType="end"/>
      </w:r>
      <w:r w:rsidR="00DA7D5A">
        <w:rPr>
          <w:lang w:val="lt-LT"/>
        </w:rPr>
        <w:t>).</w:t>
      </w:r>
      <w:r w:rsidR="00DA7D5A">
        <w:rPr>
          <w:noProof/>
          <w:lang w:val="lt-LT"/>
        </w:rPr>
        <w:t xml:space="preserve"> </w:t>
      </w:r>
    </w:p>
    <w:p w14:paraId="1FEF8558" w14:textId="76C91B16" w:rsidR="00DA7D5A" w:rsidRDefault="00060D6B" w:rsidP="00DA7D5A">
      <w:pPr>
        <w:keepNext/>
        <w:jc w:val="center"/>
      </w:pPr>
      <w:r>
        <w:rPr>
          <w:noProof/>
        </w:rPr>
        <w:drawing>
          <wp:inline distT="0" distB="0" distL="0" distR="0" wp14:anchorId="1C211E1F" wp14:editId="3D8D39F1">
            <wp:extent cx="4391025" cy="5200650"/>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5200650"/>
                    </a:xfrm>
                    <a:prstGeom prst="rect">
                      <a:avLst/>
                    </a:prstGeom>
                  </pic:spPr>
                </pic:pic>
              </a:graphicData>
            </a:graphic>
          </wp:inline>
        </w:drawing>
      </w:r>
    </w:p>
    <w:p w14:paraId="4DEE4BEF" w14:textId="24B96242" w:rsidR="00DA7D5A" w:rsidRDefault="00DA7D5A" w:rsidP="00DA7D5A">
      <w:pPr>
        <w:pStyle w:val="Antrat"/>
        <w:jc w:val="center"/>
      </w:pPr>
      <w:bookmarkStart w:id="10" w:name="_Toc94185789"/>
      <w:r>
        <w:t xml:space="preserve">pav. </w:t>
      </w:r>
      <w:r w:rsidR="00091F30">
        <w:fldChar w:fldCharType="begin"/>
      </w:r>
      <w:r w:rsidR="00091F30">
        <w:instrText xml:space="preserve"> SEQ pav. \* ARABIC </w:instrText>
      </w:r>
      <w:r w:rsidR="00091F30">
        <w:fldChar w:fldCharType="separate"/>
      </w:r>
      <w:r>
        <w:rPr>
          <w:noProof/>
        </w:rPr>
        <w:t>2</w:t>
      </w:r>
      <w:r w:rsidR="00091F30">
        <w:rPr>
          <w:noProof/>
        </w:rPr>
        <w:fldChar w:fldCharType="end"/>
      </w:r>
      <w:r>
        <w:t xml:space="preserve"> „Studento interfeisas“</w:t>
      </w:r>
      <w:bookmarkEnd w:id="10"/>
    </w:p>
    <w:p w14:paraId="4A876DE6" w14:textId="77777777" w:rsidR="00DA7D5A" w:rsidRDefault="00DA7D5A" w:rsidP="00DA7D5A">
      <w:pPr>
        <w:rPr>
          <w:lang w:val="lt-LT"/>
        </w:rPr>
      </w:pPr>
    </w:p>
    <w:p w14:paraId="488FF628" w14:textId="6BD22529" w:rsidR="00DA7D5A" w:rsidRDefault="00F9521F" w:rsidP="00DA7D5A">
      <w:pPr>
        <w:pStyle w:val="Antrat1"/>
        <w:numPr>
          <w:ilvl w:val="1"/>
          <w:numId w:val="1"/>
        </w:numPr>
        <w:ind w:left="0" w:firstLine="0"/>
        <w:rPr>
          <w:lang w:val="lt-LT"/>
        </w:rPr>
      </w:pPr>
      <w:bookmarkStart w:id="11" w:name="_Toc94185784"/>
      <w:r>
        <w:rPr>
          <w:lang w:val="lt-LT"/>
        </w:rPr>
        <w:t>NAUDOTOJAS - DĖSTYTOJAS</w:t>
      </w:r>
      <w:bookmarkEnd w:id="11"/>
    </w:p>
    <w:p w14:paraId="55E3420F" w14:textId="501FE04A" w:rsidR="00DA7D5A" w:rsidRDefault="00DA7D5A" w:rsidP="00DA7D5A">
      <w:pPr>
        <w:rPr>
          <w:lang w:val="lt-LT"/>
        </w:rPr>
      </w:pPr>
      <w:r>
        <w:rPr>
          <w:lang w:val="lt-LT"/>
        </w:rPr>
        <w:t xml:space="preserve">Dėstytojas </w:t>
      </w:r>
      <w:r w:rsidR="00060D6B">
        <w:rPr>
          <w:lang w:val="lt-LT"/>
        </w:rPr>
        <w:t>tūrėjo tūrėti galimybę įrašyti pažymius studentui už atitinkamą dėstomą dalyką, tačiau to įgyvendinti man nepavyko. Dėstytojas gali peržvelgti studento informaciją paspaudęs mygtuką „Atnaujinti“</w:t>
      </w:r>
      <w:r>
        <w:rPr>
          <w:lang w:val="lt-LT"/>
        </w:rPr>
        <w:t>.</w:t>
      </w:r>
    </w:p>
    <w:p w14:paraId="48B96227" w14:textId="0C806DAF" w:rsidR="00DA7D5A" w:rsidRDefault="00060D6B" w:rsidP="00DA7D5A">
      <w:pPr>
        <w:pStyle w:val="paveiksllilenteliantrats"/>
        <w:keepNext/>
      </w:pPr>
      <w:r>
        <w:rPr>
          <w:noProof/>
        </w:rPr>
        <w:lastRenderedPageBreak/>
        <w:drawing>
          <wp:inline distT="0" distB="0" distL="0" distR="0" wp14:anchorId="35FC8CA5" wp14:editId="34AC6704">
            <wp:extent cx="3629025" cy="4410075"/>
            <wp:effectExtent l="0" t="0" r="9525"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4410075"/>
                    </a:xfrm>
                    <a:prstGeom prst="rect">
                      <a:avLst/>
                    </a:prstGeom>
                  </pic:spPr>
                </pic:pic>
              </a:graphicData>
            </a:graphic>
          </wp:inline>
        </w:drawing>
      </w:r>
    </w:p>
    <w:p w14:paraId="0A6A1803" w14:textId="68B2C708" w:rsidR="00DA7D5A" w:rsidRDefault="00DA7D5A" w:rsidP="00DA7D5A">
      <w:pPr>
        <w:pStyle w:val="Antrat"/>
        <w:jc w:val="center"/>
        <w:rPr>
          <w:lang w:val="lt-LT"/>
        </w:rPr>
      </w:pPr>
      <w:bookmarkStart w:id="12" w:name="_Toc94185790"/>
      <w:r>
        <w:t xml:space="preserve">pav. </w:t>
      </w:r>
      <w:r w:rsidR="00091F30">
        <w:fldChar w:fldCharType="begin"/>
      </w:r>
      <w:r w:rsidR="00091F30">
        <w:instrText xml:space="preserve"> SEQ pav. \* ARABIC </w:instrText>
      </w:r>
      <w:r w:rsidR="00091F30">
        <w:fldChar w:fldCharType="separate"/>
      </w:r>
      <w:r>
        <w:rPr>
          <w:noProof/>
        </w:rPr>
        <w:t>3</w:t>
      </w:r>
      <w:r w:rsidR="00091F30">
        <w:rPr>
          <w:noProof/>
        </w:rPr>
        <w:fldChar w:fldCharType="end"/>
      </w:r>
      <w:r>
        <w:t xml:space="preserve"> „Dėstytojo interfeisas“</w:t>
      </w:r>
      <w:bookmarkEnd w:id="12"/>
    </w:p>
    <w:p w14:paraId="4CE56316" w14:textId="77777777" w:rsidR="00DA7D5A" w:rsidRDefault="00DA7D5A" w:rsidP="00DA7D5A">
      <w:pPr>
        <w:rPr>
          <w:lang w:val="lt-LT"/>
        </w:rPr>
      </w:pPr>
    </w:p>
    <w:p w14:paraId="171728D3" w14:textId="44496961" w:rsidR="00DA7D5A" w:rsidRDefault="00F9521F" w:rsidP="00DA7D5A">
      <w:pPr>
        <w:pStyle w:val="Antrat1"/>
        <w:numPr>
          <w:ilvl w:val="1"/>
          <w:numId w:val="1"/>
        </w:numPr>
        <w:ind w:left="0" w:firstLine="0"/>
        <w:rPr>
          <w:lang w:val="lt-LT"/>
        </w:rPr>
      </w:pPr>
      <w:bookmarkStart w:id="13" w:name="_Toc94185785"/>
      <w:r>
        <w:rPr>
          <w:lang w:val="lt-LT"/>
        </w:rPr>
        <w:t>NAUDOTOJAS - ADMINISTRATORIUS</w:t>
      </w:r>
      <w:bookmarkEnd w:id="13"/>
    </w:p>
    <w:p w14:paraId="6E85D45B" w14:textId="095BA28D" w:rsidR="00DA7D5A" w:rsidRDefault="00DA7D5A" w:rsidP="00DA7D5A">
      <w:pPr>
        <w:rPr>
          <w:lang w:val="lt-LT"/>
        </w:rPr>
      </w:pPr>
      <w:r>
        <w:rPr>
          <w:lang w:val="lt-LT"/>
        </w:rPr>
        <w:t xml:space="preserve">Administratorius išsiskiria </w:t>
      </w:r>
      <w:r w:rsidR="00060D6B">
        <w:rPr>
          <w:lang w:val="lt-LT"/>
        </w:rPr>
        <w:t>iš kitų vartotojų kadangi turi galimybę kurti naujus vartotojus, pavyzdžiui dėstytojus. Sukurti dėstytojo profilį jis gali paspaudęs mygtuką „Pridėti“ ir suvedęs visą informaciją apie dėstytoją. Taipogi administratorius mato visą informaciją apie dėstytojus ir studentus.</w:t>
      </w:r>
    </w:p>
    <w:p w14:paraId="0A78950E" w14:textId="6C54B30A" w:rsidR="00DA7D5A" w:rsidRDefault="00060D6B" w:rsidP="00060D6B">
      <w:pPr>
        <w:keepNext/>
        <w:ind w:left="1440"/>
      </w:pPr>
      <w:r>
        <w:rPr>
          <w:noProof/>
        </w:rPr>
        <w:lastRenderedPageBreak/>
        <w:drawing>
          <wp:inline distT="0" distB="0" distL="0" distR="0" wp14:anchorId="08656EA3" wp14:editId="36521B30">
            <wp:extent cx="3609975" cy="435292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4352925"/>
                    </a:xfrm>
                    <a:prstGeom prst="rect">
                      <a:avLst/>
                    </a:prstGeom>
                  </pic:spPr>
                </pic:pic>
              </a:graphicData>
            </a:graphic>
          </wp:inline>
        </w:drawing>
      </w:r>
    </w:p>
    <w:p w14:paraId="1F309F9F" w14:textId="332A3411" w:rsidR="00DA7D5A" w:rsidRDefault="00DA7D5A" w:rsidP="00DA7D5A">
      <w:pPr>
        <w:pStyle w:val="Antrat"/>
        <w:jc w:val="center"/>
      </w:pPr>
      <w:bookmarkStart w:id="14" w:name="_Toc94185791"/>
      <w:r>
        <w:t xml:space="preserve">pav. </w:t>
      </w:r>
      <w:r w:rsidR="00091F30">
        <w:fldChar w:fldCharType="begin"/>
      </w:r>
      <w:r w:rsidR="00091F30">
        <w:instrText xml:space="preserve"> SEQ pav. \* ARABIC </w:instrText>
      </w:r>
      <w:r w:rsidR="00091F30">
        <w:fldChar w:fldCharType="separate"/>
      </w:r>
      <w:r>
        <w:rPr>
          <w:noProof/>
        </w:rPr>
        <w:t>4</w:t>
      </w:r>
      <w:r w:rsidR="00091F30">
        <w:rPr>
          <w:noProof/>
        </w:rPr>
        <w:fldChar w:fldCharType="end"/>
      </w:r>
      <w:r>
        <w:t xml:space="preserve"> „Administratoriaus interfeisas“</w:t>
      </w:r>
      <w:bookmarkEnd w:id="14"/>
    </w:p>
    <w:p w14:paraId="68760680" w14:textId="77777777" w:rsidR="00DA7D5A" w:rsidRDefault="00DA7D5A" w:rsidP="00DA7D5A">
      <w:pPr>
        <w:ind w:firstLine="0"/>
        <w:rPr>
          <w:lang w:val="lt-LT"/>
        </w:rPr>
      </w:pPr>
      <w:r>
        <w:rPr>
          <w:lang w:val="lt-LT"/>
        </w:rPr>
        <w:br w:type="page"/>
      </w:r>
    </w:p>
    <w:p w14:paraId="12E44D1F" w14:textId="77777777" w:rsidR="00DA7D5A" w:rsidRDefault="00DA7D5A" w:rsidP="00DA7D5A">
      <w:pPr>
        <w:pStyle w:val="Antrat1"/>
        <w:numPr>
          <w:ilvl w:val="0"/>
          <w:numId w:val="0"/>
        </w:numPr>
        <w:rPr>
          <w:lang w:val="lt-LT"/>
        </w:rPr>
      </w:pPr>
      <w:bookmarkStart w:id="15" w:name="_Toc94185786"/>
      <w:r>
        <w:rPr>
          <w:lang w:val="lt-LT"/>
        </w:rPr>
        <w:lastRenderedPageBreak/>
        <w:t>IŠVADOS</w:t>
      </w:r>
      <w:bookmarkEnd w:id="5"/>
      <w:r>
        <w:rPr>
          <w:lang w:val="lt-LT"/>
        </w:rPr>
        <w:t xml:space="preserve"> IR PASIŪLYMAI</w:t>
      </w:r>
      <w:bookmarkEnd w:id="15"/>
    </w:p>
    <w:p w14:paraId="5B6F51F6" w14:textId="1B302D62" w:rsidR="00DA7D5A" w:rsidRDefault="002132EB" w:rsidP="00DA7D5A">
      <w:pPr>
        <w:pStyle w:val="tekstas"/>
      </w:pPr>
      <w:r>
        <w:t>Darbas sekėsi nerealiai sunkiai, bandžiau naudoti įvairias duomenų bazes įskaitant</w:t>
      </w:r>
      <w:r w:rsidR="002C77C4">
        <w:t xml:space="preserve"> </w:t>
      </w:r>
      <w:r>
        <w:t>„SSMS“</w:t>
      </w:r>
      <w:r w:rsidR="002C77C4">
        <w:t xml:space="preserve"> ir „TooSharp ORM“, deja nesugebėjau jų perprasti ir teko likti prie įprasto „phpMyAdmin“ tinklo kurį įsijungiau su programėle „Xampp“</w:t>
      </w:r>
      <w:r w:rsidR="00DA7D5A">
        <w:t>.</w:t>
      </w:r>
      <w:r w:rsidR="002C77C4">
        <w:t xml:space="preserve"> Mano manymų darbas nėra vertas aukšto pažymio, tačiau užskaitymo nusipelno. Pasiūlymu jokių neturiu, nebent tik pačiam sau – daugiau laiko skirti studijoms, kad nedaryti visko paskutinę minutę.</w:t>
      </w:r>
      <w:r w:rsidR="00DA7D5A">
        <w:br w:type="page"/>
      </w:r>
    </w:p>
    <w:p w14:paraId="58A830F1" w14:textId="77777777" w:rsidR="00DA7D5A" w:rsidRDefault="00DA7D5A" w:rsidP="00DA7D5A">
      <w:pPr>
        <w:pStyle w:val="Antrat1"/>
        <w:numPr>
          <w:ilvl w:val="0"/>
          <w:numId w:val="0"/>
        </w:numPr>
        <w:rPr>
          <w:lang w:val="lt-LT"/>
        </w:rPr>
      </w:pPr>
      <w:bookmarkStart w:id="16" w:name="_Toc94185787"/>
      <w:bookmarkStart w:id="17" w:name="_Toc59564940"/>
      <w:r>
        <w:rPr>
          <w:lang w:val="lt-LT"/>
        </w:rPr>
        <w:lastRenderedPageBreak/>
        <w:t>NUORODOS</w:t>
      </w:r>
      <w:bookmarkEnd w:id="16"/>
    </w:p>
    <w:p w14:paraId="476A80F1" w14:textId="77777777" w:rsidR="00DA7D5A" w:rsidRDefault="00DA7D5A" w:rsidP="00DA7D5A">
      <w:pPr>
        <w:rPr>
          <w:lang w:val="lt-LT"/>
        </w:rPr>
      </w:pPr>
      <w:r>
        <w:rPr>
          <w:lang w:val="lt-LT"/>
        </w:rPr>
        <w:t xml:space="preserve">Programa: </w:t>
      </w:r>
    </w:p>
    <w:bookmarkEnd w:id="0"/>
    <w:bookmarkEnd w:id="17"/>
    <w:p w14:paraId="721B9B1A" w14:textId="60DFEA55" w:rsidR="00DA7D5A" w:rsidRDefault="00091F30" w:rsidP="00091F30">
      <w:pPr>
        <w:rPr>
          <w:lang w:val="lt-LT"/>
        </w:rPr>
      </w:pPr>
      <w:r w:rsidRPr="00091F30">
        <w:rPr>
          <w:lang w:val="lt-LT"/>
        </w:rPr>
        <w:t>https://github.com/Jasius228/praktika</w:t>
      </w:r>
    </w:p>
    <w:p w14:paraId="792B2914" w14:textId="77777777" w:rsidR="005354B3" w:rsidRPr="00DA7D5A" w:rsidRDefault="005354B3">
      <w:pPr>
        <w:rPr>
          <w:lang w:val="lt-LT"/>
        </w:rPr>
      </w:pPr>
    </w:p>
    <w:sectPr w:rsidR="005354B3" w:rsidRPr="00DA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F45"/>
    <w:multiLevelType w:val="multilevel"/>
    <w:tmpl w:val="4ADE7D10"/>
    <w:lvl w:ilvl="0">
      <w:start w:val="1"/>
      <w:numFmt w:val="decimal"/>
      <w:pStyle w:val="Antrat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4EC48A9"/>
    <w:multiLevelType w:val="hybridMultilevel"/>
    <w:tmpl w:val="82A80920"/>
    <w:lvl w:ilvl="0" w:tplc="447834AE">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5A"/>
    <w:rsid w:val="00060D6B"/>
    <w:rsid w:val="00091F30"/>
    <w:rsid w:val="001F0288"/>
    <w:rsid w:val="002132EB"/>
    <w:rsid w:val="002C77C4"/>
    <w:rsid w:val="003A4988"/>
    <w:rsid w:val="005354B3"/>
    <w:rsid w:val="005C5242"/>
    <w:rsid w:val="00884502"/>
    <w:rsid w:val="00D36D01"/>
    <w:rsid w:val="00DA7D5A"/>
    <w:rsid w:val="00F9521F"/>
    <w:rsid w:val="00FA098D"/>
    <w:rsid w:val="00FC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06D3"/>
  <w15:chartTrackingRefBased/>
  <w15:docId w15:val="{CE9F9A9D-F36D-4E07-BCD4-6DE2E416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A7D5A"/>
    <w:pPr>
      <w:spacing w:after="0" w:line="360" w:lineRule="auto"/>
      <w:ind w:firstLine="720"/>
      <w:jc w:val="both"/>
    </w:pPr>
    <w:rPr>
      <w:rFonts w:ascii="Times New Roman" w:hAnsi="Times New Roman"/>
      <w:sz w:val="24"/>
    </w:rPr>
  </w:style>
  <w:style w:type="paragraph" w:styleId="Antrat1">
    <w:name w:val="heading 1"/>
    <w:basedOn w:val="prastasis"/>
    <w:next w:val="prastasis"/>
    <w:link w:val="Antrat1Diagrama"/>
    <w:uiPriority w:val="9"/>
    <w:qFormat/>
    <w:rsid w:val="00DA7D5A"/>
    <w:pPr>
      <w:keepNext/>
      <w:keepLines/>
      <w:numPr>
        <w:numId w:val="1"/>
      </w:numPr>
      <w:spacing w:before="120" w:after="120"/>
      <w:ind w:left="0" w:firstLine="0"/>
      <w:jc w:val="center"/>
      <w:outlineLvl w:val="0"/>
    </w:pPr>
    <w:rPr>
      <w:rFonts w:eastAsiaTheme="majorEastAsia" w:cstheme="majorBidi"/>
      <w:b/>
      <w:sz w:val="28"/>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A7D5A"/>
    <w:rPr>
      <w:rFonts w:ascii="Times New Roman" w:eastAsiaTheme="majorEastAsia" w:hAnsi="Times New Roman" w:cstheme="majorBidi"/>
      <w:b/>
      <w:sz w:val="28"/>
      <w:szCs w:val="32"/>
    </w:rPr>
  </w:style>
  <w:style w:type="character" w:styleId="Hipersaitas">
    <w:name w:val="Hyperlink"/>
    <w:basedOn w:val="Numatytasispastraiposriftas"/>
    <w:uiPriority w:val="99"/>
    <w:unhideWhenUsed/>
    <w:rsid w:val="00DA7D5A"/>
    <w:rPr>
      <w:color w:val="0563C1" w:themeColor="hyperlink"/>
      <w:u w:val="single"/>
    </w:rPr>
  </w:style>
  <w:style w:type="paragraph" w:styleId="Turinys1">
    <w:name w:val="toc 1"/>
    <w:basedOn w:val="prastasis"/>
    <w:next w:val="prastasis"/>
    <w:autoRedefine/>
    <w:uiPriority w:val="39"/>
    <w:unhideWhenUsed/>
    <w:rsid w:val="00DA7D5A"/>
    <w:pPr>
      <w:tabs>
        <w:tab w:val="left" w:pos="1320"/>
        <w:tab w:val="right" w:leader="dot" w:pos="9962"/>
      </w:tabs>
      <w:spacing w:after="100"/>
      <w:ind w:firstLine="0"/>
    </w:pPr>
  </w:style>
  <w:style w:type="paragraph" w:styleId="Antrat">
    <w:name w:val="caption"/>
    <w:basedOn w:val="prastasis"/>
    <w:next w:val="prastasis"/>
    <w:uiPriority w:val="35"/>
    <w:unhideWhenUsed/>
    <w:qFormat/>
    <w:rsid w:val="00DA7D5A"/>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DA7D5A"/>
  </w:style>
  <w:style w:type="paragraph" w:customStyle="1" w:styleId="tekstas">
    <w:name w:val="tekstas"/>
    <w:basedOn w:val="prastasis"/>
    <w:rsid w:val="00DA7D5A"/>
    <w:rPr>
      <w:lang w:val="lt-LT"/>
    </w:rPr>
  </w:style>
  <w:style w:type="paragraph" w:customStyle="1" w:styleId="paveiksllilenteliantrats">
    <w:name w:val="paveikslėlių/lentelių antraštės"/>
    <w:basedOn w:val="tekstas"/>
    <w:qFormat/>
    <w:rsid w:val="00DA7D5A"/>
    <w:pPr>
      <w:spacing w:before="120" w:after="120"/>
      <w:ind w:firstLine="0"/>
      <w:jc w:val="center"/>
    </w:pPr>
  </w:style>
  <w:style w:type="table" w:styleId="Lentelstinklelis">
    <w:name w:val="Table Grid"/>
    <w:basedOn w:val="prastojilentel"/>
    <w:uiPriority w:val="39"/>
    <w:rsid w:val="00DA7D5A"/>
    <w:pPr>
      <w:spacing w:after="0" w:line="240" w:lineRule="auto"/>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4EED-9452-4EA3-A8DE-33CA9A62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2722</Words>
  <Characters>1553</Characters>
  <Application>Microsoft Office Word</Application>
  <DocSecurity>0</DocSecurity>
  <Lines>12</Lines>
  <Paragraphs>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Gabrielius Šerelis</dc:creator>
  <cp:keywords/>
  <dc:description/>
  <cp:lastModifiedBy>Dominyk Jasiulevič</cp:lastModifiedBy>
  <cp:revision>3</cp:revision>
  <dcterms:created xsi:type="dcterms:W3CDTF">2022-01-27T22:38:00Z</dcterms:created>
  <dcterms:modified xsi:type="dcterms:W3CDTF">2022-01-27T22:40:00Z</dcterms:modified>
</cp:coreProperties>
</file>