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8030" w14:textId="77777777" w:rsidR="00317019" w:rsidRPr="00705485" w:rsidRDefault="00313737">
      <w:pPr>
        <w:spacing w:after="0"/>
        <w:ind w:right="12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08799A44" w14:textId="77777777" w:rsidR="00317019" w:rsidRPr="00705485" w:rsidRDefault="00313737">
      <w:pPr>
        <w:spacing w:after="12"/>
        <w:ind w:right="12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3C1FDA9A" w14:textId="77777777" w:rsidR="00317019" w:rsidRPr="00705485" w:rsidRDefault="00313737">
      <w:pPr>
        <w:spacing w:after="0"/>
        <w:ind w:right="2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2D120CC1" w14:textId="77777777" w:rsidR="00317019" w:rsidRPr="00C16413" w:rsidRDefault="00313737">
      <w:pPr>
        <w:spacing w:after="0"/>
        <w:ind w:left="10" w:right="70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PROJECT SYNOPSIS REPORT </w:t>
      </w:r>
    </w:p>
    <w:p w14:paraId="2880148B" w14:textId="77777777" w:rsidR="00317019" w:rsidRPr="00C16413" w:rsidRDefault="00313737">
      <w:pPr>
        <w:spacing w:after="0"/>
        <w:ind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A0D676" w14:textId="77777777" w:rsidR="00317019" w:rsidRPr="00C16413" w:rsidRDefault="00313737">
      <w:pPr>
        <w:spacing w:after="0"/>
        <w:ind w:left="10" w:right="71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</w:p>
    <w:p w14:paraId="39504F06" w14:textId="77777777" w:rsidR="00317019" w:rsidRPr="00C16413" w:rsidRDefault="00313737">
      <w:pPr>
        <w:spacing w:after="0"/>
        <w:ind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8F47112" w14:textId="77777777" w:rsidR="00317019" w:rsidRPr="00C16413" w:rsidRDefault="00EF1634">
      <w:pPr>
        <w:spacing w:after="0"/>
        <w:ind w:left="10" w:right="68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>ECO-CONSCIOUS – Eco-Friendly Website for Shopping</w:t>
      </w:r>
    </w:p>
    <w:p w14:paraId="34A29BDA" w14:textId="77777777" w:rsidR="00EF1634" w:rsidRPr="00C16413" w:rsidRDefault="00EF1634">
      <w:pPr>
        <w:spacing w:after="0"/>
        <w:ind w:left="10" w:right="68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1CBA4" w14:textId="77777777" w:rsidR="00317019" w:rsidRPr="00C16413" w:rsidRDefault="00313737">
      <w:pPr>
        <w:spacing w:after="0"/>
        <w:ind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2E3D6D" w14:textId="77777777" w:rsidR="00317019" w:rsidRPr="00C16413" w:rsidRDefault="00313737">
      <w:pPr>
        <w:spacing w:after="0"/>
        <w:ind w:left="10" w:right="65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SUBMITTED </w:t>
      </w:r>
    </w:p>
    <w:p w14:paraId="48F75930" w14:textId="77777777" w:rsidR="00317019" w:rsidRPr="00C16413" w:rsidRDefault="00313737">
      <w:pPr>
        <w:spacing w:after="0"/>
        <w:ind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255111" w14:textId="77777777" w:rsidR="00317019" w:rsidRPr="00C16413" w:rsidRDefault="00313737">
      <w:pPr>
        <w:spacing w:after="0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</w:t>
      </w:r>
    </w:p>
    <w:p w14:paraId="36A3CFB8" w14:textId="77777777" w:rsidR="000D3C44" w:rsidRPr="00C16413" w:rsidRDefault="000D3C44">
      <w:pPr>
        <w:spacing w:after="0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6497D1" w14:textId="77777777" w:rsidR="000D3C44" w:rsidRPr="00C16413" w:rsidRDefault="000D3C44">
      <w:pPr>
        <w:spacing w:after="0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>Dr. Sana Bharti</w:t>
      </w:r>
    </w:p>
    <w:p w14:paraId="3F20FBD3" w14:textId="77777777" w:rsidR="00317019" w:rsidRPr="00C16413" w:rsidRDefault="00317019" w:rsidP="00EF1634">
      <w:pPr>
        <w:spacing w:after="0"/>
        <w:ind w:right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9B1C1" w14:textId="77777777" w:rsidR="00317019" w:rsidRPr="00C16413" w:rsidRDefault="00313737">
      <w:pPr>
        <w:spacing w:after="0"/>
        <w:ind w:left="10" w:right="68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DEPARTMENT OF COMPUTER SCIENCE AND ENGINEERING  </w:t>
      </w:r>
    </w:p>
    <w:p w14:paraId="44D52CBA" w14:textId="77777777" w:rsidR="00317019" w:rsidRPr="00C16413" w:rsidRDefault="00313737">
      <w:pPr>
        <w:spacing w:after="0"/>
        <w:ind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21BFE6" w14:textId="77777777" w:rsidR="00317019" w:rsidRPr="00C16413" w:rsidRDefault="00313737">
      <w:pPr>
        <w:spacing w:after="0"/>
        <w:ind w:left="10" w:right="65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 </w:t>
      </w:r>
    </w:p>
    <w:p w14:paraId="46CBBCB6" w14:textId="77777777" w:rsidR="00317019" w:rsidRPr="00C16413" w:rsidRDefault="00313737">
      <w:pPr>
        <w:spacing w:after="0"/>
        <w:ind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136A03" w14:textId="77777777" w:rsidR="00317019" w:rsidRPr="00C16413" w:rsidRDefault="00313737">
      <w:pPr>
        <w:spacing w:after="0"/>
        <w:ind w:left="10" w:right="71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Back End Engineering(22CS026) </w:t>
      </w:r>
    </w:p>
    <w:p w14:paraId="30D6AB0A" w14:textId="77777777" w:rsidR="00317019" w:rsidRPr="00C16413" w:rsidRDefault="00313737">
      <w:pPr>
        <w:spacing w:after="0"/>
        <w:ind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66C7015" w14:textId="77777777" w:rsidR="00317019" w:rsidRPr="00C16413" w:rsidRDefault="00313737">
      <w:pPr>
        <w:spacing w:after="0" w:line="245" w:lineRule="auto"/>
        <w:ind w:right="5208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9149A1C" w14:textId="77777777" w:rsidR="00317019" w:rsidRPr="00C16413" w:rsidRDefault="00313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6692520" w14:textId="77777777" w:rsidR="00317019" w:rsidRPr="00C16413" w:rsidRDefault="00313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C20755" w14:textId="77777777" w:rsidR="00317019" w:rsidRPr="00C16413" w:rsidRDefault="00313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09FFF06" w14:textId="77777777" w:rsidR="00317019" w:rsidRPr="00C16413" w:rsidRDefault="00313737" w:rsidP="00E45BF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5077D65" w14:textId="77777777" w:rsidR="00E45BFA" w:rsidRPr="00C16413" w:rsidRDefault="00E45BFA" w:rsidP="00E45BF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625B0A" w14:textId="77777777" w:rsidR="00E45BFA" w:rsidRPr="00C16413" w:rsidRDefault="00E45BFA" w:rsidP="00E45BF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4B7630" w14:textId="77777777" w:rsidR="00E45BFA" w:rsidRPr="00C16413" w:rsidRDefault="00E45BFA" w:rsidP="00E45BF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01C3F6" w14:textId="77777777" w:rsidR="00E45BFA" w:rsidRPr="00C16413" w:rsidRDefault="00E45BFA" w:rsidP="00E45BF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79ADE" w14:textId="77777777" w:rsidR="00317019" w:rsidRPr="00C16413" w:rsidRDefault="00313737">
      <w:pPr>
        <w:spacing w:after="0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Submitted By: </w:t>
      </w:r>
    </w:p>
    <w:p w14:paraId="578D2312" w14:textId="77777777" w:rsidR="00317019" w:rsidRPr="00C16413" w:rsidRDefault="00313737">
      <w:pPr>
        <w:spacing w:after="0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Name(s): </w:t>
      </w:r>
      <w:r w:rsidR="00EF1634"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>Jashanjit Kaur, Jasjeet Kaur, Kamaljeet Kaur, Kanchan Yadav, Ka</w:t>
      </w:r>
      <w:r w:rsidR="000D3C44"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>sh</w:t>
      </w:r>
      <w:r w:rsidR="00EF1634"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>ika</w:t>
      </w:r>
    </w:p>
    <w:p w14:paraId="5C873D15" w14:textId="77777777" w:rsidR="00317019" w:rsidRPr="00C16413" w:rsidRDefault="00313737">
      <w:pPr>
        <w:spacing w:after="0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University Roll No(s).: </w:t>
      </w:r>
      <w:r w:rsidR="00EF1634"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>2210990440, 2210990442, 2210990470, 2210990471, 2210990493</w:t>
      </w:r>
    </w:p>
    <w:p w14:paraId="4B3F3CC6" w14:textId="77777777" w:rsidR="00317019" w:rsidRPr="00C16413" w:rsidRDefault="00313737">
      <w:pPr>
        <w:spacing w:after="0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Semester: </w:t>
      </w:r>
      <w:r w:rsidR="00EF1634"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EF1634" w:rsidRPr="00C16413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EF1634"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Semester</w:t>
      </w:r>
    </w:p>
    <w:p w14:paraId="540B5238" w14:textId="77777777" w:rsidR="00317019" w:rsidRPr="00C16413" w:rsidRDefault="00313737" w:rsidP="00E45BFA">
      <w:pPr>
        <w:spacing w:after="0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Session: </w:t>
      </w:r>
      <w:r w:rsidR="00EF1634"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2024-25</w:t>
      </w:r>
    </w:p>
    <w:p w14:paraId="515E0376" w14:textId="77777777" w:rsidR="00317019" w:rsidRPr="00705485" w:rsidRDefault="00313737">
      <w:pPr>
        <w:spacing w:after="43"/>
        <w:ind w:left="-29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inline distT="0" distB="0" distL="0" distR="0" wp14:anchorId="09F91B75" wp14:editId="349F06A3">
                <wp:extent cx="6649211" cy="18288"/>
                <wp:effectExtent l="0" t="0" r="0" b="0"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211" cy="18288"/>
                          <a:chOff x="0" y="0"/>
                          <a:chExt cx="6649211" cy="18288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664921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211" h="18288">
                                <a:moveTo>
                                  <a:pt x="0" y="0"/>
                                </a:moveTo>
                                <a:lnTo>
                                  <a:pt x="6649211" y="0"/>
                                </a:lnTo>
                                <a:lnTo>
                                  <a:pt x="664921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9A7196" id="Group 1593" o:spid="_x0000_s1026" style="width:523.55pt;height:1.45pt;mso-position-horizontal-relative:char;mso-position-vertical-relative:line" coordsize="664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">
                <v:shape id="Shape 2360" o:spid="_x0000_s1027" style="position:absolute;width:66492;height:182;visibility:visible;mso-wrap-style:square;v-text-anchor:top" coordsize="664921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" path="m,l6649211,r,18288l,18288,,e" fillcolor="black" stroked="f" strokeweight="0">
                  <v:stroke miterlimit="83231f" joinstyle="miter"/>
                  <v:path arrowok="t" textboxrect="0,0,6649211,18288"/>
                </v:shape>
                <w10:anchorlock/>
              </v:group>
            </w:pict>
          </mc:Fallback>
        </mc:AlternateContent>
      </w:r>
    </w:p>
    <w:p w14:paraId="1EB7ACE5" w14:textId="77777777" w:rsidR="00317019" w:rsidRPr="00705485" w:rsidRDefault="00313737">
      <w:pPr>
        <w:spacing w:after="0"/>
        <w:ind w:right="17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</w:t>
      </w:r>
    </w:p>
    <w:p w14:paraId="07709DAB" w14:textId="77777777" w:rsidR="00317019" w:rsidRPr="00705485" w:rsidRDefault="00313737">
      <w:pPr>
        <w:spacing w:after="69"/>
        <w:ind w:right="15"/>
        <w:jc w:val="right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065D5FBF" w14:textId="77777777" w:rsidR="00317019" w:rsidRPr="00705485" w:rsidRDefault="00313737">
      <w:pPr>
        <w:spacing w:after="216"/>
        <w:ind w:left="7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472EE5D2" w14:textId="77777777" w:rsidR="00317019" w:rsidRPr="00705485" w:rsidRDefault="00313737">
      <w:pPr>
        <w:spacing w:after="219"/>
        <w:ind w:left="7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6D339568" w14:textId="77777777" w:rsidR="00317019" w:rsidRPr="00705485" w:rsidRDefault="00313737">
      <w:pPr>
        <w:spacing w:after="0"/>
        <w:ind w:left="7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6EF7BB1A" w14:textId="77777777" w:rsidR="00317019" w:rsidRPr="00705485" w:rsidRDefault="00313737">
      <w:pPr>
        <w:pStyle w:val="Heading1"/>
        <w:rPr>
          <w:sz w:val="27"/>
          <w:szCs w:val="27"/>
        </w:rPr>
      </w:pPr>
      <w:r w:rsidRPr="00705485">
        <w:rPr>
          <w:sz w:val="27"/>
          <w:szCs w:val="27"/>
        </w:rPr>
        <w:t>Index</w:t>
      </w:r>
      <w:r w:rsidRPr="00705485">
        <w:rPr>
          <w:sz w:val="27"/>
          <w:szCs w:val="27"/>
          <w:u w:val="none"/>
        </w:rPr>
        <w:t xml:space="preserve"> </w:t>
      </w:r>
    </w:p>
    <w:p w14:paraId="30D1CC42" w14:textId="77777777" w:rsidR="00317019" w:rsidRPr="00705485" w:rsidRDefault="00313737">
      <w:pPr>
        <w:spacing w:after="0"/>
        <w:ind w:left="7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7B95C488" w14:textId="77777777" w:rsidR="00317019" w:rsidRPr="00705485" w:rsidRDefault="00313737">
      <w:pPr>
        <w:tabs>
          <w:tab w:val="center" w:pos="1388"/>
          <w:tab w:val="center" w:pos="8034"/>
        </w:tabs>
        <w:spacing w:after="246"/>
        <w:ind w:left="-15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Sr. no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</w: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Topic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  <w:t xml:space="preserve">Page No </w:t>
      </w:r>
    </w:p>
    <w:p w14:paraId="3BA19D54" w14:textId="77777777" w:rsidR="00317019" w:rsidRPr="00705485" w:rsidRDefault="00313737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Problem Statement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  <w:t xml:space="preserve"> </w:t>
      </w:r>
      <w:r w:rsidR="00C16413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         3 </w:t>
      </w:r>
    </w:p>
    <w:p w14:paraId="421D662C" w14:textId="77777777" w:rsidR="00317019" w:rsidRPr="00705485" w:rsidRDefault="00313737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Title of project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  <w:t xml:space="preserve"> </w:t>
      </w:r>
      <w:r w:rsidR="00C16413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                    4</w:t>
      </w:r>
    </w:p>
    <w:p w14:paraId="7CE58AD6" w14:textId="77777777" w:rsidR="00317019" w:rsidRPr="00705485" w:rsidRDefault="00313737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>Objective &amp; Key Learning</w:t>
      </w:r>
      <w:r w:rsidR="00C16413">
        <w:rPr>
          <w:rFonts w:ascii="Times New Roman" w:eastAsia="Times New Roman" w:hAnsi="Times New Roman" w:cs="Times New Roman"/>
          <w:sz w:val="27"/>
          <w:szCs w:val="27"/>
        </w:rPr>
        <w:t>s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</w:r>
      <w:r w:rsidR="00C16413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5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0D0C2051" w14:textId="77777777" w:rsidR="00317019" w:rsidRPr="00705485" w:rsidRDefault="00313737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Options available to execute the project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  <w:t xml:space="preserve"> </w:t>
      </w:r>
      <w:r w:rsidR="00C16413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6</w:t>
      </w:r>
    </w:p>
    <w:p w14:paraId="25407E8C" w14:textId="77777777" w:rsidR="00317019" w:rsidRPr="00705485" w:rsidRDefault="00313737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Advantages/ Disadvantages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  <w:t xml:space="preserve"> </w:t>
      </w:r>
      <w:r w:rsidR="00C16413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7</w:t>
      </w:r>
    </w:p>
    <w:p w14:paraId="36438066" w14:textId="77777777" w:rsidR="00317019" w:rsidRPr="00705485" w:rsidRDefault="00313737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References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  <w:t xml:space="preserve"> </w:t>
      </w:r>
      <w:r w:rsidR="00C16413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                    8</w:t>
      </w:r>
    </w:p>
    <w:p w14:paraId="56A1A417" w14:textId="77777777" w:rsidR="00317019" w:rsidRPr="00705485" w:rsidRDefault="00313737">
      <w:pPr>
        <w:spacing w:after="0"/>
        <w:ind w:left="7"/>
        <w:jc w:val="center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1220FACC" w14:textId="77777777" w:rsidR="00317019" w:rsidRPr="00705485" w:rsidRDefault="00313737">
      <w:pPr>
        <w:spacing w:after="0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05485">
        <w:rPr>
          <w:rFonts w:ascii="Times New Roman" w:eastAsia="Times New Roman" w:hAnsi="Times New Roman" w:cs="Times New Roman"/>
          <w:sz w:val="27"/>
          <w:szCs w:val="27"/>
        </w:rPr>
        <w:tab/>
      </w:r>
      <w:r w:rsidRPr="0070548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05485">
        <w:rPr>
          <w:rFonts w:ascii="Times New Roman" w:hAnsi="Times New Roman" w:cs="Times New Roman"/>
          <w:sz w:val="27"/>
          <w:szCs w:val="27"/>
        </w:rPr>
        <w:br w:type="page"/>
      </w:r>
    </w:p>
    <w:p w14:paraId="164221EE" w14:textId="77777777" w:rsidR="00317019" w:rsidRPr="00705485" w:rsidRDefault="00313737">
      <w:pPr>
        <w:spacing w:after="0"/>
        <w:jc w:val="right"/>
        <w:rPr>
          <w:rFonts w:ascii="Times New Roman" w:hAnsi="Times New Roman" w:cs="Times New Roman"/>
          <w:sz w:val="27"/>
          <w:szCs w:val="27"/>
        </w:rPr>
      </w:pPr>
      <w:r w:rsidRPr="00705485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</w:t>
      </w:r>
    </w:p>
    <w:p w14:paraId="021C5552" w14:textId="77777777" w:rsidR="00E45BFA" w:rsidRPr="00E45BFA" w:rsidRDefault="00E45BFA" w:rsidP="00E45BFA">
      <w:pPr>
        <w:spacing w:after="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5BF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14:paraId="1401E490" w14:textId="77777777" w:rsidR="00CA6F17" w:rsidRPr="003251B6" w:rsidRDefault="00E45BFA" w:rsidP="00705485">
      <w:p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sz w:val="24"/>
          <w:szCs w:val="24"/>
        </w:rPr>
        <w:t>Today’s consumers face a growing challenge: how to make environmentally friendly shopping decisions in a world focused on convenience and variety. Several key issues make it difficult for people to shop sustainably:</w:t>
      </w:r>
    </w:p>
    <w:p w14:paraId="27AA1D84" w14:textId="77777777" w:rsidR="00CA6F17" w:rsidRPr="00E45BFA" w:rsidRDefault="00CA6F17" w:rsidP="00E45BFA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</w:p>
    <w:p w14:paraId="443B1A15" w14:textId="77777777" w:rsidR="00E45BFA" w:rsidRPr="00E45BFA" w:rsidRDefault="00E45BFA" w:rsidP="00705485">
      <w:pPr>
        <w:numPr>
          <w:ilvl w:val="0"/>
          <w:numId w:val="5"/>
        </w:num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Clear Information</w:t>
      </w:r>
      <w:r w:rsidRPr="00E45BFA">
        <w:rPr>
          <w:rFonts w:ascii="Times New Roman" w:eastAsia="Times New Roman" w:hAnsi="Times New Roman" w:cs="Times New Roman"/>
          <w:sz w:val="24"/>
          <w:szCs w:val="24"/>
        </w:rPr>
        <w:t>: Most online shopping platforms do not provide enough details about the environmental impact of the products they sell, making it hard for consumers to know if they are buying eco-friendly items.</w:t>
      </w:r>
    </w:p>
    <w:p w14:paraId="2A647C42" w14:textId="77777777" w:rsidR="00E45BFA" w:rsidRPr="00E45BFA" w:rsidRDefault="00E45BFA" w:rsidP="00705485">
      <w:pPr>
        <w:numPr>
          <w:ilvl w:val="0"/>
          <w:numId w:val="5"/>
        </w:num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Environmental Effects</w:t>
      </w:r>
      <w:r w:rsidRPr="00E45BFA">
        <w:rPr>
          <w:rFonts w:ascii="Times New Roman" w:eastAsia="Times New Roman" w:hAnsi="Times New Roman" w:cs="Times New Roman"/>
          <w:sz w:val="24"/>
          <w:szCs w:val="24"/>
        </w:rPr>
        <w:t>: The unchecked production and consumption of goods contribute to pollution, excessive waste, and climate change, worsening the global environmental crisis.</w:t>
      </w:r>
    </w:p>
    <w:p w14:paraId="6BFFC7A4" w14:textId="77777777" w:rsidR="00E45BFA" w:rsidRPr="00E45BFA" w:rsidRDefault="00E45BFA" w:rsidP="00705485">
      <w:pPr>
        <w:numPr>
          <w:ilvl w:val="0"/>
          <w:numId w:val="5"/>
        </w:num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b/>
          <w:bCs/>
          <w:sz w:val="24"/>
          <w:szCs w:val="24"/>
        </w:rPr>
        <w:t>Limited Focus on Sustainability</w:t>
      </w:r>
      <w:r w:rsidRPr="00E45BFA">
        <w:rPr>
          <w:rFonts w:ascii="Times New Roman" w:eastAsia="Times New Roman" w:hAnsi="Times New Roman" w:cs="Times New Roman"/>
          <w:sz w:val="24"/>
          <w:szCs w:val="24"/>
        </w:rPr>
        <w:t>: Most online platforms emphasize convenience and price, giving less attention to sustainability in their product recommendations.</w:t>
      </w:r>
    </w:p>
    <w:p w14:paraId="4E9ACC59" w14:textId="77777777" w:rsidR="00E45BFA" w:rsidRPr="003251B6" w:rsidRDefault="00E45BFA" w:rsidP="00705485">
      <w:pPr>
        <w:numPr>
          <w:ilvl w:val="0"/>
          <w:numId w:val="5"/>
        </w:num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Finding Alternatives</w:t>
      </w:r>
      <w:r w:rsidRPr="00E45BFA">
        <w:rPr>
          <w:rFonts w:ascii="Times New Roman" w:eastAsia="Times New Roman" w:hAnsi="Times New Roman" w:cs="Times New Roman"/>
          <w:sz w:val="24"/>
          <w:szCs w:val="24"/>
        </w:rPr>
        <w:t>: Without proper guidance, consumers struggle to discover eco-friendly alternatives, even when they want to make greener choices.</w:t>
      </w:r>
    </w:p>
    <w:p w14:paraId="239E5038" w14:textId="77777777" w:rsidR="00CA6F17" w:rsidRPr="003251B6" w:rsidRDefault="00CA6F17" w:rsidP="00CA6F17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</w:p>
    <w:p w14:paraId="0B783EAD" w14:textId="77777777" w:rsidR="00E45BFA" w:rsidRPr="00E45BFA" w:rsidRDefault="00E45BFA" w:rsidP="00705485">
      <w:p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sz w:val="24"/>
          <w:szCs w:val="24"/>
        </w:rPr>
        <w:t>Eco-Conscious tackles these challenges by:</w:t>
      </w:r>
    </w:p>
    <w:p w14:paraId="1F092D85" w14:textId="77777777" w:rsidR="00E45BFA" w:rsidRPr="00E45BFA" w:rsidRDefault="00E45BFA" w:rsidP="00705485">
      <w:pPr>
        <w:numPr>
          <w:ilvl w:val="0"/>
          <w:numId w:val="6"/>
        </w:num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b/>
          <w:bCs/>
          <w:sz w:val="24"/>
          <w:szCs w:val="24"/>
        </w:rPr>
        <w:t>Providing Clear Information</w:t>
      </w:r>
      <w:r w:rsidRPr="00E45BFA">
        <w:rPr>
          <w:rFonts w:ascii="Times New Roman" w:eastAsia="Times New Roman" w:hAnsi="Times New Roman" w:cs="Times New Roman"/>
          <w:sz w:val="24"/>
          <w:szCs w:val="24"/>
        </w:rPr>
        <w:t>: Offering easy-to-understand details about the environmental impact of products so that consumers can make informed choices.</w:t>
      </w:r>
    </w:p>
    <w:p w14:paraId="3E240369" w14:textId="77777777" w:rsidR="00E45BFA" w:rsidRPr="00E45BFA" w:rsidRDefault="00E45BFA" w:rsidP="00705485">
      <w:pPr>
        <w:numPr>
          <w:ilvl w:val="0"/>
          <w:numId w:val="6"/>
        </w:num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Recommending Eco-Friendly Alternatives</w:t>
      </w:r>
      <w:r w:rsidRPr="00E45BFA">
        <w:rPr>
          <w:rFonts w:ascii="Times New Roman" w:eastAsia="Times New Roman" w:hAnsi="Times New Roman" w:cs="Times New Roman"/>
          <w:sz w:val="24"/>
          <w:szCs w:val="24"/>
        </w:rPr>
        <w:t>: Suggesting better, more sustainable products based on their environmental impact, helping consumers switch to greener options.</w:t>
      </w:r>
    </w:p>
    <w:p w14:paraId="06A3A08D" w14:textId="77777777" w:rsidR="00E45BFA" w:rsidRPr="00E45BFA" w:rsidRDefault="00E45BFA" w:rsidP="00705485">
      <w:pPr>
        <w:numPr>
          <w:ilvl w:val="0"/>
          <w:numId w:val="6"/>
        </w:numPr>
        <w:spacing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FA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 Responsible Shopping</w:t>
      </w:r>
      <w:r w:rsidRPr="00E45BFA">
        <w:rPr>
          <w:rFonts w:ascii="Times New Roman" w:eastAsia="Times New Roman" w:hAnsi="Times New Roman" w:cs="Times New Roman"/>
          <w:sz w:val="24"/>
          <w:szCs w:val="24"/>
        </w:rPr>
        <w:t>: Creating a platform that empowers eco-conscious consumers by focusing on products that match their ethical and environmental values.</w:t>
      </w:r>
    </w:p>
    <w:p w14:paraId="4E52E6B0" w14:textId="77777777" w:rsidR="00E45BFA" w:rsidRPr="00705485" w:rsidRDefault="00E45BFA">
      <w:pPr>
        <w:spacing w:after="20"/>
        <w:rPr>
          <w:rFonts w:ascii="Times New Roman" w:eastAsia="Times New Roman" w:hAnsi="Times New Roman" w:cs="Times New Roman"/>
          <w:sz w:val="27"/>
          <w:szCs w:val="27"/>
        </w:rPr>
      </w:pPr>
    </w:p>
    <w:p w14:paraId="5D68C0E2" w14:textId="77777777" w:rsidR="00E45BFA" w:rsidRPr="00705485" w:rsidRDefault="00E45BFA">
      <w:pPr>
        <w:spacing w:after="20"/>
        <w:rPr>
          <w:rFonts w:ascii="Times New Roman" w:eastAsia="Times New Roman" w:hAnsi="Times New Roman" w:cs="Times New Roman"/>
          <w:sz w:val="27"/>
          <w:szCs w:val="27"/>
        </w:rPr>
      </w:pPr>
    </w:p>
    <w:p w14:paraId="16BC7ADE" w14:textId="77777777" w:rsidR="00E45BFA" w:rsidRPr="00705485" w:rsidRDefault="00E45BFA">
      <w:pPr>
        <w:spacing w:after="20"/>
        <w:rPr>
          <w:rFonts w:ascii="Times New Roman" w:eastAsia="Times New Roman" w:hAnsi="Times New Roman" w:cs="Times New Roman"/>
          <w:sz w:val="27"/>
          <w:szCs w:val="27"/>
        </w:rPr>
      </w:pPr>
    </w:p>
    <w:p w14:paraId="57C2452E" w14:textId="77777777" w:rsidR="00CA6F17" w:rsidRPr="00705485" w:rsidRDefault="00CA6F17">
      <w:pPr>
        <w:spacing w:after="20"/>
        <w:rPr>
          <w:rFonts w:ascii="Times New Roman" w:eastAsia="Times New Roman" w:hAnsi="Times New Roman" w:cs="Times New Roman"/>
          <w:sz w:val="27"/>
          <w:szCs w:val="27"/>
        </w:rPr>
      </w:pPr>
    </w:p>
    <w:p w14:paraId="52E4C7D5" w14:textId="77777777" w:rsidR="00CA6F17" w:rsidRPr="00705485" w:rsidRDefault="00CA6F17">
      <w:pPr>
        <w:spacing w:after="20"/>
        <w:rPr>
          <w:rFonts w:ascii="Times New Roman" w:eastAsia="Times New Roman" w:hAnsi="Times New Roman" w:cs="Times New Roman"/>
          <w:sz w:val="27"/>
          <w:szCs w:val="27"/>
        </w:rPr>
      </w:pPr>
    </w:p>
    <w:p w14:paraId="2DD31337" w14:textId="77777777" w:rsidR="00CA6F17" w:rsidRDefault="00CA6F17">
      <w:pPr>
        <w:spacing w:after="20"/>
        <w:rPr>
          <w:rFonts w:ascii="Times New Roman" w:hAnsi="Times New Roman" w:cs="Times New Roman"/>
          <w:sz w:val="27"/>
          <w:szCs w:val="27"/>
        </w:rPr>
      </w:pPr>
    </w:p>
    <w:p w14:paraId="159500D8" w14:textId="77777777" w:rsidR="00705485" w:rsidRDefault="00705485">
      <w:pPr>
        <w:spacing w:after="20"/>
        <w:rPr>
          <w:rFonts w:ascii="Times New Roman" w:hAnsi="Times New Roman" w:cs="Times New Roman"/>
          <w:sz w:val="27"/>
          <w:szCs w:val="27"/>
        </w:rPr>
      </w:pPr>
    </w:p>
    <w:p w14:paraId="104E2C79" w14:textId="77777777" w:rsidR="00705485" w:rsidRDefault="00705485">
      <w:pPr>
        <w:spacing w:after="20"/>
        <w:rPr>
          <w:rFonts w:ascii="Times New Roman" w:hAnsi="Times New Roman" w:cs="Times New Roman"/>
          <w:sz w:val="27"/>
          <w:szCs w:val="27"/>
        </w:rPr>
      </w:pPr>
    </w:p>
    <w:p w14:paraId="220CD4CF" w14:textId="77777777" w:rsidR="003251B6" w:rsidRDefault="003251B6">
      <w:pPr>
        <w:spacing w:after="20"/>
        <w:rPr>
          <w:rFonts w:ascii="Times New Roman" w:hAnsi="Times New Roman" w:cs="Times New Roman"/>
          <w:sz w:val="27"/>
          <w:szCs w:val="27"/>
        </w:rPr>
      </w:pPr>
    </w:p>
    <w:p w14:paraId="614CBB2D" w14:textId="77777777" w:rsidR="003251B6" w:rsidRDefault="003251B6">
      <w:pPr>
        <w:spacing w:after="20"/>
        <w:rPr>
          <w:rFonts w:ascii="Times New Roman" w:hAnsi="Times New Roman" w:cs="Times New Roman"/>
          <w:sz w:val="27"/>
          <w:szCs w:val="27"/>
        </w:rPr>
      </w:pPr>
    </w:p>
    <w:p w14:paraId="57B58D1B" w14:textId="77777777" w:rsidR="003251B6" w:rsidRDefault="003251B6">
      <w:pPr>
        <w:spacing w:after="20"/>
        <w:rPr>
          <w:rFonts w:ascii="Times New Roman" w:hAnsi="Times New Roman" w:cs="Times New Roman"/>
          <w:sz w:val="27"/>
          <w:szCs w:val="27"/>
        </w:rPr>
      </w:pPr>
    </w:p>
    <w:p w14:paraId="6AF323E4" w14:textId="77777777" w:rsidR="003251B6" w:rsidRPr="00705485" w:rsidRDefault="003251B6">
      <w:pPr>
        <w:spacing w:after="20"/>
        <w:rPr>
          <w:rFonts w:ascii="Times New Roman" w:hAnsi="Times New Roman" w:cs="Times New Roman"/>
          <w:sz w:val="27"/>
          <w:szCs w:val="27"/>
        </w:rPr>
      </w:pPr>
    </w:p>
    <w:p w14:paraId="0CB4CEED" w14:textId="77777777" w:rsidR="00372AF5" w:rsidRDefault="00372AF5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731F8F" w14:textId="77777777" w:rsidR="00372AF5" w:rsidRDefault="00372AF5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8E7309" w14:textId="77777777" w:rsidR="00372AF5" w:rsidRDefault="00372AF5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E0020D" w14:textId="77777777" w:rsidR="00372AF5" w:rsidRDefault="00372AF5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BB8823" w14:textId="77777777" w:rsidR="00372AF5" w:rsidRDefault="00372AF5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627146" w14:textId="77777777" w:rsidR="00CA6F17" w:rsidRPr="00CA6F17" w:rsidRDefault="00CA6F17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6F17">
        <w:rPr>
          <w:rFonts w:ascii="Times New Roman" w:eastAsia="Times New Roman" w:hAnsi="Times New Roman" w:cs="Times New Roman"/>
          <w:b/>
          <w:bCs/>
          <w:sz w:val="28"/>
          <w:szCs w:val="28"/>
        </w:rPr>
        <w:t>Title of Project</w:t>
      </w:r>
    </w:p>
    <w:p w14:paraId="15A033A5" w14:textId="77777777" w:rsidR="00CA6F17" w:rsidRDefault="00CA6F17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6F17">
        <w:rPr>
          <w:rFonts w:ascii="Times New Roman" w:eastAsia="Times New Roman" w:hAnsi="Times New Roman" w:cs="Times New Roman"/>
          <w:b/>
          <w:bCs/>
          <w:sz w:val="28"/>
          <w:szCs w:val="28"/>
        </w:rPr>
        <w:t>Eco-Conscious –</w:t>
      </w:r>
      <w:r w:rsidR="00372A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72AF5" w:rsidRPr="00C16413">
        <w:rPr>
          <w:rFonts w:ascii="Times New Roman" w:eastAsia="Times New Roman" w:hAnsi="Times New Roman" w:cs="Times New Roman"/>
          <w:b/>
          <w:bCs/>
          <w:sz w:val="28"/>
          <w:szCs w:val="28"/>
        </w:rPr>
        <w:t>Eco-Friendly Website for Shopping</w:t>
      </w:r>
    </w:p>
    <w:p w14:paraId="3DE9F0AC" w14:textId="77777777" w:rsidR="00372AF5" w:rsidRPr="003251B6" w:rsidRDefault="00372AF5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2DC03" w14:textId="77777777" w:rsidR="00CA6F17" w:rsidRPr="00CA6F17" w:rsidRDefault="00CA6F17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F1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187F3DA7" w14:textId="77777777" w:rsidR="00CA6F17" w:rsidRDefault="00CA6F17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F17">
        <w:rPr>
          <w:rFonts w:ascii="Times New Roman" w:eastAsia="Times New Roman" w:hAnsi="Times New Roman" w:cs="Times New Roman"/>
          <w:sz w:val="24"/>
          <w:szCs w:val="24"/>
        </w:rPr>
        <w:t>Eco-Conscious offers an innovative solution to the challenge of unsustainable shopping by developing a platform that prioritizes transparency and environmentally responsible consumption. Unlike traditional e-commerce websites, Eco-Conscious provides users with detailed insights into the sustainability of products, including environmental impact scores to guide their decisions.</w:t>
      </w:r>
    </w:p>
    <w:p w14:paraId="646CEBFC" w14:textId="77777777" w:rsidR="00372AF5" w:rsidRPr="00CA6F17" w:rsidRDefault="00372AF5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604DA" w14:textId="77777777" w:rsidR="00CA6F17" w:rsidRPr="00CA6F17" w:rsidRDefault="00CA6F17" w:rsidP="00CA6F17">
      <w:pPr>
        <w:spacing w:after="4" w:line="280" w:lineRule="auto"/>
        <w:ind w:left="-15"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F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19150507" w14:textId="77777777" w:rsidR="00CA6F17" w:rsidRPr="00CA6F17" w:rsidRDefault="00CA6F17" w:rsidP="00CA6F17">
      <w:pPr>
        <w:numPr>
          <w:ilvl w:val="0"/>
          <w:numId w:val="7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F17">
        <w:rPr>
          <w:rFonts w:ascii="Times New Roman" w:eastAsia="Times New Roman" w:hAnsi="Times New Roman" w:cs="Times New Roman"/>
          <w:sz w:val="24"/>
          <w:szCs w:val="24"/>
        </w:rPr>
        <w:t>Transparency: Users can access clear and detailed information about the environmental impact of each product.</w:t>
      </w:r>
    </w:p>
    <w:p w14:paraId="566E8B40" w14:textId="77777777" w:rsidR="00CA6F17" w:rsidRPr="00CA6F17" w:rsidRDefault="00CA6F17" w:rsidP="00CA6F17">
      <w:pPr>
        <w:numPr>
          <w:ilvl w:val="0"/>
          <w:numId w:val="7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F17">
        <w:rPr>
          <w:rFonts w:ascii="Times New Roman" w:eastAsia="Times New Roman" w:hAnsi="Times New Roman" w:cs="Times New Roman"/>
          <w:sz w:val="24"/>
          <w:szCs w:val="24"/>
        </w:rPr>
        <w:t>Eco-Friendly Recommendations: The platform suggests greener alternatives, helping consumers choose sustainable options.</w:t>
      </w:r>
    </w:p>
    <w:p w14:paraId="69E0E872" w14:textId="77777777" w:rsidR="00705485" w:rsidRPr="003251B6" w:rsidRDefault="00CA6F17" w:rsidP="00705485">
      <w:pPr>
        <w:numPr>
          <w:ilvl w:val="0"/>
          <w:numId w:val="7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F17">
        <w:rPr>
          <w:rFonts w:ascii="Times New Roman" w:eastAsia="Times New Roman" w:hAnsi="Times New Roman" w:cs="Times New Roman"/>
          <w:sz w:val="24"/>
          <w:szCs w:val="24"/>
        </w:rPr>
        <w:t>Intuitive Interface: Designed with simplicity and education in mind, the platform makes sustainable shopping both accessible and convenient.</w:t>
      </w:r>
    </w:p>
    <w:p w14:paraId="74424137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CCCD916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9B0EF71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3DEA2B6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F14DFBC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ED7EAF0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C5CE981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376DE6B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23F7F92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90DCF90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1E0CB1D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7DCDE7E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F506222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9D1B4CD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D11FF75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681DCF6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F067859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643C3E6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0BF3908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2FB9FBA" w14:textId="77777777" w:rsidR="003251B6" w:rsidRDefault="003251B6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A2B88C5" w14:textId="77777777" w:rsidR="00705485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32AE47B" w14:textId="77777777" w:rsidR="00705485" w:rsidRPr="003251B6" w:rsidRDefault="00705485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5485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 &amp; Key Learnings</w:t>
      </w:r>
    </w:p>
    <w:p w14:paraId="3F8C0046" w14:textId="77777777" w:rsidR="003251B6" w:rsidRPr="00705485" w:rsidRDefault="003251B6" w:rsidP="00705485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F3631B" w14:textId="77777777" w:rsidR="00705485" w:rsidRPr="00705485" w:rsidRDefault="00705485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548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2C2DEF4E" w14:textId="77777777" w:rsidR="00705485" w:rsidRPr="00705485" w:rsidRDefault="00705485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485">
        <w:rPr>
          <w:rFonts w:ascii="Times New Roman" w:eastAsia="Times New Roman" w:hAnsi="Times New Roman" w:cs="Times New Roman"/>
          <w:sz w:val="24"/>
          <w:szCs w:val="24"/>
        </w:rPr>
        <w:t>The main objective of the Eco-Conscious project is to develop an eco-friendly e-commerce platform that promotes sustainable and responsible shopping practices. By providing users with transparency on product sustainability and suggesting alternative products based on their environmental impact, the platform aims to:</w:t>
      </w:r>
    </w:p>
    <w:p w14:paraId="79425DC5" w14:textId="77777777" w:rsidR="00705485" w:rsidRPr="00705485" w:rsidRDefault="00705485" w:rsidP="003251B6">
      <w:pPr>
        <w:numPr>
          <w:ilvl w:val="0"/>
          <w:numId w:val="10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485">
        <w:rPr>
          <w:rFonts w:ascii="Times New Roman" w:eastAsia="Times New Roman" w:hAnsi="Times New Roman" w:cs="Times New Roman"/>
          <w:sz w:val="24"/>
          <w:szCs w:val="24"/>
        </w:rPr>
        <w:t>Educate consumers on the importance of eco-conscious shopping.</w:t>
      </w:r>
    </w:p>
    <w:p w14:paraId="021457FD" w14:textId="77777777" w:rsidR="00705485" w:rsidRPr="00705485" w:rsidRDefault="00705485" w:rsidP="003251B6">
      <w:pPr>
        <w:numPr>
          <w:ilvl w:val="0"/>
          <w:numId w:val="10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485">
        <w:rPr>
          <w:rFonts w:ascii="Times New Roman" w:eastAsia="Times New Roman" w:hAnsi="Times New Roman" w:cs="Times New Roman"/>
          <w:sz w:val="24"/>
          <w:szCs w:val="24"/>
        </w:rPr>
        <w:t>Reduce consumers’ ecological footprint.</w:t>
      </w:r>
    </w:p>
    <w:p w14:paraId="61803D7B" w14:textId="77777777" w:rsidR="00705485" w:rsidRPr="00705485" w:rsidRDefault="00705485" w:rsidP="003251B6">
      <w:pPr>
        <w:numPr>
          <w:ilvl w:val="0"/>
          <w:numId w:val="10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485">
        <w:rPr>
          <w:rFonts w:ascii="Times New Roman" w:eastAsia="Times New Roman" w:hAnsi="Times New Roman" w:cs="Times New Roman"/>
          <w:sz w:val="24"/>
          <w:szCs w:val="24"/>
        </w:rPr>
        <w:t>Encourage more mindful and sustainable consumption.</w:t>
      </w:r>
    </w:p>
    <w:p w14:paraId="0FC376D9" w14:textId="77777777" w:rsidR="00705485" w:rsidRPr="00705485" w:rsidRDefault="00705485" w:rsidP="003251B6">
      <w:pPr>
        <w:numPr>
          <w:ilvl w:val="0"/>
          <w:numId w:val="10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485">
        <w:rPr>
          <w:rFonts w:ascii="Times New Roman" w:eastAsia="Times New Roman" w:hAnsi="Times New Roman" w:cs="Times New Roman"/>
          <w:sz w:val="24"/>
          <w:szCs w:val="24"/>
        </w:rPr>
        <w:t>Make sustainability an easy and integrated part of everyday purchasing decisions.</w:t>
      </w:r>
    </w:p>
    <w:p w14:paraId="58B3212C" w14:textId="77777777" w:rsidR="00317019" w:rsidRPr="003251B6" w:rsidRDefault="00313737" w:rsidP="00705485">
      <w:pPr>
        <w:spacing w:after="4" w:line="280" w:lineRule="auto"/>
        <w:ind w:right="16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0C739E" w14:textId="77777777" w:rsidR="003251B6" w:rsidRP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Key Learnings: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57BC5E0C" w14:textId="77777777" w:rsidR="003251B6" w:rsidRPr="003251B6" w:rsidRDefault="003251B6" w:rsidP="003251B6">
      <w:pPr>
        <w:pStyle w:val="ListParagraph"/>
        <w:numPr>
          <w:ilvl w:val="0"/>
          <w:numId w:val="14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Sustainable Commerce: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cr/>
        <w:t>Learn how to incorporate sustainability into the e-commerce model, focusing on reducing environmental harm and encouraging eco-friendly business practices</w:t>
      </w:r>
    </w:p>
    <w:p w14:paraId="7070D0B1" w14:textId="77777777" w:rsidR="003251B6" w:rsidRPr="003251B6" w:rsidRDefault="003251B6" w:rsidP="003251B6">
      <w:pPr>
        <w:pStyle w:val="ListParagraph"/>
        <w:numPr>
          <w:ilvl w:val="0"/>
          <w:numId w:val="14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Consumer </w:t>
      </w: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Behaviour</w:t>
      </w: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Education: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cr/>
        <w:t>Explore how consumer shopping habits can be influenced through transparency in product sustainability, encouraging more responsible and mindful purchases.</w:t>
      </w:r>
    </w:p>
    <w:p w14:paraId="33030A71" w14:textId="77777777" w:rsidR="003251B6" w:rsidRPr="003251B6" w:rsidRDefault="003251B6" w:rsidP="003251B6">
      <w:pPr>
        <w:pStyle w:val="ListParagraph"/>
        <w:numPr>
          <w:ilvl w:val="0"/>
          <w:numId w:val="14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for Positive Change:</w:t>
      </w: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cr/>
      </w:r>
      <w:r w:rsidRPr="003251B6">
        <w:rPr>
          <w:rFonts w:ascii="Times New Roman" w:eastAsia="Times New Roman" w:hAnsi="Times New Roman" w:cs="Times New Roman"/>
          <w:sz w:val="24"/>
          <w:szCs w:val="24"/>
        </w:rPr>
        <w:t xml:space="preserve">Understand how modern technologies, such as recommendation systems, can be leveraged to promote eco-conscious 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behaviour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 xml:space="preserve"> by suggesting alternatives based on environmental</w:t>
      </w:r>
    </w:p>
    <w:p w14:paraId="16B45982" w14:textId="77777777" w:rsidR="003251B6" w:rsidRPr="003251B6" w:rsidRDefault="003251B6" w:rsidP="003251B6">
      <w:pPr>
        <w:pStyle w:val="ListParagraph"/>
        <w:numPr>
          <w:ilvl w:val="0"/>
          <w:numId w:val="14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Design:</w:t>
      </w: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cr/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Gain experience in designing an intuitive, user-friendly platform that seamlessly balances convenience with educating users about sustainability.</w:t>
      </w:r>
    </w:p>
    <w:p w14:paraId="1FDA9C81" w14:textId="77777777" w:rsidR="003251B6" w:rsidRPr="003251B6" w:rsidRDefault="003251B6" w:rsidP="003251B6">
      <w:pPr>
        <w:pStyle w:val="ListParagraph"/>
        <w:numPr>
          <w:ilvl w:val="0"/>
          <w:numId w:val="14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Functionality: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cr/>
        <w:t>Develop skills in building key e-commerce features such as product browsing, filtering, and recommendations, all while embedding eco-conscious principles.</w:t>
      </w:r>
    </w:p>
    <w:p w14:paraId="20B2D742" w14:textId="77777777" w:rsidR="003251B6" w:rsidRPr="003251B6" w:rsidRDefault="003251B6" w:rsidP="003251B6">
      <w:pPr>
        <w:pStyle w:val="ListParagraph"/>
        <w:numPr>
          <w:ilvl w:val="0"/>
          <w:numId w:val="14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Impact Assessment: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cr/>
        <w:t>Learn how to assess the environmental impact of products and utilize this data to guide better decisions for both consumers and businesses, promoting a greener marketplace.</w:t>
      </w:r>
    </w:p>
    <w:p w14:paraId="07F8C304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D5E213B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F2DB7CA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7F094D4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38A57B1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D52F07F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1E1381D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83293AA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51B6">
        <w:rPr>
          <w:rFonts w:ascii="Times New Roman" w:eastAsia="Times New Roman" w:hAnsi="Times New Roman" w:cs="Times New Roman"/>
          <w:b/>
          <w:bCs/>
          <w:sz w:val="28"/>
          <w:szCs w:val="28"/>
        </w:rPr>
        <w:t>Options Available to Execute the Project</w:t>
      </w:r>
    </w:p>
    <w:p w14:paraId="7757C695" w14:textId="77777777" w:rsidR="003251B6" w:rsidRP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6A3C8F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sz w:val="24"/>
          <w:szCs w:val="24"/>
        </w:rPr>
        <w:t>To successfully execute the Eco-Conscious e-commerce platform, several options are available in terms of technology, development approach, and implementation strategies. Below are the key options:</w:t>
      </w:r>
    </w:p>
    <w:p w14:paraId="6FA232A8" w14:textId="77777777" w:rsidR="003251B6" w:rsidRP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E48D9" w14:textId="77777777" w:rsidR="003251B6" w:rsidRP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1. Technology Stack:</w:t>
      </w:r>
    </w:p>
    <w:p w14:paraId="53BD8360" w14:textId="77777777" w:rsidR="003251B6" w:rsidRPr="003251B6" w:rsidRDefault="003251B6" w:rsidP="003251B6">
      <w:pPr>
        <w:numPr>
          <w:ilvl w:val="0"/>
          <w:numId w:val="15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 (User Interface)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65CBD9" w14:textId="77777777" w:rsidR="003251B6" w:rsidRPr="003251B6" w:rsidRDefault="003251B6" w:rsidP="003251B6">
      <w:pPr>
        <w:numPr>
          <w:ilvl w:val="1"/>
          <w:numId w:val="15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 A popular JavaScript library for building dynamic and responsive user interfaces.</w:t>
      </w:r>
    </w:p>
    <w:p w14:paraId="644A12BB" w14:textId="77777777" w:rsidR="003251B6" w:rsidRPr="003251B6" w:rsidRDefault="003251B6" w:rsidP="003251B6">
      <w:pPr>
        <w:numPr>
          <w:ilvl w:val="0"/>
          <w:numId w:val="15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BD740B" w14:textId="77777777" w:rsidR="003251B6" w:rsidRPr="003251B6" w:rsidRDefault="003251B6" w:rsidP="003251B6">
      <w:pPr>
        <w:numPr>
          <w:ilvl w:val="1"/>
          <w:numId w:val="15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Node.js with Express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 A widely-used option for building scalable and fast server-side applications.</w:t>
      </w:r>
    </w:p>
    <w:p w14:paraId="671970E2" w14:textId="77777777" w:rsidR="003251B6" w:rsidRPr="003251B6" w:rsidRDefault="003251B6" w:rsidP="003251B6">
      <w:pPr>
        <w:numPr>
          <w:ilvl w:val="0"/>
          <w:numId w:val="15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0C725B" w14:textId="77777777" w:rsidR="003251B6" w:rsidRPr="003251B6" w:rsidRDefault="003251B6" w:rsidP="003251B6">
      <w:pPr>
        <w:numPr>
          <w:ilvl w:val="1"/>
          <w:numId w:val="15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 A NoSQL database ideal for handling flexible data structures, such as product listings and user preferences.</w:t>
      </w:r>
    </w:p>
    <w:p w14:paraId="368BE83F" w14:textId="77777777" w:rsidR="003251B6" w:rsidRPr="003251B6" w:rsidRDefault="003251B6" w:rsidP="003251B6">
      <w:pPr>
        <w:numPr>
          <w:ilvl w:val="0"/>
          <w:numId w:val="15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Impact Data Integration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5994E6" w14:textId="77777777" w:rsidR="003251B6" w:rsidRDefault="003251B6" w:rsidP="003251B6">
      <w:pPr>
        <w:numPr>
          <w:ilvl w:val="1"/>
          <w:numId w:val="15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Custom Database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 Build a custom dataset that stores sustainability information and allows for easy updates.</w:t>
      </w:r>
    </w:p>
    <w:p w14:paraId="77B2177D" w14:textId="77777777" w:rsidR="003251B6" w:rsidRPr="003251B6" w:rsidRDefault="003251B6" w:rsidP="003251B6">
      <w:pPr>
        <w:spacing w:after="4" w:line="280" w:lineRule="auto"/>
        <w:ind w:left="1440"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C11BF" w14:textId="77777777" w:rsidR="003251B6" w:rsidRP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2. Development Methodology:</w:t>
      </w:r>
    </w:p>
    <w:p w14:paraId="49817F43" w14:textId="77777777" w:rsidR="003251B6" w:rsidRPr="003251B6" w:rsidRDefault="003251B6" w:rsidP="003251B6">
      <w:pPr>
        <w:numPr>
          <w:ilvl w:val="0"/>
          <w:numId w:val="16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Agile Development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 A flexible, iterative approach to development where features are built, tested, and refined over short sprints. This method allows for continuous feedback and improvements.</w:t>
      </w:r>
    </w:p>
    <w:p w14:paraId="07FC13FF" w14:textId="77777777" w:rsidR="003251B6" w:rsidRDefault="003251B6" w:rsidP="003251B6">
      <w:pPr>
        <w:numPr>
          <w:ilvl w:val="0"/>
          <w:numId w:val="16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 Development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 A more traditional approach, where all phases (planning, design, development, testing, and deployment) are completed sequentially. This may be useful if the project has fixed requirements.</w:t>
      </w:r>
    </w:p>
    <w:p w14:paraId="6C97CB44" w14:textId="77777777" w:rsidR="003251B6" w:rsidRPr="003251B6" w:rsidRDefault="003251B6" w:rsidP="003251B6">
      <w:pPr>
        <w:spacing w:after="4" w:line="280" w:lineRule="auto"/>
        <w:ind w:left="720"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DE14C" w14:textId="77777777" w:rsidR="003251B6" w:rsidRP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. Hosting &amp; Deployment:</w:t>
      </w:r>
    </w:p>
    <w:p w14:paraId="2A98E22C" w14:textId="77777777" w:rsidR="003251B6" w:rsidRPr="003251B6" w:rsidRDefault="003251B6" w:rsidP="003251B6">
      <w:pPr>
        <w:numPr>
          <w:ilvl w:val="0"/>
          <w:numId w:val="17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1B6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Solutions (e.g., AWS, Google Cloud, or Heroku)</w:t>
      </w:r>
      <w:r w:rsidRPr="003251B6">
        <w:rPr>
          <w:rFonts w:ascii="Times New Roman" w:eastAsia="Times New Roman" w:hAnsi="Times New Roman" w:cs="Times New Roman"/>
          <w:sz w:val="24"/>
          <w:szCs w:val="24"/>
        </w:rPr>
        <w:t>: Cloud platforms offer scalability, reliability, and flexibility, ensuring smooth operation as the platform grows.</w:t>
      </w:r>
    </w:p>
    <w:p w14:paraId="4629895A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871398" w14:textId="77777777" w:rsidR="004B4CA0" w:rsidRDefault="004B4CA0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077626" w14:textId="77777777" w:rsidR="004B4CA0" w:rsidRDefault="004B4CA0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04C7807" w14:textId="77777777" w:rsidR="003251B6" w:rsidRDefault="003251B6" w:rsidP="003251B6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0A597C8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BCBB6F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6F5AD4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FC581F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CD86B0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B4D74A" w14:textId="77777777" w:rsidR="00132B47" w:rsidRP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2B47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 / Disadvantages of the Eco-Conscious Project</w:t>
      </w:r>
    </w:p>
    <w:p w14:paraId="66B42B6A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F2732D" w14:textId="77777777" w:rsidR="00132B47" w:rsidRP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78394DE0" w14:textId="77777777" w:rsidR="00132B47" w:rsidRPr="00132B47" w:rsidRDefault="00132B47" w:rsidP="00132B47">
      <w:pPr>
        <w:numPr>
          <w:ilvl w:val="0"/>
          <w:numId w:val="18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b/>
          <w:bCs/>
          <w:sz w:val="24"/>
          <w:szCs w:val="24"/>
        </w:rPr>
        <w:t>Promotes Sustainable Shopping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Encourages users to make environmentally responsible choices by offering eco-friendly product alternatives.</w:t>
      </w:r>
    </w:p>
    <w:p w14:paraId="496D83FC" w14:textId="77777777" w:rsidR="00132B47" w:rsidRPr="00132B47" w:rsidRDefault="00132B47" w:rsidP="00132B47">
      <w:pPr>
        <w:numPr>
          <w:ilvl w:val="0"/>
          <w:numId w:val="18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b/>
          <w:bCs/>
          <w:sz w:val="24"/>
          <w:szCs w:val="24"/>
        </w:rPr>
        <w:t>Empowers Consumers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Provides transparency by displaying the sustainability scores of products, allowing users to make informed decisions that align with their values.</w:t>
      </w:r>
    </w:p>
    <w:p w14:paraId="096D2CE6" w14:textId="77777777" w:rsidR="00132B47" w:rsidRPr="00132B47" w:rsidRDefault="00132B47" w:rsidP="00132B47">
      <w:pPr>
        <w:pStyle w:val="ListParagraph"/>
        <w:numPr>
          <w:ilvl w:val="0"/>
          <w:numId w:val="18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b/>
          <w:bCs/>
          <w:sz w:val="24"/>
          <w:szCs w:val="24"/>
        </w:rPr>
        <w:t>Fosters Mindful Consumption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Encourages users to think about the long-term environmental impact of their purchases, leading to more thoughtful and mindful shopping habits.</w:t>
      </w:r>
    </w:p>
    <w:p w14:paraId="3C601892" w14:textId="77777777" w:rsidR="00132B47" w:rsidRDefault="00132B47" w:rsidP="00132B47">
      <w:pPr>
        <w:numPr>
          <w:ilvl w:val="0"/>
          <w:numId w:val="18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Contributes to Environmental Protection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By promoting eco-friendly alternatives, the platform helps reduce the overall demand for harmful products, leading to a positive environmental impact.</w:t>
      </w:r>
    </w:p>
    <w:p w14:paraId="4D9B688A" w14:textId="77777777" w:rsidR="00132B47" w:rsidRPr="00132B47" w:rsidRDefault="00132B47" w:rsidP="00132B47">
      <w:pPr>
        <w:spacing w:after="4" w:line="280" w:lineRule="auto"/>
        <w:ind w:left="720"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064541" w14:textId="77777777" w:rsidR="00132B47" w:rsidRP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319BC7A0" w14:textId="77777777" w:rsidR="00132B47" w:rsidRPr="00132B47" w:rsidRDefault="00132B47" w:rsidP="00132B47">
      <w:pPr>
        <w:numPr>
          <w:ilvl w:val="0"/>
          <w:numId w:val="19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in Data Collection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Gathering accurate and up-to-date sustainability data for a wide range of products can be challenging and time-consuming.</w:t>
      </w:r>
    </w:p>
    <w:p w14:paraId="40460603" w14:textId="77777777" w:rsidR="00132B47" w:rsidRPr="00132B47" w:rsidRDefault="00132B47" w:rsidP="00132B47">
      <w:pPr>
        <w:numPr>
          <w:ilvl w:val="0"/>
          <w:numId w:val="19"/>
        </w:num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b/>
          <w:bCs/>
          <w:sz w:val="24"/>
          <w:szCs w:val="24"/>
        </w:rPr>
        <w:t>Limited Market Adoption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B47">
        <w:rPr>
          <w:rFonts w:ascii="Times New Roman" w:eastAsia="Times New Roman" w:hAnsi="Times New Roman" w:cs="Times New Roman"/>
          <w:sz w:val="24"/>
          <w:szCs w:val="24"/>
        </w:rPr>
        <w:t>Eco-conscious shopping, while growing in popularity, may still be a niche market compared to traditional e-commerce platforms.</w:t>
      </w:r>
    </w:p>
    <w:p w14:paraId="59618677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707A38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0D7AE8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30D17A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E0FBD3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29CAEF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5B0147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4CBB17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B220F9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A7AC1A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8239C9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EFB3C7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D0B860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3E27F8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9040EA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73975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041F49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10EEE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6B162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9FA5CF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8F2A8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71E5A2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34016" w14:textId="77777777" w:rsidR="004B4CA0" w:rsidRDefault="004B4CA0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3E435D" w14:textId="77777777" w:rsid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2B47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32B47">
        <w:rPr>
          <w:rFonts w:ascii="Times New Roman" w:eastAsia="Times New Roman" w:hAnsi="Times New Roman" w:cs="Times New Roman"/>
          <w:b/>
          <w:bCs/>
          <w:sz w:val="28"/>
          <w:szCs w:val="28"/>
        </w:rPr>
        <w:t>eferences</w:t>
      </w:r>
    </w:p>
    <w:p w14:paraId="20AB298B" w14:textId="77777777" w:rsidR="00132B47" w:rsidRPr="00132B47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57C68" w14:textId="77777777" w:rsidR="00B026D8" w:rsidRPr="00B026D8" w:rsidRDefault="00132B47" w:rsidP="00132B47">
      <w:pPr>
        <w:spacing w:after="4" w:line="280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B47">
        <w:rPr>
          <w:rFonts w:ascii="Times New Roman" w:eastAsia="Times New Roman" w:hAnsi="Times New Roman" w:cs="Times New Roman"/>
          <w:sz w:val="24"/>
          <w:szCs w:val="24"/>
        </w:rPr>
        <w:t>Below are the references to the documentation used in the development of the Eco-Conscious project:</w:t>
      </w:r>
    </w:p>
    <w:p w14:paraId="0D62837E" w14:textId="77777777" w:rsidR="00B026D8" w:rsidRDefault="00132B47" w:rsidP="00B026D8">
      <w:pPr>
        <w:pStyle w:val="ListParagraph"/>
        <w:numPr>
          <w:ilvl w:val="0"/>
          <w:numId w:val="23"/>
        </w:numPr>
        <w:spacing w:after="4" w:line="276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B026D8" w:rsidRPr="00DE4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https://reactjs.org/docs/getting-started.html</w:t>
        </w:r>
      </w:hyperlink>
    </w:p>
    <w:p w14:paraId="175B26DB" w14:textId="77777777" w:rsidR="00B026D8" w:rsidRDefault="00132B47" w:rsidP="00132B47">
      <w:pPr>
        <w:pStyle w:val="ListParagraph"/>
        <w:numPr>
          <w:ilvl w:val="0"/>
          <w:numId w:val="23"/>
        </w:numPr>
        <w:spacing w:after="4" w:line="276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nodejs</w:t>
      </w:r>
      <w:proofErr w:type="spellEnd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B026D8" w:rsidRPr="00DE4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https://nodejs.org/en/docs/</w:t>
        </w:r>
      </w:hyperlink>
    </w:p>
    <w:p w14:paraId="1EEE6E3C" w14:textId="77777777" w:rsidR="00B026D8" w:rsidRDefault="00132B47" w:rsidP="00132B47">
      <w:pPr>
        <w:pStyle w:val="ListParagraph"/>
        <w:numPr>
          <w:ilvl w:val="0"/>
          <w:numId w:val="23"/>
        </w:numPr>
        <w:spacing w:after="4" w:line="276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expressjs</w:t>
      </w:r>
      <w:proofErr w:type="spellEnd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B026D8" w:rsidRPr="00DE4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https://expressjs.com/en/starter/installing.html</w:t>
        </w:r>
      </w:hyperlink>
    </w:p>
    <w:p w14:paraId="3C07C2FF" w14:textId="77777777" w:rsidR="00B026D8" w:rsidRDefault="00132B47" w:rsidP="00132B47">
      <w:pPr>
        <w:pStyle w:val="ListParagraph"/>
        <w:numPr>
          <w:ilvl w:val="0"/>
          <w:numId w:val="23"/>
        </w:numPr>
        <w:spacing w:after="4" w:line="276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0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B026D8" w:rsidRPr="00DE4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https://www.mongodb.com/docs/</w:t>
        </w:r>
      </w:hyperlink>
    </w:p>
    <w:p w14:paraId="10D08A41" w14:textId="77777777" w:rsidR="00B026D8" w:rsidRDefault="00132B47" w:rsidP="00132B47">
      <w:pPr>
        <w:pStyle w:val="ListParagraph"/>
        <w:numPr>
          <w:ilvl w:val="0"/>
          <w:numId w:val="23"/>
        </w:numPr>
        <w:spacing w:after="4" w:line="276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mongoosejs</w:t>
      </w:r>
      <w:proofErr w:type="spellEnd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B026D8" w:rsidRPr="00DE4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https://mongoosejs.com/docs/</w:t>
        </w:r>
      </w:hyperlink>
    </w:p>
    <w:p w14:paraId="2B549C62" w14:textId="77777777" w:rsidR="00132B47" w:rsidRPr="00B026D8" w:rsidRDefault="00132B47" w:rsidP="00B026D8">
      <w:pPr>
        <w:pStyle w:val="ListParagraph"/>
        <w:numPr>
          <w:ilvl w:val="0"/>
          <w:numId w:val="23"/>
        </w:numPr>
        <w:spacing w:after="4" w:line="276" w:lineRule="auto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B026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B026D8" w:rsidRPr="00DE4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https://devcenter.heroku.com/categories/reference</w:t>
        </w:r>
      </w:hyperlink>
      <w:r w:rsidRPr="00B026D8">
        <w:rPr>
          <w:rFonts w:ascii="Times New Roman" w:eastAsia="Times New Roman" w:hAnsi="Times New Roman" w:cs="Times New Roman"/>
          <w:sz w:val="24"/>
          <w:szCs w:val="24"/>
        </w:rPr>
        <w:cr/>
      </w:r>
    </w:p>
    <w:sectPr w:rsidR="00132B47" w:rsidRPr="00B026D8" w:rsidSect="00C16413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040" w:right="623" w:bottom="1902" w:left="802" w:header="1134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A81CC" w14:textId="77777777" w:rsidR="00AC7CED" w:rsidRDefault="00AC7CED">
      <w:pPr>
        <w:spacing w:after="0" w:line="240" w:lineRule="auto"/>
      </w:pPr>
      <w:r>
        <w:separator/>
      </w:r>
    </w:p>
  </w:endnote>
  <w:endnote w:type="continuationSeparator" w:id="0">
    <w:p w14:paraId="688B6401" w14:textId="77777777" w:rsidR="00AC7CED" w:rsidRDefault="00AC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8889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E918C" w14:textId="77777777" w:rsidR="00C16413" w:rsidRDefault="00C164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29614" w14:textId="77777777" w:rsidR="00C16413" w:rsidRDefault="00C16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7695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E9246" w14:textId="77777777" w:rsidR="00C16413" w:rsidRDefault="00C164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2E4CBD" w14:textId="77777777" w:rsidR="00C16413" w:rsidRDefault="00C16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07D4A" w14:textId="77777777" w:rsidR="00AC7CED" w:rsidRDefault="00AC7CED">
      <w:pPr>
        <w:spacing w:after="0" w:line="240" w:lineRule="auto"/>
      </w:pPr>
      <w:r>
        <w:separator/>
      </w:r>
    </w:p>
  </w:footnote>
  <w:footnote w:type="continuationSeparator" w:id="0">
    <w:p w14:paraId="78067736" w14:textId="77777777" w:rsidR="00AC7CED" w:rsidRDefault="00AC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3C24C" w14:textId="77777777" w:rsidR="00317019" w:rsidRDefault="00313737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55680" behindDoc="0" locked="0" layoutInCell="1" allowOverlap="0" wp14:anchorId="6CB1ADCC" wp14:editId="77654CE3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0031D81F" w14:textId="77777777" w:rsidR="00317019" w:rsidRDefault="00313737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9B55F" w14:textId="77777777" w:rsidR="00317019" w:rsidRDefault="00313737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0" wp14:anchorId="0443A252" wp14:editId="31B6CF06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862760901" name="Picture 8627609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527FB982" w14:textId="77777777" w:rsidR="00317019" w:rsidRDefault="00313737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B0BAE" w14:textId="77777777" w:rsidR="00317019" w:rsidRDefault="00313737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61824" behindDoc="0" locked="0" layoutInCell="1" allowOverlap="0" wp14:anchorId="4D30EB9A" wp14:editId="68CB454A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2092391758" name="Picture 20923917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0C1BD341" w14:textId="77777777" w:rsidR="00317019" w:rsidRDefault="00313737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7A4C"/>
    <w:multiLevelType w:val="hybridMultilevel"/>
    <w:tmpl w:val="EBD84F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E1296"/>
    <w:multiLevelType w:val="multilevel"/>
    <w:tmpl w:val="5590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96C"/>
    <w:multiLevelType w:val="multilevel"/>
    <w:tmpl w:val="641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A7555"/>
    <w:multiLevelType w:val="multilevel"/>
    <w:tmpl w:val="2798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B51C9"/>
    <w:multiLevelType w:val="multilevel"/>
    <w:tmpl w:val="8D4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046E2"/>
    <w:multiLevelType w:val="hybridMultilevel"/>
    <w:tmpl w:val="43880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85352C"/>
    <w:multiLevelType w:val="multilevel"/>
    <w:tmpl w:val="3C9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3561C"/>
    <w:multiLevelType w:val="multilevel"/>
    <w:tmpl w:val="6BF4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5752E"/>
    <w:multiLevelType w:val="multilevel"/>
    <w:tmpl w:val="9266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2312B"/>
    <w:multiLevelType w:val="hybridMultilevel"/>
    <w:tmpl w:val="FC9C91CE"/>
    <w:lvl w:ilvl="0" w:tplc="206073F0">
      <w:start w:val="1"/>
      <w:numFmt w:val="decimal"/>
      <w:lvlText w:val="%1"/>
      <w:lvlJc w:val="left"/>
      <w:pPr>
        <w:ind w:left="1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734780C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B02395C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1A6494C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DFAE14C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D604CEC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7885F5C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1782878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CAC6440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D339C9"/>
    <w:multiLevelType w:val="multilevel"/>
    <w:tmpl w:val="10E4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E2D0C"/>
    <w:multiLevelType w:val="multilevel"/>
    <w:tmpl w:val="ADD2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B2828"/>
    <w:multiLevelType w:val="hybridMultilevel"/>
    <w:tmpl w:val="A23ED074"/>
    <w:lvl w:ilvl="0" w:tplc="AC829ABA">
      <w:start w:val="1"/>
      <w:numFmt w:val="decimal"/>
      <w:lvlText w:val="[%1]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B86428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6A39F2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2AC10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1EE74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C6B7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785E3A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788A8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5A369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F50776"/>
    <w:multiLevelType w:val="hybridMultilevel"/>
    <w:tmpl w:val="B448A5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336C1"/>
    <w:multiLevelType w:val="hybridMultilevel"/>
    <w:tmpl w:val="7BBA1FE6"/>
    <w:lvl w:ilvl="0" w:tplc="447244FE">
      <w:start w:val="1"/>
      <w:numFmt w:val="bullet"/>
      <w:lvlText w:val="●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BE9034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A2CEF6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60A2E2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2D66E54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DAD51C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D6EB24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2AE5CE0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4102D20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E22FE"/>
    <w:multiLevelType w:val="multilevel"/>
    <w:tmpl w:val="4A4E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97057"/>
    <w:multiLevelType w:val="hybridMultilevel"/>
    <w:tmpl w:val="CB3AE8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C7BC7"/>
    <w:multiLevelType w:val="hybridMultilevel"/>
    <w:tmpl w:val="A8DEB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B18C8"/>
    <w:multiLevelType w:val="hybridMultilevel"/>
    <w:tmpl w:val="BDC84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E4B63"/>
    <w:multiLevelType w:val="multilevel"/>
    <w:tmpl w:val="AE5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B133C"/>
    <w:multiLevelType w:val="multilevel"/>
    <w:tmpl w:val="3D00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44286C"/>
    <w:multiLevelType w:val="multilevel"/>
    <w:tmpl w:val="BE0E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23723"/>
    <w:multiLevelType w:val="multilevel"/>
    <w:tmpl w:val="E67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88583">
    <w:abstractNumId w:val="9"/>
  </w:num>
  <w:num w:numId="2" w16cid:durableId="2014986131">
    <w:abstractNumId w:val="14"/>
  </w:num>
  <w:num w:numId="3" w16cid:durableId="252202540">
    <w:abstractNumId w:val="12"/>
  </w:num>
  <w:num w:numId="4" w16cid:durableId="1646200334">
    <w:abstractNumId w:val="10"/>
  </w:num>
  <w:num w:numId="5" w16cid:durableId="1101295190">
    <w:abstractNumId w:val="19"/>
  </w:num>
  <w:num w:numId="6" w16cid:durableId="678969747">
    <w:abstractNumId w:val="6"/>
  </w:num>
  <w:num w:numId="7" w16cid:durableId="212279122">
    <w:abstractNumId w:val="2"/>
  </w:num>
  <w:num w:numId="8" w16cid:durableId="545485561">
    <w:abstractNumId w:val="22"/>
  </w:num>
  <w:num w:numId="9" w16cid:durableId="72164507">
    <w:abstractNumId w:val="3"/>
  </w:num>
  <w:num w:numId="10" w16cid:durableId="834958180">
    <w:abstractNumId w:val="4"/>
  </w:num>
  <w:num w:numId="11" w16cid:durableId="1587417771">
    <w:abstractNumId w:val="8"/>
  </w:num>
  <w:num w:numId="12" w16cid:durableId="1957102400">
    <w:abstractNumId w:val="17"/>
  </w:num>
  <w:num w:numId="13" w16cid:durableId="1723944869">
    <w:abstractNumId w:val="13"/>
  </w:num>
  <w:num w:numId="14" w16cid:durableId="1362514684">
    <w:abstractNumId w:val="16"/>
  </w:num>
  <w:num w:numId="15" w16cid:durableId="2013951743">
    <w:abstractNumId w:val="21"/>
  </w:num>
  <w:num w:numId="16" w16cid:durableId="429469750">
    <w:abstractNumId w:val="15"/>
  </w:num>
  <w:num w:numId="17" w16cid:durableId="1347364524">
    <w:abstractNumId w:val="7"/>
  </w:num>
  <w:num w:numId="18" w16cid:durableId="1700466067">
    <w:abstractNumId w:val="20"/>
  </w:num>
  <w:num w:numId="19" w16cid:durableId="1251620975">
    <w:abstractNumId w:val="1"/>
  </w:num>
  <w:num w:numId="20" w16cid:durableId="2048604846">
    <w:abstractNumId w:val="11"/>
  </w:num>
  <w:num w:numId="21" w16cid:durableId="1536232488">
    <w:abstractNumId w:val="0"/>
  </w:num>
  <w:num w:numId="22" w16cid:durableId="1338195718">
    <w:abstractNumId w:val="5"/>
  </w:num>
  <w:num w:numId="23" w16cid:durableId="20072006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019"/>
    <w:rsid w:val="000D3C44"/>
    <w:rsid w:val="00132B47"/>
    <w:rsid w:val="00313737"/>
    <w:rsid w:val="00317019"/>
    <w:rsid w:val="003251B6"/>
    <w:rsid w:val="00372AF5"/>
    <w:rsid w:val="004B4CA0"/>
    <w:rsid w:val="005C7F13"/>
    <w:rsid w:val="005F2269"/>
    <w:rsid w:val="00705485"/>
    <w:rsid w:val="00AC7CED"/>
    <w:rsid w:val="00B026D8"/>
    <w:rsid w:val="00B97007"/>
    <w:rsid w:val="00C16413"/>
    <w:rsid w:val="00CA6F17"/>
    <w:rsid w:val="00E45BFA"/>
    <w:rsid w:val="00E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199F"/>
  <w15:docId w15:val="{74533C1E-65DB-49F4-95CF-0D75B9B6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right="68"/>
      <w:jc w:val="center"/>
      <w:outlineLvl w:val="0"/>
    </w:pPr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F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25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4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1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3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getting-started.html" TargetMode="External"/><Relationship Id="rId12" Type="http://schemas.openxmlformats.org/officeDocument/2006/relationships/hyperlink" Target="https://devcenter.heroku.com/categories/referenc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goosejs.com/doc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mongodb.com/doc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starter/installing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Kanchan Yadav</cp:lastModifiedBy>
  <cp:revision>2</cp:revision>
  <cp:lastPrinted>2024-09-18T05:34:00Z</cp:lastPrinted>
  <dcterms:created xsi:type="dcterms:W3CDTF">2024-09-18T05:37:00Z</dcterms:created>
  <dcterms:modified xsi:type="dcterms:W3CDTF">2024-09-18T05:37:00Z</dcterms:modified>
</cp:coreProperties>
</file>